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EC7BBF">
        <w:rPr>
          <w:b/>
          <w:sz w:val="32"/>
          <w:szCs w:val="32"/>
        </w:rPr>
        <w:t>ПРОТОКОЛ № </w:t>
      </w:r>
      <w:r w:rsidR="00EE6BAD" w:rsidRPr="00EC7BBF">
        <w:rPr>
          <w:b/>
          <w:sz w:val="32"/>
          <w:szCs w:val="32"/>
        </w:rPr>
        <w:t xml:space="preserve">ВРМ </w:t>
      </w:r>
      <w:r w:rsidR="000956FF" w:rsidRPr="00EC7BBF">
        <w:rPr>
          <w:b/>
          <w:sz w:val="32"/>
          <w:szCs w:val="32"/>
        </w:rPr>
        <w:t>–</w:t>
      </w:r>
      <w:r w:rsidR="00EE6BAD" w:rsidRPr="00EC7BBF">
        <w:rPr>
          <w:b/>
          <w:sz w:val="32"/>
          <w:szCs w:val="32"/>
        </w:rPr>
        <w:t xml:space="preserve"> </w:t>
      </w:r>
      <w:r w:rsidR="00B22D63" w:rsidRPr="00EC7BBF">
        <w:rPr>
          <w:b/>
          <w:sz w:val="32"/>
          <w:szCs w:val="32"/>
        </w:rPr>
        <w:t>ОК/</w:t>
      </w:r>
      <w:r w:rsidR="009E2062">
        <w:rPr>
          <w:b/>
          <w:sz w:val="32"/>
          <w:szCs w:val="32"/>
        </w:rPr>
        <w:t>30</w:t>
      </w:r>
      <w:r w:rsidR="00B22D63" w:rsidRPr="00EC7BBF">
        <w:rPr>
          <w:b/>
          <w:sz w:val="32"/>
          <w:szCs w:val="32"/>
        </w:rPr>
        <w:t xml:space="preserve"> </w:t>
      </w:r>
      <w:r w:rsidR="001515D2">
        <w:rPr>
          <w:b/>
          <w:sz w:val="32"/>
          <w:szCs w:val="32"/>
        </w:rPr>
        <w:t>–</w:t>
      </w:r>
      <w:r w:rsidR="00B22D63" w:rsidRPr="00EC7BBF">
        <w:rPr>
          <w:b/>
          <w:sz w:val="32"/>
          <w:szCs w:val="32"/>
        </w:rPr>
        <w:t xml:space="preserve"> </w:t>
      </w:r>
      <w:r w:rsidR="000956FF" w:rsidRPr="00EC7BBF">
        <w:rPr>
          <w:b/>
          <w:sz w:val="32"/>
          <w:szCs w:val="32"/>
        </w:rPr>
        <w:t>ЭГ</w:t>
      </w:r>
      <w:r w:rsidR="001515D2">
        <w:rPr>
          <w:b/>
          <w:sz w:val="32"/>
          <w:szCs w:val="32"/>
        </w:rPr>
        <w:t>2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                     </w:t>
      </w:r>
      <w:r w:rsidR="001C38BE" w:rsidRPr="008964ED">
        <w:rPr>
          <w:rFonts w:eastAsia="MS Mincho"/>
          <w:b/>
          <w:sz w:val="32"/>
          <w:szCs w:val="32"/>
        </w:rPr>
        <w:t xml:space="preserve">№ </w:t>
      </w:r>
      <w:r w:rsidR="001C38BE" w:rsidRPr="008964ED">
        <w:rPr>
          <w:b/>
          <w:sz w:val="28"/>
          <w:szCs w:val="28"/>
        </w:rPr>
        <w:t>ОК</w:t>
      </w:r>
      <w:r w:rsidR="0053055E" w:rsidRPr="008964ED">
        <w:rPr>
          <w:b/>
          <w:sz w:val="28"/>
          <w:szCs w:val="28"/>
          <w:u w:val="single"/>
        </w:rPr>
        <w:t>/</w:t>
      </w:r>
      <w:r w:rsidR="009E2062" w:rsidRPr="008964ED">
        <w:rPr>
          <w:b/>
          <w:sz w:val="28"/>
          <w:szCs w:val="28"/>
          <w:u w:val="single"/>
        </w:rPr>
        <w:t>30</w:t>
      </w:r>
      <w:r w:rsidR="0053055E" w:rsidRPr="00EC7BBF">
        <w:rPr>
          <w:b/>
          <w:sz w:val="28"/>
          <w:szCs w:val="28"/>
          <w:u w:val="single"/>
        </w:rPr>
        <w:t>-АО ВРМ/201</w:t>
      </w:r>
      <w:r w:rsidR="00EC7BBF" w:rsidRPr="00EC7BBF">
        <w:rPr>
          <w:b/>
          <w:sz w:val="28"/>
          <w:szCs w:val="28"/>
          <w:u w:val="single"/>
        </w:rPr>
        <w:t>8</w:t>
      </w:r>
    </w:p>
    <w:p w:rsidR="00EF44CE" w:rsidRDefault="00EF44CE" w:rsidP="00EF44CE">
      <w:pPr>
        <w:jc w:val="center"/>
        <w:rPr>
          <w:b/>
          <w:sz w:val="32"/>
          <w:szCs w:val="32"/>
        </w:rPr>
      </w:pPr>
    </w:p>
    <w:p w:rsidR="00EC7BBF" w:rsidRDefault="00EC7BBF" w:rsidP="00EF44CE">
      <w:pPr>
        <w:jc w:val="center"/>
        <w:outlineLvl w:val="0"/>
        <w:rPr>
          <w:sz w:val="28"/>
          <w:szCs w:val="28"/>
        </w:rPr>
      </w:pPr>
    </w:p>
    <w:p w:rsidR="00663F1B" w:rsidRDefault="00663F1B" w:rsidP="00663F1B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9E2062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9E206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г.</w:t>
      </w:r>
    </w:p>
    <w:p w:rsidR="00663F1B" w:rsidRDefault="00663F1B" w:rsidP="00663F1B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8C6" w:rsidRDefault="00C978C6" w:rsidP="00C978C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                                                                </w:t>
      </w:r>
    </w:p>
    <w:p w:rsidR="00C978C6" w:rsidRDefault="00C978C6" w:rsidP="00C978C6">
      <w:pPr>
        <w:rPr>
          <w:sz w:val="28"/>
          <w:szCs w:val="28"/>
        </w:rPr>
      </w:pPr>
      <w:r>
        <w:rPr>
          <w:sz w:val="28"/>
          <w:szCs w:val="28"/>
        </w:rPr>
        <w:t>экспертной группы</w:t>
      </w:r>
    </w:p>
    <w:p w:rsidR="00C978C6" w:rsidRDefault="00C978C6" w:rsidP="00C978C6">
      <w:pPr>
        <w:rPr>
          <w:sz w:val="28"/>
          <w:szCs w:val="28"/>
        </w:rPr>
      </w:pPr>
    </w:p>
    <w:p w:rsidR="00C978C6" w:rsidRDefault="00C978C6" w:rsidP="00C978C6">
      <w:pPr>
        <w:rPr>
          <w:sz w:val="28"/>
          <w:szCs w:val="28"/>
        </w:rPr>
      </w:pPr>
      <w:r>
        <w:rPr>
          <w:sz w:val="28"/>
          <w:szCs w:val="28"/>
        </w:rPr>
        <w:t xml:space="preserve">Члены экспертной группы:  </w:t>
      </w:r>
    </w:p>
    <w:p w:rsidR="00C978C6" w:rsidRDefault="00C978C6" w:rsidP="00C978C6">
      <w:pPr>
        <w:rPr>
          <w:sz w:val="28"/>
          <w:szCs w:val="28"/>
        </w:rPr>
      </w:pPr>
    </w:p>
    <w:p w:rsidR="00663F1B" w:rsidRDefault="00663F1B" w:rsidP="00663F1B">
      <w:pPr>
        <w:outlineLvl w:val="0"/>
        <w:rPr>
          <w:b/>
          <w:sz w:val="28"/>
          <w:szCs w:val="28"/>
          <w:u w:val="single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9E2062" w:rsidRDefault="00EF44CE" w:rsidP="009E2062">
      <w:pPr>
        <w:pStyle w:val="11"/>
        <w:ind w:firstLine="709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53055E" w:rsidRPr="00EC7BBF">
        <w:rPr>
          <w:rFonts w:eastAsia="MS Mincho"/>
          <w:szCs w:val="28"/>
        </w:rPr>
        <w:t xml:space="preserve">№ </w:t>
      </w:r>
      <w:r w:rsidR="0053055E" w:rsidRPr="00EC7BBF">
        <w:rPr>
          <w:szCs w:val="28"/>
          <w:u w:val="single"/>
        </w:rPr>
        <w:t>ОК/</w:t>
      </w:r>
      <w:r w:rsidR="009E2062">
        <w:rPr>
          <w:szCs w:val="28"/>
          <w:u w:val="single"/>
        </w:rPr>
        <w:t>30</w:t>
      </w:r>
      <w:r w:rsidR="0053055E" w:rsidRPr="00EC7BBF">
        <w:rPr>
          <w:szCs w:val="28"/>
          <w:u w:val="single"/>
        </w:rPr>
        <w:t>-АО ВРМ/201</w:t>
      </w:r>
      <w:r w:rsidR="00EC7BBF" w:rsidRPr="00EC7BBF">
        <w:rPr>
          <w:szCs w:val="28"/>
          <w:u w:val="single"/>
        </w:rPr>
        <w:t>8</w:t>
      </w:r>
      <w:r w:rsidR="0053055E" w:rsidRPr="00EC7BBF">
        <w:rPr>
          <w:szCs w:val="28"/>
        </w:rPr>
        <w:t xml:space="preserve"> </w:t>
      </w:r>
      <w:r w:rsidR="009E2062" w:rsidRPr="009A748C">
        <w:rPr>
          <w:szCs w:val="28"/>
        </w:rPr>
        <w:t xml:space="preserve">на право заключения Договора </w:t>
      </w:r>
      <w:r w:rsidR="009E2062" w:rsidRPr="00145F3E">
        <w:rPr>
          <w:szCs w:val="28"/>
        </w:rPr>
        <w:t xml:space="preserve">поставки </w:t>
      </w:r>
      <w:proofErr w:type="spellStart"/>
      <w:r w:rsidR="009E2062" w:rsidRPr="00C01EEB">
        <w:rPr>
          <w:b/>
          <w:szCs w:val="28"/>
        </w:rPr>
        <w:t>лесопиломатериала</w:t>
      </w:r>
      <w:proofErr w:type="spellEnd"/>
      <w:r w:rsidR="009E2062">
        <w:rPr>
          <w:b/>
          <w:szCs w:val="28"/>
        </w:rPr>
        <w:t xml:space="preserve"> </w:t>
      </w:r>
      <w:r w:rsidR="009E2062" w:rsidRPr="009A748C">
        <w:rPr>
          <w:szCs w:val="28"/>
        </w:rPr>
        <w:t xml:space="preserve">для нужд Тамбовского ВРЗ, Воронежского ВРЗ - филиалов АО «ВРМ» </w:t>
      </w:r>
      <w:r w:rsidR="009E2062" w:rsidRPr="00FF3DF4">
        <w:rPr>
          <w:szCs w:val="28"/>
        </w:rPr>
        <w:t>в первом полугодии 2019 г</w:t>
      </w:r>
      <w:r w:rsidR="00F73A44">
        <w:rPr>
          <w:szCs w:val="28"/>
        </w:rPr>
        <w:t>.</w:t>
      </w:r>
    </w:p>
    <w:p w:rsidR="00EF44CE" w:rsidRPr="00EC7BBF" w:rsidRDefault="009E2062" w:rsidP="009E2062">
      <w:pPr>
        <w:pStyle w:val="11"/>
        <w:ind w:firstLine="0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EF44CE" w:rsidRPr="00EC7BBF">
        <w:rPr>
          <w:szCs w:val="28"/>
        </w:rPr>
        <w:t xml:space="preserve">2. Оценка заявок участников </w:t>
      </w:r>
      <w:r w:rsidR="0053055E" w:rsidRPr="00EC7BBF">
        <w:rPr>
          <w:szCs w:val="28"/>
        </w:rPr>
        <w:t>от</w:t>
      </w:r>
      <w:r w:rsidR="00635D54" w:rsidRPr="00EC7BBF">
        <w:rPr>
          <w:szCs w:val="28"/>
        </w:rPr>
        <w:t>крытого</w:t>
      </w:r>
      <w:r w:rsidR="00EF44CE" w:rsidRPr="00EC7BBF">
        <w:rPr>
          <w:szCs w:val="28"/>
        </w:rPr>
        <w:t xml:space="preserve"> конкурса № </w:t>
      </w:r>
      <w:r w:rsidR="0053055E" w:rsidRPr="00EC7BBF">
        <w:rPr>
          <w:szCs w:val="28"/>
          <w:u w:val="single"/>
        </w:rPr>
        <w:t>ОК/</w:t>
      </w:r>
      <w:r>
        <w:rPr>
          <w:szCs w:val="28"/>
          <w:u w:val="single"/>
        </w:rPr>
        <w:t>30</w:t>
      </w:r>
      <w:r w:rsidR="0053055E" w:rsidRPr="00EC7BBF">
        <w:rPr>
          <w:szCs w:val="28"/>
          <w:u w:val="single"/>
        </w:rPr>
        <w:t>-АО ВРМ/201</w:t>
      </w:r>
      <w:r w:rsidR="00EC7BBF" w:rsidRPr="00EC7BBF">
        <w:rPr>
          <w:szCs w:val="28"/>
          <w:u w:val="single"/>
        </w:rPr>
        <w:t>8</w:t>
      </w:r>
      <w:r w:rsidR="00EF44CE" w:rsidRPr="00EC7BBF">
        <w:rPr>
          <w:color w:val="000000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№ </w:t>
      </w:r>
      <w:r w:rsidR="0053055E" w:rsidRPr="00EC7BBF">
        <w:rPr>
          <w:sz w:val="28"/>
          <w:szCs w:val="28"/>
          <w:u w:val="single"/>
        </w:rPr>
        <w:t>ОК/</w:t>
      </w:r>
      <w:r w:rsidR="009E2062">
        <w:rPr>
          <w:sz w:val="28"/>
          <w:szCs w:val="28"/>
          <w:u w:val="single"/>
        </w:rPr>
        <w:t>30</w:t>
      </w:r>
      <w:r w:rsidR="0053055E" w:rsidRPr="00EC7BBF">
        <w:rPr>
          <w:sz w:val="28"/>
          <w:szCs w:val="28"/>
          <w:u w:val="single"/>
        </w:rPr>
        <w:t>-АО ВРМ/201</w:t>
      </w:r>
      <w:r w:rsidR="00EC7BBF" w:rsidRPr="00EC7BBF">
        <w:rPr>
          <w:sz w:val="28"/>
          <w:szCs w:val="28"/>
          <w:u w:val="single"/>
        </w:rPr>
        <w:t>8</w:t>
      </w:r>
      <w:r w:rsidRPr="00EC7BBF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634A0B" w:rsidRPr="00FA77AC" w:rsidRDefault="00634A0B" w:rsidP="00634A0B">
      <w:pPr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 w:rsidRPr="00F73FBA">
        <w:rPr>
          <w:sz w:val="28"/>
          <w:szCs w:val="28"/>
        </w:rPr>
        <w:t>АО «В</w:t>
      </w:r>
      <w:r>
        <w:rPr>
          <w:sz w:val="28"/>
          <w:szCs w:val="28"/>
        </w:rPr>
        <w:t>РМ</w:t>
      </w:r>
      <w:r w:rsidRPr="00F73F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проведен </w:t>
      </w:r>
      <w:r w:rsidRPr="00C97F1C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 xml:space="preserve">конкурс </w:t>
      </w:r>
      <w:r w:rsidR="00C4574A">
        <w:rPr>
          <w:b/>
          <w:sz w:val="28"/>
          <w:szCs w:val="28"/>
        </w:rPr>
        <w:t>ОК/30</w:t>
      </w:r>
      <w:r w:rsidRPr="00D3135B">
        <w:rPr>
          <w:b/>
          <w:sz w:val="28"/>
          <w:szCs w:val="28"/>
        </w:rPr>
        <w:t>-АО «ВРМ» /2018</w:t>
      </w:r>
      <w:r>
        <w:rPr>
          <w:b/>
          <w:sz w:val="28"/>
          <w:szCs w:val="28"/>
        </w:rPr>
        <w:t>.</w:t>
      </w:r>
    </w:p>
    <w:p w:rsidR="00634A0B" w:rsidRDefault="00634A0B" w:rsidP="00634A0B">
      <w:pPr>
        <w:ind w:firstLine="720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>
        <w:rPr>
          <w:sz w:val="28"/>
          <w:szCs w:val="28"/>
        </w:rPr>
        <w:t xml:space="preserve"> в конкурсной документации</w:t>
      </w:r>
      <w:r w:rsidRPr="002C3204">
        <w:rPr>
          <w:sz w:val="28"/>
          <w:szCs w:val="28"/>
        </w:rPr>
        <w:t xml:space="preserve"> сроку </w:t>
      </w:r>
      <w:r>
        <w:rPr>
          <w:sz w:val="28"/>
          <w:szCs w:val="28"/>
        </w:rPr>
        <w:t>поступили 2 (две) конкурсные заявки.</w:t>
      </w:r>
    </w:p>
    <w:p w:rsidR="00C4574A" w:rsidRPr="00F71334" w:rsidRDefault="00634A0B" w:rsidP="00F71334">
      <w:pPr>
        <w:pStyle w:val="a7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56319">
        <w:rPr>
          <w:sz w:val="28"/>
          <w:szCs w:val="28"/>
          <w:lang w:eastAsia="en-US"/>
        </w:rPr>
        <w:t>По ит</w:t>
      </w:r>
      <w:r>
        <w:rPr>
          <w:sz w:val="28"/>
          <w:szCs w:val="28"/>
          <w:lang w:eastAsia="en-US"/>
        </w:rPr>
        <w:t>огам рассмотрения представленных заявок</w:t>
      </w:r>
      <w:r w:rsidRPr="00B56319">
        <w:rPr>
          <w:sz w:val="28"/>
          <w:szCs w:val="28"/>
          <w:lang w:eastAsia="en-US"/>
        </w:rPr>
        <w:t xml:space="preserve"> для уч</w:t>
      </w:r>
      <w:r>
        <w:rPr>
          <w:sz w:val="28"/>
          <w:szCs w:val="28"/>
          <w:lang w:eastAsia="en-US"/>
        </w:rPr>
        <w:t xml:space="preserve">астия в открытом конкурсе </w:t>
      </w:r>
      <w:r w:rsidR="00305FB9">
        <w:rPr>
          <w:b/>
          <w:sz w:val="28"/>
          <w:szCs w:val="28"/>
          <w:lang w:eastAsia="en-US"/>
        </w:rPr>
        <w:t>ОК/30</w:t>
      </w:r>
      <w:r w:rsidRPr="00D3135B">
        <w:rPr>
          <w:b/>
          <w:sz w:val="28"/>
          <w:szCs w:val="28"/>
          <w:lang w:eastAsia="en-US"/>
        </w:rPr>
        <w:t>-АО «ВРМ» /2018</w:t>
      </w:r>
      <w:r w:rsidRPr="00B56319">
        <w:rPr>
          <w:sz w:val="28"/>
          <w:szCs w:val="28"/>
          <w:lang w:eastAsia="en-US"/>
        </w:rPr>
        <w:t>:</w:t>
      </w:r>
    </w:p>
    <w:p w:rsidR="00C4574A" w:rsidRPr="007C2E43" w:rsidRDefault="00C4574A" w:rsidP="00C4574A">
      <w:pPr>
        <w:pStyle w:val="a7"/>
        <w:numPr>
          <w:ilvl w:val="1"/>
          <w:numId w:val="1"/>
        </w:numPr>
        <w:spacing w:before="120"/>
        <w:contextualSpacing w:val="0"/>
        <w:jc w:val="both"/>
        <w:rPr>
          <w:vanish/>
          <w:sz w:val="28"/>
          <w:szCs w:val="28"/>
        </w:rPr>
      </w:pPr>
    </w:p>
    <w:p w:rsidR="00C4574A" w:rsidRPr="00F71334" w:rsidRDefault="00F71334" w:rsidP="00F71334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Pr="00F713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74A" w:rsidRPr="00F71334">
        <w:rPr>
          <w:sz w:val="28"/>
          <w:szCs w:val="28"/>
        </w:rPr>
        <w:t>Допу</w:t>
      </w:r>
      <w:r>
        <w:rPr>
          <w:sz w:val="28"/>
          <w:szCs w:val="28"/>
        </w:rPr>
        <w:t>скается и признается участником</w:t>
      </w:r>
      <w:r w:rsidR="00C4574A" w:rsidRPr="00F71334">
        <w:rPr>
          <w:sz w:val="28"/>
          <w:szCs w:val="28"/>
        </w:rPr>
        <w:t xml:space="preserve"> открытого конкурса № </w:t>
      </w:r>
      <w:r w:rsidR="00C4574A" w:rsidRPr="00F71334">
        <w:rPr>
          <w:sz w:val="28"/>
          <w:szCs w:val="28"/>
          <w:u w:val="single"/>
        </w:rPr>
        <w:t xml:space="preserve">ОК/30-АО ВРМ/2018 </w:t>
      </w:r>
      <w:r>
        <w:rPr>
          <w:sz w:val="28"/>
          <w:szCs w:val="28"/>
        </w:rPr>
        <w:t>следующий претендент</w:t>
      </w:r>
      <w:r w:rsidR="00C4574A" w:rsidRPr="00F71334">
        <w:rPr>
          <w:sz w:val="28"/>
          <w:szCs w:val="28"/>
        </w:rPr>
        <w:t xml:space="preserve">: </w:t>
      </w:r>
    </w:p>
    <w:p w:rsidR="00C4574A" w:rsidRDefault="001C38BE" w:rsidP="001C38BE">
      <w:pPr>
        <w:pStyle w:val="a7"/>
        <w:spacing w:before="120"/>
        <w:ind w:left="1429"/>
        <w:jc w:val="both"/>
        <w:rPr>
          <w:sz w:val="28"/>
          <w:szCs w:val="28"/>
        </w:rPr>
      </w:pPr>
      <w:r w:rsidRPr="005126FF">
        <w:rPr>
          <w:sz w:val="28"/>
          <w:szCs w:val="28"/>
        </w:rPr>
        <w:t>-</w:t>
      </w:r>
      <w:r w:rsidR="00C4574A" w:rsidRPr="00305FB9">
        <w:rPr>
          <w:sz w:val="28"/>
          <w:szCs w:val="28"/>
        </w:rPr>
        <w:t xml:space="preserve">ИП </w:t>
      </w:r>
      <w:proofErr w:type="spellStart"/>
      <w:r w:rsidR="00C4574A" w:rsidRPr="00305FB9">
        <w:rPr>
          <w:sz w:val="28"/>
          <w:szCs w:val="28"/>
        </w:rPr>
        <w:t>Качурин</w:t>
      </w:r>
      <w:proofErr w:type="spellEnd"/>
      <w:r w:rsidR="00C4574A" w:rsidRPr="00305FB9">
        <w:rPr>
          <w:sz w:val="28"/>
          <w:szCs w:val="28"/>
        </w:rPr>
        <w:t xml:space="preserve"> Максим Олегович</w:t>
      </w:r>
    </w:p>
    <w:p w:rsidR="00C4574A" w:rsidRPr="00C4574A" w:rsidRDefault="00C4574A" w:rsidP="00C4574A">
      <w:pPr>
        <w:pStyle w:val="a7"/>
        <w:spacing w:before="120"/>
        <w:ind w:left="709"/>
        <w:jc w:val="both"/>
        <w:rPr>
          <w:sz w:val="28"/>
          <w:szCs w:val="28"/>
        </w:rPr>
      </w:pPr>
    </w:p>
    <w:p w:rsidR="00634A0B" w:rsidRDefault="00634A0B" w:rsidP="00634A0B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F71334">
        <w:rPr>
          <w:sz w:val="28"/>
          <w:szCs w:val="28"/>
          <w:lang w:eastAsia="en-US"/>
        </w:rPr>
        <w:t>2.2</w:t>
      </w:r>
      <w:r w:rsidR="00F71334" w:rsidRPr="00F7133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F71334" w:rsidRPr="00F7133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допуске к участию в открытом конкурсе отказано следующему претенденту:</w:t>
      </w:r>
    </w:p>
    <w:p w:rsidR="00F73A44" w:rsidRPr="00B51C9A" w:rsidRDefault="00F73A44" w:rsidP="001C38BE">
      <w:pPr>
        <w:pStyle w:val="1"/>
        <w:tabs>
          <w:tab w:val="left" w:pos="720"/>
        </w:tabs>
        <w:rPr>
          <w:b w:val="0"/>
          <w:bCs w:val="0"/>
          <w:sz w:val="24"/>
          <w:szCs w:val="24"/>
          <w:u w:val="none"/>
        </w:rPr>
      </w:pPr>
      <w:r w:rsidRPr="00F73A44">
        <w:rPr>
          <w:b w:val="0"/>
          <w:bCs w:val="0"/>
          <w:u w:val="none"/>
          <w:lang w:eastAsia="en-US"/>
        </w:rPr>
        <w:lastRenderedPageBreak/>
        <w:t>- «ЛПК «АВАНГАРД С»»</w:t>
      </w:r>
      <w:r>
        <w:rPr>
          <w:b w:val="0"/>
          <w:bCs w:val="0"/>
          <w:u w:val="none"/>
          <w:lang w:eastAsia="en-US"/>
        </w:rPr>
        <w:t xml:space="preserve"> </w:t>
      </w:r>
      <w:r w:rsidRPr="00F73A44">
        <w:rPr>
          <w:b w:val="0"/>
          <w:bCs w:val="0"/>
          <w:u w:val="none"/>
        </w:rPr>
        <w:t>в связи с несоответствием квалификационным требованиям, установленным п. 2.</w:t>
      </w:r>
      <w:r w:rsidR="00B51C9A">
        <w:rPr>
          <w:b w:val="0"/>
          <w:bCs w:val="0"/>
          <w:u w:val="none"/>
        </w:rPr>
        <w:t xml:space="preserve">4. </w:t>
      </w:r>
      <w:proofErr w:type="spellStart"/>
      <w:r w:rsidRPr="00F73A44">
        <w:rPr>
          <w:b w:val="0"/>
          <w:bCs w:val="0"/>
          <w:u w:val="none"/>
        </w:rPr>
        <w:t>пп</w:t>
      </w:r>
      <w:proofErr w:type="spellEnd"/>
      <w:r w:rsidRPr="00F73A44">
        <w:rPr>
          <w:b w:val="0"/>
          <w:bCs w:val="0"/>
          <w:u w:val="none"/>
        </w:rPr>
        <w:t>.</w:t>
      </w:r>
      <w:r w:rsidR="001C38BE">
        <w:rPr>
          <w:b w:val="0"/>
          <w:bCs w:val="0"/>
          <w:u w:val="none"/>
        </w:rPr>
        <w:t xml:space="preserve"> а) конкурсной документации (не </w:t>
      </w:r>
      <w:r w:rsidRPr="00F73A44">
        <w:rPr>
          <w:b w:val="0"/>
          <w:bCs w:val="0"/>
          <w:u w:val="none"/>
        </w:rPr>
        <w:t>предоставлен</w:t>
      </w:r>
      <w:r w:rsidR="00B51C9A">
        <w:rPr>
          <w:b w:val="0"/>
          <w:bCs w:val="0"/>
          <w:u w:val="none"/>
        </w:rPr>
        <w:t>ы сведения об опыте поста</w:t>
      </w:r>
      <w:r w:rsidR="00A77F81">
        <w:rPr>
          <w:b w:val="0"/>
          <w:bCs w:val="0"/>
          <w:u w:val="none"/>
        </w:rPr>
        <w:t>в</w:t>
      </w:r>
      <w:r w:rsidR="00B51C9A">
        <w:rPr>
          <w:b w:val="0"/>
          <w:bCs w:val="0"/>
          <w:u w:val="none"/>
        </w:rPr>
        <w:t>ки Товара за 2017г</w:t>
      </w:r>
      <w:r w:rsidR="00B51C9A" w:rsidRPr="00B51C9A">
        <w:rPr>
          <w:b w:val="0"/>
          <w:bCs w:val="0"/>
          <w:u w:val="none"/>
        </w:rPr>
        <w:t>.</w:t>
      </w:r>
      <w:r w:rsidR="00B51C9A">
        <w:rPr>
          <w:b w:val="0"/>
          <w:bCs w:val="0"/>
          <w:u w:val="none"/>
        </w:rPr>
        <w:t>)</w:t>
      </w:r>
      <w:r w:rsidR="00B51C9A" w:rsidRPr="00B51C9A">
        <w:rPr>
          <w:b w:val="0"/>
          <w:bCs w:val="0"/>
          <w:u w:val="none"/>
        </w:rPr>
        <w:t>.</w:t>
      </w:r>
    </w:p>
    <w:p w:rsidR="00F73A44" w:rsidRDefault="00F73A44" w:rsidP="00F73A44">
      <w:pPr>
        <w:pStyle w:val="1"/>
        <w:tabs>
          <w:tab w:val="left" w:pos="720"/>
        </w:tabs>
        <w:jc w:val="center"/>
        <w:rPr>
          <w:b w:val="0"/>
          <w:bCs w:val="0"/>
          <w:sz w:val="24"/>
          <w:szCs w:val="24"/>
          <w:u w:val="none"/>
        </w:rPr>
      </w:pPr>
    </w:p>
    <w:p w:rsidR="00EF44CE" w:rsidRDefault="00EF44CE" w:rsidP="00F73A44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305FB9" w:rsidRPr="00273616" w:rsidRDefault="00305FB9" w:rsidP="00305FB9">
      <w:pPr>
        <w:numPr>
          <w:ilvl w:val="1"/>
          <w:numId w:val="3"/>
        </w:numPr>
        <w:ind w:left="0" w:firstLine="708"/>
        <w:jc w:val="both"/>
        <w:rPr>
          <w:sz w:val="28"/>
        </w:rPr>
      </w:pPr>
      <w:r w:rsidRPr="00D24995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 xml:space="preserve">единственный претендент признан </w:t>
      </w:r>
      <w:r w:rsidRPr="00D24995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открытого конкурса № </w:t>
      </w:r>
      <w:r w:rsidRPr="009F242E">
        <w:rPr>
          <w:sz w:val="28"/>
          <w:szCs w:val="28"/>
          <w:u w:val="single"/>
        </w:rPr>
        <w:t>ОК/</w:t>
      </w:r>
      <w:r>
        <w:rPr>
          <w:sz w:val="28"/>
          <w:szCs w:val="28"/>
          <w:u w:val="single"/>
        </w:rPr>
        <w:t>30</w:t>
      </w:r>
      <w:r w:rsidRPr="009F242E">
        <w:rPr>
          <w:sz w:val="28"/>
          <w:szCs w:val="28"/>
          <w:u w:val="single"/>
        </w:rPr>
        <w:t>-АО ВРМ/2018</w:t>
      </w:r>
      <w:r>
        <w:rPr>
          <w:sz w:val="28"/>
          <w:szCs w:val="28"/>
        </w:rPr>
        <w:t>, балльная оценка</w:t>
      </w:r>
      <w:r w:rsidRPr="00D24995">
        <w:rPr>
          <w:sz w:val="28"/>
          <w:szCs w:val="28"/>
        </w:rPr>
        <w:t xml:space="preserve"> согласно утвержденной методике оценки заявок, не производится.</w:t>
      </w:r>
    </w:p>
    <w:p w:rsidR="009E2062" w:rsidRPr="00305FB9" w:rsidRDefault="009E2062" w:rsidP="00305FB9">
      <w:pPr>
        <w:ind w:right="-338"/>
        <w:outlineLvl w:val="0"/>
        <w:rPr>
          <w:sz w:val="28"/>
          <w:szCs w:val="28"/>
        </w:rPr>
      </w:pPr>
    </w:p>
    <w:p w:rsidR="0077433B" w:rsidRPr="0077433B" w:rsidRDefault="0077433B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305FB9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305FB9" w:rsidRDefault="00305FB9" w:rsidP="00305FB9"/>
    <w:p w:rsidR="00305FB9" w:rsidRDefault="00305FB9" w:rsidP="0030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</w:t>
      </w:r>
      <w:r w:rsidRPr="00273616">
        <w:rPr>
          <w:sz w:val="28"/>
          <w:szCs w:val="28"/>
        </w:rPr>
        <w:t xml:space="preserve">конкурсных заявок участников открытого конкурса № </w:t>
      </w:r>
      <w:r w:rsidRPr="00273616">
        <w:rPr>
          <w:sz w:val="28"/>
          <w:szCs w:val="28"/>
          <w:u w:val="single"/>
        </w:rPr>
        <w:t>ОК/</w:t>
      </w:r>
      <w:r>
        <w:rPr>
          <w:sz w:val="28"/>
          <w:szCs w:val="28"/>
          <w:u w:val="single"/>
        </w:rPr>
        <w:t>30</w:t>
      </w:r>
      <w:r w:rsidRPr="00273616">
        <w:rPr>
          <w:sz w:val="28"/>
          <w:szCs w:val="28"/>
          <w:u w:val="single"/>
        </w:rPr>
        <w:t>-АО ВРМ/2018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комиссии АО «ВРМ» следующие предложения:</w:t>
      </w:r>
    </w:p>
    <w:p w:rsidR="00305FB9" w:rsidRDefault="00305FB9" w:rsidP="00305FB9">
      <w:pPr>
        <w:pStyle w:val="a7"/>
        <w:spacing w:before="120" w:line="276" w:lineRule="auto"/>
        <w:ind w:left="0" w:firstLine="709"/>
        <w:jc w:val="both"/>
        <w:rPr>
          <w:sz w:val="28"/>
          <w:szCs w:val="28"/>
        </w:rPr>
      </w:pPr>
      <w:r w:rsidRPr="008C5C94">
        <w:rPr>
          <w:sz w:val="28"/>
          <w:szCs w:val="28"/>
        </w:rPr>
        <w:t>3.1. В связи с тем, что</w:t>
      </w:r>
      <w:r w:rsidRPr="008C5C94">
        <w:rPr>
          <w:b/>
          <w:i/>
          <w:sz w:val="28"/>
          <w:szCs w:val="28"/>
        </w:rPr>
        <w:t xml:space="preserve"> </w:t>
      </w:r>
      <w:r w:rsidRPr="008C5C94">
        <w:rPr>
          <w:sz w:val="28"/>
          <w:szCs w:val="28"/>
        </w:rPr>
        <w:t xml:space="preserve">единственный претендент, </w:t>
      </w:r>
      <w:r w:rsidRPr="00305FB9">
        <w:rPr>
          <w:sz w:val="28"/>
          <w:szCs w:val="28"/>
        </w:rPr>
        <w:t xml:space="preserve">ИП </w:t>
      </w:r>
      <w:proofErr w:type="spellStart"/>
      <w:r w:rsidRPr="00305FB9">
        <w:rPr>
          <w:sz w:val="28"/>
          <w:szCs w:val="28"/>
        </w:rPr>
        <w:t>Качурин</w:t>
      </w:r>
      <w:proofErr w:type="spellEnd"/>
      <w:r w:rsidRPr="00305FB9">
        <w:rPr>
          <w:sz w:val="28"/>
          <w:szCs w:val="28"/>
        </w:rPr>
        <w:t xml:space="preserve"> Максим Олегович</w:t>
      </w:r>
      <w:r w:rsidRPr="008C5C94">
        <w:rPr>
          <w:sz w:val="28"/>
          <w:szCs w:val="28"/>
        </w:rPr>
        <w:t>,</w:t>
      </w:r>
      <w:r w:rsidRPr="008C5C94">
        <w:rPr>
          <w:b/>
          <w:i/>
          <w:sz w:val="28"/>
          <w:szCs w:val="28"/>
        </w:rPr>
        <w:t xml:space="preserve"> </w:t>
      </w:r>
      <w:r w:rsidRPr="008C5C94">
        <w:rPr>
          <w:sz w:val="28"/>
          <w:szCs w:val="28"/>
        </w:rPr>
        <w:t>признан участником открытого</w:t>
      </w:r>
      <w:r w:rsidRPr="00F463A3">
        <w:rPr>
          <w:sz w:val="28"/>
          <w:szCs w:val="28"/>
        </w:rPr>
        <w:t xml:space="preserve"> конкурса № </w:t>
      </w:r>
      <w:r w:rsidRPr="009F242E">
        <w:rPr>
          <w:sz w:val="28"/>
          <w:szCs w:val="28"/>
          <w:u w:val="single"/>
        </w:rPr>
        <w:t>ОК/</w:t>
      </w:r>
      <w:r>
        <w:rPr>
          <w:sz w:val="28"/>
          <w:szCs w:val="28"/>
          <w:u w:val="single"/>
        </w:rPr>
        <w:t>30</w:t>
      </w:r>
      <w:r w:rsidRPr="009F242E">
        <w:rPr>
          <w:sz w:val="28"/>
          <w:szCs w:val="28"/>
          <w:u w:val="single"/>
        </w:rPr>
        <w:t>-АО ВРМ/2018</w:t>
      </w:r>
      <w:r w:rsidRPr="00F463A3">
        <w:rPr>
          <w:sz w:val="28"/>
          <w:szCs w:val="28"/>
        </w:rPr>
        <w:t xml:space="preserve">, признать открытый конкурс № </w:t>
      </w:r>
      <w:r w:rsidRPr="009F242E">
        <w:rPr>
          <w:sz w:val="28"/>
          <w:szCs w:val="28"/>
          <w:u w:val="single"/>
        </w:rPr>
        <w:t>ОК/</w:t>
      </w:r>
      <w:r>
        <w:rPr>
          <w:sz w:val="28"/>
          <w:szCs w:val="28"/>
          <w:u w:val="single"/>
        </w:rPr>
        <w:t>30</w:t>
      </w:r>
      <w:r w:rsidRPr="009F242E">
        <w:rPr>
          <w:sz w:val="28"/>
          <w:szCs w:val="28"/>
          <w:u w:val="single"/>
        </w:rPr>
        <w:t>-АО ВРМ/2018</w:t>
      </w:r>
      <w:r>
        <w:rPr>
          <w:sz w:val="28"/>
          <w:szCs w:val="28"/>
          <w:u w:val="single"/>
        </w:rPr>
        <w:t xml:space="preserve"> </w:t>
      </w:r>
      <w:r w:rsidRPr="00F463A3">
        <w:rPr>
          <w:sz w:val="28"/>
          <w:szCs w:val="28"/>
        </w:rPr>
        <w:t>несостоявшимся</w:t>
      </w:r>
      <w:r>
        <w:rPr>
          <w:sz w:val="28"/>
          <w:szCs w:val="28"/>
        </w:rPr>
        <w:t xml:space="preserve">  в соответствии с п. 2.9.9 конкурсной документации и в соответствии с п. 2.9.10 поручить </w:t>
      </w:r>
      <w:r w:rsidR="001C38BE">
        <w:rPr>
          <w:sz w:val="28"/>
          <w:szCs w:val="28"/>
        </w:rPr>
        <w:t xml:space="preserve">отделам МТО Тамбовского ВРЗ и Воронежского ВРЗ </w:t>
      </w:r>
      <w:r>
        <w:rPr>
          <w:sz w:val="28"/>
          <w:szCs w:val="28"/>
        </w:rPr>
        <w:t xml:space="preserve">в установленном </w:t>
      </w:r>
      <w:r w:rsidRPr="008C5C94">
        <w:rPr>
          <w:sz w:val="28"/>
          <w:szCs w:val="28"/>
        </w:rPr>
        <w:t xml:space="preserve">порядке обеспечить заключение договора с </w:t>
      </w:r>
      <w:r w:rsidRPr="00305FB9">
        <w:rPr>
          <w:sz w:val="28"/>
          <w:szCs w:val="28"/>
        </w:rPr>
        <w:t xml:space="preserve">ИП </w:t>
      </w:r>
      <w:proofErr w:type="spellStart"/>
      <w:r w:rsidRPr="00305FB9">
        <w:rPr>
          <w:sz w:val="28"/>
          <w:szCs w:val="28"/>
        </w:rPr>
        <w:t>Качурин</w:t>
      </w:r>
      <w:proofErr w:type="spellEnd"/>
      <w:r w:rsidRPr="00305FB9">
        <w:rPr>
          <w:sz w:val="28"/>
          <w:szCs w:val="28"/>
        </w:rPr>
        <w:t xml:space="preserve"> Максим Олегович </w:t>
      </w:r>
      <w:r w:rsidRPr="008C5C94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28 855 021</w:t>
      </w:r>
      <w:r w:rsidRPr="0016292F">
        <w:rPr>
          <w:b/>
          <w:sz w:val="28"/>
          <w:szCs w:val="28"/>
        </w:rPr>
        <w:t xml:space="preserve"> </w:t>
      </w:r>
      <w:r w:rsidRPr="0016292F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Двадцать восемь миллионов восемьсот пятьдесят пять тысяч двадцать один</w:t>
      </w:r>
      <w:r w:rsidRPr="0016292F">
        <w:rPr>
          <w:rFonts w:eastAsiaTheme="minorHAnsi"/>
          <w:sz w:val="28"/>
          <w:szCs w:val="28"/>
          <w:lang w:eastAsia="en-US"/>
        </w:rPr>
        <w:t>) рубл</w:t>
      </w:r>
      <w:r>
        <w:rPr>
          <w:rFonts w:eastAsiaTheme="minorHAnsi"/>
          <w:sz w:val="28"/>
          <w:szCs w:val="28"/>
          <w:lang w:eastAsia="en-US"/>
        </w:rPr>
        <w:t>ь</w:t>
      </w:r>
      <w:r w:rsidRPr="0016292F">
        <w:rPr>
          <w:rFonts w:eastAsiaTheme="minorHAnsi"/>
          <w:sz w:val="28"/>
          <w:szCs w:val="28"/>
          <w:lang w:eastAsia="en-US"/>
        </w:rPr>
        <w:t xml:space="preserve"> </w:t>
      </w:r>
      <w:r w:rsidRPr="00C4574A">
        <w:rPr>
          <w:rFonts w:eastAsiaTheme="minorHAnsi"/>
          <w:b/>
          <w:sz w:val="28"/>
          <w:szCs w:val="28"/>
          <w:lang w:eastAsia="en-US"/>
        </w:rPr>
        <w:t>60</w:t>
      </w:r>
      <w:r w:rsidRPr="0016292F">
        <w:rPr>
          <w:rFonts w:eastAsiaTheme="minorHAnsi"/>
          <w:sz w:val="28"/>
          <w:szCs w:val="28"/>
          <w:lang w:eastAsia="en-US"/>
        </w:rPr>
        <w:t xml:space="preserve"> копеек</w:t>
      </w:r>
      <w:r>
        <w:rPr>
          <w:sz w:val="28"/>
          <w:szCs w:val="28"/>
        </w:rPr>
        <w:t xml:space="preserve"> без НДС, </w:t>
      </w:r>
      <w:r>
        <w:rPr>
          <w:b/>
          <w:bCs/>
          <w:sz w:val="28"/>
          <w:szCs w:val="28"/>
        </w:rPr>
        <w:t>34 626 025</w:t>
      </w:r>
      <w:r w:rsidRPr="0016292F">
        <w:rPr>
          <w:b/>
          <w:bCs/>
          <w:sz w:val="28"/>
          <w:szCs w:val="28"/>
        </w:rPr>
        <w:t> </w:t>
      </w:r>
      <w:r w:rsidRPr="0016292F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Тридцать четыре миллиона шестьсот двадцать шесть тысяч двадцать пять) рублей</w:t>
      </w:r>
      <w:r w:rsidRPr="0016292F">
        <w:rPr>
          <w:rFonts w:eastAsiaTheme="minorHAnsi"/>
          <w:sz w:val="28"/>
          <w:szCs w:val="28"/>
          <w:lang w:eastAsia="en-US"/>
        </w:rPr>
        <w:t xml:space="preserve"> </w:t>
      </w:r>
      <w:r w:rsidRPr="00C4574A">
        <w:rPr>
          <w:rFonts w:eastAsiaTheme="minorHAnsi"/>
          <w:b/>
          <w:sz w:val="28"/>
          <w:szCs w:val="28"/>
          <w:lang w:eastAsia="en-US"/>
        </w:rPr>
        <w:t>92</w:t>
      </w:r>
      <w:r>
        <w:rPr>
          <w:rFonts w:eastAsiaTheme="minorHAnsi"/>
          <w:sz w:val="28"/>
          <w:szCs w:val="28"/>
          <w:lang w:eastAsia="en-US"/>
        </w:rPr>
        <w:t xml:space="preserve"> копей</w:t>
      </w:r>
      <w:r w:rsidRPr="0016292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и,</w:t>
      </w:r>
      <w:r w:rsidRPr="00694BBA">
        <w:rPr>
          <w:szCs w:val="28"/>
        </w:rPr>
        <w:t xml:space="preserve"> </w:t>
      </w:r>
      <w:r w:rsidRPr="00694BBA">
        <w:rPr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305FB9" w:rsidRPr="00305FB9" w:rsidRDefault="00305FB9" w:rsidP="00305FB9"/>
    <w:p w:rsidR="00237D2E" w:rsidRDefault="00237D2E" w:rsidP="00EE7743">
      <w:pPr>
        <w:ind w:firstLine="708"/>
        <w:jc w:val="both"/>
        <w:outlineLvl w:val="0"/>
        <w:rPr>
          <w:sz w:val="28"/>
          <w:szCs w:val="28"/>
        </w:rPr>
      </w:pPr>
    </w:p>
    <w:p w:rsidR="004D33B2" w:rsidRDefault="009D1FC1" w:rsidP="004D33B2">
      <w:pPr>
        <w:pStyle w:val="a7"/>
        <w:ind w:left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CF1FE5" w:rsidRPr="00CF1FE5" w:rsidRDefault="00CF1FE5" w:rsidP="004D33B2">
      <w:pPr>
        <w:pStyle w:val="a7"/>
        <w:ind w:left="633"/>
        <w:jc w:val="both"/>
        <w:outlineLvl w:val="0"/>
        <w:rPr>
          <w:sz w:val="28"/>
          <w:szCs w:val="28"/>
          <w:u w:val="single"/>
        </w:rPr>
      </w:pPr>
      <w:r w:rsidRPr="00CF1FE5">
        <w:rPr>
          <w:sz w:val="28"/>
          <w:szCs w:val="28"/>
          <w:u w:val="single"/>
        </w:rPr>
        <w:t>Подписи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Pr="00A37B62" w:rsidRDefault="00644B8E" w:rsidP="00644B8E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644B8E" w:rsidRDefault="00644B8E" w:rsidP="00644B8E">
      <w:pPr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644B8E" w:rsidRDefault="00644B8E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Pr="009F7925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F463A3" w:rsidRDefault="00F463A3" w:rsidP="009944DF">
      <w:pPr>
        <w:ind w:firstLine="709"/>
        <w:jc w:val="both"/>
        <w:rPr>
          <w:sz w:val="28"/>
          <w:szCs w:val="28"/>
        </w:rPr>
      </w:pPr>
    </w:p>
    <w:p w:rsidR="00EF44CE" w:rsidRDefault="00EF44CE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C25E54" w:rsidRDefault="00C25E54" w:rsidP="009944DF">
      <w:pPr>
        <w:spacing w:line="300" w:lineRule="exact"/>
        <w:ind w:firstLine="709"/>
        <w:jc w:val="both"/>
        <w:rPr>
          <w:sz w:val="28"/>
          <w:szCs w:val="28"/>
        </w:rPr>
      </w:pPr>
    </w:p>
    <w:sectPr w:rsidR="00C25E54" w:rsidSect="006773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17" w:rsidRDefault="00043F17" w:rsidP="006B626F">
      <w:r>
        <w:separator/>
      </w:r>
    </w:p>
  </w:endnote>
  <w:endnote w:type="continuationSeparator" w:id="0">
    <w:p w:rsidR="00043F17" w:rsidRDefault="00043F17" w:rsidP="006B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330084"/>
      <w:docPartObj>
        <w:docPartGallery w:val="Page Numbers (Bottom of Page)"/>
        <w:docPartUnique/>
      </w:docPartObj>
    </w:sdtPr>
    <w:sdtEndPr/>
    <w:sdtContent>
      <w:p w:rsidR="00EA6B81" w:rsidRDefault="00EA6B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E5">
          <w:rPr>
            <w:noProof/>
          </w:rPr>
          <w:t>3</w:t>
        </w:r>
        <w:r>
          <w:fldChar w:fldCharType="end"/>
        </w:r>
      </w:p>
    </w:sdtContent>
  </w:sdt>
  <w:p w:rsidR="00EA6B81" w:rsidRDefault="00EA6B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17" w:rsidRDefault="00043F17" w:rsidP="006B626F">
      <w:r>
        <w:separator/>
      </w:r>
    </w:p>
  </w:footnote>
  <w:footnote w:type="continuationSeparator" w:id="0">
    <w:p w:rsidR="00043F17" w:rsidRDefault="00043F17" w:rsidP="006B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8A6627"/>
    <w:multiLevelType w:val="multilevel"/>
    <w:tmpl w:val="74C8B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435D3A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6D62BD"/>
    <w:multiLevelType w:val="hybridMultilevel"/>
    <w:tmpl w:val="C2361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902CE5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15"/>
  </w:num>
  <w:num w:numId="8">
    <w:abstractNumId w:val="1"/>
  </w:num>
  <w:num w:numId="9">
    <w:abstractNumId w:val="0"/>
  </w:num>
  <w:num w:numId="10">
    <w:abstractNumId w:val="17"/>
  </w:num>
  <w:num w:numId="11">
    <w:abstractNumId w:val="19"/>
  </w:num>
  <w:num w:numId="12">
    <w:abstractNumId w:val="6"/>
  </w:num>
  <w:num w:numId="13">
    <w:abstractNumId w:val="18"/>
  </w:num>
  <w:num w:numId="14">
    <w:abstractNumId w:val="13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  <w:num w:numId="19">
    <w:abstractNumId w:val="10"/>
  </w:num>
  <w:num w:numId="20">
    <w:abstractNumId w:val="14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CE"/>
    <w:rsid w:val="00000E00"/>
    <w:rsid w:val="00010D3D"/>
    <w:rsid w:val="00011BF1"/>
    <w:rsid w:val="00022442"/>
    <w:rsid w:val="00027250"/>
    <w:rsid w:val="0004085C"/>
    <w:rsid w:val="00042270"/>
    <w:rsid w:val="00043F17"/>
    <w:rsid w:val="00061697"/>
    <w:rsid w:val="00062529"/>
    <w:rsid w:val="00077386"/>
    <w:rsid w:val="00083142"/>
    <w:rsid w:val="00094082"/>
    <w:rsid w:val="000956FF"/>
    <w:rsid w:val="000A2AAC"/>
    <w:rsid w:val="000E05DC"/>
    <w:rsid w:val="000E16A5"/>
    <w:rsid w:val="000F24CA"/>
    <w:rsid w:val="000F2F62"/>
    <w:rsid w:val="0010649E"/>
    <w:rsid w:val="0011320B"/>
    <w:rsid w:val="00124112"/>
    <w:rsid w:val="00141B16"/>
    <w:rsid w:val="00147944"/>
    <w:rsid w:val="001515D2"/>
    <w:rsid w:val="00155932"/>
    <w:rsid w:val="00157E98"/>
    <w:rsid w:val="00170E17"/>
    <w:rsid w:val="001759E9"/>
    <w:rsid w:val="001C38BE"/>
    <w:rsid w:val="001D17B9"/>
    <w:rsid w:val="001F5E1C"/>
    <w:rsid w:val="002042E1"/>
    <w:rsid w:val="002200C2"/>
    <w:rsid w:val="00230AD5"/>
    <w:rsid w:val="0023503A"/>
    <w:rsid w:val="00237D2E"/>
    <w:rsid w:val="00255AFD"/>
    <w:rsid w:val="0027217B"/>
    <w:rsid w:val="002A1AD1"/>
    <w:rsid w:val="002A1C4A"/>
    <w:rsid w:val="00305FB9"/>
    <w:rsid w:val="0031641E"/>
    <w:rsid w:val="00323B60"/>
    <w:rsid w:val="0034613B"/>
    <w:rsid w:val="00357730"/>
    <w:rsid w:val="003930CE"/>
    <w:rsid w:val="003938E9"/>
    <w:rsid w:val="003A567E"/>
    <w:rsid w:val="003B0449"/>
    <w:rsid w:val="003C6C56"/>
    <w:rsid w:val="003E3C72"/>
    <w:rsid w:val="003F0640"/>
    <w:rsid w:val="00402F18"/>
    <w:rsid w:val="00411966"/>
    <w:rsid w:val="00415279"/>
    <w:rsid w:val="004635C0"/>
    <w:rsid w:val="00485EC9"/>
    <w:rsid w:val="004952FB"/>
    <w:rsid w:val="004C1AD5"/>
    <w:rsid w:val="004C765F"/>
    <w:rsid w:val="004D33B2"/>
    <w:rsid w:val="005126FF"/>
    <w:rsid w:val="00515378"/>
    <w:rsid w:val="00523796"/>
    <w:rsid w:val="0053055E"/>
    <w:rsid w:val="0055266E"/>
    <w:rsid w:val="00581589"/>
    <w:rsid w:val="005A4084"/>
    <w:rsid w:val="005A6A1E"/>
    <w:rsid w:val="005D4B54"/>
    <w:rsid w:val="00607EED"/>
    <w:rsid w:val="006116D5"/>
    <w:rsid w:val="006334E9"/>
    <w:rsid w:val="00634A0B"/>
    <w:rsid w:val="00635D54"/>
    <w:rsid w:val="00637295"/>
    <w:rsid w:val="006407DF"/>
    <w:rsid w:val="00644B8E"/>
    <w:rsid w:val="006560A1"/>
    <w:rsid w:val="00663F1B"/>
    <w:rsid w:val="00664B27"/>
    <w:rsid w:val="0067734D"/>
    <w:rsid w:val="00693EF8"/>
    <w:rsid w:val="006B626F"/>
    <w:rsid w:val="006B6739"/>
    <w:rsid w:val="006D1E5E"/>
    <w:rsid w:val="006E5A3E"/>
    <w:rsid w:val="006F2A69"/>
    <w:rsid w:val="00717CB6"/>
    <w:rsid w:val="00757DF8"/>
    <w:rsid w:val="0077433B"/>
    <w:rsid w:val="0078670E"/>
    <w:rsid w:val="007B1F11"/>
    <w:rsid w:val="007C227F"/>
    <w:rsid w:val="007C2E43"/>
    <w:rsid w:val="007C6763"/>
    <w:rsid w:val="007D2322"/>
    <w:rsid w:val="00811245"/>
    <w:rsid w:val="00815B54"/>
    <w:rsid w:val="00821955"/>
    <w:rsid w:val="0083047C"/>
    <w:rsid w:val="0085625B"/>
    <w:rsid w:val="00877BE1"/>
    <w:rsid w:val="00883065"/>
    <w:rsid w:val="008857AB"/>
    <w:rsid w:val="0089295D"/>
    <w:rsid w:val="008964ED"/>
    <w:rsid w:val="008E5DCB"/>
    <w:rsid w:val="009108F8"/>
    <w:rsid w:val="00911E87"/>
    <w:rsid w:val="00921DDB"/>
    <w:rsid w:val="00922608"/>
    <w:rsid w:val="009318EA"/>
    <w:rsid w:val="0093203E"/>
    <w:rsid w:val="0097101E"/>
    <w:rsid w:val="0099448C"/>
    <w:rsid w:val="009944DF"/>
    <w:rsid w:val="009951EB"/>
    <w:rsid w:val="009A32A5"/>
    <w:rsid w:val="009A50ED"/>
    <w:rsid w:val="009D1FC1"/>
    <w:rsid w:val="009E0EDD"/>
    <w:rsid w:val="009E2062"/>
    <w:rsid w:val="009F7925"/>
    <w:rsid w:val="00A13030"/>
    <w:rsid w:val="00A130AC"/>
    <w:rsid w:val="00A21899"/>
    <w:rsid w:val="00A5487F"/>
    <w:rsid w:val="00A6507C"/>
    <w:rsid w:val="00A77F81"/>
    <w:rsid w:val="00A94531"/>
    <w:rsid w:val="00AC6F6F"/>
    <w:rsid w:val="00AD25AB"/>
    <w:rsid w:val="00AF45FB"/>
    <w:rsid w:val="00B05C34"/>
    <w:rsid w:val="00B22D63"/>
    <w:rsid w:val="00B237EF"/>
    <w:rsid w:val="00B254CF"/>
    <w:rsid w:val="00B26B8B"/>
    <w:rsid w:val="00B3390A"/>
    <w:rsid w:val="00B51C9A"/>
    <w:rsid w:val="00B53254"/>
    <w:rsid w:val="00B742EC"/>
    <w:rsid w:val="00B94228"/>
    <w:rsid w:val="00B944E7"/>
    <w:rsid w:val="00BE1D7D"/>
    <w:rsid w:val="00C0376E"/>
    <w:rsid w:val="00C25E54"/>
    <w:rsid w:val="00C271CD"/>
    <w:rsid w:val="00C276D7"/>
    <w:rsid w:val="00C2780D"/>
    <w:rsid w:val="00C4574A"/>
    <w:rsid w:val="00C97130"/>
    <w:rsid w:val="00C978C6"/>
    <w:rsid w:val="00CE3EF0"/>
    <w:rsid w:val="00CF1FE5"/>
    <w:rsid w:val="00CF4CBF"/>
    <w:rsid w:val="00CF5E88"/>
    <w:rsid w:val="00D214F4"/>
    <w:rsid w:val="00D24995"/>
    <w:rsid w:val="00D267F9"/>
    <w:rsid w:val="00D27B6A"/>
    <w:rsid w:val="00D564B9"/>
    <w:rsid w:val="00DB30F0"/>
    <w:rsid w:val="00DC57B6"/>
    <w:rsid w:val="00DD2A95"/>
    <w:rsid w:val="00DD498D"/>
    <w:rsid w:val="00DF004A"/>
    <w:rsid w:val="00DF2DB9"/>
    <w:rsid w:val="00DF4728"/>
    <w:rsid w:val="00E02901"/>
    <w:rsid w:val="00E040A8"/>
    <w:rsid w:val="00E052A7"/>
    <w:rsid w:val="00E23AFA"/>
    <w:rsid w:val="00E25F5A"/>
    <w:rsid w:val="00E33FCC"/>
    <w:rsid w:val="00E81075"/>
    <w:rsid w:val="00E82DAE"/>
    <w:rsid w:val="00EA6B81"/>
    <w:rsid w:val="00EB7597"/>
    <w:rsid w:val="00EB77B5"/>
    <w:rsid w:val="00EC7BBF"/>
    <w:rsid w:val="00EE6BAD"/>
    <w:rsid w:val="00EE7743"/>
    <w:rsid w:val="00EF44CE"/>
    <w:rsid w:val="00F031B7"/>
    <w:rsid w:val="00F05F45"/>
    <w:rsid w:val="00F40B7E"/>
    <w:rsid w:val="00F42DCE"/>
    <w:rsid w:val="00F463A3"/>
    <w:rsid w:val="00F5255B"/>
    <w:rsid w:val="00F71334"/>
    <w:rsid w:val="00F73A44"/>
    <w:rsid w:val="00F82A7A"/>
    <w:rsid w:val="00F91E0C"/>
    <w:rsid w:val="00FA3461"/>
    <w:rsid w:val="00FC1FB5"/>
    <w:rsid w:val="00FD1BB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3889-9F5A-4895-B813-882D9F4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Текст3"/>
    <w:basedOn w:val="a"/>
    <w:rsid w:val="00DD498D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E5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EA6B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A6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A6B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A6B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9E20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E20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609C-CC6D-43CF-BC85-D404B979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Овелян Людмила Сергеевна</cp:lastModifiedBy>
  <cp:revision>7</cp:revision>
  <cp:lastPrinted>2018-12-25T08:26:00Z</cp:lastPrinted>
  <dcterms:created xsi:type="dcterms:W3CDTF">2018-12-24T14:48:00Z</dcterms:created>
  <dcterms:modified xsi:type="dcterms:W3CDTF">2018-12-25T10:50:00Z</dcterms:modified>
</cp:coreProperties>
</file>