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C6213">
        <w:rPr>
          <w:b/>
          <w:bCs/>
          <w:szCs w:val="28"/>
        </w:rPr>
        <w:t>0</w:t>
      </w:r>
      <w:r w:rsidR="00EA1224">
        <w:rPr>
          <w:b/>
          <w:bCs/>
          <w:szCs w:val="28"/>
        </w:rPr>
        <w:t>07</w:t>
      </w:r>
      <w:r w:rsidR="009C6213">
        <w:rPr>
          <w:b/>
          <w:bCs/>
          <w:szCs w:val="28"/>
        </w:rPr>
        <w:t>/ТВРЗ</w:t>
      </w:r>
      <w:r w:rsidR="00EA1224">
        <w:rPr>
          <w:b/>
          <w:bCs/>
          <w:szCs w:val="28"/>
        </w:rPr>
        <w:t>/2018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EA1224">
        <w:t>15» мая 2018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343E97">
        <w:t xml:space="preserve">          </w:t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343E97">
        <w:t xml:space="preserve">      </w:t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EA1224">
        <w:rPr>
          <w:bCs/>
          <w:szCs w:val="28"/>
        </w:rPr>
        <w:t>07/ТВРЗ/2018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343E97" w:rsidRDefault="00560746" w:rsidP="00560746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465B22" w:rsidRPr="00343E97" w:rsidRDefault="008C38A6" w:rsidP="00343E97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8C38A6">
        <w:rPr>
          <w:color w:val="000000"/>
        </w:rPr>
        <w:t xml:space="preserve">Вскрытие конкурсных заявок </w:t>
      </w:r>
      <w:r w:rsidRPr="008C38A6">
        <w:rPr>
          <w:szCs w:val="28"/>
        </w:rPr>
        <w:t xml:space="preserve">(далее -  процедура вскрытия) </w:t>
      </w:r>
      <w:r w:rsidRPr="008C38A6">
        <w:rPr>
          <w:color w:val="000000"/>
        </w:rPr>
        <w:t xml:space="preserve">на участие в открытом конкурсе </w:t>
      </w:r>
      <w:r w:rsidRPr="008C38A6">
        <w:rPr>
          <w:szCs w:val="28"/>
        </w:rPr>
        <w:t xml:space="preserve">№ 007/ТВРЗ/2018 </w:t>
      </w:r>
      <w:r w:rsidRPr="008C38A6">
        <w:rPr>
          <w:color w:val="000000"/>
          <w:szCs w:val="28"/>
        </w:rPr>
        <w:t xml:space="preserve">на право заключения договора </w:t>
      </w:r>
      <w:r w:rsidRPr="008C38A6">
        <w:rPr>
          <w:szCs w:val="28"/>
        </w:rPr>
        <w:t xml:space="preserve">поставки </w:t>
      </w:r>
      <w:r w:rsidRPr="008C38A6">
        <w:rPr>
          <w:color w:val="000000"/>
          <w:szCs w:val="28"/>
        </w:rPr>
        <w:t>крана козлового электрического ККТ-К-5-16-6,3-9-А5-У1</w:t>
      </w:r>
      <w:r w:rsidR="001A682D">
        <w:rPr>
          <w:color w:val="000000"/>
          <w:szCs w:val="28"/>
        </w:rPr>
        <w:t xml:space="preserve"> </w:t>
      </w:r>
      <w:r w:rsidRPr="008C38A6">
        <w:rPr>
          <w:color w:val="000000"/>
          <w:szCs w:val="28"/>
        </w:rPr>
        <w:t>и выполнения комплекса работ по монтажу и пуско-наладке</w:t>
      </w:r>
      <w:r w:rsidRPr="008C38A6">
        <w:rPr>
          <w:szCs w:val="28"/>
        </w:rPr>
        <w:t xml:space="preserve"> для нужд Тамбовского ВРЗ – филиала АО «ВРМ», расположенном по адресу:</w:t>
      </w:r>
      <w:r w:rsidRPr="008C38A6">
        <w:rPr>
          <w:bCs/>
          <w:szCs w:val="28"/>
        </w:rPr>
        <w:t xml:space="preserve"> </w:t>
      </w:r>
      <w:r w:rsidRPr="008C38A6">
        <w:rPr>
          <w:szCs w:val="28"/>
        </w:rPr>
        <w:t>г.</w:t>
      </w:r>
      <w:r w:rsidR="001A682D">
        <w:rPr>
          <w:szCs w:val="28"/>
        </w:rPr>
        <w:t xml:space="preserve"> </w:t>
      </w:r>
      <w:r w:rsidRPr="008C38A6">
        <w:rPr>
          <w:szCs w:val="28"/>
        </w:rPr>
        <w:t>Тамбов, пл.</w:t>
      </w:r>
      <w:r w:rsidR="001A682D">
        <w:rPr>
          <w:szCs w:val="28"/>
        </w:rPr>
        <w:t xml:space="preserve"> </w:t>
      </w:r>
      <w:r w:rsidRPr="008C38A6">
        <w:rPr>
          <w:szCs w:val="28"/>
        </w:rPr>
        <w:t>Мастерских, д.1, в 2018</w:t>
      </w:r>
      <w:r>
        <w:rPr>
          <w:szCs w:val="28"/>
        </w:rPr>
        <w:t xml:space="preserve"> году. </w:t>
      </w:r>
    </w:p>
    <w:p w:rsidR="00E62BFF" w:rsidRPr="00FC2B49" w:rsidRDefault="00E62BFF" w:rsidP="00E62BF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1065"/>
        <w:rPr>
          <w:color w:val="000000"/>
          <w:szCs w:val="28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Pr="00343E97" w:rsidRDefault="00560746" w:rsidP="00560746">
      <w:pPr>
        <w:tabs>
          <w:tab w:val="left" w:pos="4860"/>
        </w:tabs>
        <w:ind w:firstLine="708"/>
        <w:jc w:val="both"/>
        <w:rPr>
          <w:sz w:val="20"/>
          <w:szCs w:val="2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8C38A6">
        <w:rPr>
          <w:bCs/>
          <w:color w:val="000000"/>
        </w:rPr>
        <w:t>15</w:t>
      </w:r>
      <w:r w:rsidR="00447DD9">
        <w:rPr>
          <w:bCs/>
          <w:color w:val="000000"/>
        </w:rPr>
        <w:t xml:space="preserve">» </w:t>
      </w:r>
      <w:r w:rsidR="008C38A6">
        <w:rPr>
          <w:bCs/>
          <w:color w:val="000000"/>
        </w:rPr>
        <w:t>мая 2018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343E97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797FBB">
        <w:rPr>
          <w:color w:val="000000"/>
        </w:rPr>
        <w:t>ая</w:t>
      </w:r>
      <w:r>
        <w:rPr>
          <w:color w:val="000000"/>
        </w:rPr>
        <w:t xml:space="preserve"> </w:t>
      </w:r>
      <w:r>
        <w:t>заявк</w:t>
      </w:r>
      <w:r w:rsidR="00797FBB">
        <w:t>а</w:t>
      </w:r>
      <w:r>
        <w:t xml:space="preserve"> поступил</w:t>
      </w:r>
      <w:r w:rsidR="00797FBB">
        <w:t>а</w:t>
      </w:r>
      <w:r>
        <w:t xml:space="preserve"> от следующ</w:t>
      </w:r>
      <w:r w:rsidR="00CB0AF8">
        <w:t>их</w:t>
      </w:r>
      <w:r w:rsidR="00797FBB">
        <w:t xml:space="preserve"> претендент</w:t>
      </w:r>
      <w:r w:rsidR="00CB0AF8">
        <w:t>ов</w:t>
      </w:r>
      <w:r>
        <w:t>:</w:t>
      </w:r>
    </w:p>
    <w:p w:rsidR="00CB0AF8" w:rsidRDefault="008C38A6" w:rsidP="00CB0AF8">
      <w:pPr>
        <w:pStyle w:val="1"/>
        <w:numPr>
          <w:ilvl w:val="0"/>
          <w:numId w:val="2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ОА</w:t>
      </w:r>
      <w:r w:rsidR="00CB0AF8">
        <w:rPr>
          <w:szCs w:val="28"/>
        </w:rPr>
        <w:t>О «</w:t>
      </w:r>
      <w:r>
        <w:rPr>
          <w:szCs w:val="28"/>
        </w:rPr>
        <w:t>Земетчинский механический завод</w:t>
      </w:r>
      <w:r w:rsidR="00252DF6">
        <w:rPr>
          <w:szCs w:val="28"/>
        </w:rPr>
        <w:t>»</w:t>
      </w:r>
      <w:r w:rsidR="00CB0AF8">
        <w:rPr>
          <w:szCs w:val="28"/>
        </w:rPr>
        <w:t xml:space="preserve">, </w:t>
      </w:r>
      <w:r w:rsidR="00072572">
        <w:rPr>
          <w:szCs w:val="28"/>
        </w:rPr>
        <w:t xml:space="preserve">Пензенская обл., </w:t>
      </w:r>
      <w:proofErr w:type="spellStart"/>
      <w:r w:rsidR="00072572">
        <w:rPr>
          <w:szCs w:val="28"/>
        </w:rPr>
        <w:t>рп</w:t>
      </w:r>
      <w:proofErr w:type="spellEnd"/>
      <w:r w:rsidR="00072572">
        <w:rPr>
          <w:szCs w:val="28"/>
        </w:rPr>
        <w:t>. Земетчино</w:t>
      </w:r>
      <w:r>
        <w:rPr>
          <w:szCs w:val="28"/>
        </w:rPr>
        <w:t>,</w:t>
      </w:r>
      <w:r w:rsidR="00CB0AF8">
        <w:rPr>
          <w:szCs w:val="28"/>
        </w:rPr>
        <w:t xml:space="preserve"> ИНН </w:t>
      </w:r>
      <w:r>
        <w:rPr>
          <w:szCs w:val="28"/>
        </w:rPr>
        <w:t>5813000510</w:t>
      </w:r>
    </w:p>
    <w:p w:rsidR="00CB0AF8" w:rsidRDefault="00CB0AF8" w:rsidP="00CB0AF8">
      <w:pPr>
        <w:pStyle w:val="1"/>
        <w:numPr>
          <w:ilvl w:val="0"/>
          <w:numId w:val="2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1A682D">
        <w:rPr>
          <w:szCs w:val="28"/>
        </w:rPr>
        <w:t>Тамбовский завод грузоподъёмных машин</w:t>
      </w:r>
      <w:r w:rsidR="00252DF6">
        <w:rPr>
          <w:szCs w:val="28"/>
        </w:rPr>
        <w:t>»,</w:t>
      </w:r>
      <w:r>
        <w:rPr>
          <w:szCs w:val="28"/>
        </w:rPr>
        <w:t xml:space="preserve"> </w:t>
      </w:r>
      <w:r w:rsidR="001A682D">
        <w:rPr>
          <w:szCs w:val="28"/>
        </w:rPr>
        <w:t>Тамбовская обл. Тамбовский р-н</w:t>
      </w:r>
      <w:r>
        <w:rPr>
          <w:szCs w:val="28"/>
        </w:rPr>
        <w:t>,</w:t>
      </w:r>
      <w:r w:rsidR="001A682D">
        <w:rPr>
          <w:szCs w:val="28"/>
        </w:rPr>
        <w:t xml:space="preserve"> пос. Строитель,</w:t>
      </w:r>
      <w:r>
        <w:rPr>
          <w:szCs w:val="28"/>
        </w:rPr>
        <w:t xml:space="preserve"> ИНН </w:t>
      </w:r>
      <w:r w:rsidR="001A682D">
        <w:rPr>
          <w:szCs w:val="28"/>
        </w:rPr>
        <w:t>6820034079</w:t>
      </w:r>
    </w:p>
    <w:p w:rsidR="00072572" w:rsidRDefault="00343E97" w:rsidP="00CB0AF8">
      <w:pPr>
        <w:pStyle w:val="1"/>
        <w:numPr>
          <w:ilvl w:val="0"/>
          <w:numId w:val="2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 xml:space="preserve">ООО «ГК-Кениг»,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Калининград, ИНН 3906293175 </w:t>
      </w:r>
    </w:p>
    <w:p w:rsidR="00CB0AF8" w:rsidRPr="00864221" w:rsidRDefault="00CB0AF8" w:rsidP="00CB0AF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</w:t>
      </w:r>
      <w:r w:rsidR="00CF4662">
        <w:t>окументацией</w:t>
      </w:r>
      <w:r w:rsidRPr="00864221">
        <w:t>.</w:t>
      </w:r>
    </w:p>
    <w:p w:rsidR="00560746" w:rsidRPr="00343E97" w:rsidRDefault="00560746" w:rsidP="00560746">
      <w:pPr>
        <w:pStyle w:val="3"/>
        <w:tabs>
          <w:tab w:val="num" w:pos="0"/>
          <w:tab w:val="left" w:pos="4860"/>
        </w:tabs>
        <w:ind w:left="0" w:firstLine="0"/>
        <w:rPr>
          <w:sz w:val="20"/>
        </w:rPr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Pr="00343E97" w:rsidRDefault="00FC2B49" w:rsidP="00FC2B49">
      <w:pPr>
        <w:jc w:val="center"/>
        <w:rPr>
          <w:b/>
          <w:sz w:val="20"/>
          <w:szCs w:val="20"/>
        </w:rPr>
      </w:pPr>
    </w:p>
    <w:sectPr w:rsidR="00FC2B49" w:rsidRPr="00343E97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72572"/>
    <w:rsid w:val="000817A1"/>
    <w:rsid w:val="00140861"/>
    <w:rsid w:val="0017672A"/>
    <w:rsid w:val="001A682D"/>
    <w:rsid w:val="001B7FDE"/>
    <w:rsid w:val="001F047D"/>
    <w:rsid w:val="001F25E0"/>
    <w:rsid w:val="00252DF6"/>
    <w:rsid w:val="00271987"/>
    <w:rsid w:val="002E4F7E"/>
    <w:rsid w:val="00335F91"/>
    <w:rsid w:val="00343E97"/>
    <w:rsid w:val="0036612F"/>
    <w:rsid w:val="004044A5"/>
    <w:rsid w:val="00441953"/>
    <w:rsid w:val="00447DD9"/>
    <w:rsid w:val="00465B22"/>
    <w:rsid w:val="004A303C"/>
    <w:rsid w:val="00512AE0"/>
    <w:rsid w:val="00523DED"/>
    <w:rsid w:val="00531ADD"/>
    <w:rsid w:val="00560746"/>
    <w:rsid w:val="00593D20"/>
    <w:rsid w:val="005A6F09"/>
    <w:rsid w:val="005F58D5"/>
    <w:rsid w:val="00667451"/>
    <w:rsid w:val="006A0E63"/>
    <w:rsid w:val="006D75B0"/>
    <w:rsid w:val="00797FBB"/>
    <w:rsid w:val="00844EE2"/>
    <w:rsid w:val="008611AE"/>
    <w:rsid w:val="008752A9"/>
    <w:rsid w:val="008C38A6"/>
    <w:rsid w:val="008E6CE1"/>
    <w:rsid w:val="00936E1B"/>
    <w:rsid w:val="009C0CCD"/>
    <w:rsid w:val="009C6213"/>
    <w:rsid w:val="00A0588A"/>
    <w:rsid w:val="00AB6679"/>
    <w:rsid w:val="00CB0AF8"/>
    <w:rsid w:val="00CF4662"/>
    <w:rsid w:val="00D0283C"/>
    <w:rsid w:val="00D305DC"/>
    <w:rsid w:val="00DE64F1"/>
    <w:rsid w:val="00E01C0D"/>
    <w:rsid w:val="00E6147A"/>
    <w:rsid w:val="00E62BFF"/>
    <w:rsid w:val="00EA1224"/>
    <w:rsid w:val="00EA7D9C"/>
    <w:rsid w:val="00EB7400"/>
    <w:rsid w:val="00F212A0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4</cp:revision>
  <cp:lastPrinted>2018-05-15T13:30:00Z</cp:lastPrinted>
  <dcterms:created xsi:type="dcterms:W3CDTF">2018-05-16T11:33:00Z</dcterms:created>
  <dcterms:modified xsi:type="dcterms:W3CDTF">2018-05-16T11:34:00Z</dcterms:modified>
</cp:coreProperties>
</file>