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0"/>
        <w:gridCol w:w="7898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1000FC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105B3E">
        <w:rPr>
          <w:rFonts w:ascii="Times New Roman" w:hAnsi="Times New Roman" w:cs="Times New Roman"/>
          <w:sz w:val="28"/>
          <w:szCs w:val="28"/>
        </w:rPr>
        <w:t>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>
        <w:rPr>
          <w:rFonts w:ascii="Times New Roman" w:hAnsi="Times New Roman" w:cs="Times New Roman"/>
          <w:sz w:val="28"/>
          <w:szCs w:val="28"/>
        </w:rPr>
        <w:t>№</w:t>
      </w:r>
      <w:r w:rsidR="0086260B">
        <w:rPr>
          <w:rFonts w:ascii="Times New Roman" w:hAnsi="Times New Roman" w:cs="Times New Roman"/>
          <w:sz w:val="28"/>
          <w:szCs w:val="28"/>
        </w:rPr>
        <w:t xml:space="preserve"> </w:t>
      </w:r>
      <w:r w:rsidR="00294903">
        <w:rPr>
          <w:rFonts w:ascii="Times New Roman" w:hAnsi="Times New Roman" w:cs="Times New Roman"/>
          <w:sz w:val="28"/>
          <w:szCs w:val="28"/>
        </w:rPr>
        <w:t>К-54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FC" w:rsidRDefault="004B7E1D" w:rsidP="001000FC">
      <w:pPr>
        <w:pStyle w:val="a7"/>
        <w:tabs>
          <w:tab w:val="left" w:pos="709"/>
        </w:tabs>
        <w:rPr>
          <w:color w:val="000000"/>
        </w:rPr>
      </w:pPr>
      <w:r w:rsidRPr="00FC56BF">
        <w:rPr>
          <w:szCs w:val="28"/>
        </w:rPr>
        <w:t xml:space="preserve">     </w:t>
      </w:r>
      <w:r w:rsidR="001000FC">
        <w:rPr>
          <w:szCs w:val="28"/>
        </w:rPr>
        <w:tab/>
      </w:r>
      <w:proofErr w:type="gramStart"/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 w:rsidR="001000FC">
        <w:rPr>
          <w:color w:val="000000"/>
        </w:rPr>
        <w:t>открытого конкурса</w:t>
      </w:r>
      <w:r w:rsidR="001000FC" w:rsidRPr="00BF49BC">
        <w:t xml:space="preserve"> </w:t>
      </w:r>
      <w:r w:rsidR="001000FC">
        <w:rPr>
          <w:szCs w:val="28"/>
        </w:rPr>
        <w:t>№04</w:t>
      </w:r>
      <w:r w:rsidR="001000FC" w:rsidRPr="00BF49BC">
        <w:rPr>
          <w:szCs w:val="28"/>
        </w:rPr>
        <w:t>9/ТВРЗ/2018</w:t>
      </w:r>
      <w:r w:rsidR="001000FC">
        <w:t xml:space="preserve"> </w:t>
      </w:r>
      <w:r w:rsidR="001000FC">
        <w:rPr>
          <w:color w:val="000000"/>
          <w:szCs w:val="28"/>
        </w:rPr>
        <w:t xml:space="preserve">на право </w:t>
      </w:r>
      <w:r w:rsidR="001000FC" w:rsidRPr="00BF49BC">
        <w:rPr>
          <w:color w:val="000000"/>
          <w:szCs w:val="28"/>
        </w:rPr>
        <w:t xml:space="preserve">заключения договора </w:t>
      </w:r>
      <w:r w:rsidR="001000FC" w:rsidRPr="00BF49BC">
        <w:t>поставки станка</w:t>
      </w:r>
      <w:r w:rsidR="001000FC">
        <w:t xml:space="preserve"> токарного ТС1625Ф3</w:t>
      </w:r>
      <w:r w:rsidR="00FD513D">
        <w:t xml:space="preserve"> с ЧПУ</w:t>
      </w:r>
      <w:r w:rsidR="001000FC" w:rsidRPr="00BF49BC">
        <w:t xml:space="preserve">, </w:t>
      </w:r>
      <w:r w:rsidR="001000FC" w:rsidRPr="00BF49BC">
        <w:rPr>
          <w:szCs w:val="28"/>
        </w:rPr>
        <w:t>(</w:t>
      </w:r>
      <w:r w:rsidR="001000FC" w:rsidRPr="00BF49BC">
        <w:t>далее Оборудование)</w:t>
      </w:r>
      <w:r w:rsidR="001000FC" w:rsidRPr="00BF49BC">
        <w:rPr>
          <w:szCs w:val="28"/>
        </w:rPr>
        <w:t xml:space="preserve"> и выполнения </w:t>
      </w:r>
      <w:r w:rsidR="001000FC" w:rsidRPr="00BF49BC">
        <w:rPr>
          <w:bCs/>
          <w:color w:val="000000"/>
          <w:szCs w:val="28"/>
        </w:rPr>
        <w:t>работ</w:t>
      </w:r>
      <w:r w:rsidR="001000FC">
        <w:rPr>
          <w:bCs/>
          <w:color w:val="000000"/>
          <w:szCs w:val="28"/>
        </w:rPr>
        <w:t xml:space="preserve"> по шефмонтажу и пуско-наладке</w:t>
      </w:r>
      <w:r w:rsidR="001000FC" w:rsidRPr="00BF49BC">
        <w:rPr>
          <w:szCs w:val="28"/>
        </w:rPr>
        <w:t>, необходимых для ввода Оборудования в эксплуатацию</w:t>
      </w:r>
      <w:r w:rsidR="001000FC" w:rsidRPr="00BF49BC">
        <w:rPr>
          <w:color w:val="000000"/>
          <w:szCs w:val="28"/>
        </w:rPr>
        <w:t xml:space="preserve"> в</w:t>
      </w:r>
      <w:r w:rsidR="001000FC" w:rsidRPr="00510084">
        <w:rPr>
          <w:color w:val="000000"/>
          <w:szCs w:val="28"/>
        </w:rPr>
        <w:t xml:space="preserve"> </w:t>
      </w:r>
      <w:r w:rsidR="001000FC" w:rsidRPr="00510084">
        <w:rPr>
          <w:szCs w:val="28"/>
        </w:rPr>
        <w:t>цехе</w:t>
      </w:r>
      <w:r w:rsidR="001000FC" w:rsidRPr="00510084">
        <w:t xml:space="preserve"> </w:t>
      </w:r>
      <w:r w:rsidR="001000FC">
        <w:t>РКЦ</w:t>
      </w:r>
      <w:r w:rsidR="001000FC" w:rsidRPr="00510084">
        <w:t xml:space="preserve"> </w:t>
      </w:r>
      <w:r w:rsidR="001000FC" w:rsidRPr="00510084">
        <w:rPr>
          <w:szCs w:val="28"/>
        </w:rPr>
        <w:t xml:space="preserve">Тамбовского </w:t>
      </w:r>
      <w:r w:rsidR="001000FC" w:rsidRPr="00510084">
        <w:rPr>
          <w:color w:val="000000"/>
          <w:szCs w:val="28"/>
        </w:rPr>
        <w:t>ВРЗ – филиала АО «ВРМ»,</w:t>
      </w:r>
      <w:r w:rsidR="001000FC" w:rsidRPr="00510084">
        <w:t xml:space="preserve"> расположенно</w:t>
      </w:r>
      <w:r w:rsidR="001000FC">
        <w:t>го</w:t>
      </w:r>
      <w:r w:rsidR="001000FC" w:rsidRPr="00510084">
        <w:t xml:space="preserve"> по адресу:</w:t>
      </w:r>
      <w:r w:rsidR="001000FC" w:rsidRPr="00510084">
        <w:rPr>
          <w:b/>
          <w:bCs/>
        </w:rPr>
        <w:t xml:space="preserve"> </w:t>
      </w:r>
      <w:r w:rsidR="001000FC" w:rsidRPr="00510084">
        <w:t>г.</w:t>
      </w:r>
      <w:r w:rsidR="0086260B">
        <w:t xml:space="preserve"> </w:t>
      </w:r>
      <w:r w:rsidR="001000FC" w:rsidRPr="00510084">
        <w:t>Тамбов пл.</w:t>
      </w:r>
      <w:r w:rsidR="0086260B">
        <w:t xml:space="preserve"> </w:t>
      </w:r>
      <w:r w:rsidR="001000FC" w:rsidRPr="00510084">
        <w:t>Мастерских, д.1,</w:t>
      </w:r>
      <w:r w:rsidR="001000FC" w:rsidRPr="00510084">
        <w:rPr>
          <w:color w:val="000000"/>
          <w:szCs w:val="28"/>
        </w:rPr>
        <w:t xml:space="preserve"> в 201</w:t>
      </w:r>
      <w:r w:rsidR="001000FC">
        <w:rPr>
          <w:color w:val="000000"/>
          <w:szCs w:val="28"/>
        </w:rPr>
        <w:t>8</w:t>
      </w:r>
      <w:r w:rsidR="001000FC" w:rsidRPr="00510084">
        <w:rPr>
          <w:color w:val="000000"/>
          <w:szCs w:val="28"/>
        </w:rPr>
        <w:t xml:space="preserve"> году</w:t>
      </w:r>
      <w:r w:rsidR="001000FC">
        <w:rPr>
          <w:color w:val="000000"/>
          <w:szCs w:val="28"/>
        </w:rPr>
        <w:t>.</w:t>
      </w:r>
      <w:proofErr w:type="gramEnd"/>
    </w:p>
    <w:p w:rsidR="009071CE" w:rsidRDefault="009071CE" w:rsidP="009071CE">
      <w:pPr>
        <w:pStyle w:val="10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1CE" w:rsidRDefault="004B7E1D" w:rsidP="009071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>ной группы (протокол от 05.12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105B3E">
        <w:rPr>
          <w:rFonts w:ascii="Times New Roman" w:hAnsi="Times New Roman" w:cs="Times New Roman"/>
          <w:sz w:val="28"/>
          <w:szCs w:val="28"/>
        </w:rPr>
        <w:t>8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 0</w:t>
      </w:r>
      <w:r w:rsidR="0086260B">
        <w:rPr>
          <w:rFonts w:ascii="Times New Roman" w:hAnsi="Times New Roman" w:cs="Times New Roman"/>
          <w:sz w:val="28"/>
          <w:szCs w:val="28"/>
        </w:rPr>
        <w:t>4</w:t>
      </w:r>
      <w:r w:rsidR="009071CE">
        <w:rPr>
          <w:rFonts w:ascii="Times New Roman" w:hAnsi="Times New Roman" w:cs="Times New Roman"/>
          <w:sz w:val="28"/>
          <w:szCs w:val="28"/>
        </w:rPr>
        <w:t>9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86260B" w:rsidRDefault="0086260B" w:rsidP="008626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60B" w:rsidRDefault="0086260B" w:rsidP="00A019B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260B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Pr="0086260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260B">
        <w:rPr>
          <w:rFonts w:ascii="Times New Roman" w:hAnsi="Times New Roman" w:cs="Times New Roman"/>
          <w:sz w:val="28"/>
          <w:szCs w:val="28"/>
        </w:rPr>
        <w:t>. 2) п. 2.9.9. конкурсной документации, признать открытый конкурс № 049/ТВРЗ/2018 несостоявшимся,</w:t>
      </w:r>
      <w:r w:rsidRPr="0086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60B">
        <w:rPr>
          <w:rFonts w:ascii="Times New Roman" w:hAnsi="Times New Roman" w:cs="Times New Roman"/>
          <w:sz w:val="28"/>
          <w:szCs w:val="28"/>
        </w:rPr>
        <w:t>и в соответствии с п. 2.9.10. конкурсной документации поручить ЭМО Тамбовского ВРЗ АО «ВРМ» в установленном порядке обеспечить заключение договора с АО «СтанкоМашКомплекс»</w:t>
      </w:r>
      <w:r w:rsidRPr="0086260B">
        <w:rPr>
          <w:rFonts w:ascii="Times New Roman" w:hAnsi="Times New Roman" w:cs="Times New Roman"/>
          <w:szCs w:val="28"/>
        </w:rPr>
        <w:t xml:space="preserve"> </w:t>
      </w:r>
      <w:r w:rsidRPr="0086260B">
        <w:rPr>
          <w:rFonts w:ascii="Times New Roman" w:hAnsi="Times New Roman" w:cs="Times New Roman"/>
          <w:sz w:val="28"/>
          <w:szCs w:val="28"/>
        </w:rPr>
        <w:t>со стоимостью, указанной в</w:t>
      </w:r>
      <w:proofErr w:type="gramEnd"/>
      <w:r w:rsidRPr="0086260B">
        <w:rPr>
          <w:rFonts w:ascii="Times New Roman" w:hAnsi="Times New Roman" w:cs="Times New Roman"/>
          <w:sz w:val="28"/>
          <w:szCs w:val="28"/>
        </w:rPr>
        <w:t xml:space="preserve"> его финансово-коммерческом </w:t>
      </w:r>
      <w:proofErr w:type="gramStart"/>
      <w:r w:rsidRPr="0086260B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86260B">
        <w:rPr>
          <w:rFonts w:ascii="Times New Roman" w:hAnsi="Times New Roman" w:cs="Times New Roman"/>
          <w:sz w:val="28"/>
          <w:szCs w:val="28"/>
        </w:rPr>
        <w:t xml:space="preserve">  3 690 000,00 (три  миллиона шестьсот девяносто тысяч) рублей 00 коп., без учета НДС,  4 354 200,00 (четыре миллиона триста пятьдесят четыре тысячи двести) рублей 00 коп., с учетом НДС.</w:t>
      </w:r>
    </w:p>
    <w:p w:rsidR="00751CA3" w:rsidRPr="00751CA3" w:rsidRDefault="00751CA3" w:rsidP="00751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E9214E" w:rsidRDefault="004B7E1D" w:rsidP="00E921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14E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071CE" w:rsidRDefault="009071CE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B7E1D" w:rsidRPr="007A60C1" w:rsidSect="00A019B6">
      <w:pgSz w:w="11906" w:h="16838"/>
      <w:pgMar w:top="567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7B50"/>
    <w:rsid w:val="000E550B"/>
    <w:rsid w:val="001000FC"/>
    <w:rsid w:val="00105B3E"/>
    <w:rsid w:val="00123076"/>
    <w:rsid w:val="00125D6A"/>
    <w:rsid w:val="00142E11"/>
    <w:rsid w:val="00187FA7"/>
    <w:rsid w:val="001E7F2E"/>
    <w:rsid w:val="00223BED"/>
    <w:rsid w:val="00233320"/>
    <w:rsid w:val="00284EE6"/>
    <w:rsid w:val="002857ED"/>
    <w:rsid w:val="00294903"/>
    <w:rsid w:val="002B50EA"/>
    <w:rsid w:val="002E6242"/>
    <w:rsid w:val="0030585E"/>
    <w:rsid w:val="0031467C"/>
    <w:rsid w:val="0033622A"/>
    <w:rsid w:val="003807B8"/>
    <w:rsid w:val="003A032D"/>
    <w:rsid w:val="003A7976"/>
    <w:rsid w:val="00413ED2"/>
    <w:rsid w:val="00451EB8"/>
    <w:rsid w:val="00452F63"/>
    <w:rsid w:val="004B7E1D"/>
    <w:rsid w:val="004E3A44"/>
    <w:rsid w:val="00566C0E"/>
    <w:rsid w:val="0058509A"/>
    <w:rsid w:val="005A2BA8"/>
    <w:rsid w:val="005A7F1B"/>
    <w:rsid w:val="006118B3"/>
    <w:rsid w:val="00670599"/>
    <w:rsid w:val="006741AA"/>
    <w:rsid w:val="006C73B4"/>
    <w:rsid w:val="006C79DD"/>
    <w:rsid w:val="006F252A"/>
    <w:rsid w:val="00716557"/>
    <w:rsid w:val="00751CA3"/>
    <w:rsid w:val="007612A6"/>
    <w:rsid w:val="007B19EF"/>
    <w:rsid w:val="00821700"/>
    <w:rsid w:val="0086260B"/>
    <w:rsid w:val="00896D8D"/>
    <w:rsid w:val="008C4A2E"/>
    <w:rsid w:val="00900445"/>
    <w:rsid w:val="009071CE"/>
    <w:rsid w:val="0091164D"/>
    <w:rsid w:val="00916DC0"/>
    <w:rsid w:val="00927D14"/>
    <w:rsid w:val="00943AE1"/>
    <w:rsid w:val="009512E9"/>
    <w:rsid w:val="009E4AD9"/>
    <w:rsid w:val="00A019B6"/>
    <w:rsid w:val="00A30167"/>
    <w:rsid w:val="00AF28A5"/>
    <w:rsid w:val="00B1487D"/>
    <w:rsid w:val="00BB7D9A"/>
    <w:rsid w:val="00C74CE5"/>
    <w:rsid w:val="00C75143"/>
    <w:rsid w:val="00C771C1"/>
    <w:rsid w:val="00CD5366"/>
    <w:rsid w:val="00D0460A"/>
    <w:rsid w:val="00D42D73"/>
    <w:rsid w:val="00D75B06"/>
    <w:rsid w:val="00DB7962"/>
    <w:rsid w:val="00DC3F2D"/>
    <w:rsid w:val="00DD16F7"/>
    <w:rsid w:val="00DE1EEE"/>
    <w:rsid w:val="00E36A6D"/>
    <w:rsid w:val="00E9214E"/>
    <w:rsid w:val="00F4107B"/>
    <w:rsid w:val="00F46C6B"/>
    <w:rsid w:val="00F812C4"/>
    <w:rsid w:val="00FC56BF"/>
    <w:rsid w:val="00FD513D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cp:lastPrinted>2018-12-06T06:46:00Z</cp:lastPrinted>
  <dcterms:created xsi:type="dcterms:W3CDTF">2018-12-12T08:34:00Z</dcterms:created>
  <dcterms:modified xsi:type="dcterms:W3CDTF">2018-12-12T08:37:00Z</dcterms:modified>
</cp:coreProperties>
</file>