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0" w:rsidRPr="006E4EDD" w:rsidRDefault="00DA24B0" w:rsidP="00DA2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064/</w:t>
      </w:r>
      <w:r w:rsidRPr="003D1C5D">
        <w:rPr>
          <w:b/>
          <w:sz w:val="32"/>
          <w:szCs w:val="32"/>
        </w:rPr>
        <w:t>ТВРЗ/ЭГ</w:t>
      </w:r>
    </w:p>
    <w:p w:rsidR="00DA24B0" w:rsidRDefault="00DA24B0" w:rsidP="00DA24B0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DA24B0" w:rsidRPr="006E4EDD" w:rsidRDefault="00DA24B0" w:rsidP="00DA24B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064/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Default="00BF1A6C" w:rsidP="00DA24B0">
      <w:pPr>
        <w:tabs>
          <w:tab w:val="left" w:pos="6663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</w:r>
      <w:r w:rsidR="00DA24B0">
        <w:rPr>
          <w:sz w:val="28"/>
          <w:szCs w:val="28"/>
        </w:rPr>
        <w:t xml:space="preserve">           </w:t>
      </w:r>
      <w:r w:rsidR="00DA24B0" w:rsidRPr="006E4EDD">
        <w:rPr>
          <w:sz w:val="28"/>
          <w:szCs w:val="28"/>
        </w:rPr>
        <w:t>«</w:t>
      </w:r>
      <w:r w:rsidR="00DA24B0">
        <w:rPr>
          <w:sz w:val="28"/>
          <w:szCs w:val="28"/>
        </w:rPr>
        <w:t>28</w:t>
      </w:r>
      <w:r w:rsidR="00DA24B0" w:rsidRPr="006E4EDD">
        <w:rPr>
          <w:sz w:val="28"/>
          <w:szCs w:val="28"/>
        </w:rPr>
        <w:t xml:space="preserve">» </w:t>
      </w:r>
      <w:r w:rsidR="00DA24B0">
        <w:rPr>
          <w:sz w:val="28"/>
          <w:szCs w:val="28"/>
        </w:rPr>
        <w:t xml:space="preserve">декабря </w:t>
      </w:r>
      <w:r w:rsidR="00DA24B0" w:rsidRPr="006E4EDD">
        <w:rPr>
          <w:sz w:val="28"/>
          <w:szCs w:val="28"/>
        </w:rPr>
        <w:t>201</w:t>
      </w:r>
      <w:r w:rsidR="00DA24B0">
        <w:rPr>
          <w:sz w:val="28"/>
          <w:szCs w:val="28"/>
        </w:rPr>
        <w:t>8</w:t>
      </w:r>
      <w:r w:rsidR="00DA24B0" w:rsidRPr="006E4EDD">
        <w:rPr>
          <w:sz w:val="28"/>
          <w:szCs w:val="28"/>
        </w:rPr>
        <w:t xml:space="preserve"> г.</w:t>
      </w: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A24B0">
        <w:trPr>
          <w:trHeight w:val="80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DA24B0" w:rsidRDefault="00DA24B0" w:rsidP="00DA24B0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DA24B0" w:rsidRPr="0062152A" w:rsidRDefault="00DA24B0" w:rsidP="00DA24B0">
      <w:pPr>
        <w:jc w:val="center"/>
        <w:outlineLvl w:val="0"/>
        <w:rPr>
          <w:b/>
          <w:sz w:val="22"/>
          <w:szCs w:val="22"/>
          <w:u w:val="single"/>
        </w:rPr>
      </w:pPr>
    </w:p>
    <w:p w:rsidR="00DA24B0" w:rsidRPr="00E47874" w:rsidRDefault="00DA24B0" w:rsidP="00DA24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064/ТВРЗ/2018 </w:t>
      </w:r>
      <w:r w:rsidRPr="003D1C5D">
        <w:rPr>
          <w:sz w:val="28"/>
          <w:szCs w:val="28"/>
        </w:rPr>
        <w:t xml:space="preserve"> на право заключения </w:t>
      </w:r>
      <w:proofErr w:type="gramStart"/>
      <w:r w:rsidRPr="003D1C5D">
        <w:rPr>
          <w:sz w:val="28"/>
          <w:szCs w:val="28"/>
        </w:rPr>
        <w:t>договора</w:t>
      </w:r>
      <w:proofErr w:type="gramEnd"/>
      <w:r w:rsidRPr="003D1C5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оказание автотранспортных услуг 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2019 году</w:t>
      </w:r>
      <w:r w:rsidRPr="006E4EDD">
        <w:rPr>
          <w:sz w:val="28"/>
          <w:szCs w:val="28"/>
        </w:rPr>
        <w:t>.</w:t>
      </w:r>
    </w:p>
    <w:p w:rsidR="00DA24B0" w:rsidRPr="00E47874" w:rsidRDefault="00DA24B0" w:rsidP="00DA24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064/ТВРЗ/2018</w:t>
      </w:r>
      <w:r w:rsidRPr="003D1C5D">
        <w:rPr>
          <w:sz w:val="28"/>
          <w:szCs w:val="28"/>
        </w:rPr>
        <w:t>.</w:t>
      </w:r>
    </w:p>
    <w:p w:rsidR="00DA24B0" w:rsidRPr="00436814" w:rsidRDefault="00DA24B0" w:rsidP="00DA24B0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A24B0" w:rsidRPr="00272485" w:rsidRDefault="00DA24B0" w:rsidP="00DA24B0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064/ТВРЗ/2018</w:t>
      </w:r>
    </w:p>
    <w:p w:rsidR="00DA24B0" w:rsidRDefault="00DA24B0" w:rsidP="00DA24B0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DA24B0" w:rsidRPr="003D1C5D" w:rsidRDefault="00DA24B0" w:rsidP="00DA24B0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DA24B0" w:rsidRDefault="00DA24B0" w:rsidP="00DA24B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3AEF">
        <w:rPr>
          <w:sz w:val="28"/>
          <w:szCs w:val="28"/>
        </w:rPr>
        <w:t>ООО «ТРАНСМАГИСТРАЛЬ» ИНН 6829137079 г. Тамбов;</w:t>
      </w:r>
    </w:p>
    <w:p w:rsidR="00DA24B0" w:rsidRPr="004A3AEF" w:rsidRDefault="00DA24B0" w:rsidP="00DA24B0">
      <w:pPr>
        <w:ind w:right="26"/>
        <w:jc w:val="both"/>
        <w:rPr>
          <w:sz w:val="28"/>
          <w:szCs w:val="28"/>
        </w:rPr>
      </w:pPr>
      <w:r w:rsidRPr="004A3AEF">
        <w:rPr>
          <w:sz w:val="28"/>
          <w:szCs w:val="28"/>
        </w:rPr>
        <w:t xml:space="preserve">  ООО «ЮКОН логистик» ИНН 3123195203 г. Воронеж;</w:t>
      </w:r>
    </w:p>
    <w:p w:rsidR="00DA24B0" w:rsidRPr="004A3AEF" w:rsidRDefault="00DA24B0" w:rsidP="00DA24B0">
      <w:pPr>
        <w:ind w:right="26"/>
        <w:jc w:val="both"/>
        <w:rPr>
          <w:sz w:val="28"/>
          <w:szCs w:val="28"/>
        </w:rPr>
      </w:pPr>
    </w:p>
    <w:p w:rsidR="00DA24B0" w:rsidRDefault="00DA24B0" w:rsidP="00DA2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1B115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поступили только две котировочные заявки  ООО «</w:t>
      </w:r>
      <w:r w:rsidRPr="004A3AEF">
        <w:rPr>
          <w:sz w:val="28"/>
          <w:szCs w:val="28"/>
        </w:rPr>
        <w:t>ТРАНСМАГИСТРАЛЬ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«ЮКОН логистик»</w:t>
      </w:r>
      <w:r w:rsidR="003876F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 пп.1 п. 5.14. котировочной документации  признать запрос котировок цен </w:t>
      </w:r>
      <w:r w:rsidRPr="008E0B95">
        <w:rPr>
          <w:sz w:val="28"/>
          <w:szCs w:val="28"/>
        </w:rPr>
        <w:t>№</w:t>
      </w:r>
      <w:r>
        <w:rPr>
          <w:sz w:val="28"/>
          <w:szCs w:val="28"/>
        </w:rPr>
        <w:t xml:space="preserve">064/ТВРЗ/2018 </w:t>
      </w:r>
      <w:r w:rsidRPr="00751669">
        <w:rPr>
          <w:sz w:val="28"/>
          <w:szCs w:val="28"/>
        </w:rPr>
        <w:t>несостоявшимся.</w:t>
      </w:r>
    </w:p>
    <w:p w:rsidR="00DA24B0" w:rsidRDefault="00DA24B0" w:rsidP="00DA24B0">
      <w:pPr>
        <w:jc w:val="both"/>
        <w:rPr>
          <w:sz w:val="28"/>
          <w:szCs w:val="28"/>
        </w:rPr>
      </w:pPr>
    </w:p>
    <w:p w:rsidR="00DF3CDC" w:rsidRPr="00B9722E" w:rsidRDefault="00DF3CDC" w:rsidP="00DF3CDC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11A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B1152"/>
    <w:rsid w:val="001C024A"/>
    <w:rsid w:val="001C4097"/>
    <w:rsid w:val="001C7159"/>
    <w:rsid w:val="001E1BFF"/>
    <w:rsid w:val="001E2B53"/>
    <w:rsid w:val="001F1CFA"/>
    <w:rsid w:val="002004F8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876F5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D412B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87D4C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3ADE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24B0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26</cp:revision>
  <cp:lastPrinted>2018-11-13T12:02:00Z</cp:lastPrinted>
  <dcterms:created xsi:type="dcterms:W3CDTF">2018-04-03T09:06:00Z</dcterms:created>
  <dcterms:modified xsi:type="dcterms:W3CDTF">2018-12-29T07:31:00Z</dcterms:modified>
</cp:coreProperties>
</file>