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CA2FC2">
        <w:rPr>
          <w:rFonts w:eastAsia="MS Mincho"/>
          <w:color w:val="000000" w:themeColor="text1"/>
          <w:sz w:val="36"/>
        </w:rPr>
        <w:t>3</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CA2FC2">
        <w:rPr>
          <w:rFonts w:eastAsia="MS Mincho"/>
          <w:szCs w:val="28"/>
        </w:rPr>
        <w:t>3</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заключения </w:t>
      </w:r>
      <w:r w:rsidR="002E4C3E" w:rsidRPr="003406F5">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w:t>
      </w:r>
      <w:r w:rsidR="00A97458" w:rsidRPr="00A97458">
        <w:rPr>
          <w:b/>
          <w:color w:val="000000"/>
          <w:szCs w:val="28"/>
        </w:rPr>
        <w:t>по капитальному ремонту  крана мостового электрического КРМ-93 (</w:t>
      </w:r>
      <w:proofErr w:type="spellStart"/>
      <w:r w:rsidR="00A97458" w:rsidRPr="00A97458">
        <w:rPr>
          <w:b/>
          <w:color w:val="000000"/>
          <w:szCs w:val="28"/>
        </w:rPr>
        <w:t>рег</w:t>
      </w:r>
      <w:proofErr w:type="spellEnd"/>
      <w:r w:rsidR="00A97458" w:rsidRPr="00A97458">
        <w:rPr>
          <w:b/>
          <w:color w:val="000000"/>
          <w:szCs w:val="28"/>
        </w:rPr>
        <w:t>. № 9541, инв.</w:t>
      </w:r>
      <w:r w:rsidR="00AA0C8B">
        <w:rPr>
          <w:b/>
          <w:color w:val="000000"/>
          <w:szCs w:val="28"/>
        </w:rPr>
        <w:t xml:space="preserve"> </w:t>
      </w:r>
      <w:r w:rsidR="00CA2FC2">
        <w:rPr>
          <w:b/>
          <w:color w:val="000000"/>
          <w:szCs w:val="28"/>
        </w:rPr>
        <w:t>№ 7532)</w:t>
      </w:r>
      <w:r w:rsidR="00A97458" w:rsidRPr="00A97458">
        <w:rPr>
          <w:b/>
          <w:color w:val="000000"/>
          <w:szCs w:val="28"/>
        </w:rPr>
        <w:t xml:space="preserve"> </w:t>
      </w:r>
      <w:r w:rsidR="00EA2707" w:rsidRPr="001F33A6">
        <w:rPr>
          <w:b/>
          <w:szCs w:val="28"/>
        </w:rPr>
        <w:t>(далее - Работы),</w:t>
      </w:r>
      <w:r w:rsidR="00EA2707"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CA2FC2">
        <w:rPr>
          <w:b/>
          <w:szCs w:val="28"/>
        </w:rPr>
        <w:t>его</w:t>
      </w:r>
      <w:r w:rsidR="00607D41">
        <w:rPr>
          <w:b/>
          <w:szCs w:val="28"/>
        </w:rPr>
        <w:t>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w:t>
      </w:r>
      <w:proofErr w:type="gramEnd"/>
      <w:r w:rsidR="00DF5929" w:rsidRPr="00E631C9">
        <w:t>, д.1,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69366D" w:rsidRDefault="00A97458" w:rsidP="00897E0F">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ведущий механик </w:t>
      </w:r>
    </w:p>
    <w:p w:rsidR="00A97458" w:rsidRPr="00337FBA" w:rsidRDefault="00A97458" w:rsidP="00A97458">
      <w:pPr>
        <w:jc w:val="both"/>
        <w:rPr>
          <w:sz w:val="28"/>
          <w:szCs w:val="28"/>
        </w:rPr>
      </w:pPr>
      <w:proofErr w:type="spellStart"/>
      <w:r>
        <w:rPr>
          <w:sz w:val="28"/>
          <w:szCs w:val="28"/>
        </w:rPr>
        <w:t>Э</w:t>
      </w:r>
      <w:r w:rsidRPr="00337FBA">
        <w:rPr>
          <w:sz w:val="28"/>
          <w:szCs w:val="28"/>
        </w:rPr>
        <w:t>нерго</w:t>
      </w:r>
      <w:proofErr w:type="spellEnd"/>
      <w:r>
        <w:rPr>
          <w:sz w:val="28"/>
          <w:szCs w:val="28"/>
        </w:rPr>
        <w:t xml:space="preserve"> </w:t>
      </w:r>
      <w:r w:rsidRPr="00337FBA">
        <w:rPr>
          <w:sz w:val="28"/>
          <w:szCs w:val="28"/>
        </w:rPr>
        <w:t>-</w:t>
      </w:r>
      <w:r>
        <w:rPr>
          <w:sz w:val="28"/>
          <w:szCs w:val="28"/>
        </w:rPr>
        <w:t xml:space="preserve"> </w:t>
      </w:r>
      <w:r w:rsidRPr="00337FBA">
        <w:rPr>
          <w:sz w:val="28"/>
          <w:szCs w:val="28"/>
        </w:rPr>
        <w:t xml:space="preserve">механического отдела </w:t>
      </w:r>
      <w:r w:rsidRPr="0030506D">
        <w:rPr>
          <w:color w:val="000000"/>
          <w:sz w:val="28"/>
          <w:szCs w:val="28"/>
        </w:rPr>
        <w:t xml:space="preserve">Воронежского </w:t>
      </w:r>
      <w:r>
        <w:rPr>
          <w:color w:val="000000"/>
          <w:sz w:val="28"/>
          <w:szCs w:val="28"/>
        </w:rPr>
        <w:t xml:space="preserve">ВРЗ АО «ВРМ» </w:t>
      </w:r>
      <w:r w:rsidRPr="00337FBA">
        <w:rPr>
          <w:bCs/>
          <w:color w:val="000000"/>
          <w:sz w:val="28"/>
          <w:szCs w:val="28"/>
        </w:rPr>
        <w:t xml:space="preserve">- </w:t>
      </w:r>
      <w:r>
        <w:rPr>
          <w:bCs/>
          <w:color w:val="000000"/>
          <w:sz w:val="28"/>
          <w:szCs w:val="28"/>
        </w:rPr>
        <w:t xml:space="preserve">Довнар Виктор Леонидович, </w:t>
      </w:r>
      <w:r w:rsidRPr="00337FBA">
        <w:rPr>
          <w:sz w:val="28"/>
          <w:szCs w:val="28"/>
        </w:rPr>
        <w:t xml:space="preserve">телефон/факс: 8 (473) 279-66-48, адрес электронной почты </w:t>
      </w:r>
      <w:hyperlink r:id="rId8" w:history="1">
        <w:r w:rsidRPr="0069366D">
          <w:rPr>
            <w:rStyle w:val="af"/>
            <w:sz w:val="28"/>
            <w:szCs w:val="28"/>
            <w:lang w:val="en-US"/>
          </w:rPr>
          <w:t>dovnar</w:t>
        </w:r>
        <w:r w:rsidRPr="0069366D">
          <w:rPr>
            <w:rStyle w:val="af"/>
            <w:sz w:val="28"/>
            <w:szCs w:val="28"/>
          </w:rPr>
          <w:t>@</w:t>
        </w:r>
        <w:r w:rsidRPr="0069366D">
          <w:rPr>
            <w:rStyle w:val="af"/>
            <w:sz w:val="28"/>
            <w:szCs w:val="28"/>
            <w:lang w:val="en-US"/>
          </w:rPr>
          <w:t>vwrz</w:t>
        </w:r>
        <w:r w:rsidRPr="0069366D">
          <w:rPr>
            <w:rStyle w:val="af"/>
            <w:sz w:val="28"/>
            <w:szCs w:val="28"/>
          </w:rPr>
          <w:t>.</w:t>
        </w:r>
        <w:proofErr w:type="spellStart"/>
        <w:r w:rsidRPr="0069366D">
          <w:rPr>
            <w:rStyle w:val="af"/>
            <w:sz w:val="28"/>
            <w:szCs w:val="28"/>
          </w:rPr>
          <w:t>ru</w:t>
        </w:r>
        <w:proofErr w:type="spellEnd"/>
      </w:hyperlink>
      <w:r w:rsidRPr="0069366D">
        <w:rPr>
          <w:sz w:val="28"/>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EB0A03">
        <w:rPr>
          <w:b/>
          <w:sz w:val="28"/>
        </w:rPr>
        <w:t>13</w:t>
      </w:r>
      <w:r w:rsidR="005A4A7D" w:rsidRPr="00F720AF">
        <w:rPr>
          <w:b/>
          <w:sz w:val="28"/>
        </w:rPr>
        <w:t>»</w:t>
      </w:r>
      <w:r w:rsidR="00CB5D8A" w:rsidRPr="00F720AF">
        <w:rPr>
          <w:b/>
          <w:sz w:val="28"/>
        </w:rPr>
        <w:t xml:space="preserve"> </w:t>
      </w:r>
      <w:r w:rsidR="00EB0A03">
        <w:rPr>
          <w:b/>
          <w:sz w:val="28"/>
        </w:rPr>
        <w:t>апреля</w:t>
      </w:r>
      <w:r w:rsidR="008659DD" w:rsidRPr="00F720AF">
        <w:rPr>
          <w:b/>
          <w:color w:val="FF0000"/>
          <w:sz w:val="28"/>
        </w:rPr>
        <w:t xml:space="preserve"> </w:t>
      </w:r>
      <w:r w:rsidR="005A4A7D" w:rsidRPr="00F720AF">
        <w:rPr>
          <w:b/>
          <w:sz w:val="28"/>
        </w:rPr>
        <w:t>201</w:t>
      </w:r>
      <w:r w:rsidR="00D433F3" w:rsidRPr="00F720AF">
        <w:rPr>
          <w:b/>
          <w:sz w:val="28"/>
        </w:rPr>
        <w:t>8</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9B6976" w:rsidRPr="00D55FE9" w:rsidRDefault="009B6976" w:rsidP="009B6976">
      <w:pPr>
        <w:pStyle w:val="a4"/>
        <w:tabs>
          <w:tab w:val="left" w:pos="1080"/>
        </w:tabs>
        <w:ind w:left="450" w:firstLine="0"/>
        <w:rPr>
          <w:sz w:val="28"/>
          <w:szCs w:val="28"/>
        </w:rPr>
      </w:pPr>
      <w:r w:rsidRPr="00D55FE9">
        <w:rPr>
          <w:sz w:val="28"/>
          <w:szCs w:val="28"/>
        </w:rPr>
        <w:t>Претендент (в том числе все юридические и</w:t>
      </w:r>
      <w:r>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9B6976" w:rsidP="009B6976">
      <w:pPr>
        <w:pStyle w:val="a4"/>
        <w:tabs>
          <w:tab w:val="left" w:pos="1080"/>
        </w:tabs>
        <w:ind w:left="450" w:firstLine="0"/>
        <w:rPr>
          <w:color w:val="000000" w:themeColor="text1"/>
          <w:sz w:val="28"/>
          <w:szCs w:val="28"/>
        </w:rPr>
      </w:pPr>
      <w:r w:rsidRPr="00E819CA">
        <w:rPr>
          <w:sz w:val="28"/>
          <w:szCs w:val="28"/>
        </w:rPr>
        <w:t xml:space="preserve">а) </w:t>
      </w:r>
      <w:r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Pr>
          <w:color w:val="000000" w:themeColor="text1"/>
          <w:sz w:val="28"/>
          <w:szCs w:val="28"/>
        </w:rPr>
        <w:t>10</w:t>
      </w:r>
      <w:r w:rsidRPr="003475E6">
        <w:rPr>
          <w:color w:val="000000" w:themeColor="text1"/>
          <w:sz w:val="28"/>
          <w:szCs w:val="28"/>
        </w:rPr>
        <w:t xml:space="preserve">0% начальной (максимальной) цены </w:t>
      </w:r>
      <w:r>
        <w:rPr>
          <w:color w:val="000000" w:themeColor="text1"/>
          <w:sz w:val="28"/>
          <w:szCs w:val="28"/>
        </w:rPr>
        <w:t>Д</w:t>
      </w:r>
      <w:r w:rsidRPr="003475E6">
        <w:rPr>
          <w:color w:val="000000" w:themeColor="text1"/>
          <w:sz w:val="28"/>
          <w:szCs w:val="28"/>
        </w:rPr>
        <w:t>оговора, установленной в настоящей конкурсной документации;</w:t>
      </w:r>
    </w:p>
    <w:p w:rsidR="009B6976" w:rsidRPr="00E819CA" w:rsidRDefault="009B6976" w:rsidP="009B6976">
      <w:pPr>
        <w:pStyle w:val="a4"/>
        <w:tabs>
          <w:tab w:val="left" w:pos="1080"/>
        </w:tabs>
        <w:ind w:left="450" w:firstLine="0"/>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9B6976" w:rsidRPr="009B6976" w:rsidRDefault="009B6976" w:rsidP="009B6976">
      <w:pPr>
        <w:pStyle w:val="aff9"/>
        <w:ind w:left="450"/>
        <w:jc w:val="both"/>
        <w:rPr>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9B6976">
        <w:rPr>
          <w:i/>
          <w:sz w:val="28"/>
          <w:szCs w:val="28"/>
        </w:rPr>
        <w:t xml:space="preserve"> </w:t>
      </w:r>
    </w:p>
    <w:p w:rsidR="009B6976" w:rsidRPr="00CA443C" w:rsidRDefault="009B6976" w:rsidP="009B6976">
      <w:pPr>
        <w:pStyle w:val="a4"/>
        <w:tabs>
          <w:tab w:val="right" w:pos="9921"/>
        </w:tabs>
        <w:ind w:left="450" w:firstLine="0"/>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Pr="00071BEE">
        <w:rPr>
          <w:sz w:val="28"/>
          <w:szCs w:val="28"/>
        </w:rPr>
        <w:t>выполнения работ</w:t>
      </w:r>
      <w:r w:rsidRPr="00CA443C">
        <w:rPr>
          <w:sz w:val="28"/>
          <w:szCs w:val="28"/>
        </w:rPr>
        <w:t xml:space="preserve">, а именно: </w:t>
      </w:r>
      <w:r>
        <w:rPr>
          <w:sz w:val="28"/>
          <w:szCs w:val="28"/>
        </w:rPr>
        <w:t xml:space="preserve">рабочий механизированный инструмент - 2 </w:t>
      </w:r>
      <w:proofErr w:type="spellStart"/>
      <w:r>
        <w:rPr>
          <w:sz w:val="28"/>
          <w:szCs w:val="28"/>
        </w:rPr>
        <w:t>компл</w:t>
      </w:r>
      <w:proofErr w:type="spellEnd"/>
      <w:r>
        <w:rPr>
          <w:sz w:val="28"/>
          <w:szCs w:val="28"/>
        </w:rPr>
        <w:t xml:space="preserve">.;  сварочный аппарат </w:t>
      </w:r>
      <w:r w:rsidRPr="00F964F2">
        <w:rPr>
          <w:sz w:val="28"/>
          <w:szCs w:val="28"/>
        </w:rPr>
        <w:t>(аттестованный НАКС)</w:t>
      </w:r>
      <w:r>
        <w:rPr>
          <w:sz w:val="28"/>
          <w:szCs w:val="28"/>
        </w:rPr>
        <w:t xml:space="preserve"> – не менее 1 ед.;</w:t>
      </w:r>
      <w:r w:rsidRPr="00464403">
        <w:rPr>
          <w:sz w:val="28"/>
          <w:szCs w:val="28"/>
        </w:rPr>
        <w:t xml:space="preserve"> </w:t>
      </w:r>
      <w:r>
        <w:rPr>
          <w:sz w:val="28"/>
          <w:szCs w:val="28"/>
        </w:rPr>
        <w:t xml:space="preserve">электроизмерительная аппаратура – не менее 2 ед. </w:t>
      </w:r>
    </w:p>
    <w:p w:rsidR="009B6976" w:rsidRDefault="009B6976" w:rsidP="009B6976">
      <w:pPr>
        <w:pStyle w:val="a4"/>
        <w:suppressAutoHyphens/>
        <w:ind w:left="450" w:firstLine="0"/>
        <w:rPr>
          <w:sz w:val="28"/>
          <w:szCs w:val="28"/>
        </w:rPr>
      </w:pPr>
      <w:proofErr w:type="spellStart"/>
      <w:r w:rsidRPr="00CA443C">
        <w:rPr>
          <w:sz w:val="28"/>
          <w:szCs w:val="28"/>
        </w:rPr>
        <w:t>д</w:t>
      </w:r>
      <w:proofErr w:type="spellEnd"/>
      <w:r w:rsidRPr="00CA443C">
        <w:rPr>
          <w:sz w:val="28"/>
          <w:szCs w:val="28"/>
        </w:rPr>
        <w:t xml:space="preserve">) у </w:t>
      </w:r>
      <w:r w:rsidRPr="00990A3A">
        <w:rPr>
          <w:sz w:val="28"/>
          <w:szCs w:val="28"/>
        </w:rPr>
        <w:t xml:space="preserve">претендента должен иметься квалифицированный </w:t>
      </w:r>
      <w:r>
        <w:rPr>
          <w:sz w:val="28"/>
          <w:szCs w:val="28"/>
        </w:rPr>
        <w:t xml:space="preserve">персонал в количестве не менее </w:t>
      </w:r>
      <w:r w:rsidR="00C948A0">
        <w:rPr>
          <w:sz w:val="28"/>
          <w:szCs w:val="28"/>
        </w:rPr>
        <w:t>20</w:t>
      </w:r>
      <w:r w:rsidRPr="00990A3A">
        <w:rPr>
          <w:sz w:val="28"/>
          <w:szCs w:val="28"/>
        </w:rPr>
        <w:t xml:space="preserve"> человек:</w:t>
      </w:r>
    </w:p>
    <w:p w:rsidR="009B6976" w:rsidRPr="00990A3A" w:rsidRDefault="009B6976" w:rsidP="009B6976">
      <w:pPr>
        <w:pStyle w:val="a4"/>
        <w:suppressAutoHyphens/>
        <w:ind w:left="450"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9B6976" w:rsidRDefault="009B6976" w:rsidP="009B6976">
      <w:pPr>
        <w:pStyle w:val="a4"/>
        <w:suppressAutoHyphens/>
        <w:ind w:left="450" w:firstLine="0"/>
        <w:rPr>
          <w:sz w:val="28"/>
          <w:szCs w:val="28"/>
        </w:rPr>
      </w:pPr>
      <w:r w:rsidRPr="00990A3A">
        <w:rPr>
          <w:sz w:val="28"/>
          <w:szCs w:val="28"/>
        </w:rPr>
        <w:t>- руководител</w:t>
      </w:r>
      <w:r>
        <w:rPr>
          <w:sz w:val="28"/>
          <w:szCs w:val="28"/>
        </w:rPr>
        <w:t>ь</w:t>
      </w:r>
      <w:r w:rsidRPr="00990A3A">
        <w:rPr>
          <w:sz w:val="28"/>
          <w:szCs w:val="28"/>
        </w:rPr>
        <w:t xml:space="preserve"> производства работ – не менее 1 чел.</w:t>
      </w:r>
      <w:r w:rsidR="0034172A">
        <w:rPr>
          <w:sz w:val="28"/>
          <w:szCs w:val="28"/>
        </w:rPr>
        <w:t>;</w:t>
      </w:r>
    </w:p>
    <w:p w:rsidR="009B6976" w:rsidRPr="00BB10D9" w:rsidRDefault="009B6976" w:rsidP="009B6976">
      <w:pPr>
        <w:pStyle w:val="a4"/>
        <w:suppressAutoHyphens/>
        <w:ind w:left="450" w:firstLine="0"/>
        <w:rPr>
          <w:color w:val="000000"/>
          <w:sz w:val="28"/>
          <w:szCs w:val="28"/>
        </w:rPr>
      </w:pPr>
      <w:r w:rsidRPr="00BB10D9">
        <w:rPr>
          <w:color w:val="000000"/>
          <w:sz w:val="28"/>
          <w:szCs w:val="28"/>
        </w:rPr>
        <w:t>-</w:t>
      </w:r>
      <w:r>
        <w:rPr>
          <w:color w:val="000000"/>
          <w:sz w:val="28"/>
          <w:szCs w:val="28"/>
        </w:rPr>
        <w:t xml:space="preserve"> </w:t>
      </w:r>
      <w:r w:rsidRPr="00BB10D9">
        <w:rPr>
          <w:color w:val="000000"/>
          <w:sz w:val="28"/>
          <w:szCs w:val="28"/>
        </w:rPr>
        <w:t>инженер-конструктор, аттестованный (для разработки ремонтных чертежей для проведения сварочных работ) – не менее 1 чел.</w:t>
      </w:r>
      <w:r w:rsidR="0034172A">
        <w:rPr>
          <w:color w:val="000000"/>
          <w:sz w:val="28"/>
          <w:szCs w:val="28"/>
        </w:rPr>
        <w:t>;</w:t>
      </w:r>
    </w:p>
    <w:p w:rsidR="00C948A0" w:rsidRPr="00C948A0" w:rsidRDefault="00C948A0" w:rsidP="009B6976">
      <w:pPr>
        <w:pStyle w:val="aff9"/>
        <w:ind w:left="450"/>
        <w:jc w:val="both"/>
        <w:rPr>
          <w:sz w:val="28"/>
          <w:szCs w:val="28"/>
        </w:rPr>
      </w:pPr>
      <w:r w:rsidRPr="00C948A0">
        <w:rPr>
          <w:sz w:val="28"/>
          <w:szCs w:val="28"/>
        </w:rPr>
        <w:t>- эксперты</w:t>
      </w:r>
      <w:r>
        <w:rPr>
          <w:sz w:val="28"/>
          <w:szCs w:val="28"/>
        </w:rPr>
        <w:t>,</w:t>
      </w:r>
      <w:r w:rsidRPr="00C948A0">
        <w:rPr>
          <w:sz w:val="28"/>
          <w:szCs w:val="28"/>
        </w:rPr>
        <w:t xml:space="preserve"> аттестованные согласно Постановлени</w:t>
      </w:r>
      <w:r w:rsidR="0034172A">
        <w:rPr>
          <w:sz w:val="28"/>
          <w:szCs w:val="28"/>
        </w:rPr>
        <w:t>ю</w:t>
      </w:r>
      <w:r w:rsidRPr="00C948A0">
        <w:rPr>
          <w:sz w:val="28"/>
          <w:szCs w:val="28"/>
        </w:rPr>
        <w:t xml:space="preserve"> Правительства РФ №</w:t>
      </w:r>
      <w:r>
        <w:rPr>
          <w:sz w:val="28"/>
          <w:szCs w:val="28"/>
        </w:rPr>
        <w:t xml:space="preserve"> </w:t>
      </w:r>
      <w:r w:rsidRPr="00C948A0">
        <w:rPr>
          <w:sz w:val="28"/>
          <w:szCs w:val="28"/>
        </w:rPr>
        <w:t>509 от 28.05.2015г, состоящи</w:t>
      </w:r>
      <w:r w:rsidR="0034172A">
        <w:rPr>
          <w:sz w:val="28"/>
          <w:szCs w:val="28"/>
        </w:rPr>
        <w:t>е</w:t>
      </w:r>
      <w:r w:rsidRPr="00C948A0">
        <w:rPr>
          <w:sz w:val="28"/>
          <w:szCs w:val="28"/>
        </w:rPr>
        <w:t xml:space="preserve"> в штате Организации по основному месту работы. (Постановление Правительства РФ от 04.07.2012г №</w:t>
      </w:r>
      <w:r>
        <w:rPr>
          <w:sz w:val="28"/>
          <w:szCs w:val="28"/>
        </w:rPr>
        <w:t xml:space="preserve"> </w:t>
      </w:r>
      <w:r w:rsidRPr="00C948A0">
        <w:rPr>
          <w:sz w:val="28"/>
          <w:szCs w:val="28"/>
        </w:rPr>
        <w:t>682 «О лицензировании деятельности по проведению экспертизы промышленной безопасности» по состоянию на 30.05.2017г)</w:t>
      </w:r>
      <w:r>
        <w:rPr>
          <w:sz w:val="28"/>
          <w:szCs w:val="28"/>
        </w:rPr>
        <w:t xml:space="preserve"> </w:t>
      </w:r>
      <w:r w:rsidRPr="00C948A0">
        <w:rPr>
          <w:sz w:val="28"/>
          <w:szCs w:val="28"/>
        </w:rPr>
        <w:t>- не менее 3 чел.</w:t>
      </w:r>
      <w:r w:rsidR="0034172A">
        <w:rPr>
          <w:sz w:val="28"/>
          <w:szCs w:val="28"/>
        </w:rPr>
        <w:t>;</w:t>
      </w:r>
    </w:p>
    <w:p w:rsidR="009B6976" w:rsidRPr="00522B37" w:rsidRDefault="009B6976" w:rsidP="00BE643B">
      <w:pPr>
        <w:pStyle w:val="a4"/>
        <w:suppressAutoHyphens/>
        <w:ind w:left="450" w:firstLine="0"/>
        <w:rPr>
          <w:sz w:val="28"/>
          <w:szCs w:val="28"/>
        </w:rPr>
      </w:pPr>
      <w:r w:rsidRPr="00BB10D9">
        <w:rPr>
          <w:color w:val="000000"/>
          <w:sz w:val="28"/>
          <w:szCs w:val="28"/>
        </w:rPr>
        <w:t xml:space="preserve">- специалист  сварочного производства не ниже </w:t>
      </w:r>
      <w:r w:rsidRPr="00BB10D9">
        <w:rPr>
          <w:color w:val="000000"/>
          <w:sz w:val="28"/>
          <w:szCs w:val="28"/>
          <w:lang w:val="en-US"/>
        </w:rPr>
        <w:t>III</w:t>
      </w:r>
      <w:r w:rsidRPr="00BB10D9">
        <w:rPr>
          <w:color w:val="000000"/>
          <w:sz w:val="28"/>
          <w:szCs w:val="28"/>
        </w:rPr>
        <w:t xml:space="preserve"> уровня (для осуществления руководства и технического контроля </w:t>
      </w:r>
      <w:r>
        <w:rPr>
          <w:color w:val="000000"/>
          <w:sz w:val="28"/>
          <w:szCs w:val="28"/>
        </w:rPr>
        <w:t>над</w:t>
      </w:r>
      <w:r w:rsidRPr="00BB10D9">
        <w:rPr>
          <w:color w:val="000000"/>
          <w:sz w:val="28"/>
          <w:szCs w:val="28"/>
        </w:rPr>
        <w:t xml:space="preserve"> проведением сварочных работ) –  не менее 1 чел.</w:t>
      </w:r>
      <w:r w:rsidR="0034172A">
        <w:rPr>
          <w:color w:val="000000"/>
          <w:sz w:val="28"/>
          <w:szCs w:val="28"/>
        </w:rPr>
        <w:t>;</w:t>
      </w:r>
    </w:p>
    <w:p w:rsidR="009B6976" w:rsidRPr="00990A3A" w:rsidRDefault="009B6976" w:rsidP="00BE643B">
      <w:pPr>
        <w:pStyle w:val="a4"/>
        <w:suppressAutoHyphens/>
        <w:ind w:left="450" w:firstLine="0"/>
        <w:rPr>
          <w:sz w:val="28"/>
          <w:szCs w:val="28"/>
        </w:rPr>
      </w:pPr>
      <w:r w:rsidRPr="00990A3A">
        <w:rPr>
          <w:sz w:val="28"/>
          <w:szCs w:val="28"/>
        </w:rPr>
        <w:t>-  аттестованны</w:t>
      </w:r>
      <w:r>
        <w:rPr>
          <w:sz w:val="28"/>
          <w:szCs w:val="28"/>
        </w:rPr>
        <w:t xml:space="preserve">е сварщики </w:t>
      </w:r>
      <w:r w:rsidRPr="00990A3A">
        <w:rPr>
          <w:sz w:val="28"/>
          <w:szCs w:val="28"/>
        </w:rPr>
        <w:t>– не менее 2 человек</w:t>
      </w:r>
      <w:r w:rsidR="0034172A">
        <w:rPr>
          <w:sz w:val="28"/>
          <w:szCs w:val="28"/>
        </w:rPr>
        <w:t>;</w:t>
      </w:r>
      <w:r w:rsidRPr="00990A3A">
        <w:rPr>
          <w:sz w:val="28"/>
          <w:szCs w:val="28"/>
        </w:rPr>
        <w:t xml:space="preserve"> </w:t>
      </w:r>
    </w:p>
    <w:p w:rsidR="009B6976" w:rsidRPr="00990A3A" w:rsidRDefault="009B6976" w:rsidP="00BE643B">
      <w:pPr>
        <w:pStyle w:val="a4"/>
        <w:suppressAutoHyphens/>
        <w:ind w:left="450" w:firstLine="0"/>
        <w:rPr>
          <w:sz w:val="28"/>
          <w:szCs w:val="28"/>
        </w:rPr>
      </w:pPr>
      <w:r w:rsidRPr="00990A3A">
        <w:rPr>
          <w:sz w:val="28"/>
          <w:szCs w:val="28"/>
        </w:rPr>
        <w:t>- слесари-ремонтники г</w:t>
      </w:r>
      <w:r>
        <w:rPr>
          <w:sz w:val="28"/>
          <w:szCs w:val="28"/>
        </w:rPr>
        <w:t>рузоподъемных машин – не менее 3</w:t>
      </w:r>
      <w:r w:rsidRPr="00990A3A">
        <w:rPr>
          <w:sz w:val="28"/>
          <w:szCs w:val="28"/>
        </w:rPr>
        <w:t xml:space="preserve"> человек;  </w:t>
      </w:r>
    </w:p>
    <w:p w:rsidR="009B6976" w:rsidRPr="00990A3A" w:rsidRDefault="009B6976" w:rsidP="00BE643B">
      <w:pPr>
        <w:pStyle w:val="a4"/>
        <w:suppressAutoHyphens/>
        <w:ind w:left="450" w:firstLine="0"/>
        <w:rPr>
          <w:sz w:val="28"/>
          <w:szCs w:val="28"/>
        </w:rPr>
      </w:pPr>
      <w:r w:rsidRPr="00990A3A">
        <w:rPr>
          <w:sz w:val="28"/>
          <w:szCs w:val="28"/>
        </w:rPr>
        <w:t xml:space="preserve">- </w:t>
      </w:r>
      <w:r w:rsidRPr="006A13F4">
        <w:rPr>
          <w:sz w:val="28"/>
          <w:szCs w:val="28"/>
        </w:rPr>
        <w:t>слесари-электрики по ремонту электрооборудования – не менее 2 человек</w:t>
      </w:r>
      <w:r>
        <w:rPr>
          <w:sz w:val="28"/>
          <w:szCs w:val="28"/>
        </w:rPr>
        <w:t>;</w:t>
      </w:r>
      <w:r w:rsidRPr="00990A3A">
        <w:rPr>
          <w:sz w:val="28"/>
          <w:szCs w:val="28"/>
        </w:rPr>
        <w:t xml:space="preserve"> </w:t>
      </w:r>
    </w:p>
    <w:p w:rsidR="009B6976" w:rsidRDefault="009B6976" w:rsidP="00BE643B">
      <w:pPr>
        <w:pStyle w:val="a4"/>
        <w:suppressAutoHyphens/>
        <w:ind w:left="450" w:firstLine="0"/>
        <w:rPr>
          <w:sz w:val="28"/>
          <w:szCs w:val="28"/>
        </w:rPr>
      </w:pPr>
      <w:r w:rsidRPr="00990A3A">
        <w:rPr>
          <w:sz w:val="28"/>
          <w:szCs w:val="28"/>
        </w:rPr>
        <w:t>- наладчики приборов безопасности грузоподъемных машин  – не менее 2</w:t>
      </w:r>
      <w:r>
        <w:rPr>
          <w:sz w:val="28"/>
          <w:szCs w:val="28"/>
        </w:rPr>
        <w:t xml:space="preserve"> человек;</w:t>
      </w:r>
    </w:p>
    <w:p w:rsidR="009B6976" w:rsidRDefault="009B6976" w:rsidP="00BE643B">
      <w:pPr>
        <w:pStyle w:val="a4"/>
        <w:suppressAutoHyphens/>
        <w:ind w:left="450" w:firstLine="0"/>
        <w:rPr>
          <w:sz w:val="28"/>
          <w:szCs w:val="28"/>
        </w:rPr>
      </w:pPr>
      <w:r w:rsidRPr="00F964F2">
        <w:rPr>
          <w:sz w:val="28"/>
          <w:szCs w:val="28"/>
        </w:rPr>
        <w:t>- специалисты ЛНК</w:t>
      </w:r>
      <w:r>
        <w:rPr>
          <w:sz w:val="28"/>
          <w:szCs w:val="28"/>
        </w:rPr>
        <w:t xml:space="preserve"> </w:t>
      </w:r>
      <w:r w:rsidRPr="00990A3A">
        <w:rPr>
          <w:sz w:val="28"/>
          <w:szCs w:val="28"/>
        </w:rPr>
        <w:t>– не менее 2</w:t>
      </w:r>
      <w:r>
        <w:rPr>
          <w:sz w:val="28"/>
          <w:szCs w:val="28"/>
        </w:rPr>
        <w:t xml:space="preserve"> человек;</w:t>
      </w:r>
      <w:r w:rsidRPr="006A13F4">
        <w:rPr>
          <w:sz w:val="28"/>
          <w:szCs w:val="28"/>
        </w:rPr>
        <w:t xml:space="preserve">  </w:t>
      </w:r>
    </w:p>
    <w:p w:rsidR="009B6976" w:rsidRPr="00522B37" w:rsidRDefault="009B6976" w:rsidP="00BE643B">
      <w:pPr>
        <w:pStyle w:val="a4"/>
        <w:tabs>
          <w:tab w:val="left" w:pos="1080"/>
        </w:tabs>
        <w:spacing w:line="22" w:lineRule="atLeast"/>
        <w:ind w:left="450" w:firstLine="0"/>
        <w:rPr>
          <w:sz w:val="28"/>
          <w:szCs w:val="28"/>
        </w:rPr>
      </w:pPr>
      <w:r w:rsidRPr="003E1AAF">
        <w:rPr>
          <w:sz w:val="28"/>
          <w:szCs w:val="28"/>
        </w:rPr>
        <w:t>- стропальщик – не менее 2 чел</w:t>
      </w:r>
      <w:r>
        <w:rPr>
          <w:sz w:val="28"/>
          <w:szCs w:val="28"/>
        </w:rPr>
        <w:t>овек</w:t>
      </w:r>
      <w:r w:rsidRPr="003E1AAF">
        <w:rPr>
          <w:sz w:val="28"/>
          <w:szCs w:val="28"/>
        </w:rPr>
        <w:t>.</w:t>
      </w:r>
    </w:p>
    <w:p w:rsidR="00616C75" w:rsidRPr="00EF1917" w:rsidRDefault="00616C75" w:rsidP="00616C75">
      <w:pPr>
        <w:pStyle w:val="a4"/>
        <w:tabs>
          <w:tab w:val="right" w:pos="9921"/>
        </w:tabs>
        <w:rPr>
          <w:sz w:val="28"/>
          <w:szCs w:val="28"/>
        </w:rPr>
      </w:pP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6B38A5" w:rsidRDefault="006B38A5" w:rsidP="008878B6">
      <w:pPr>
        <w:ind w:firstLine="284"/>
        <w:jc w:val="both"/>
        <w:rPr>
          <w:b/>
          <w:sz w:val="28"/>
          <w:szCs w:val="28"/>
        </w:rPr>
      </w:pPr>
    </w:p>
    <w:p w:rsidR="006B38A5" w:rsidRDefault="006B38A5" w:rsidP="008878B6">
      <w:pPr>
        <w:ind w:firstLine="284"/>
        <w:jc w:val="both"/>
        <w:rPr>
          <w:b/>
          <w:sz w:val="28"/>
          <w:szCs w:val="28"/>
        </w:rPr>
      </w:pP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lastRenderedPageBreak/>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FB4208"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w:t>
      </w:r>
      <w:r w:rsidRPr="00FB4208">
        <w:rPr>
          <w:sz w:val="28"/>
        </w:rPr>
        <w:t>для физических лиц) (предоставляет каждое физическое лицо, выступающее на стороне одного претендента);</w:t>
      </w:r>
    </w:p>
    <w:p w:rsidR="006B38A5" w:rsidRPr="00FB4208" w:rsidRDefault="009419BC" w:rsidP="006B38A5">
      <w:pPr>
        <w:pStyle w:val="a4"/>
        <w:numPr>
          <w:ilvl w:val="0"/>
          <w:numId w:val="4"/>
        </w:numPr>
        <w:tabs>
          <w:tab w:val="clear" w:pos="720"/>
          <w:tab w:val="num" w:pos="0"/>
          <w:tab w:val="num" w:pos="360"/>
          <w:tab w:val="num" w:pos="1440"/>
        </w:tabs>
        <w:suppressAutoHyphens/>
        <w:ind w:left="0" w:firstLine="720"/>
        <w:rPr>
          <w:sz w:val="28"/>
        </w:rPr>
      </w:pPr>
      <w:r w:rsidRPr="00FB4208">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6B38A5" w:rsidRPr="00FB4208">
        <w:rPr>
          <w:sz w:val="28"/>
        </w:rPr>
        <w:t xml:space="preserve">(копии, заверенные подписью и печатью претендента с отметкой ИФНС), </w:t>
      </w:r>
      <w:r w:rsidR="006B38A5" w:rsidRPr="00FB4208">
        <w:rPr>
          <w:rFonts w:eastAsia="Times New Roman"/>
          <w:bCs/>
          <w:sz w:val="28"/>
          <w:szCs w:val="28"/>
        </w:rPr>
        <w:t>предоставляет каждое юридическое лицо, выступающее на стороне одного претендента</w:t>
      </w:r>
      <w:r w:rsidR="006B38A5" w:rsidRPr="00FB4208">
        <w:rPr>
          <w:sz w:val="28"/>
        </w:rPr>
        <w:t>;</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FB4208">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FB4208">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proofErr w:type="gramStart"/>
      <w:r w:rsidRPr="00FB420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B4208">
        <w:rPr>
          <w:sz w:val="28"/>
          <w:szCs w:val="28"/>
        </w:rPr>
        <w:t xml:space="preserve"> </w:t>
      </w:r>
      <w:r w:rsidRPr="00FB4208">
        <w:rPr>
          <w:sz w:val="28"/>
        </w:rPr>
        <w:t xml:space="preserve">(оригинал либо нотариально заверенная копия, </w:t>
      </w:r>
      <w:r w:rsidRPr="00FB4208">
        <w:rPr>
          <w:sz w:val="28"/>
          <w:szCs w:val="28"/>
        </w:rPr>
        <w:t>либо подписанная усиленной квалифицированной электронной подписью</w:t>
      </w:r>
      <w:r w:rsidRPr="00FB4208">
        <w:rPr>
          <w:sz w:val="28"/>
        </w:rPr>
        <w:t xml:space="preserve">) </w:t>
      </w:r>
      <w:r w:rsidRPr="00FB4208">
        <w:rPr>
          <w:rFonts w:eastAsia="Times New Roman"/>
          <w:bCs/>
          <w:sz w:val="28"/>
          <w:szCs w:val="28"/>
        </w:rPr>
        <w:t xml:space="preserve">(предоставляет каждое юридическое </w:t>
      </w:r>
      <w:proofErr w:type="spellStart"/>
      <w:r w:rsidRPr="00FB4208">
        <w:rPr>
          <w:rFonts w:eastAsia="Times New Roman"/>
          <w:bCs/>
          <w:sz w:val="28"/>
          <w:szCs w:val="28"/>
        </w:rPr>
        <w:t>и\или</w:t>
      </w:r>
      <w:proofErr w:type="spellEnd"/>
      <w:r w:rsidRPr="00FB4208">
        <w:rPr>
          <w:rFonts w:eastAsia="Times New Roman"/>
          <w:bCs/>
          <w:sz w:val="28"/>
          <w:szCs w:val="28"/>
        </w:rPr>
        <w:t xml:space="preserve"> физическое лицо, выступающее на стороне одного претендента)</w:t>
      </w:r>
      <w:r w:rsidRPr="00FB4208">
        <w:rPr>
          <w:sz w:val="28"/>
        </w:rPr>
        <w:t xml:space="preserve">;   </w:t>
      </w:r>
      <w:proofErr w:type="gramEnd"/>
    </w:p>
    <w:p w:rsidR="009419BC" w:rsidRPr="00FB4208" w:rsidRDefault="009419BC" w:rsidP="006B38A5">
      <w:pPr>
        <w:pStyle w:val="a4"/>
        <w:numPr>
          <w:ilvl w:val="0"/>
          <w:numId w:val="4"/>
        </w:numPr>
        <w:tabs>
          <w:tab w:val="clear" w:pos="720"/>
          <w:tab w:val="num" w:pos="0"/>
          <w:tab w:val="num" w:pos="360"/>
          <w:tab w:val="num" w:pos="1440"/>
        </w:tabs>
        <w:suppressAutoHyphens/>
        <w:ind w:left="0" w:firstLine="720"/>
        <w:rPr>
          <w:sz w:val="28"/>
        </w:rPr>
      </w:pPr>
      <w:r w:rsidRPr="00FB420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6B38A5" w:rsidRPr="00FB4208">
        <w:rPr>
          <w:sz w:val="28"/>
        </w:rPr>
        <w:t xml:space="preserve"> (копия, заверенная претендентом);</w:t>
      </w:r>
    </w:p>
    <w:p w:rsidR="009419BC" w:rsidRPr="00EB0A03"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6014B">
        <w:rPr>
          <w:sz w:val="28"/>
        </w:rPr>
        <w:t>приказ о назн</w:t>
      </w:r>
      <w:r w:rsidR="0066014B" w:rsidRPr="0066014B">
        <w:rPr>
          <w:sz w:val="28"/>
        </w:rPr>
        <w:t xml:space="preserve">ачении руководителя, бухгалтера </w:t>
      </w:r>
      <w:r w:rsidR="0066014B" w:rsidRPr="00EB0A03">
        <w:rPr>
          <w:sz w:val="28"/>
        </w:rPr>
        <w:t>(копия, заверенная претендентом);</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FB4208">
        <w:rPr>
          <w:sz w:val="28"/>
          <w:szCs w:val="28"/>
        </w:rPr>
        <w:t xml:space="preserve">доверенность на сотрудника, подписавшего конкурсную заявку, на право принимать обязательства от имени </w:t>
      </w:r>
      <w:r w:rsidRPr="00FB4208">
        <w:rPr>
          <w:sz w:val="28"/>
        </w:rPr>
        <w:t>п</w:t>
      </w:r>
      <w:r w:rsidRPr="00FB4208">
        <w:rPr>
          <w:sz w:val="28"/>
          <w:szCs w:val="28"/>
        </w:rPr>
        <w:t xml:space="preserve">ретендента, в случае отсутствия полномочий по уставу </w:t>
      </w:r>
      <w:r w:rsidR="006B38A5" w:rsidRPr="00FB4208">
        <w:rPr>
          <w:sz w:val="28"/>
          <w:szCs w:val="28"/>
        </w:rPr>
        <w:t xml:space="preserve">(оригинал, либо нотариально заверенная копия) </w:t>
      </w:r>
      <w:r w:rsidRPr="00FB4208">
        <w:rPr>
          <w:sz w:val="28"/>
          <w:szCs w:val="28"/>
        </w:rPr>
        <w:t>с приложением документов, подтверждающих полномочия лица, выдавшего доверенность;</w:t>
      </w:r>
    </w:p>
    <w:p w:rsidR="009419BC" w:rsidRPr="00FB4208" w:rsidRDefault="009419BC" w:rsidP="009419BC">
      <w:pPr>
        <w:pStyle w:val="a4"/>
        <w:numPr>
          <w:ilvl w:val="0"/>
          <w:numId w:val="4"/>
        </w:numPr>
        <w:tabs>
          <w:tab w:val="clear" w:pos="720"/>
          <w:tab w:val="num" w:pos="360"/>
          <w:tab w:val="num" w:pos="1440"/>
        </w:tabs>
        <w:suppressAutoHyphens/>
        <w:ind w:left="0" w:firstLine="709"/>
        <w:rPr>
          <w:sz w:val="28"/>
          <w:szCs w:val="28"/>
        </w:rPr>
      </w:pPr>
      <w:proofErr w:type="gramStart"/>
      <w:r w:rsidRPr="00FB4208">
        <w:rPr>
          <w:sz w:val="28"/>
          <w:szCs w:val="28"/>
        </w:rPr>
        <w:t>бухгалтерскую отчетность, а именно: бухгалтерские балансы и отчеты о финансовых результатах за 201</w:t>
      </w:r>
      <w:r w:rsidR="0015724E" w:rsidRPr="00FB4208">
        <w:rPr>
          <w:sz w:val="28"/>
          <w:szCs w:val="28"/>
        </w:rPr>
        <w:t>6</w:t>
      </w:r>
      <w:r w:rsidR="008878B6" w:rsidRPr="00FB4208">
        <w:rPr>
          <w:sz w:val="28"/>
          <w:szCs w:val="28"/>
        </w:rPr>
        <w:t xml:space="preserve"> </w:t>
      </w:r>
      <w:r w:rsidRPr="00FB4208">
        <w:rPr>
          <w:rFonts w:eastAsia="Times New Roman"/>
          <w:sz w:val="28"/>
          <w:szCs w:val="28"/>
        </w:rPr>
        <w:t>г.</w:t>
      </w:r>
      <w:r w:rsidR="008878B6" w:rsidRPr="00FB4208">
        <w:rPr>
          <w:rFonts w:eastAsia="Times New Roman"/>
          <w:sz w:val="28"/>
          <w:szCs w:val="28"/>
        </w:rPr>
        <w:t xml:space="preserve"> и на последнюю отчетную дату 2017 г.</w:t>
      </w:r>
      <w:r w:rsidRPr="00FB4208">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FB4208">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B4208">
        <w:rPr>
          <w:sz w:val="28"/>
          <w:szCs w:val="28"/>
        </w:rPr>
        <w:t>; банковская карточка с образцами подписей и оттиском печати контрагента;</w:t>
      </w:r>
    </w:p>
    <w:p w:rsidR="009419BC" w:rsidRPr="00FB4208"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FB4208">
        <w:rPr>
          <w:bCs/>
          <w:sz w:val="28"/>
          <w:szCs w:val="28"/>
        </w:rPr>
        <w:t>справку о среднесписочной численности работников</w:t>
      </w:r>
      <w:r w:rsidRPr="00FB4208">
        <w:rPr>
          <w:sz w:val="28"/>
          <w:szCs w:val="28"/>
        </w:rPr>
        <w:t xml:space="preserve"> (копия, заверенная </w:t>
      </w:r>
      <w:r w:rsidR="009C0035" w:rsidRPr="00FB4208">
        <w:rPr>
          <w:sz w:val="28"/>
          <w:szCs w:val="28"/>
        </w:rPr>
        <w:lastRenderedPageBreak/>
        <w:t>претендентом</w:t>
      </w:r>
      <w:r w:rsidRPr="00FB4208">
        <w:rPr>
          <w:sz w:val="28"/>
          <w:szCs w:val="28"/>
        </w:rPr>
        <w:t>)</w:t>
      </w:r>
      <w:r w:rsidRPr="00FB4208">
        <w:rPr>
          <w:bCs/>
          <w:sz w:val="28"/>
          <w:szCs w:val="28"/>
        </w:rPr>
        <w:t>;</w:t>
      </w:r>
    </w:p>
    <w:p w:rsidR="009419BC" w:rsidRPr="00FB4208" w:rsidRDefault="009419BC" w:rsidP="009419BC">
      <w:pPr>
        <w:pStyle w:val="a4"/>
        <w:numPr>
          <w:ilvl w:val="0"/>
          <w:numId w:val="4"/>
        </w:numPr>
        <w:tabs>
          <w:tab w:val="clear" w:pos="720"/>
          <w:tab w:val="num" w:pos="0"/>
        </w:tabs>
        <w:suppressAutoHyphens/>
        <w:ind w:left="0" w:firstLine="709"/>
        <w:rPr>
          <w:sz w:val="28"/>
          <w:szCs w:val="28"/>
        </w:rPr>
      </w:pPr>
      <w:r w:rsidRPr="00FB4208">
        <w:rPr>
          <w:sz w:val="28"/>
          <w:szCs w:val="28"/>
        </w:rPr>
        <w:t xml:space="preserve">договор (справку) об аренде/собственности офиса и/или производственных помещений (копию, заверенную </w:t>
      </w:r>
      <w:r w:rsidR="007A1787" w:rsidRPr="00FB4208">
        <w:rPr>
          <w:sz w:val="28"/>
          <w:szCs w:val="28"/>
        </w:rPr>
        <w:t>претендентом</w:t>
      </w:r>
      <w:r w:rsidRPr="00FB4208">
        <w:rPr>
          <w:sz w:val="28"/>
          <w:szCs w:val="28"/>
        </w:rPr>
        <w:t>);</w:t>
      </w:r>
    </w:p>
    <w:p w:rsidR="00845CEE" w:rsidRPr="00FB4208" w:rsidRDefault="009419BC" w:rsidP="00845CEE">
      <w:pPr>
        <w:pStyle w:val="a4"/>
        <w:numPr>
          <w:ilvl w:val="0"/>
          <w:numId w:val="4"/>
        </w:numPr>
        <w:tabs>
          <w:tab w:val="clear" w:pos="720"/>
          <w:tab w:val="num" w:pos="0"/>
          <w:tab w:val="num" w:pos="1146"/>
        </w:tabs>
        <w:suppressAutoHyphens/>
        <w:ind w:left="0" w:firstLine="709"/>
        <w:rPr>
          <w:sz w:val="28"/>
          <w:szCs w:val="28"/>
        </w:rPr>
      </w:pPr>
      <w:r w:rsidRPr="00FB4208">
        <w:rPr>
          <w:sz w:val="28"/>
          <w:szCs w:val="28"/>
        </w:rPr>
        <w:t xml:space="preserve">налоговая отчетность (по прибыли и НДС) </w:t>
      </w:r>
      <w:r w:rsidR="006B38A5" w:rsidRPr="00FB4208">
        <w:rPr>
          <w:sz w:val="28"/>
          <w:szCs w:val="28"/>
        </w:rPr>
        <w:t xml:space="preserve">за последний период </w:t>
      </w:r>
      <w:r w:rsidR="00845CEE" w:rsidRPr="00FB420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FB4208" w:rsidRDefault="009419BC" w:rsidP="00845CEE">
      <w:pPr>
        <w:pStyle w:val="a4"/>
        <w:numPr>
          <w:ilvl w:val="0"/>
          <w:numId w:val="4"/>
        </w:numPr>
        <w:tabs>
          <w:tab w:val="num" w:pos="360"/>
        </w:tabs>
        <w:suppressAutoHyphens/>
        <w:ind w:left="0" w:firstLine="709"/>
        <w:rPr>
          <w:sz w:val="28"/>
          <w:szCs w:val="28"/>
        </w:rPr>
      </w:pPr>
      <w:proofErr w:type="gramStart"/>
      <w:r w:rsidRPr="00FB4208">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FB4208">
        <w:rPr>
          <w:rFonts w:eastAsia="Calibri"/>
          <w:sz w:val="28"/>
          <w:szCs w:val="28"/>
          <w:lang w:eastAsia="en-US"/>
        </w:rPr>
        <w:t>20.01.2017 N ММВ-7-8/20@</w:t>
      </w:r>
      <w:r w:rsidR="00340D6E" w:rsidRPr="00FB4208">
        <w:rPr>
          <w:rFonts w:eastAsia="Calibri"/>
          <w:szCs w:val="24"/>
          <w:lang w:eastAsia="en-US"/>
        </w:rPr>
        <w:t xml:space="preserve"> </w:t>
      </w:r>
      <w:r w:rsidRPr="00FB4208">
        <w:rPr>
          <w:sz w:val="28"/>
          <w:szCs w:val="28"/>
        </w:rPr>
        <w:t>с учетом внесенных в приказ изменений (оригинал или нотариально</w:t>
      </w:r>
      <w:proofErr w:type="gramEnd"/>
      <w:r w:rsidRPr="00FB4208">
        <w:rPr>
          <w:sz w:val="28"/>
          <w:szCs w:val="28"/>
        </w:rPr>
        <w:t xml:space="preserve"> заверенная копия</w:t>
      </w:r>
      <w:r w:rsidR="00340D6E" w:rsidRPr="00FB4208">
        <w:rPr>
          <w:sz w:val="28"/>
          <w:szCs w:val="28"/>
        </w:rPr>
        <w:t>, либо подписанная усиленной квалифицированной электронной подписью</w:t>
      </w:r>
      <w:r w:rsidRPr="00FB4208">
        <w:rPr>
          <w:sz w:val="28"/>
          <w:szCs w:val="28"/>
        </w:rPr>
        <w:t xml:space="preserve">) (предоставляет каждое юридическое </w:t>
      </w:r>
      <w:proofErr w:type="spellStart"/>
      <w:r w:rsidRPr="00FB4208">
        <w:rPr>
          <w:sz w:val="28"/>
          <w:szCs w:val="28"/>
        </w:rPr>
        <w:t>и\или</w:t>
      </w:r>
      <w:proofErr w:type="spellEnd"/>
      <w:r w:rsidRPr="00FB4208">
        <w:rPr>
          <w:sz w:val="28"/>
          <w:szCs w:val="28"/>
        </w:rPr>
        <w:t xml:space="preserve"> физическое лицо, выступающее на стороне одного претендента).</w:t>
      </w:r>
    </w:p>
    <w:p w:rsidR="009419BC" w:rsidRPr="00FB4208" w:rsidRDefault="009419BC" w:rsidP="009419BC">
      <w:pPr>
        <w:pStyle w:val="a4"/>
        <w:suppressAutoHyphens/>
        <w:rPr>
          <w:sz w:val="27"/>
          <w:szCs w:val="27"/>
        </w:rPr>
      </w:pPr>
      <w:proofErr w:type="gramStart"/>
      <w:r w:rsidRPr="00FB420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FB4208">
        <w:rPr>
          <w:sz w:val="28"/>
          <w:szCs w:val="28"/>
        </w:rPr>
        <w:t xml:space="preserve"> 2016 г. № ММВ-7-17/722@, с учетом внесенных в приказ изменений (оригинал либо нотариально заверенная копия).</w:t>
      </w:r>
    </w:p>
    <w:p w:rsidR="00B00B95" w:rsidRPr="00FB4208" w:rsidRDefault="00B00B95" w:rsidP="00800FF2">
      <w:pPr>
        <w:pStyle w:val="a4"/>
        <w:suppressAutoHyphens/>
        <w:rPr>
          <w:sz w:val="28"/>
          <w:szCs w:val="28"/>
        </w:rPr>
      </w:pPr>
      <w:r w:rsidRPr="00FB4208">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BB6FCC" w:rsidRPr="00FB4208">
        <w:rPr>
          <w:b/>
          <w:sz w:val="28"/>
          <w:szCs w:val="28"/>
        </w:rPr>
        <w:t xml:space="preserve">а) </w:t>
      </w:r>
      <w:r w:rsidRPr="00FB4208">
        <w:rPr>
          <w:b/>
          <w:sz w:val="28"/>
          <w:szCs w:val="28"/>
        </w:rPr>
        <w:t xml:space="preserve"> 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BB6FCC" w:rsidRPr="00FB4208" w:rsidRDefault="00B00B95" w:rsidP="00BB6FCC">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FB4208" w:rsidRDefault="00BB6FCC" w:rsidP="00BB6FCC">
      <w:pPr>
        <w:pStyle w:val="a4"/>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lastRenderedPageBreak/>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52788B" w:rsidRDefault="0052788B" w:rsidP="0052788B">
      <w:pPr>
        <w:ind w:firstLine="709"/>
        <w:jc w:val="both"/>
        <w:rPr>
          <w:sz w:val="28"/>
          <w:szCs w:val="28"/>
        </w:rPr>
      </w:pPr>
      <w:r w:rsidRPr="0065149A">
        <w:rPr>
          <w:sz w:val="28"/>
          <w:szCs w:val="28"/>
        </w:rPr>
        <w:t>- действующую лицензию, выданную органом Федеральной службы по экологическому, технологическому и атомному надзору (</w:t>
      </w:r>
      <w:proofErr w:type="spellStart"/>
      <w:r w:rsidRPr="0065149A">
        <w:rPr>
          <w:sz w:val="28"/>
          <w:szCs w:val="28"/>
        </w:rPr>
        <w:t>Ростехнадзор</w:t>
      </w:r>
      <w:proofErr w:type="spellEnd"/>
      <w:r w:rsidRPr="0065149A">
        <w:rPr>
          <w:sz w:val="28"/>
          <w:szCs w:val="28"/>
        </w:rPr>
        <w:t xml:space="preserve">), на право осуществления деятельности по проведению экспертизы промышленной безопасности. </w:t>
      </w:r>
      <w:proofErr w:type="gramStart"/>
      <w:r w:rsidRPr="0065149A">
        <w:rPr>
          <w:sz w:val="28"/>
          <w:szCs w:val="28"/>
        </w:rPr>
        <w:t>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безопасности технических устройств, применяемых на опасном производственном объекте», а в случаях, установленных статьей</w:t>
      </w:r>
      <w:proofErr w:type="gramEnd"/>
      <w:r w:rsidRPr="0065149A">
        <w:rPr>
          <w:sz w:val="28"/>
          <w:szCs w:val="28"/>
        </w:rPr>
        <w:t xml:space="preserve"> 7 Федерального закона «О промышленной безопасности опасных производственных объектов» (нотариально заверенную копию);</w:t>
      </w:r>
    </w:p>
    <w:p w:rsidR="00B63208" w:rsidRPr="0065149A" w:rsidRDefault="00B63208" w:rsidP="00B63208">
      <w:pPr>
        <w:autoSpaceDE w:val="0"/>
        <w:autoSpaceDN w:val="0"/>
        <w:adjustRightInd w:val="0"/>
        <w:ind w:firstLine="708"/>
        <w:jc w:val="both"/>
        <w:rPr>
          <w:sz w:val="28"/>
          <w:szCs w:val="28"/>
        </w:rPr>
      </w:pPr>
      <w:r w:rsidRPr="0065149A">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63208" w:rsidRPr="0065149A" w:rsidRDefault="00B63208" w:rsidP="00B63208">
      <w:pPr>
        <w:pStyle w:val="a4"/>
        <w:suppressAutoHyphens/>
        <w:rPr>
          <w:sz w:val="28"/>
          <w:szCs w:val="28"/>
        </w:rPr>
      </w:pPr>
      <w:r w:rsidRPr="0065149A">
        <w:rPr>
          <w:sz w:val="28"/>
          <w:szCs w:val="28"/>
        </w:rPr>
        <w:t xml:space="preserve">-   свидетельство о регистрации </w:t>
      </w:r>
      <w:proofErr w:type="spellStart"/>
      <w:r w:rsidRPr="0065149A">
        <w:rPr>
          <w:sz w:val="28"/>
          <w:szCs w:val="28"/>
        </w:rPr>
        <w:t>электролаборатории</w:t>
      </w:r>
      <w:proofErr w:type="spellEnd"/>
      <w:r w:rsidRPr="0065149A">
        <w:rPr>
          <w:sz w:val="28"/>
          <w:szCs w:val="28"/>
        </w:rPr>
        <w:t xml:space="preserve"> (нотариально заверенная копия), выданное </w:t>
      </w:r>
      <w:proofErr w:type="spellStart"/>
      <w:r w:rsidRPr="0065149A">
        <w:rPr>
          <w:sz w:val="28"/>
          <w:szCs w:val="28"/>
        </w:rPr>
        <w:t>Ростехнадзором</w:t>
      </w:r>
      <w:proofErr w:type="spellEnd"/>
      <w:r w:rsidRPr="0065149A">
        <w:rPr>
          <w:sz w:val="28"/>
          <w:szCs w:val="28"/>
        </w:rPr>
        <w:t>;</w:t>
      </w:r>
    </w:p>
    <w:p w:rsidR="00B63208" w:rsidRPr="0065149A" w:rsidRDefault="00B63208" w:rsidP="00B63208">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w:t>
      </w:r>
      <w:proofErr w:type="gramStart"/>
      <w:r w:rsidRPr="0065149A">
        <w:rPr>
          <w:color w:val="000000"/>
          <w:sz w:val="28"/>
          <w:szCs w:val="28"/>
        </w:rPr>
        <w:t>организации-заявителя</w:t>
      </w:r>
      <w:proofErr w:type="gramEnd"/>
      <w:r w:rsidRPr="0065149A">
        <w:rPr>
          <w:color w:val="000000"/>
          <w:sz w:val="28"/>
          <w:szCs w:val="28"/>
        </w:rPr>
        <w:t xml:space="preserve">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B63208" w:rsidRPr="00E927AC" w:rsidRDefault="00EB0A03" w:rsidP="00B63208">
      <w:pPr>
        <w:pStyle w:val="a4"/>
        <w:suppressAutoHyphens/>
        <w:rPr>
          <w:color w:val="000000"/>
          <w:sz w:val="28"/>
          <w:szCs w:val="28"/>
        </w:rPr>
      </w:pPr>
      <w:r>
        <w:rPr>
          <w:b/>
          <w:color w:val="000000"/>
          <w:sz w:val="28"/>
          <w:szCs w:val="28"/>
        </w:rPr>
        <w:t>-</w:t>
      </w:r>
      <w:r w:rsidR="00B63208" w:rsidRPr="00E927AC">
        <w:rPr>
          <w:color w:val="000000"/>
          <w:sz w:val="28"/>
          <w:szCs w:val="28"/>
        </w:rPr>
        <w:t xml:space="preserve"> грузоподъемные краны</w:t>
      </w:r>
    </w:p>
    <w:p w:rsidR="0052788B" w:rsidRPr="0065149A" w:rsidRDefault="00EB0A03" w:rsidP="00B63208">
      <w:pPr>
        <w:ind w:firstLine="709"/>
        <w:jc w:val="both"/>
        <w:rPr>
          <w:color w:val="FF0000"/>
          <w:sz w:val="28"/>
          <w:szCs w:val="28"/>
        </w:rPr>
      </w:pPr>
      <w:r>
        <w:rPr>
          <w:b/>
          <w:color w:val="000000"/>
          <w:sz w:val="28"/>
          <w:szCs w:val="28"/>
        </w:rPr>
        <w:t>-</w:t>
      </w:r>
      <w:r w:rsidR="00B63208" w:rsidRPr="00E927AC">
        <w:rPr>
          <w:color w:val="000000"/>
          <w:sz w:val="28"/>
          <w:szCs w:val="28"/>
        </w:rPr>
        <w:t xml:space="preserve"> металлические конструкции для подъемно-транспортного оборудования</w:t>
      </w:r>
      <w:r w:rsidR="0052788B" w:rsidRPr="0065149A">
        <w:rPr>
          <w:sz w:val="28"/>
          <w:szCs w:val="28"/>
        </w:rPr>
        <w:t xml:space="preserve">. </w:t>
      </w:r>
    </w:p>
    <w:p w:rsidR="008878B6" w:rsidRDefault="008878B6" w:rsidP="008878B6">
      <w:pPr>
        <w:pStyle w:val="a4"/>
        <w:suppressAutoHyphens/>
        <w:ind w:firstLine="0"/>
        <w:rPr>
          <w:b/>
          <w:sz w:val="28"/>
        </w:rPr>
      </w:pPr>
      <w:r w:rsidRPr="008878B6">
        <w:rPr>
          <w:b/>
          <w:sz w:val="28"/>
        </w:rPr>
        <w:t xml:space="preserve"> </w:t>
      </w:r>
    </w:p>
    <w:p w:rsidR="008878B6" w:rsidRPr="00EF1917" w:rsidRDefault="008878B6" w:rsidP="008878B6">
      <w:pPr>
        <w:pStyle w:val="a4"/>
        <w:suppressAutoHyphens/>
        <w:rPr>
          <w:b/>
          <w:sz w:val="28"/>
        </w:rPr>
      </w:pPr>
      <w:proofErr w:type="spellStart"/>
      <w:r w:rsidRPr="00EF1917">
        <w:rPr>
          <w:b/>
          <w:sz w:val="28"/>
        </w:rPr>
        <w:t>д</w:t>
      </w:r>
      <w:proofErr w:type="spellEnd"/>
      <w:r w:rsidRPr="00EF1917">
        <w:rPr>
          <w:b/>
          <w:sz w:val="28"/>
        </w:rPr>
        <w:t>)</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8878B6" w:rsidRPr="00EF1917">
        <w:rPr>
          <w:sz w:val="28"/>
          <w:szCs w:val="28"/>
        </w:rPr>
        <w:t>.</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lastRenderedPageBreak/>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EB0A03">
        <w:rPr>
          <w:b/>
          <w:sz w:val="28"/>
        </w:rPr>
        <w:t>13</w:t>
      </w:r>
      <w:r w:rsidR="00D433F3" w:rsidRPr="00F720AF">
        <w:rPr>
          <w:b/>
          <w:sz w:val="28"/>
        </w:rPr>
        <w:t xml:space="preserve">» </w:t>
      </w:r>
      <w:r w:rsidR="00EB0A03">
        <w:rPr>
          <w:b/>
          <w:sz w:val="28"/>
        </w:rPr>
        <w:t>апреля</w:t>
      </w:r>
      <w:r w:rsidR="00454842" w:rsidRPr="00F720AF">
        <w:rPr>
          <w:b/>
          <w:color w:val="FF0000"/>
          <w:sz w:val="28"/>
        </w:rPr>
        <w:t xml:space="preserve"> </w:t>
      </w:r>
      <w:r w:rsidRPr="00F720AF">
        <w:rPr>
          <w:b/>
          <w:sz w:val="28"/>
          <w:szCs w:val="28"/>
        </w:rPr>
        <w:t>201</w:t>
      </w:r>
      <w:r w:rsidR="00D433F3" w:rsidRPr="00F720AF">
        <w:rPr>
          <w:b/>
          <w:sz w:val="28"/>
          <w:szCs w:val="28"/>
        </w:rPr>
        <w:t>8</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EB0A03">
        <w:rPr>
          <w:b/>
          <w:sz w:val="28"/>
        </w:rPr>
        <w:t>17</w:t>
      </w:r>
      <w:r w:rsidR="00D433F3" w:rsidRPr="00F720AF">
        <w:rPr>
          <w:b/>
          <w:sz w:val="28"/>
        </w:rPr>
        <w:t xml:space="preserve">» </w:t>
      </w:r>
      <w:r w:rsidR="00EB0A03">
        <w:rPr>
          <w:b/>
          <w:sz w:val="28"/>
        </w:rPr>
        <w:t>апреля</w:t>
      </w:r>
      <w:r w:rsidR="00D433F3" w:rsidRPr="00F720AF">
        <w:rPr>
          <w:b/>
          <w:color w:val="FF0000"/>
          <w:sz w:val="28"/>
        </w:rPr>
        <w:t xml:space="preserve"> </w:t>
      </w:r>
      <w:r w:rsidR="00D433F3" w:rsidRPr="00F720AF">
        <w:rPr>
          <w:b/>
          <w:sz w:val="28"/>
          <w:szCs w:val="28"/>
        </w:rPr>
        <w:t xml:space="preserve">2018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xml:space="preserve">, предлагаемых в </w:t>
      </w:r>
      <w:r w:rsidRPr="00EF1917">
        <w:rPr>
          <w:sz w:val="28"/>
        </w:rPr>
        <w:lastRenderedPageBreak/>
        <w:t>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lastRenderedPageBreak/>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EB0A03">
        <w:rPr>
          <w:b/>
          <w:sz w:val="28"/>
        </w:rPr>
        <w:t>19</w:t>
      </w:r>
      <w:r w:rsidR="002C3D61" w:rsidRPr="00F720AF">
        <w:rPr>
          <w:b/>
          <w:sz w:val="28"/>
        </w:rPr>
        <w:t xml:space="preserve">» </w:t>
      </w:r>
      <w:r w:rsidR="00EB0A03">
        <w:rPr>
          <w:b/>
          <w:sz w:val="28"/>
        </w:rPr>
        <w:t>апреля</w:t>
      </w:r>
      <w:r w:rsidR="002C3D61" w:rsidRPr="00F720AF">
        <w:rPr>
          <w:b/>
          <w:color w:val="FF0000"/>
          <w:sz w:val="28"/>
        </w:rPr>
        <w:t xml:space="preserve"> </w:t>
      </w:r>
      <w:r w:rsidR="002C3D61" w:rsidRPr="00F720AF">
        <w:rPr>
          <w:b/>
          <w:sz w:val="28"/>
          <w:szCs w:val="28"/>
        </w:rPr>
        <w:t xml:space="preserve">2018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lastRenderedPageBreak/>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732753" w:rsidRPr="00FB4208">
        <w:rPr>
          <w:sz w:val="28"/>
        </w:rPr>
        <w:t>8</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9419BC" w:rsidRPr="00FB4208" w:rsidRDefault="00B00B95" w:rsidP="009419BC">
      <w:pPr>
        <w:pStyle w:val="a4"/>
        <w:tabs>
          <w:tab w:val="left" w:pos="1440"/>
        </w:tabs>
        <w:suppressAutoHyphens/>
        <w:rPr>
          <w:sz w:val="28"/>
          <w:szCs w:val="28"/>
        </w:rPr>
      </w:pPr>
      <w:r w:rsidRPr="00FB4208">
        <w:rPr>
          <w:sz w:val="28"/>
          <w:szCs w:val="28"/>
        </w:rPr>
        <w:t xml:space="preserve">- </w:t>
      </w:r>
      <w:r w:rsidR="009419BC" w:rsidRPr="00FB4208">
        <w:rPr>
          <w:sz w:val="28"/>
          <w:szCs w:val="28"/>
        </w:rPr>
        <w:t>опись представленных документов, заверенную подписью и печатью претендента;</w:t>
      </w:r>
    </w:p>
    <w:p w:rsidR="009419BC" w:rsidRPr="00FB4208" w:rsidRDefault="009419BC" w:rsidP="009419BC">
      <w:pPr>
        <w:pStyle w:val="a4"/>
        <w:tabs>
          <w:tab w:val="left" w:pos="1440"/>
        </w:tabs>
        <w:suppressAutoHyphens/>
        <w:rPr>
          <w:sz w:val="28"/>
          <w:szCs w:val="28"/>
        </w:rPr>
      </w:pPr>
      <w:r w:rsidRPr="00FB4208">
        <w:rPr>
          <w:sz w:val="28"/>
          <w:szCs w:val="28"/>
        </w:rPr>
        <w:t>- сведения о претенденте по форме Приложения № 2 к настоящей конкурсной документации;</w:t>
      </w:r>
    </w:p>
    <w:p w:rsidR="006B38A5" w:rsidRPr="00FB4208" w:rsidRDefault="009419BC" w:rsidP="006B38A5">
      <w:pPr>
        <w:pStyle w:val="a4"/>
        <w:tabs>
          <w:tab w:val="num" w:pos="0"/>
          <w:tab w:val="num" w:pos="1440"/>
        </w:tabs>
        <w:suppressAutoHyphens/>
        <w:rPr>
          <w:sz w:val="28"/>
        </w:rPr>
      </w:pPr>
      <w:r w:rsidRPr="00FB4208">
        <w:rPr>
          <w:sz w:val="28"/>
          <w:szCs w:val="28"/>
        </w:rPr>
        <w:t xml:space="preserve">- </w:t>
      </w:r>
      <w:r w:rsidRPr="00FB4208">
        <w:rPr>
          <w:sz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006B38A5" w:rsidRPr="00FB4208">
        <w:rPr>
          <w:sz w:val="28"/>
        </w:rPr>
        <w:t xml:space="preserve">(копии, заверенные подписью и печатью претендента с отметкой ИФНС), </w:t>
      </w:r>
      <w:r w:rsidR="006B38A5" w:rsidRPr="00FB4208">
        <w:rPr>
          <w:rFonts w:eastAsia="Times New Roman"/>
          <w:bCs/>
          <w:sz w:val="28"/>
          <w:szCs w:val="28"/>
        </w:rPr>
        <w:t>предоставляет каждое юридическое лицо, выступающее на стороне одного претендента</w:t>
      </w:r>
      <w:r w:rsidR="006B38A5" w:rsidRPr="00FB4208">
        <w:rPr>
          <w:sz w:val="28"/>
        </w:rPr>
        <w:t>;</w:t>
      </w:r>
    </w:p>
    <w:p w:rsidR="009419BC" w:rsidRPr="00FB4208" w:rsidRDefault="009419BC" w:rsidP="006B38A5">
      <w:pPr>
        <w:pStyle w:val="a4"/>
        <w:tabs>
          <w:tab w:val="left" w:pos="1440"/>
        </w:tabs>
        <w:suppressAutoHyphens/>
        <w:rPr>
          <w:sz w:val="28"/>
        </w:rPr>
      </w:pPr>
      <w:r w:rsidRPr="00FB420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FB4208" w:rsidRDefault="009419BC" w:rsidP="009419BC">
      <w:pPr>
        <w:pStyle w:val="a4"/>
        <w:tabs>
          <w:tab w:val="num" w:pos="1440"/>
        </w:tabs>
        <w:suppressAutoHyphens/>
        <w:rPr>
          <w:sz w:val="28"/>
        </w:rPr>
      </w:pPr>
      <w:r w:rsidRPr="00FB4208">
        <w:rPr>
          <w:sz w:val="28"/>
        </w:rPr>
        <w:t>- копия паспорта, копия СНИЛС (предоставляет каждое физическое лицо, выступающее на стороне одного претендента);</w:t>
      </w:r>
    </w:p>
    <w:p w:rsidR="009419BC" w:rsidRPr="00FB4208" w:rsidRDefault="009419BC" w:rsidP="009419BC">
      <w:pPr>
        <w:pStyle w:val="a4"/>
        <w:tabs>
          <w:tab w:val="num" w:pos="1440"/>
        </w:tabs>
        <w:suppressAutoHyphens/>
        <w:rPr>
          <w:sz w:val="28"/>
        </w:rPr>
      </w:pPr>
      <w:proofErr w:type="gramStart"/>
      <w:r w:rsidRPr="00FB4208">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w:t>
      </w:r>
      <w:r w:rsidRPr="00FB4208">
        <w:rPr>
          <w:sz w:val="28"/>
          <w:szCs w:val="28"/>
        </w:rPr>
        <w:t>либо подписанная усиленной квалифицированной электронной подписью</w:t>
      </w:r>
      <w:r w:rsidRPr="00FB4208">
        <w:rPr>
          <w:sz w:val="28"/>
        </w:rPr>
        <w:t>) (предоставляет каждое юридическое и/или физическое лицо, выступающее на стороне одного претендента);</w:t>
      </w:r>
      <w:proofErr w:type="gramEnd"/>
    </w:p>
    <w:p w:rsidR="006B38A5" w:rsidRPr="00FB4208" w:rsidRDefault="009419BC" w:rsidP="006B38A5">
      <w:pPr>
        <w:pStyle w:val="a4"/>
        <w:tabs>
          <w:tab w:val="num" w:pos="1440"/>
        </w:tabs>
        <w:suppressAutoHyphens/>
        <w:ind w:firstLine="720"/>
        <w:rPr>
          <w:sz w:val="28"/>
        </w:rPr>
      </w:pPr>
      <w:r w:rsidRPr="00FB4208">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r w:rsidR="006B38A5" w:rsidRPr="00FB4208">
        <w:rPr>
          <w:sz w:val="28"/>
        </w:rPr>
        <w:t>(копия, заверенная претендентом);</w:t>
      </w:r>
    </w:p>
    <w:p w:rsidR="009419BC" w:rsidRPr="00FB4208" w:rsidRDefault="009419BC" w:rsidP="006B38A5">
      <w:pPr>
        <w:pStyle w:val="a4"/>
        <w:tabs>
          <w:tab w:val="num" w:pos="0"/>
          <w:tab w:val="num" w:pos="360"/>
          <w:tab w:val="num" w:pos="1440"/>
        </w:tabs>
        <w:suppressAutoHyphens/>
        <w:ind w:firstLine="720"/>
        <w:rPr>
          <w:sz w:val="28"/>
        </w:rPr>
      </w:pPr>
      <w:r w:rsidRPr="00FB4208">
        <w:rPr>
          <w:sz w:val="28"/>
        </w:rPr>
        <w:t>- приказ о назначении руководителя, бухгалтера</w:t>
      </w:r>
      <w:r w:rsidR="006B38A5" w:rsidRPr="00FB4208">
        <w:rPr>
          <w:sz w:val="28"/>
        </w:rPr>
        <w:t xml:space="preserve"> (копия, заверенная претендентом);</w:t>
      </w:r>
    </w:p>
    <w:p w:rsidR="009419BC" w:rsidRPr="00FB4208" w:rsidRDefault="009419BC" w:rsidP="009419BC">
      <w:pPr>
        <w:pStyle w:val="a4"/>
        <w:tabs>
          <w:tab w:val="num" w:pos="1440"/>
        </w:tabs>
        <w:suppressAutoHyphens/>
        <w:rPr>
          <w:sz w:val="28"/>
          <w:szCs w:val="28"/>
        </w:rPr>
      </w:pPr>
      <w:r w:rsidRPr="00FB4208">
        <w:rPr>
          <w:sz w:val="28"/>
          <w:szCs w:val="28"/>
        </w:rPr>
        <w:t xml:space="preserve">- доверенность на сотрудника, подписавшего конкурсную заявку, на право принимать обязательства от имени </w:t>
      </w:r>
      <w:r w:rsidRPr="00FB4208">
        <w:rPr>
          <w:sz w:val="28"/>
        </w:rPr>
        <w:t>п</w:t>
      </w:r>
      <w:r w:rsidRPr="00FB4208">
        <w:rPr>
          <w:sz w:val="28"/>
          <w:szCs w:val="28"/>
        </w:rPr>
        <w:t>ретендента, в случае отсутствия полномочий по уставу (оригинал</w:t>
      </w:r>
      <w:r w:rsidR="006B38A5" w:rsidRPr="00FB4208">
        <w:rPr>
          <w:sz w:val="28"/>
          <w:szCs w:val="28"/>
        </w:rPr>
        <w:t>,</w:t>
      </w:r>
      <w:r w:rsidRPr="00FB4208">
        <w:rPr>
          <w:sz w:val="28"/>
          <w:szCs w:val="28"/>
        </w:rPr>
        <w:t xml:space="preserve"> либо нотариально заверенная копия) с приложением документов, подтверждающих полномочия лица, выдавшего доверенность;</w:t>
      </w:r>
    </w:p>
    <w:p w:rsidR="009419BC" w:rsidRPr="00FB4208" w:rsidRDefault="009419BC" w:rsidP="009419BC">
      <w:pPr>
        <w:pStyle w:val="a4"/>
        <w:tabs>
          <w:tab w:val="num" w:pos="1440"/>
        </w:tabs>
        <w:suppressAutoHyphens/>
        <w:rPr>
          <w:sz w:val="28"/>
          <w:szCs w:val="28"/>
        </w:rPr>
      </w:pPr>
      <w:r w:rsidRPr="00FB4208">
        <w:rPr>
          <w:sz w:val="28"/>
          <w:szCs w:val="28"/>
        </w:rPr>
        <w:t xml:space="preserve">- бухгалтерскую отчетность, а именно: бухгалтерские балансы и отчеты о финансовых результатах, </w:t>
      </w:r>
      <w:r w:rsidR="008878B6" w:rsidRPr="00FB4208">
        <w:rPr>
          <w:sz w:val="28"/>
          <w:szCs w:val="28"/>
        </w:rPr>
        <w:t xml:space="preserve">за 2016 </w:t>
      </w:r>
      <w:r w:rsidR="008878B6" w:rsidRPr="00FB4208">
        <w:rPr>
          <w:rFonts w:eastAsia="Times New Roman"/>
          <w:sz w:val="28"/>
          <w:szCs w:val="28"/>
        </w:rPr>
        <w:t>г. и на последнюю отчетную дату 2017 г.</w:t>
      </w:r>
      <w:r w:rsidR="008878B6" w:rsidRPr="00FB4208">
        <w:rPr>
          <w:sz w:val="28"/>
          <w:szCs w:val="28"/>
        </w:rPr>
        <w:t xml:space="preserve"> </w:t>
      </w:r>
      <w:r w:rsidRPr="00FB4208">
        <w:rPr>
          <w:sz w:val="28"/>
          <w:szCs w:val="28"/>
        </w:rPr>
        <w:t xml:space="preserve">(с </w:t>
      </w:r>
      <w:r w:rsidRPr="00FB4208">
        <w:rPr>
          <w:sz w:val="28"/>
          <w:szCs w:val="28"/>
        </w:rPr>
        <w:lastRenderedPageBreak/>
        <w:t xml:space="preserve">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FB4208">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B4208">
        <w:rPr>
          <w:sz w:val="28"/>
          <w:szCs w:val="28"/>
        </w:rPr>
        <w:t>; банковская карточка с образцами подписей и оттиском печати контрагента;</w:t>
      </w:r>
    </w:p>
    <w:p w:rsidR="009419BC" w:rsidRPr="00FB4208" w:rsidRDefault="009419BC" w:rsidP="009419BC">
      <w:pPr>
        <w:widowControl w:val="0"/>
        <w:autoSpaceDE w:val="0"/>
        <w:autoSpaceDN w:val="0"/>
        <w:adjustRightInd w:val="0"/>
        <w:ind w:firstLine="709"/>
        <w:jc w:val="both"/>
        <w:rPr>
          <w:bCs/>
          <w:sz w:val="28"/>
          <w:szCs w:val="28"/>
        </w:rPr>
      </w:pPr>
      <w:r w:rsidRPr="00FB4208">
        <w:rPr>
          <w:bCs/>
          <w:sz w:val="28"/>
          <w:szCs w:val="28"/>
        </w:rPr>
        <w:t>- справку о среднесписочной численности работников</w:t>
      </w:r>
      <w:r w:rsidRPr="00FB4208">
        <w:rPr>
          <w:sz w:val="28"/>
          <w:szCs w:val="28"/>
        </w:rPr>
        <w:t xml:space="preserve"> (копия, заверенная </w:t>
      </w:r>
      <w:r w:rsidR="00375FAD" w:rsidRPr="00FB4208">
        <w:rPr>
          <w:sz w:val="28"/>
          <w:szCs w:val="28"/>
        </w:rPr>
        <w:t>претендентом</w:t>
      </w:r>
      <w:r w:rsidRPr="00FB4208">
        <w:rPr>
          <w:sz w:val="28"/>
          <w:szCs w:val="28"/>
        </w:rPr>
        <w:t>)</w:t>
      </w:r>
      <w:r w:rsidRPr="00FB4208">
        <w:rPr>
          <w:bCs/>
          <w:sz w:val="28"/>
          <w:szCs w:val="28"/>
        </w:rPr>
        <w:t>;</w:t>
      </w:r>
    </w:p>
    <w:p w:rsidR="009419BC" w:rsidRPr="00FB4208" w:rsidRDefault="009419BC" w:rsidP="009419BC">
      <w:pPr>
        <w:pStyle w:val="a4"/>
        <w:suppressAutoHyphens/>
        <w:rPr>
          <w:sz w:val="28"/>
          <w:szCs w:val="28"/>
        </w:rPr>
      </w:pPr>
      <w:r w:rsidRPr="00FB4208">
        <w:rPr>
          <w:sz w:val="28"/>
          <w:szCs w:val="28"/>
        </w:rPr>
        <w:t xml:space="preserve">- договор (справку) об аренде/собственности офиса и/или производственных помещений (копию, заверенную </w:t>
      </w:r>
      <w:r w:rsidR="00BB22C8" w:rsidRPr="00FB4208">
        <w:rPr>
          <w:sz w:val="28"/>
          <w:szCs w:val="28"/>
        </w:rPr>
        <w:t>претендентом</w:t>
      </w:r>
      <w:r w:rsidRPr="00FB4208">
        <w:rPr>
          <w:sz w:val="28"/>
          <w:szCs w:val="28"/>
        </w:rPr>
        <w:t>);</w:t>
      </w:r>
    </w:p>
    <w:p w:rsidR="009419BC" w:rsidRPr="00FB4208" w:rsidRDefault="009419BC" w:rsidP="00375FAD">
      <w:pPr>
        <w:pStyle w:val="a4"/>
        <w:tabs>
          <w:tab w:val="num" w:pos="1146"/>
        </w:tabs>
        <w:suppressAutoHyphens/>
        <w:rPr>
          <w:sz w:val="28"/>
          <w:szCs w:val="28"/>
        </w:rPr>
      </w:pPr>
      <w:r w:rsidRPr="00FB4208">
        <w:rPr>
          <w:sz w:val="28"/>
          <w:szCs w:val="28"/>
        </w:rPr>
        <w:t xml:space="preserve">- налоговая отчетность (по прибыли и НДС) </w:t>
      </w:r>
      <w:r w:rsidR="006B38A5" w:rsidRPr="00FB4208">
        <w:rPr>
          <w:sz w:val="28"/>
          <w:szCs w:val="28"/>
        </w:rPr>
        <w:t xml:space="preserve">за последний период </w:t>
      </w:r>
      <w:r w:rsidR="00375FAD" w:rsidRPr="00FB420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1F33A6" w:rsidRDefault="009419BC" w:rsidP="009419BC">
      <w:pPr>
        <w:pStyle w:val="a4"/>
        <w:suppressAutoHyphens/>
        <w:rPr>
          <w:sz w:val="28"/>
          <w:szCs w:val="28"/>
        </w:rPr>
      </w:pPr>
      <w:proofErr w:type="gramStart"/>
      <w:r w:rsidRPr="00FB4208">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w:t>
      </w:r>
      <w:r w:rsidRPr="001F33A6">
        <w:rPr>
          <w:sz w:val="28"/>
          <w:szCs w:val="28"/>
        </w:rPr>
        <w:t xml:space="preserve">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BB22C8" w:rsidRPr="001F33A6">
        <w:rPr>
          <w:rFonts w:eastAsia="Calibri"/>
          <w:sz w:val="28"/>
          <w:szCs w:val="28"/>
          <w:lang w:eastAsia="en-US"/>
        </w:rPr>
        <w:t>20.01.2017 N ММВ-7-8/20@</w:t>
      </w:r>
      <w:r w:rsidR="00BB22C8" w:rsidRPr="001F33A6">
        <w:rPr>
          <w:rFonts w:eastAsia="Calibri"/>
          <w:szCs w:val="24"/>
          <w:lang w:eastAsia="en-US"/>
        </w:rPr>
        <w:t xml:space="preserve"> </w:t>
      </w:r>
      <w:r w:rsidRPr="001F33A6">
        <w:rPr>
          <w:sz w:val="28"/>
          <w:szCs w:val="28"/>
        </w:rPr>
        <w:t>с учетом внесенных в приказ изменений (оригинал, либо нотариально заверенная</w:t>
      </w:r>
      <w:proofErr w:type="gramEnd"/>
      <w:r w:rsidRPr="001F33A6">
        <w:rPr>
          <w:sz w:val="28"/>
          <w:szCs w:val="28"/>
        </w:rPr>
        <w:t xml:space="preserve"> копия</w:t>
      </w:r>
      <w:r w:rsidR="00DA420B" w:rsidRPr="001F33A6">
        <w:rPr>
          <w:sz w:val="28"/>
          <w:szCs w:val="28"/>
        </w:rPr>
        <w:t>, либо подписанная усиленной квалифицированной электронной подписью</w:t>
      </w:r>
      <w:r w:rsidRPr="001F33A6">
        <w:rPr>
          <w:sz w:val="28"/>
          <w:szCs w:val="28"/>
        </w:rPr>
        <w:t>)</w:t>
      </w:r>
      <w:r w:rsidRPr="001F33A6">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proofErr w:type="gramStart"/>
      <w:r w:rsidRPr="001F33A6">
        <w:rPr>
          <w:sz w:val="28"/>
          <w:szCs w:val="28"/>
        </w:rPr>
        <w:t>В случае если у претендента (лиц, выступающих на стороне претендента) имеются филиалы и в представленной</w:t>
      </w:r>
      <w:r w:rsidRPr="00E631C9">
        <w:rPr>
          <w:sz w:val="28"/>
          <w:szCs w:val="28"/>
        </w:rPr>
        <w:t xml:space="preserve">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Pr="00E631C9">
        <w:rPr>
          <w:bCs/>
          <w:sz w:val="28"/>
          <w:szCs w:val="28"/>
        </w:rPr>
        <w:t xml:space="preserve">           </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lastRenderedPageBreak/>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w:t>
      </w:r>
      <w:r w:rsidRPr="00EF1917">
        <w:lastRenderedPageBreak/>
        <w:t>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proofErr w:type="gramStart"/>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CA2FC2" w:rsidRPr="003406F5">
        <w:rPr>
          <w:b/>
          <w:color w:val="000000"/>
          <w:szCs w:val="28"/>
        </w:rPr>
        <w:t>выполнени</w:t>
      </w:r>
      <w:r w:rsidR="00CA2FC2">
        <w:rPr>
          <w:b/>
          <w:color w:val="000000"/>
          <w:szCs w:val="28"/>
        </w:rPr>
        <w:t>е</w:t>
      </w:r>
      <w:r w:rsidR="00CA2FC2" w:rsidRPr="003406F5">
        <w:rPr>
          <w:b/>
          <w:color w:val="000000"/>
          <w:szCs w:val="28"/>
        </w:rPr>
        <w:t xml:space="preserve"> работ </w:t>
      </w:r>
      <w:r w:rsidR="00CA2FC2" w:rsidRPr="00A97458">
        <w:rPr>
          <w:b/>
          <w:color w:val="000000"/>
          <w:szCs w:val="28"/>
        </w:rPr>
        <w:t>по капитальному ремонту  крана мостового электрического КРМ-93 (</w:t>
      </w:r>
      <w:proofErr w:type="spellStart"/>
      <w:r w:rsidR="00CA2FC2" w:rsidRPr="00A97458">
        <w:rPr>
          <w:b/>
          <w:color w:val="000000"/>
          <w:szCs w:val="28"/>
        </w:rPr>
        <w:t>рег</w:t>
      </w:r>
      <w:proofErr w:type="spellEnd"/>
      <w:r w:rsidR="00CA2FC2" w:rsidRPr="00A97458">
        <w:rPr>
          <w:b/>
          <w:color w:val="000000"/>
          <w:szCs w:val="28"/>
        </w:rPr>
        <w:t>. № 9541, инв.</w:t>
      </w:r>
      <w:r w:rsidR="00CA2FC2">
        <w:rPr>
          <w:b/>
          <w:color w:val="000000"/>
          <w:szCs w:val="28"/>
        </w:rPr>
        <w:t xml:space="preserve"> № 7532)</w:t>
      </w:r>
      <w:r w:rsidR="000C21DA" w:rsidRPr="00A97458">
        <w:rPr>
          <w:b/>
          <w:color w:val="000000"/>
          <w:szCs w:val="28"/>
        </w:rPr>
        <w:t xml:space="preserve">, </w:t>
      </w:r>
      <w:r w:rsidR="00645141" w:rsidRPr="00DF5929">
        <w:rPr>
          <w:b/>
          <w:szCs w:val="28"/>
        </w:rPr>
        <w:t>находящ</w:t>
      </w:r>
      <w:r w:rsidR="000C21DA">
        <w:rPr>
          <w:b/>
          <w:szCs w:val="28"/>
        </w:rPr>
        <w:t>егося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7C573F">
        <w:rPr>
          <w:color w:val="000000"/>
          <w:szCs w:val="28"/>
        </w:rPr>
        <w:t>8</w:t>
      </w:r>
      <w:r w:rsidR="00645141" w:rsidRPr="00DF5929">
        <w:rPr>
          <w:color w:val="000000"/>
          <w:szCs w:val="28"/>
        </w:rPr>
        <w:t xml:space="preserve"> году. </w:t>
      </w:r>
      <w:proofErr w:type="gramEnd"/>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0C21DA">
        <w:rPr>
          <w:szCs w:val="28"/>
        </w:rPr>
        <w:t>5</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w:t>
      </w:r>
      <w:r w:rsidR="000C21DA">
        <w:rPr>
          <w:spacing w:val="-4"/>
          <w:szCs w:val="28"/>
        </w:rPr>
        <w:t xml:space="preserve"> пятьсот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927CF">
        <w:rPr>
          <w:spacing w:val="-4"/>
          <w:szCs w:val="28"/>
        </w:rPr>
        <w:t>1</w:t>
      </w:r>
      <w:r w:rsidR="00390AA4" w:rsidRPr="00644EF3">
        <w:rPr>
          <w:spacing w:val="-4"/>
          <w:szCs w:val="28"/>
        </w:rPr>
        <w:t> </w:t>
      </w:r>
      <w:r w:rsidR="000C21DA">
        <w:rPr>
          <w:spacing w:val="-4"/>
          <w:szCs w:val="28"/>
        </w:rPr>
        <w:t>77</w:t>
      </w:r>
      <w:r w:rsidR="004927CF">
        <w:rPr>
          <w:spacing w:val="-4"/>
          <w:szCs w:val="28"/>
        </w:rPr>
        <w:t>0</w:t>
      </w:r>
      <w:r w:rsidR="00390AA4" w:rsidRPr="00644EF3">
        <w:rPr>
          <w:spacing w:val="-4"/>
          <w:szCs w:val="28"/>
        </w:rPr>
        <w:t> 000,00 (</w:t>
      </w:r>
      <w:r w:rsidR="004927CF">
        <w:rPr>
          <w:spacing w:val="-4"/>
          <w:szCs w:val="28"/>
        </w:rPr>
        <w:t>один</w:t>
      </w:r>
      <w:r w:rsidR="00390AA4" w:rsidRPr="00644EF3">
        <w:rPr>
          <w:spacing w:val="-4"/>
          <w:szCs w:val="28"/>
        </w:rPr>
        <w:t xml:space="preserve"> миллион </w:t>
      </w:r>
      <w:r w:rsidR="000C21DA">
        <w:rPr>
          <w:spacing w:val="-4"/>
          <w:szCs w:val="28"/>
        </w:rPr>
        <w:t>семь</w:t>
      </w:r>
      <w:r w:rsidR="00390AA4" w:rsidRPr="00644EF3">
        <w:rPr>
          <w:spacing w:val="-4"/>
          <w:szCs w:val="28"/>
        </w:rPr>
        <w:t>с</w:t>
      </w:r>
      <w:r w:rsidR="000C21DA">
        <w:rPr>
          <w:spacing w:val="-4"/>
          <w:szCs w:val="28"/>
        </w:rPr>
        <w:t>от</w:t>
      </w:r>
      <w:r w:rsidR="00390AA4" w:rsidRPr="00644EF3">
        <w:rPr>
          <w:spacing w:val="-4"/>
          <w:szCs w:val="28"/>
        </w:rPr>
        <w:t xml:space="preserve"> </w:t>
      </w:r>
      <w:r w:rsidR="004927CF">
        <w:rPr>
          <w:spacing w:val="-4"/>
          <w:szCs w:val="28"/>
        </w:rPr>
        <w:t>семьдесят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255876">
        <w:rPr>
          <w:sz w:val="28"/>
          <w:szCs w:val="28"/>
        </w:rPr>
        <w:t>а</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255876">
        <w:rPr>
          <w:sz w:val="28"/>
          <w:szCs w:val="28"/>
        </w:rPr>
        <w:t>0</w:t>
      </w:r>
      <w:r w:rsidRPr="00EF1917">
        <w:rPr>
          <w:sz w:val="28"/>
          <w:szCs w:val="28"/>
        </w:rPr>
        <w:t>.</w:t>
      </w:r>
      <w:r w:rsidR="005F10B8">
        <w:rPr>
          <w:sz w:val="28"/>
          <w:szCs w:val="28"/>
        </w:rPr>
        <w:t>0</w:t>
      </w:r>
      <w:r w:rsidR="00255876">
        <w:rPr>
          <w:sz w:val="28"/>
          <w:szCs w:val="28"/>
        </w:rPr>
        <w:t>6</w:t>
      </w:r>
      <w:r w:rsidRPr="00EF1917">
        <w:rPr>
          <w:sz w:val="28"/>
          <w:szCs w:val="28"/>
        </w:rPr>
        <w:t>.201</w:t>
      </w:r>
      <w:r w:rsidR="005F10B8">
        <w:rPr>
          <w:sz w:val="28"/>
          <w:szCs w:val="28"/>
        </w:rPr>
        <w:t>8</w:t>
      </w:r>
      <w:r w:rsidRPr="00EF1917">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C83C1A" w:rsidRDefault="00255876" w:rsidP="00255876">
      <w:pPr>
        <w:pStyle w:val="35"/>
        <w:rPr>
          <w:color w:val="000000"/>
          <w:szCs w:val="28"/>
        </w:rPr>
      </w:pPr>
      <w:r w:rsidRPr="00C83C1A">
        <w:rPr>
          <w:szCs w:val="28"/>
        </w:rPr>
        <w:t xml:space="preserve">Цель работ – восстановление </w:t>
      </w:r>
      <w:r>
        <w:rPr>
          <w:szCs w:val="28"/>
        </w:rPr>
        <w:t xml:space="preserve">и </w:t>
      </w:r>
      <w:r w:rsidRPr="00C83C1A">
        <w:rPr>
          <w:bCs/>
          <w:szCs w:val="28"/>
        </w:rPr>
        <w:t>улучшение</w:t>
      </w:r>
      <w:r w:rsidRPr="00C83C1A">
        <w:rPr>
          <w:szCs w:val="28"/>
        </w:rPr>
        <w:t xml:space="preserve"> технических характеристик</w:t>
      </w:r>
      <w:r w:rsidRPr="00C83C1A">
        <w:rPr>
          <w:color w:val="000000"/>
          <w:szCs w:val="28"/>
        </w:rPr>
        <w:t xml:space="preserve"> крана </w:t>
      </w:r>
      <w:r>
        <w:rPr>
          <w:color w:val="000000"/>
          <w:szCs w:val="28"/>
        </w:rPr>
        <w:t>мостового электрического КРМ-93</w:t>
      </w:r>
      <w:r w:rsidRPr="005C5253">
        <w:rPr>
          <w:color w:val="000000"/>
          <w:szCs w:val="28"/>
        </w:rPr>
        <w:t xml:space="preserve"> (</w:t>
      </w:r>
      <w:proofErr w:type="spellStart"/>
      <w:r w:rsidRPr="005C5253">
        <w:rPr>
          <w:color w:val="000000"/>
          <w:szCs w:val="28"/>
        </w:rPr>
        <w:t>рег</w:t>
      </w:r>
      <w:proofErr w:type="spellEnd"/>
      <w:r w:rsidRPr="005C5253">
        <w:rPr>
          <w:color w:val="000000"/>
          <w:szCs w:val="28"/>
        </w:rPr>
        <w:t>.</w:t>
      </w:r>
      <w:r>
        <w:rPr>
          <w:color w:val="000000"/>
          <w:szCs w:val="28"/>
        </w:rPr>
        <w:t xml:space="preserve"> </w:t>
      </w:r>
      <w:r w:rsidRPr="005C5253">
        <w:rPr>
          <w:color w:val="000000"/>
          <w:szCs w:val="28"/>
        </w:rPr>
        <w:t>№ 95</w:t>
      </w:r>
      <w:r>
        <w:rPr>
          <w:color w:val="000000"/>
          <w:szCs w:val="28"/>
        </w:rPr>
        <w:t>41</w:t>
      </w:r>
      <w:r w:rsidRPr="005C5253">
        <w:rPr>
          <w:color w:val="000000"/>
          <w:szCs w:val="28"/>
        </w:rPr>
        <w:t xml:space="preserve">, </w:t>
      </w:r>
      <w:proofErr w:type="spellStart"/>
      <w:r w:rsidRPr="005C5253">
        <w:rPr>
          <w:color w:val="000000"/>
          <w:szCs w:val="28"/>
        </w:rPr>
        <w:t>инв.№</w:t>
      </w:r>
      <w:proofErr w:type="spellEnd"/>
      <w:r>
        <w:rPr>
          <w:color w:val="000000"/>
          <w:szCs w:val="28"/>
        </w:rPr>
        <w:t xml:space="preserve"> 7532)</w:t>
      </w:r>
      <w:r w:rsidRPr="00C83C1A">
        <w:rPr>
          <w:color w:val="000000"/>
          <w:szCs w:val="28"/>
        </w:rPr>
        <w:t>.</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4A739F">
      <w:pPr>
        <w:ind w:firstLine="720"/>
        <w:jc w:val="both"/>
        <w:rPr>
          <w:sz w:val="28"/>
          <w:szCs w:val="28"/>
        </w:rPr>
      </w:pPr>
      <w:r w:rsidRPr="00EF1917">
        <w:rPr>
          <w:sz w:val="28"/>
          <w:szCs w:val="28"/>
        </w:rPr>
        <w:t xml:space="preserve">4.4. </w:t>
      </w:r>
      <w:r w:rsidR="004A739F" w:rsidRPr="00C83C1A">
        <w:rPr>
          <w:sz w:val="28"/>
          <w:szCs w:val="28"/>
        </w:rPr>
        <w:t xml:space="preserve">Перечень и объемы работ на выполнение работ по капитальному ремонту крана </w:t>
      </w:r>
      <w:r w:rsidR="004A739F" w:rsidRPr="00B5230F">
        <w:rPr>
          <w:color w:val="000000"/>
          <w:sz w:val="28"/>
          <w:szCs w:val="28"/>
        </w:rPr>
        <w:t>мостового электрического КРМ-93 (</w:t>
      </w:r>
      <w:proofErr w:type="spellStart"/>
      <w:r w:rsidR="004A739F" w:rsidRPr="00B5230F">
        <w:rPr>
          <w:color w:val="000000"/>
          <w:sz w:val="28"/>
          <w:szCs w:val="28"/>
        </w:rPr>
        <w:t>рег</w:t>
      </w:r>
      <w:proofErr w:type="spellEnd"/>
      <w:r w:rsidR="004A739F" w:rsidRPr="00B5230F">
        <w:rPr>
          <w:color w:val="000000"/>
          <w:sz w:val="28"/>
          <w:szCs w:val="28"/>
        </w:rPr>
        <w:t xml:space="preserve">. № 9541, </w:t>
      </w:r>
      <w:proofErr w:type="spellStart"/>
      <w:r w:rsidR="004A739F" w:rsidRPr="00B5230F">
        <w:rPr>
          <w:color w:val="000000"/>
          <w:sz w:val="28"/>
          <w:szCs w:val="28"/>
        </w:rPr>
        <w:t>инв.№</w:t>
      </w:r>
      <w:proofErr w:type="spellEnd"/>
      <w:r w:rsidR="004A739F" w:rsidRPr="00B5230F">
        <w:rPr>
          <w:color w:val="000000"/>
          <w:sz w:val="28"/>
          <w:szCs w:val="28"/>
        </w:rPr>
        <w:t xml:space="preserve"> 7532)</w:t>
      </w:r>
      <w:r w:rsidR="004A739F" w:rsidRPr="00B5230F">
        <w:rPr>
          <w:sz w:val="28"/>
          <w:szCs w:val="28"/>
        </w:rPr>
        <w:t xml:space="preserve"> в цехе </w:t>
      </w:r>
      <w:r w:rsidR="004A739F">
        <w:rPr>
          <w:sz w:val="28"/>
          <w:szCs w:val="28"/>
        </w:rPr>
        <w:t>КТ</w:t>
      </w:r>
      <w:r w:rsidR="004A739F" w:rsidRPr="00B5230F">
        <w:rPr>
          <w:sz w:val="28"/>
          <w:szCs w:val="28"/>
        </w:rPr>
        <w:t>Ц</w:t>
      </w:r>
      <w:r w:rsidR="004A739F" w:rsidRPr="00C83C1A">
        <w:rPr>
          <w:sz w:val="28"/>
          <w:szCs w:val="28"/>
        </w:rPr>
        <w:t xml:space="preserve"> Воронежского ВРЗ </w:t>
      </w:r>
      <w:r w:rsidR="00CA2FC2">
        <w:rPr>
          <w:sz w:val="28"/>
          <w:szCs w:val="28"/>
        </w:rPr>
        <w:t xml:space="preserve"> </w:t>
      </w:r>
      <w:r w:rsidR="004A739F" w:rsidRPr="00C83C1A">
        <w:rPr>
          <w:sz w:val="28"/>
          <w:szCs w:val="28"/>
        </w:rPr>
        <w:t>АО «ВРМ», расположенного по адресу:  пер. Богдана Хмельницкого, д.1, в 201</w:t>
      </w:r>
      <w:r w:rsidR="004A739F">
        <w:rPr>
          <w:sz w:val="28"/>
          <w:szCs w:val="28"/>
        </w:rPr>
        <w:t>8</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p w:rsidR="00B01F49" w:rsidRDefault="00B01F49" w:rsidP="004A739F">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783D4D" w:rsidTr="00B01F49">
        <w:trPr>
          <w:trHeight w:val="240"/>
        </w:trPr>
        <w:tc>
          <w:tcPr>
            <w:tcW w:w="866" w:type="dxa"/>
            <w:tcBorders>
              <w:top w:val="nil"/>
              <w:left w:val="nil"/>
              <w:bottom w:val="single" w:sz="4" w:space="0" w:color="auto"/>
              <w:right w:val="nil"/>
            </w:tcBorders>
            <w:shd w:val="clear" w:color="auto" w:fill="auto"/>
            <w:noWrap/>
            <w:hideMark/>
          </w:tcPr>
          <w:p w:rsidR="00B01F49" w:rsidRPr="00783D4D" w:rsidRDefault="00B01F49" w:rsidP="00B01F49">
            <w:pPr>
              <w:jc w:val="center"/>
              <w:rPr>
                <w:b/>
                <w:bCs/>
              </w:rPr>
            </w:pPr>
          </w:p>
        </w:tc>
        <w:tc>
          <w:tcPr>
            <w:tcW w:w="8080" w:type="dxa"/>
            <w:tcBorders>
              <w:top w:val="nil"/>
              <w:left w:val="nil"/>
              <w:bottom w:val="single" w:sz="4" w:space="0" w:color="auto"/>
              <w:right w:val="nil"/>
            </w:tcBorders>
            <w:shd w:val="clear" w:color="auto" w:fill="auto"/>
            <w:hideMark/>
          </w:tcPr>
          <w:p w:rsidR="00B01F49" w:rsidRPr="00783D4D" w:rsidRDefault="00B01F49" w:rsidP="00B01F49">
            <w:pPr>
              <w:jc w:val="center"/>
              <w:rPr>
                <w:b/>
              </w:rPr>
            </w:pPr>
          </w:p>
        </w:tc>
      </w:tr>
      <w:tr w:rsidR="00B01F49" w:rsidRPr="00783D4D" w:rsidTr="00B01F49">
        <w:trPr>
          <w:trHeight w:val="717"/>
        </w:trPr>
        <w:tc>
          <w:tcPr>
            <w:tcW w:w="866"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 п.п.</w:t>
            </w:r>
          </w:p>
        </w:tc>
        <w:tc>
          <w:tcPr>
            <w:tcW w:w="8080"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Перечень работ</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r w:rsidRPr="00783D4D">
              <w:rPr>
                <w:b/>
                <w:bCs/>
                <w:lang w:val="en-US"/>
              </w:rPr>
              <w:t>I.</w:t>
            </w:r>
          </w:p>
        </w:tc>
        <w:tc>
          <w:tcPr>
            <w:tcW w:w="8080" w:type="dxa"/>
            <w:shd w:val="clear" w:color="auto" w:fill="auto"/>
            <w:hideMark/>
          </w:tcPr>
          <w:p w:rsidR="00B01F49" w:rsidRPr="00783D4D" w:rsidRDefault="00B01F49" w:rsidP="00B01F49">
            <w:pPr>
              <w:rPr>
                <w:b/>
              </w:rPr>
            </w:pPr>
            <w:r w:rsidRPr="00783D4D">
              <w:rPr>
                <w:b/>
              </w:rPr>
              <w:t>Ремонт электрической части крана: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p>
        </w:tc>
        <w:tc>
          <w:tcPr>
            <w:tcW w:w="8080" w:type="dxa"/>
            <w:shd w:val="clear" w:color="auto" w:fill="auto"/>
            <w:hideMark/>
          </w:tcPr>
          <w:p w:rsidR="00B01F49" w:rsidRPr="00783D4D" w:rsidRDefault="00B01F49" w:rsidP="00B01F49">
            <w:pPr>
              <w:rPr>
                <w:b/>
              </w:rPr>
            </w:pPr>
            <w:r w:rsidRPr="00783D4D">
              <w:rPr>
                <w:color w:val="000000"/>
              </w:rPr>
              <w:t xml:space="preserve">Переоборудование крана на управление с пола </w:t>
            </w:r>
            <w:r w:rsidRPr="006E4BB4">
              <w:rPr>
                <w:color w:val="000000"/>
              </w:rPr>
              <w:t>по радиоканалу с дублирующим проводным пультом.</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6E4BB4" w:rsidRDefault="00B01F49" w:rsidP="00B01F49">
            <w:pPr>
              <w:rPr>
                <w:color w:val="000000"/>
              </w:rPr>
            </w:pPr>
            <w:r w:rsidRPr="006E4BB4">
              <w:t xml:space="preserve">Замена </w:t>
            </w:r>
            <w:proofErr w:type="gramStart"/>
            <w:r w:rsidRPr="006E4BB4">
              <w:t>системы управления  передвижения моста крана</w:t>
            </w:r>
            <w:proofErr w:type="gramEnd"/>
            <w:r w:rsidRPr="006E4BB4">
              <w:t xml:space="preserve"> и грузовой тележки на управление частотным преобразованием с применением преобразователей «SEW-EURODRIWE» (Германия)</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6E4BB4" w:rsidRDefault="00B01F49" w:rsidP="00B01F49">
            <w:r w:rsidRPr="006E4BB4">
              <w:t xml:space="preserve">Замена (установка) кабелей гибкого </w:t>
            </w:r>
            <w:proofErr w:type="spellStart"/>
            <w:r w:rsidRPr="006E4BB4">
              <w:t>токоподвода</w:t>
            </w:r>
            <w:proofErr w:type="spellEnd"/>
            <w:r w:rsidRPr="006E4BB4">
              <w:t>, на кабели производства «</w:t>
            </w:r>
            <w:r w:rsidRPr="006E4BB4">
              <w:rPr>
                <w:lang w:val="en-US"/>
              </w:rPr>
              <w:t>OLFLEX</w:t>
            </w:r>
            <w:r w:rsidRPr="006E4BB4">
              <w:t>» с гибкой изоляцией</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r w:rsidRPr="00783D4D">
              <w:t xml:space="preserve">Монтаж </w:t>
            </w:r>
            <w:proofErr w:type="spellStart"/>
            <w:r w:rsidRPr="00783D4D">
              <w:t>токоподвода</w:t>
            </w:r>
            <w:proofErr w:type="spellEnd"/>
            <w:r w:rsidRPr="00783D4D">
              <w:t xml:space="preserve"> к грузовой тележке по </w:t>
            </w:r>
            <w:proofErr w:type="spellStart"/>
            <w:r w:rsidRPr="00783D4D">
              <w:t>двутавру</w:t>
            </w:r>
            <w:proofErr w:type="spellEnd"/>
            <w:r w:rsidRPr="00783D4D">
              <w:t>/профилю «С» с помощью кабельных металлических тележек «</w:t>
            </w:r>
            <w:proofErr w:type="spellStart"/>
            <w:r w:rsidRPr="00783D4D">
              <w:rPr>
                <w:lang w:val="en-US"/>
              </w:rPr>
              <w:t>Wampfler</w:t>
            </w:r>
            <w:proofErr w:type="spellEnd"/>
            <w:r w:rsidRPr="00783D4D">
              <w:t>»</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r w:rsidRPr="00783D4D">
              <w:t>Установка подкрановых светодиодных светильников</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p>
        </w:tc>
        <w:tc>
          <w:tcPr>
            <w:tcW w:w="8080" w:type="dxa"/>
            <w:shd w:val="clear" w:color="auto" w:fill="auto"/>
            <w:hideMark/>
          </w:tcPr>
          <w:p w:rsidR="00B01F49" w:rsidRPr="006E4BB4" w:rsidRDefault="00B01F49" w:rsidP="00B01F49">
            <w:r w:rsidRPr="006E4BB4">
              <w:t xml:space="preserve">Замена токосъемников на аналогичные </w:t>
            </w:r>
            <w:r w:rsidR="006E4BB4" w:rsidRPr="006E4BB4">
              <w:t>токосъемник</w:t>
            </w:r>
            <w:r w:rsidR="006E4BB4">
              <w:t xml:space="preserve">и </w:t>
            </w:r>
            <w:r w:rsidRPr="006E4BB4">
              <w:t>с применением дублирующего комплекта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r w:rsidRPr="00783D4D">
              <w:t>Монтаж лестницы подъема рабочего персонала на кран для выполнения осмотра и ТО</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6E4BB4" w:rsidRDefault="00B01F49" w:rsidP="00B01F49">
            <w:r w:rsidRPr="006E4BB4">
              <w:t xml:space="preserve">Замена электродвигателей  передвижения моста, серии </w:t>
            </w:r>
            <w:r w:rsidRPr="006E4BB4">
              <w:rPr>
                <w:lang w:val="en-US"/>
              </w:rPr>
              <w:t>MTF</w:t>
            </w:r>
            <w:r w:rsidRPr="006E4BB4">
              <w:t xml:space="preserve">, на серию </w:t>
            </w:r>
            <w:r w:rsidRPr="006E4BB4">
              <w:rPr>
                <w:lang w:val="en-US"/>
              </w:rPr>
              <w:t>MTKF</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r w:rsidRPr="00783D4D">
              <w:rPr>
                <w:b/>
                <w:bCs/>
              </w:rPr>
              <w:t>2</w:t>
            </w:r>
          </w:p>
        </w:tc>
        <w:tc>
          <w:tcPr>
            <w:tcW w:w="8080" w:type="dxa"/>
            <w:shd w:val="clear" w:color="auto" w:fill="auto"/>
            <w:hideMark/>
          </w:tcPr>
          <w:p w:rsidR="00B01F49" w:rsidRPr="00783D4D" w:rsidRDefault="00B01F49" w:rsidP="00B01F49">
            <w:pPr>
              <w:rPr>
                <w:b/>
              </w:rPr>
            </w:pPr>
            <w:r w:rsidRPr="00783D4D">
              <w:rPr>
                <w:b/>
              </w:rPr>
              <w:t>Ремонт механической части крана: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p>
        </w:tc>
        <w:tc>
          <w:tcPr>
            <w:tcW w:w="8080" w:type="dxa"/>
            <w:shd w:val="clear" w:color="auto" w:fill="auto"/>
            <w:hideMark/>
          </w:tcPr>
          <w:p w:rsidR="00B01F49" w:rsidRPr="00783D4D" w:rsidRDefault="00B01F49" w:rsidP="00B01F49">
            <w:pPr>
              <w:contextualSpacing/>
              <w:rPr>
                <w:b/>
              </w:rPr>
            </w:pPr>
            <w:r w:rsidRPr="00783D4D">
              <w:rPr>
                <w:b/>
              </w:rPr>
              <w:t>Механизм передвижения крана: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lang w:val="en-US"/>
              </w:rPr>
            </w:pPr>
          </w:p>
        </w:tc>
        <w:tc>
          <w:tcPr>
            <w:tcW w:w="8080" w:type="dxa"/>
            <w:shd w:val="clear" w:color="auto" w:fill="auto"/>
            <w:hideMark/>
          </w:tcPr>
          <w:p w:rsidR="00B01F49" w:rsidRPr="00783D4D" w:rsidRDefault="00B01F49" w:rsidP="00B01F49">
            <w:pPr>
              <w:contextualSpacing/>
            </w:pPr>
            <w:r w:rsidRPr="00783D4D">
              <w:t>Ремонт  редукторов цилиндрических двухступенчатых  горизонтальных (при необходимости  замена)</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6E4BB4" w:rsidRDefault="00B01F49" w:rsidP="00B01F49">
            <w:pPr>
              <w:contextualSpacing/>
            </w:pPr>
            <w:r w:rsidRPr="006E4BB4">
              <w:t>Замена колодочных нормально-закрытых тормозов ТКГ 160</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pPr>
              <w:contextualSpacing/>
            </w:pPr>
            <w:r w:rsidRPr="00783D4D">
              <w:t>Ремонт муфт втулочно-пальцевых с тормозными шкивами</w:t>
            </w:r>
          </w:p>
        </w:tc>
      </w:tr>
      <w:tr w:rsidR="00B01F49" w:rsidRPr="00783D4D" w:rsidTr="00B01F49">
        <w:trPr>
          <w:trHeight w:val="318"/>
        </w:trPr>
        <w:tc>
          <w:tcPr>
            <w:tcW w:w="866" w:type="dxa"/>
            <w:shd w:val="clear" w:color="auto" w:fill="auto"/>
            <w:hideMark/>
          </w:tcPr>
          <w:p w:rsidR="00B01F49" w:rsidRPr="00783D4D" w:rsidRDefault="00B01F49" w:rsidP="00B01F49">
            <w:pPr>
              <w:jc w:val="center"/>
              <w:rPr>
                <w:b/>
                <w:bCs/>
              </w:rPr>
            </w:pPr>
          </w:p>
        </w:tc>
        <w:tc>
          <w:tcPr>
            <w:tcW w:w="8080" w:type="dxa"/>
            <w:shd w:val="clear" w:color="auto" w:fill="auto"/>
            <w:hideMark/>
          </w:tcPr>
          <w:p w:rsidR="00B01F49" w:rsidRPr="00783D4D" w:rsidRDefault="00B01F49" w:rsidP="00B01F49">
            <w:pPr>
              <w:contextualSpacing/>
            </w:pPr>
            <w:r w:rsidRPr="00783D4D">
              <w:t>Ремонт зубчатых колес (при необходимости  замена)</w:t>
            </w:r>
          </w:p>
        </w:tc>
      </w:tr>
      <w:tr w:rsidR="00B01F49" w:rsidRPr="00783D4D" w:rsidTr="00B01F49">
        <w:trPr>
          <w:trHeight w:val="270"/>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Ревизия  ходовых колес (при необходимости  замена)</w:t>
            </w:r>
          </w:p>
        </w:tc>
      </w:tr>
      <w:tr w:rsidR="00B01F49" w:rsidRPr="00783D4D" w:rsidTr="00B01F49">
        <w:trPr>
          <w:trHeight w:val="259"/>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p>
        </w:tc>
      </w:tr>
      <w:tr w:rsidR="00B01F49" w:rsidRPr="00783D4D" w:rsidTr="00B01F49">
        <w:trPr>
          <w:trHeight w:val="480"/>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pPr>
              <w:contextualSpacing/>
              <w:rPr>
                <w:b/>
              </w:rPr>
            </w:pPr>
            <w:r w:rsidRPr="00783D4D">
              <w:rPr>
                <w:b/>
              </w:rPr>
              <w:t>Механизм подъема груза:</w:t>
            </w:r>
          </w:p>
        </w:tc>
      </w:tr>
      <w:tr w:rsidR="00B01F49" w:rsidRPr="00783D4D" w:rsidTr="00B01F49">
        <w:trPr>
          <w:trHeight w:val="405"/>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 xml:space="preserve">Ремонт редукторов цилиндрических двухступенчатых </w:t>
            </w:r>
          </w:p>
        </w:tc>
      </w:tr>
      <w:tr w:rsidR="00B01F49" w:rsidRPr="00783D4D" w:rsidTr="00B01F49">
        <w:trPr>
          <w:trHeight w:val="257"/>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6E4BB4" w:rsidRDefault="00B01F49" w:rsidP="00B01F49">
            <w:pPr>
              <w:contextualSpacing/>
            </w:pPr>
            <w:r w:rsidRPr="006E4BB4">
              <w:t>Замена колодочного нормально-закрытого тормоза  ТКГ 300</w:t>
            </w:r>
          </w:p>
        </w:tc>
      </w:tr>
      <w:tr w:rsidR="00B01F49" w:rsidRPr="00783D4D" w:rsidTr="00B01F49">
        <w:trPr>
          <w:trHeight w:val="277"/>
        </w:trPr>
        <w:tc>
          <w:tcPr>
            <w:tcW w:w="866" w:type="dxa"/>
            <w:shd w:val="clear" w:color="auto" w:fill="auto"/>
            <w:hideMark/>
          </w:tcPr>
          <w:p w:rsidR="00B01F49" w:rsidRPr="006E4BB4" w:rsidRDefault="00B01F49" w:rsidP="00B01F49">
            <w:pPr>
              <w:jc w:val="center"/>
              <w:rPr>
                <w:b/>
              </w:rPr>
            </w:pPr>
          </w:p>
        </w:tc>
        <w:tc>
          <w:tcPr>
            <w:tcW w:w="8080" w:type="dxa"/>
            <w:shd w:val="clear" w:color="auto" w:fill="auto"/>
            <w:hideMark/>
          </w:tcPr>
          <w:p w:rsidR="00B01F49" w:rsidRPr="00783D4D" w:rsidRDefault="00B01F49" w:rsidP="00B01F49">
            <w:pPr>
              <w:contextualSpacing/>
              <w:rPr>
                <w:b/>
              </w:rPr>
            </w:pPr>
            <w:r w:rsidRPr="00783D4D">
              <w:rPr>
                <w:b/>
              </w:rPr>
              <w:t>Механизм передвижения грузовой тележки:</w:t>
            </w:r>
          </w:p>
        </w:tc>
      </w:tr>
      <w:tr w:rsidR="00B01F49" w:rsidRPr="00783D4D" w:rsidTr="00B01F49">
        <w:trPr>
          <w:trHeight w:val="277"/>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 xml:space="preserve">Ремонт редуктора цилиндрического трехступенчатого </w:t>
            </w:r>
          </w:p>
        </w:tc>
      </w:tr>
      <w:tr w:rsidR="00B01F49" w:rsidRPr="00783D4D" w:rsidTr="00B01F49">
        <w:trPr>
          <w:trHeight w:val="277"/>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 xml:space="preserve">Ремонт колодочного нормально-закрытого тормоза </w:t>
            </w:r>
            <w:r>
              <w:t xml:space="preserve"> </w:t>
            </w:r>
            <w:r w:rsidRPr="00A676A3">
              <w:t>ТКГ 160</w:t>
            </w:r>
          </w:p>
        </w:tc>
      </w:tr>
      <w:tr w:rsidR="00B01F49" w:rsidRPr="00783D4D" w:rsidTr="00B01F49">
        <w:trPr>
          <w:trHeight w:val="251"/>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pPr>
              <w:contextualSpacing/>
            </w:pPr>
          </w:p>
        </w:tc>
      </w:tr>
      <w:tr w:rsidR="00B01F49" w:rsidRPr="00783D4D" w:rsidTr="00B01F49">
        <w:trPr>
          <w:trHeight w:val="251"/>
        </w:trPr>
        <w:tc>
          <w:tcPr>
            <w:tcW w:w="866" w:type="dxa"/>
            <w:shd w:val="clear" w:color="auto" w:fill="auto"/>
            <w:hideMark/>
          </w:tcPr>
          <w:p w:rsidR="00B01F49" w:rsidRPr="00783D4D" w:rsidRDefault="00A676A3" w:rsidP="00B01F49">
            <w:pPr>
              <w:jc w:val="center"/>
              <w:rPr>
                <w:b/>
              </w:rPr>
            </w:pPr>
            <w:r>
              <w:rPr>
                <w:b/>
              </w:rPr>
              <w:t>3</w:t>
            </w:r>
            <w:r w:rsidR="00B01F49" w:rsidRPr="00783D4D">
              <w:rPr>
                <w:b/>
              </w:rPr>
              <w:t>.</w:t>
            </w:r>
          </w:p>
        </w:tc>
        <w:tc>
          <w:tcPr>
            <w:tcW w:w="8080" w:type="dxa"/>
            <w:shd w:val="clear" w:color="auto" w:fill="auto"/>
            <w:hideMark/>
          </w:tcPr>
          <w:p w:rsidR="00B01F49" w:rsidRPr="00783D4D" w:rsidRDefault="00B01F49" w:rsidP="00B01F49">
            <w:pPr>
              <w:contextualSpacing/>
              <w:rPr>
                <w:b/>
              </w:rPr>
            </w:pPr>
            <w:r w:rsidRPr="00783D4D">
              <w:rPr>
                <w:b/>
              </w:rPr>
              <w:t>Приборы устройства и безопасности:</w:t>
            </w:r>
          </w:p>
        </w:tc>
      </w:tr>
      <w:tr w:rsidR="00B01F49" w:rsidRPr="00783D4D" w:rsidTr="00B01F49">
        <w:trPr>
          <w:trHeight w:val="251"/>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pPr>
              <w:contextualSpacing/>
              <w:rPr>
                <w:b/>
              </w:rPr>
            </w:pPr>
          </w:p>
        </w:tc>
      </w:tr>
      <w:tr w:rsidR="00B01F49" w:rsidRPr="00783D4D" w:rsidTr="00B01F49">
        <w:trPr>
          <w:trHeight w:val="251"/>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pPr>
              <w:contextualSpacing/>
            </w:pPr>
            <w:r w:rsidRPr="00783D4D">
              <w:t xml:space="preserve">Ремонт концевых выключателей </w:t>
            </w:r>
          </w:p>
        </w:tc>
      </w:tr>
      <w:tr w:rsidR="00B01F49" w:rsidRPr="00783D4D" w:rsidTr="00B01F49">
        <w:trPr>
          <w:trHeight w:val="251"/>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pPr>
              <w:contextualSpacing/>
            </w:pPr>
          </w:p>
        </w:tc>
      </w:tr>
      <w:tr w:rsidR="00B01F49" w:rsidRPr="00783D4D" w:rsidTr="00B01F49">
        <w:trPr>
          <w:trHeight w:val="251"/>
        </w:trPr>
        <w:tc>
          <w:tcPr>
            <w:tcW w:w="866" w:type="dxa"/>
            <w:shd w:val="clear" w:color="auto" w:fill="auto"/>
            <w:hideMark/>
          </w:tcPr>
          <w:p w:rsidR="00B01F49" w:rsidRPr="00783D4D" w:rsidRDefault="00A676A3" w:rsidP="00B01F49">
            <w:pPr>
              <w:jc w:val="center"/>
              <w:rPr>
                <w:b/>
              </w:rPr>
            </w:pPr>
            <w:r>
              <w:rPr>
                <w:b/>
              </w:rPr>
              <w:t>4</w:t>
            </w:r>
            <w:r w:rsidR="00B01F49" w:rsidRPr="00783D4D">
              <w:rPr>
                <w:b/>
              </w:rPr>
              <w:t>.</w:t>
            </w:r>
          </w:p>
        </w:tc>
        <w:tc>
          <w:tcPr>
            <w:tcW w:w="8080" w:type="dxa"/>
            <w:shd w:val="clear" w:color="auto" w:fill="auto"/>
            <w:hideMark/>
          </w:tcPr>
          <w:p w:rsidR="00B01F49" w:rsidRPr="00783D4D" w:rsidRDefault="00B01F49" w:rsidP="00B01F49">
            <w:pPr>
              <w:rPr>
                <w:b/>
              </w:rPr>
            </w:pPr>
            <w:r w:rsidRPr="00783D4D">
              <w:rPr>
                <w:b/>
              </w:rPr>
              <w:t>Испытание крана после ремонта:</w:t>
            </w:r>
          </w:p>
        </w:tc>
      </w:tr>
      <w:tr w:rsidR="00B01F49" w:rsidRPr="00783D4D" w:rsidTr="00B01F49">
        <w:trPr>
          <w:trHeight w:val="251"/>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r w:rsidRPr="00783D4D">
              <w:t>Испытание  крана.</w:t>
            </w:r>
          </w:p>
        </w:tc>
      </w:tr>
      <w:tr w:rsidR="00B01F49" w:rsidRPr="00783D4D" w:rsidTr="00B01F49">
        <w:trPr>
          <w:trHeight w:val="209"/>
        </w:trPr>
        <w:tc>
          <w:tcPr>
            <w:tcW w:w="866" w:type="dxa"/>
            <w:shd w:val="clear" w:color="auto" w:fill="auto"/>
            <w:hideMark/>
          </w:tcPr>
          <w:p w:rsidR="00B01F49" w:rsidRPr="00783D4D" w:rsidRDefault="00B01F49" w:rsidP="00B01F49">
            <w:pPr>
              <w:jc w:val="center"/>
              <w:rPr>
                <w:b/>
              </w:rPr>
            </w:pPr>
          </w:p>
        </w:tc>
        <w:tc>
          <w:tcPr>
            <w:tcW w:w="8080" w:type="dxa"/>
            <w:shd w:val="clear" w:color="auto" w:fill="auto"/>
            <w:hideMark/>
          </w:tcPr>
          <w:p w:rsidR="00B01F49" w:rsidRPr="00783D4D" w:rsidRDefault="00B01F49" w:rsidP="00B01F49"/>
        </w:tc>
      </w:tr>
      <w:tr w:rsidR="00B01F49" w:rsidRPr="00783D4D" w:rsidTr="00B01F49">
        <w:trPr>
          <w:trHeight w:val="287"/>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Регулировка и сдача  крана в эксплуатацию.</w:t>
            </w:r>
          </w:p>
        </w:tc>
      </w:tr>
      <w:tr w:rsidR="00B01F49" w:rsidRPr="00783D4D" w:rsidTr="00B01F49">
        <w:trPr>
          <w:trHeight w:val="223"/>
        </w:trPr>
        <w:tc>
          <w:tcPr>
            <w:tcW w:w="866" w:type="dxa"/>
            <w:shd w:val="clear" w:color="auto" w:fill="auto"/>
            <w:hideMark/>
          </w:tcPr>
          <w:p w:rsidR="00B01F49" w:rsidRPr="00783D4D" w:rsidRDefault="00B01F49" w:rsidP="00B01F49">
            <w:pPr>
              <w:jc w:val="center"/>
            </w:pPr>
          </w:p>
        </w:tc>
        <w:tc>
          <w:tcPr>
            <w:tcW w:w="8080" w:type="dxa"/>
            <w:shd w:val="clear" w:color="auto" w:fill="auto"/>
            <w:hideMark/>
          </w:tcPr>
          <w:p w:rsidR="00B01F49" w:rsidRPr="00783D4D" w:rsidRDefault="00B01F49" w:rsidP="00B01F49">
            <w:pPr>
              <w:contextualSpacing/>
            </w:pPr>
            <w:r w:rsidRPr="00783D4D">
              <w:t>Полное техническое освидетельствование</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4A739F">
      <w:pPr>
        <w:pStyle w:val="aff9"/>
        <w:numPr>
          <w:ilvl w:val="0"/>
          <w:numId w:val="45"/>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proofErr w:type="gramStart"/>
      <w:r w:rsidRPr="00094962">
        <w:rPr>
          <w:sz w:val="28"/>
          <w:szCs w:val="28"/>
        </w:rPr>
        <w:t>.В</w:t>
      </w:r>
      <w:proofErr w:type="gramEnd"/>
      <w:r w:rsidRPr="00094962">
        <w:rPr>
          <w:sz w:val="28"/>
          <w:szCs w:val="28"/>
        </w:rPr>
        <w:t xml:space="preserve">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4A739F">
      <w:pPr>
        <w:pStyle w:val="aff9"/>
        <w:numPr>
          <w:ilvl w:val="0"/>
          <w:numId w:val="46"/>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4A739F">
      <w:pPr>
        <w:pStyle w:val="aff9"/>
        <w:numPr>
          <w:ilvl w:val="0"/>
          <w:numId w:val="30"/>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roofErr w:type="gramEnd"/>
    </w:p>
    <w:p w:rsidR="004A739F" w:rsidRPr="008C16DD" w:rsidRDefault="004A739F" w:rsidP="004A739F">
      <w:pPr>
        <w:pStyle w:val="aff9"/>
        <w:numPr>
          <w:ilvl w:val="0"/>
          <w:numId w:val="30"/>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9"/>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B35CB5">
        <w:rPr>
          <w:sz w:val="28"/>
          <w:szCs w:val="28"/>
        </w:rPr>
        <w:t>случае</w:t>
      </w:r>
      <w:proofErr w:type="gramEnd"/>
      <w:r w:rsidRPr="00B35CB5">
        <w:rPr>
          <w:sz w:val="28"/>
          <w:szCs w:val="28"/>
        </w:rPr>
        <w:t xml:space="preserve"> порчи или пропажи ущерб возмещается Подрядчиком.</w:t>
      </w:r>
    </w:p>
    <w:p w:rsidR="004A739F" w:rsidRPr="008C16DD" w:rsidRDefault="004A739F" w:rsidP="004A739F">
      <w:pPr>
        <w:pStyle w:val="aff9"/>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556261" w:rsidRDefault="004A739F" w:rsidP="004A739F">
      <w:pPr>
        <w:pStyle w:val="aff9"/>
        <w:numPr>
          <w:ilvl w:val="0"/>
          <w:numId w:val="45"/>
        </w:numPr>
        <w:ind w:left="0" w:firstLine="0"/>
        <w:jc w:val="both"/>
        <w:rPr>
          <w:rFonts w:cs="Tahoma"/>
          <w:kern w:val="36"/>
          <w:sz w:val="28"/>
          <w:szCs w:val="28"/>
        </w:rPr>
      </w:pPr>
      <w:proofErr w:type="gramStart"/>
      <w:r w:rsidRPr="00556261">
        <w:rPr>
          <w:sz w:val="28"/>
          <w:szCs w:val="28"/>
        </w:rPr>
        <w:t>Качество выполнения работ должно соответствовать требованиям приказ</w:t>
      </w:r>
      <w:r w:rsidR="00217CBF">
        <w:rPr>
          <w:sz w:val="28"/>
          <w:szCs w:val="28"/>
        </w:rPr>
        <w:t>а</w:t>
      </w:r>
      <w:r w:rsidRPr="00556261">
        <w:rPr>
          <w:sz w:val="28"/>
          <w:szCs w:val="28"/>
        </w:rPr>
        <w:t xml:space="preserve">  </w:t>
      </w:r>
      <w:proofErr w:type="spellStart"/>
      <w:r w:rsidRPr="00556261">
        <w:rPr>
          <w:sz w:val="28"/>
          <w:szCs w:val="28"/>
        </w:rPr>
        <w:t>Ростехнадзора</w:t>
      </w:r>
      <w:proofErr w:type="spellEnd"/>
      <w:r w:rsidRPr="00556261">
        <w:rPr>
          <w:sz w:val="28"/>
          <w:szCs w:val="28"/>
        </w:rPr>
        <w:t xml:space="preserve"> от 12.11.2013 года № 533 «Об утверждении Федеральных норм и </w:t>
      </w:r>
      <w:r w:rsidRPr="00556261">
        <w:rPr>
          <w:sz w:val="28"/>
          <w:szCs w:val="28"/>
        </w:rPr>
        <w:lastRenderedPageBreak/>
        <w:t xml:space="preserve">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w:t>
      </w:r>
      <w:proofErr w:type="spellStart"/>
      <w:r w:rsidRPr="00556261">
        <w:rPr>
          <w:sz w:val="28"/>
          <w:szCs w:val="28"/>
        </w:rPr>
        <w:t>Ростехнадзора</w:t>
      </w:r>
      <w:proofErr w:type="spellEnd"/>
      <w:r w:rsidRPr="00556261">
        <w:rPr>
          <w:sz w:val="28"/>
          <w:szCs w:val="28"/>
        </w:rPr>
        <w:t xml:space="preserve">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w:t>
      </w:r>
      <w:proofErr w:type="gramEnd"/>
      <w:r w:rsidRPr="00556261">
        <w:rPr>
          <w:sz w:val="28"/>
          <w:szCs w:val="28"/>
        </w:rPr>
        <w:t xml:space="preserve"> подъемные сооружения».</w:t>
      </w:r>
    </w:p>
    <w:p w:rsidR="004A739F" w:rsidRPr="00556261" w:rsidRDefault="004A739F" w:rsidP="004A739F">
      <w:pPr>
        <w:pStyle w:val="aff9"/>
        <w:numPr>
          <w:ilvl w:val="0"/>
          <w:numId w:val="46"/>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35CB5" w:rsidRDefault="004A739F" w:rsidP="004A739F">
      <w:pPr>
        <w:pStyle w:val="aff9"/>
        <w:numPr>
          <w:ilvl w:val="0"/>
          <w:numId w:val="46"/>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4A739F">
      <w:pPr>
        <w:pStyle w:val="aff9"/>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FF3443">
        <w:rPr>
          <w:sz w:val="28"/>
          <w:szCs w:val="28"/>
        </w:rPr>
        <w:t>случае</w:t>
      </w:r>
      <w:proofErr w:type="gramEnd"/>
      <w:r w:rsidR="00450470" w:rsidRPr="00FF3443">
        <w:rPr>
          <w:sz w:val="28"/>
          <w:szCs w:val="28"/>
        </w:rPr>
        <w:t xml:space="preserve"> порчи или пропажи ущерб возмещается Исполнителем.</w:t>
      </w:r>
    </w:p>
    <w:p w:rsidR="005F6F8D" w:rsidRDefault="005F6F8D" w:rsidP="00DF4C07">
      <w:pPr>
        <w:ind w:firstLine="709"/>
        <w:jc w:val="both"/>
        <w:rPr>
          <w:sz w:val="28"/>
          <w:szCs w:val="20"/>
        </w:rPr>
      </w:pPr>
    </w:p>
    <w:p w:rsidR="00864315" w:rsidRDefault="005076B9" w:rsidP="00E87FC0">
      <w:pPr>
        <w:ind w:firstLine="709"/>
        <w:jc w:val="both"/>
        <w:rPr>
          <w:sz w:val="28"/>
          <w:szCs w:val="28"/>
        </w:rPr>
      </w:pPr>
      <w:r w:rsidRPr="00EF1917">
        <w:rPr>
          <w:sz w:val="28"/>
          <w:szCs w:val="20"/>
        </w:rPr>
        <w:t>4.</w:t>
      </w:r>
      <w:r w:rsidR="00F3781B" w:rsidRPr="00EF1917">
        <w:rPr>
          <w:sz w:val="28"/>
          <w:szCs w:val="20"/>
        </w:rPr>
        <w:t>5</w:t>
      </w:r>
      <w:r w:rsidRPr="00EF1917">
        <w:rPr>
          <w:sz w:val="28"/>
          <w:szCs w:val="20"/>
        </w:rPr>
        <w:t xml:space="preserve">. </w:t>
      </w:r>
      <w:r w:rsidR="00E87FC0" w:rsidRPr="00B35CB5">
        <w:rPr>
          <w:sz w:val="28"/>
          <w:szCs w:val="20"/>
        </w:rPr>
        <w:t>Оплата Работ про</w:t>
      </w:r>
      <w:r w:rsidR="00E87FC0">
        <w:rPr>
          <w:sz w:val="28"/>
          <w:szCs w:val="20"/>
        </w:rPr>
        <w:t xml:space="preserve">изводится Заказчиком </w:t>
      </w:r>
      <w:r w:rsidR="00864315" w:rsidRPr="00D1780C">
        <w:rPr>
          <w:sz w:val="28"/>
          <w:szCs w:val="28"/>
        </w:rPr>
        <w:t>в два этапа</w:t>
      </w:r>
      <w:r w:rsidR="00864315">
        <w:rPr>
          <w:sz w:val="28"/>
          <w:szCs w:val="28"/>
        </w:rPr>
        <w:t>.</w:t>
      </w:r>
    </w:p>
    <w:p w:rsidR="00E87FC0" w:rsidRDefault="00864315" w:rsidP="00E87FC0">
      <w:pPr>
        <w:ind w:firstLine="709"/>
        <w:jc w:val="both"/>
        <w:rPr>
          <w:sz w:val="28"/>
          <w:szCs w:val="28"/>
        </w:rPr>
      </w:pPr>
      <w:r w:rsidRPr="00D1780C">
        <w:rPr>
          <w:color w:val="000000"/>
          <w:spacing w:val="-3"/>
          <w:sz w:val="28"/>
          <w:szCs w:val="28"/>
        </w:rPr>
        <w:t>Первый этап - оплата Работ производится</w:t>
      </w:r>
      <w:r>
        <w:rPr>
          <w:sz w:val="28"/>
          <w:szCs w:val="20"/>
        </w:rPr>
        <w:t xml:space="preserve"> </w:t>
      </w:r>
      <w:r w:rsidR="0099536C" w:rsidRPr="00D1780C">
        <w:rPr>
          <w:color w:val="000000"/>
          <w:spacing w:val="-3"/>
          <w:sz w:val="28"/>
          <w:szCs w:val="28"/>
        </w:rPr>
        <w:t>в размере 95% от общей суммы договора</w:t>
      </w:r>
      <w:r w:rsidR="0099536C">
        <w:rPr>
          <w:sz w:val="28"/>
          <w:szCs w:val="20"/>
        </w:rPr>
        <w:t xml:space="preserve"> </w:t>
      </w:r>
      <w:r w:rsidR="00E87FC0">
        <w:rPr>
          <w:sz w:val="28"/>
          <w:szCs w:val="20"/>
        </w:rPr>
        <w:t xml:space="preserve">в течение </w:t>
      </w:r>
      <w:r w:rsidR="00E87FC0" w:rsidRPr="00C761CE">
        <w:rPr>
          <w:sz w:val="28"/>
          <w:szCs w:val="20"/>
        </w:rPr>
        <w:t xml:space="preserve">30 (тридцати) календарных дней </w:t>
      </w:r>
      <w:r w:rsidR="00E87FC0">
        <w:rPr>
          <w:sz w:val="28"/>
          <w:szCs w:val="20"/>
        </w:rPr>
        <w:t>от</w:t>
      </w:r>
      <w:r w:rsidR="00E87FC0" w:rsidRPr="00C761CE">
        <w:rPr>
          <w:sz w:val="28"/>
          <w:szCs w:val="20"/>
        </w:rPr>
        <w:t xml:space="preserve"> даты приемки Работ и получения от </w:t>
      </w:r>
      <w:r w:rsidR="00E87FC0">
        <w:rPr>
          <w:sz w:val="28"/>
          <w:szCs w:val="20"/>
        </w:rPr>
        <w:t>Исполнителя</w:t>
      </w:r>
      <w:r w:rsidR="00E87FC0" w:rsidRPr="00C761CE">
        <w:rPr>
          <w:sz w:val="28"/>
          <w:szCs w:val="20"/>
        </w:rPr>
        <w:t xml:space="preserve"> </w:t>
      </w:r>
      <w:r w:rsidR="003A5D77">
        <w:rPr>
          <w:sz w:val="28"/>
          <w:szCs w:val="20"/>
        </w:rPr>
        <w:t xml:space="preserve">полного </w:t>
      </w:r>
      <w:r w:rsidR="00E87FC0" w:rsidRPr="00C761CE">
        <w:rPr>
          <w:sz w:val="28"/>
          <w:szCs w:val="20"/>
        </w:rPr>
        <w:t>комплекта</w:t>
      </w:r>
      <w:r w:rsidR="00E87FC0" w:rsidRPr="00B35CB5">
        <w:rPr>
          <w:sz w:val="28"/>
          <w:szCs w:val="20"/>
        </w:rPr>
        <w:t xml:space="preserve"> документов</w:t>
      </w:r>
      <w:r w:rsidR="00223722">
        <w:rPr>
          <w:sz w:val="28"/>
          <w:szCs w:val="20"/>
        </w:rPr>
        <w:t xml:space="preserve">, </w:t>
      </w:r>
      <w:r w:rsidR="00223722" w:rsidRPr="00D1780C">
        <w:rPr>
          <w:color w:val="000000"/>
          <w:spacing w:val="-3"/>
          <w:sz w:val="28"/>
          <w:szCs w:val="28"/>
        </w:rPr>
        <w:t>подтверждающих выполнение работ</w:t>
      </w:r>
      <w:r w:rsidR="009D67BE">
        <w:rPr>
          <w:color w:val="000000"/>
          <w:spacing w:val="-3"/>
          <w:sz w:val="28"/>
          <w:szCs w:val="28"/>
        </w:rPr>
        <w:t xml:space="preserve">. </w:t>
      </w:r>
      <w:r w:rsidR="00223722">
        <w:rPr>
          <w:sz w:val="28"/>
          <w:szCs w:val="20"/>
        </w:rPr>
        <w:t xml:space="preserve"> (</w:t>
      </w:r>
      <w:r w:rsidR="009D67BE">
        <w:rPr>
          <w:sz w:val="28"/>
          <w:szCs w:val="20"/>
        </w:rPr>
        <w:t>А</w:t>
      </w:r>
      <w:r w:rsidR="00E87FC0" w:rsidRPr="00B35CB5">
        <w:rPr>
          <w:sz w:val="28"/>
          <w:szCs w:val="20"/>
        </w:rPr>
        <w:t>кт</w:t>
      </w:r>
      <w:r w:rsidR="00E87FC0">
        <w:rPr>
          <w:sz w:val="28"/>
          <w:szCs w:val="20"/>
        </w:rPr>
        <w:t xml:space="preserve">а </w:t>
      </w:r>
      <w:r w:rsidR="00E87FC0" w:rsidRPr="00B35CB5">
        <w:rPr>
          <w:sz w:val="28"/>
          <w:szCs w:val="20"/>
        </w:rPr>
        <w:t xml:space="preserve"> приемки выполненных работ по форме КС-2, </w:t>
      </w:r>
      <w:r w:rsidR="007C2244" w:rsidRPr="00B35CB5">
        <w:rPr>
          <w:sz w:val="28"/>
          <w:szCs w:val="20"/>
        </w:rPr>
        <w:t xml:space="preserve"> справк</w:t>
      </w:r>
      <w:r w:rsidR="007C2244">
        <w:rPr>
          <w:sz w:val="28"/>
          <w:szCs w:val="20"/>
        </w:rPr>
        <w:t>и</w:t>
      </w:r>
      <w:r w:rsidR="007C2244" w:rsidRPr="00B35CB5">
        <w:rPr>
          <w:sz w:val="28"/>
          <w:szCs w:val="20"/>
        </w:rPr>
        <w:t xml:space="preserve"> о стоимости </w:t>
      </w:r>
      <w:r w:rsidR="003A5D77">
        <w:rPr>
          <w:sz w:val="28"/>
          <w:szCs w:val="20"/>
        </w:rPr>
        <w:t xml:space="preserve">выполненных </w:t>
      </w:r>
      <w:r w:rsidR="005F7C36">
        <w:rPr>
          <w:sz w:val="28"/>
          <w:szCs w:val="20"/>
        </w:rPr>
        <w:t>р</w:t>
      </w:r>
      <w:r w:rsidR="003A5D77">
        <w:rPr>
          <w:sz w:val="28"/>
          <w:szCs w:val="20"/>
        </w:rPr>
        <w:t>абот по форме КС-3</w:t>
      </w:r>
      <w:r w:rsidR="007C2244">
        <w:rPr>
          <w:sz w:val="28"/>
          <w:szCs w:val="20"/>
        </w:rPr>
        <w:t xml:space="preserve">, </w:t>
      </w:r>
      <w:r w:rsidR="00E87FC0" w:rsidRPr="00B35CB5">
        <w:rPr>
          <w:sz w:val="28"/>
          <w:szCs w:val="20"/>
        </w:rPr>
        <w:t xml:space="preserve"> </w:t>
      </w:r>
      <w:proofErr w:type="spellStart"/>
      <w:proofErr w:type="gramStart"/>
      <w:r w:rsidR="00E87FC0" w:rsidRPr="00B35CB5">
        <w:rPr>
          <w:sz w:val="28"/>
          <w:szCs w:val="20"/>
        </w:rPr>
        <w:t>счет-фактур</w:t>
      </w:r>
      <w:r w:rsidR="00E87FC0">
        <w:rPr>
          <w:sz w:val="28"/>
          <w:szCs w:val="20"/>
        </w:rPr>
        <w:t>ы</w:t>
      </w:r>
      <w:proofErr w:type="spellEnd"/>
      <w:proofErr w:type="gramEnd"/>
      <w:r w:rsidR="003C2DFB">
        <w:rPr>
          <w:sz w:val="28"/>
          <w:szCs w:val="20"/>
        </w:rPr>
        <w:t>,</w:t>
      </w:r>
      <w:r w:rsidR="003A5D77">
        <w:rPr>
          <w:sz w:val="28"/>
          <w:szCs w:val="20"/>
        </w:rPr>
        <w:t xml:space="preserve"> </w:t>
      </w:r>
      <w:r w:rsidR="003A5D77" w:rsidRPr="00E631C9">
        <w:rPr>
          <w:sz w:val="28"/>
          <w:szCs w:val="28"/>
        </w:rPr>
        <w:t>копии сертификатов качества или технических пас</w:t>
      </w:r>
      <w:r w:rsidR="003A5D77">
        <w:rPr>
          <w:sz w:val="28"/>
          <w:szCs w:val="28"/>
        </w:rPr>
        <w:t>портов, заверенны</w:t>
      </w:r>
      <w:r w:rsidR="008923B5">
        <w:rPr>
          <w:sz w:val="28"/>
          <w:szCs w:val="28"/>
        </w:rPr>
        <w:t>х</w:t>
      </w:r>
      <w:r w:rsidR="003A5D77">
        <w:rPr>
          <w:sz w:val="28"/>
          <w:szCs w:val="28"/>
        </w:rPr>
        <w:t xml:space="preserve"> И</w:t>
      </w:r>
      <w:r w:rsidR="003A5D77" w:rsidRPr="00E631C9">
        <w:rPr>
          <w:sz w:val="28"/>
          <w:szCs w:val="28"/>
        </w:rPr>
        <w:t>сполнителем копи</w:t>
      </w:r>
      <w:r w:rsidR="008923B5">
        <w:rPr>
          <w:sz w:val="28"/>
          <w:szCs w:val="28"/>
        </w:rPr>
        <w:t xml:space="preserve">й </w:t>
      </w:r>
      <w:r w:rsidR="003A5D77" w:rsidRPr="00E631C9">
        <w:rPr>
          <w:sz w:val="28"/>
          <w:szCs w:val="28"/>
        </w:rPr>
        <w:t xml:space="preserve"> отгрузочных документов, други</w:t>
      </w:r>
      <w:r w:rsidR="008923B5">
        <w:rPr>
          <w:sz w:val="28"/>
          <w:szCs w:val="28"/>
        </w:rPr>
        <w:t>х</w:t>
      </w:r>
      <w:r w:rsidR="003A5D77" w:rsidRPr="00E631C9">
        <w:rPr>
          <w:sz w:val="28"/>
          <w:szCs w:val="28"/>
        </w:rPr>
        <w:t xml:space="preserve"> документ</w:t>
      </w:r>
      <w:r w:rsidR="008923B5">
        <w:rPr>
          <w:sz w:val="28"/>
          <w:szCs w:val="28"/>
        </w:rPr>
        <w:t>ов</w:t>
      </w:r>
      <w:r w:rsidR="003A5D77" w:rsidRPr="00E631C9">
        <w:rPr>
          <w:sz w:val="28"/>
          <w:szCs w:val="28"/>
        </w:rPr>
        <w:t>, предусмотренны</w:t>
      </w:r>
      <w:r w:rsidR="008923B5">
        <w:rPr>
          <w:sz w:val="28"/>
          <w:szCs w:val="28"/>
        </w:rPr>
        <w:t>х</w:t>
      </w:r>
      <w:r w:rsidR="003A5D77" w:rsidRPr="00E631C9">
        <w:rPr>
          <w:sz w:val="28"/>
          <w:szCs w:val="28"/>
        </w:rPr>
        <w:t xml:space="preserve"> договором</w:t>
      </w:r>
      <w:r w:rsidR="00E87FC0" w:rsidRPr="00B35CB5">
        <w:rPr>
          <w:sz w:val="28"/>
          <w:szCs w:val="20"/>
        </w:rPr>
        <w:t>)</w:t>
      </w:r>
      <w:r w:rsidR="008923B5" w:rsidRPr="00D1780C">
        <w:rPr>
          <w:color w:val="000000"/>
          <w:spacing w:val="-3"/>
          <w:sz w:val="28"/>
          <w:szCs w:val="28"/>
        </w:rPr>
        <w:t>.</w:t>
      </w:r>
    </w:p>
    <w:p w:rsidR="008923B5" w:rsidRPr="00D1780C" w:rsidRDefault="008923B5" w:rsidP="008923B5">
      <w:pPr>
        <w:rPr>
          <w:color w:val="000000"/>
          <w:spacing w:val="-3"/>
          <w:sz w:val="28"/>
          <w:szCs w:val="28"/>
        </w:rPr>
      </w:pPr>
      <w:r w:rsidRPr="00D1780C">
        <w:rPr>
          <w:color w:val="000000"/>
          <w:spacing w:val="-3"/>
          <w:sz w:val="28"/>
          <w:szCs w:val="28"/>
        </w:rPr>
        <w:t xml:space="preserve">Второй этап – в размере 5 % от общей суммы договора в течение 30 календарных дней после подписания акта </w:t>
      </w:r>
      <w:r w:rsidRPr="00B35CB5">
        <w:rPr>
          <w:sz w:val="28"/>
          <w:szCs w:val="20"/>
        </w:rPr>
        <w:t xml:space="preserve">о приемке-сдаче отремонтированных объектов </w:t>
      </w:r>
      <w:r w:rsidRPr="001C1B42">
        <w:rPr>
          <w:sz w:val="28"/>
          <w:szCs w:val="28"/>
        </w:rPr>
        <w:t xml:space="preserve">основных средств </w:t>
      </w:r>
      <w:r>
        <w:rPr>
          <w:sz w:val="28"/>
          <w:szCs w:val="28"/>
        </w:rPr>
        <w:t xml:space="preserve">по </w:t>
      </w:r>
      <w:r w:rsidRPr="00B35CB5">
        <w:rPr>
          <w:sz w:val="28"/>
          <w:szCs w:val="20"/>
        </w:rPr>
        <w:t>форм</w:t>
      </w:r>
      <w:r>
        <w:rPr>
          <w:sz w:val="28"/>
          <w:szCs w:val="20"/>
        </w:rPr>
        <w:t>е ОС-3</w:t>
      </w:r>
      <w:r w:rsidRPr="00D1780C">
        <w:rPr>
          <w:color w:val="000000"/>
          <w:spacing w:val="-3"/>
          <w:sz w:val="28"/>
          <w:szCs w:val="28"/>
        </w:rPr>
        <w:t>.</w:t>
      </w:r>
    </w:p>
    <w:p w:rsidR="00C72C72" w:rsidRPr="00E631C9" w:rsidRDefault="00C72C72" w:rsidP="00E87FC0">
      <w:pPr>
        <w:ind w:firstLine="709"/>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CA2FC2">
        <w:rPr>
          <w:b w:val="0"/>
          <w:i w:val="0"/>
          <w:sz w:val="24"/>
          <w:szCs w:val="24"/>
        </w:rPr>
        <w:t>3</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CA2FC2">
        <w:rPr>
          <w:szCs w:val="28"/>
        </w:rPr>
        <w:t>3</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507747" w:rsidRPr="00507747">
        <w:rPr>
          <w:color w:val="000000"/>
          <w:szCs w:val="28"/>
        </w:rPr>
        <w:t>капитальному ремонту  крана мостового электрического КРМ-93 (</w:t>
      </w:r>
      <w:proofErr w:type="spellStart"/>
      <w:r w:rsidR="00507747" w:rsidRPr="00507747">
        <w:rPr>
          <w:color w:val="000000"/>
          <w:szCs w:val="28"/>
        </w:rPr>
        <w:t>рег</w:t>
      </w:r>
      <w:proofErr w:type="spellEnd"/>
      <w:r w:rsidR="00507747" w:rsidRPr="00507747">
        <w:rPr>
          <w:color w:val="000000"/>
          <w:szCs w:val="28"/>
        </w:rPr>
        <w:t xml:space="preserve">. № 9541, </w:t>
      </w:r>
      <w:proofErr w:type="spellStart"/>
      <w:r w:rsidR="00507747" w:rsidRPr="00507747">
        <w:rPr>
          <w:color w:val="000000"/>
          <w:szCs w:val="28"/>
        </w:rPr>
        <w:t>инв.№</w:t>
      </w:r>
      <w:proofErr w:type="spellEnd"/>
      <w:r w:rsidR="00507747" w:rsidRPr="00507747">
        <w:rPr>
          <w:color w:val="000000"/>
          <w:szCs w:val="28"/>
        </w:rPr>
        <w:t xml:space="preserve"> 7532)</w:t>
      </w:r>
      <w:r w:rsidR="00645141" w:rsidRPr="00645141">
        <w:rPr>
          <w:szCs w:val="28"/>
        </w:rPr>
        <w:t>,  находящ</w:t>
      </w:r>
      <w:r w:rsidR="00507747">
        <w:rPr>
          <w:szCs w:val="28"/>
        </w:rPr>
        <w:t>егося</w:t>
      </w:r>
      <w:r w:rsidR="00645141" w:rsidRPr="00645141">
        <w:rPr>
          <w:szCs w:val="28"/>
        </w:rPr>
        <w:t xml:space="preserve">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w:t>
      </w:r>
      <w:proofErr w:type="gramEnd"/>
      <w:r w:rsidR="00645141" w:rsidRPr="00645141">
        <w:t>. Богдана Хмельницкого,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CA2FC2">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CA2FC2">
              <w:rPr>
                <w:b w:val="0"/>
                <w:i w:val="0"/>
                <w:sz w:val="24"/>
                <w:szCs w:val="24"/>
              </w:rPr>
              <w:t>3</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lastRenderedPageBreak/>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CA2FC2">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CA2FC2">
              <w:rPr>
                <w:b w:val="0"/>
                <w:i w:val="0"/>
              </w:rPr>
              <w:t>3</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CA4207" w:rsidP="00CA4207">
            <w:pPr>
              <w:suppressAutoHyphens/>
            </w:pPr>
            <w:r>
              <w:rPr>
                <w:szCs w:val="28"/>
              </w:rPr>
              <w:t>К</w:t>
            </w:r>
            <w:r w:rsidRPr="00C761CE">
              <w:rPr>
                <w:szCs w:val="28"/>
              </w:rPr>
              <w:t>апитальн</w:t>
            </w:r>
            <w:r>
              <w:rPr>
                <w:szCs w:val="28"/>
              </w:rPr>
              <w:t>ый</w:t>
            </w:r>
            <w:r w:rsidRPr="00C761CE">
              <w:rPr>
                <w:szCs w:val="28"/>
              </w:rPr>
              <w:t xml:space="preserve"> ремонт  </w:t>
            </w:r>
            <w:r w:rsidRPr="00C761CE">
              <w:rPr>
                <w:color w:val="000000"/>
                <w:szCs w:val="28"/>
              </w:rPr>
              <w:t>крана мостового электрического КРМ-93 (</w:t>
            </w:r>
            <w:proofErr w:type="spellStart"/>
            <w:r w:rsidRPr="00C761CE">
              <w:rPr>
                <w:color w:val="000000"/>
                <w:szCs w:val="28"/>
              </w:rPr>
              <w:t>рег</w:t>
            </w:r>
            <w:proofErr w:type="spellEnd"/>
            <w:r w:rsidRPr="00C761CE">
              <w:rPr>
                <w:color w:val="000000"/>
                <w:szCs w:val="28"/>
              </w:rPr>
              <w:t xml:space="preserve">. № 9541, </w:t>
            </w:r>
            <w:proofErr w:type="spellStart"/>
            <w:r w:rsidRPr="00C761CE">
              <w:rPr>
                <w:color w:val="000000"/>
                <w:szCs w:val="28"/>
              </w:rPr>
              <w:t>инв.№</w:t>
            </w:r>
            <w:proofErr w:type="spellEnd"/>
            <w:r w:rsidRPr="00C761CE">
              <w:rPr>
                <w:color w:val="000000"/>
                <w:szCs w:val="28"/>
              </w:rPr>
              <w:t xml:space="preserve"> 7532),</w:t>
            </w:r>
            <w:r w:rsidR="004017C7" w:rsidRPr="00645141">
              <w:t xml:space="preserve"> находящ</w:t>
            </w:r>
            <w:r>
              <w:t>егося</w:t>
            </w:r>
            <w:r w:rsidR="004017C7" w:rsidRPr="00645141">
              <w:t xml:space="preserve"> на </w:t>
            </w:r>
            <w:r w:rsidR="00B514F5" w:rsidRPr="00645141">
              <w:t xml:space="preserve">балансовом </w:t>
            </w:r>
            <w:proofErr w:type="gramStart"/>
            <w:r w:rsidR="00B514F5" w:rsidRPr="00645141">
              <w:t>учете</w:t>
            </w:r>
            <w:proofErr w:type="gramEnd"/>
            <w:r w:rsidR="004017C7" w:rsidRPr="00EF1917">
              <w:t xml:space="preserve"> </w:t>
            </w:r>
            <w:r w:rsidR="004017C7" w:rsidRPr="00EF1917">
              <w:rPr>
                <w:color w:val="000000"/>
              </w:rPr>
              <w:t>Воронежского ВРЗ АО «ВРМ», в 201</w:t>
            </w:r>
            <w:r w:rsidR="00781EC6">
              <w:rPr>
                <w:color w:val="000000"/>
              </w:rPr>
              <w:t>8</w:t>
            </w:r>
            <w:r w:rsidR="00976B96">
              <w:rPr>
                <w:color w:val="000000"/>
              </w:rPr>
              <w:t xml:space="preserve"> </w:t>
            </w:r>
            <w:r w:rsidR="004017C7" w:rsidRPr="00EF1917">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 ____ </w:t>
      </w:r>
      <w:proofErr w:type="gramEnd"/>
      <w:r w:rsidRPr="00EF1917">
        <w:rPr>
          <w:sz w:val="28"/>
          <w:szCs w:val="28"/>
        </w:rPr>
        <w:t>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CA2FC2">
        <w:rPr>
          <w:szCs w:val="24"/>
        </w:rPr>
        <w:t>3</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Pr>
          <w:szCs w:val="24"/>
        </w:rPr>
        <w:t>2</w:t>
      </w:r>
      <w:r w:rsidRPr="00E631C9">
        <w:rPr>
          <w:szCs w:val="24"/>
        </w:rPr>
        <w:t>-ВВРЗ/2017</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CA2FC2">
        <w:rPr>
          <w:szCs w:val="24"/>
        </w:rPr>
        <w:t>3</w:t>
      </w:r>
      <w:r w:rsidRPr="005F6F8D">
        <w:rPr>
          <w:szCs w:val="24"/>
        </w:rPr>
        <w:t>-ВВРЗ/201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CA2FC2">
        <w:rPr>
          <w:szCs w:val="24"/>
        </w:rPr>
        <w:t>3</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Акционерное общество «</w:t>
      </w:r>
      <w:proofErr w:type="spellStart"/>
      <w:r w:rsidRPr="00B57BE4">
        <w:rPr>
          <w:sz w:val="28"/>
          <w:szCs w:val="28"/>
        </w:rPr>
        <w:t>Вагонреммаш</w:t>
      </w:r>
      <w:proofErr w:type="spellEnd"/>
      <w:r w:rsidRPr="00B57BE4">
        <w:rPr>
          <w:sz w:val="28"/>
          <w:szCs w:val="28"/>
        </w:rPr>
        <w:t xml:space="preserve">» (АО «ВРМ»), именуемое в дальнейшем «Заказчик», </w:t>
      </w:r>
      <w:r w:rsidRPr="007B09EB">
        <w:rPr>
          <w:sz w:val="28"/>
          <w:szCs w:val="28"/>
        </w:rPr>
        <w:t xml:space="preserve">в лице </w:t>
      </w:r>
      <w:r w:rsidR="007B09EB" w:rsidRPr="007B09EB">
        <w:rPr>
          <w:sz w:val="28"/>
          <w:szCs w:val="28"/>
        </w:rPr>
        <w:t xml:space="preserve">генерального </w:t>
      </w:r>
      <w:r w:rsidRPr="007B09EB">
        <w:rPr>
          <w:iCs/>
          <w:color w:val="000000"/>
          <w:sz w:val="28"/>
          <w:szCs w:val="28"/>
        </w:rPr>
        <w:t xml:space="preserve">директора </w:t>
      </w:r>
      <w:r w:rsidR="007B09EB" w:rsidRPr="007B09EB">
        <w:rPr>
          <w:iCs/>
          <w:color w:val="000000"/>
          <w:sz w:val="28"/>
          <w:szCs w:val="28"/>
        </w:rPr>
        <w:t>Долгова Павла Сергеевича</w:t>
      </w:r>
      <w:r w:rsidRPr="007B09EB">
        <w:rPr>
          <w:iCs/>
          <w:color w:val="000000"/>
          <w:sz w:val="28"/>
          <w:szCs w:val="28"/>
        </w:rPr>
        <w:t xml:space="preserve">, действующего на основании </w:t>
      </w:r>
      <w:r w:rsidR="007B09EB">
        <w:rPr>
          <w:iCs/>
          <w:color w:val="000000"/>
          <w:sz w:val="28"/>
          <w:szCs w:val="28"/>
        </w:rPr>
        <w:t>Устава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proofErr w:type="gramStart"/>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72717F" w:rsidRPr="00B57BE4" w:rsidRDefault="0072717F" w:rsidP="0072717F">
      <w:pPr>
        <w:spacing w:before="120" w:after="120"/>
        <w:jc w:val="center"/>
        <w:rPr>
          <w:b/>
          <w:sz w:val="28"/>
          <w:szCs w:val="28"/>
        </w:rPr>
      </w:pPr>
      <w:r w:rsidRPr="00B57BE4">
        <w:rPr>
          <w:b/>
          <w:sz w:val="28"/>
          <w:szCs w:val="28"/>
        </w:rPr>
        <w:t>1. Предмет договора</w:t>
      </w:r>
    </w:p>
    <w:p w:rsidR="0072717F" w:rsidRPr="00B57BE4" w:rsidRDefault="0072717F" w:rsidP="0072717F">
      <w:pPr>
        <w:pStyle w:val="32"/>
        <w:numPr>
          <w:ilvl w:val="1"/>
          <w:numId w:val="31"/>
        </w:numPr>
        <w:tabs>
          <w:tab w:val="clear" w:pos="480"/>
          <w:tab w:val="num" w:pos="0"/>
        </w:tabs>
        <w:spacing w:after="0"/>
        <w:ind w:left="0" w:right="135" w:firstLine="709"/>
        <w:jc w:val="both"/>
        <w:rPr>
          <w:b/>
          <w:sz w:val="28"/>
          <w:szCs w:val="28"/>
        </w:rPr>
      </w:pPr>
      <w:r w:rsidRPr="00B57BE4">
        <w:rPr>
          <w:sz w:val="28"/>
          <w:szCs w:val="28"/>
        </w:rPr>
        <w:t xml:space="preserve">Исполнитель принимает на себя обязательства по </w:t>
      </w:r>
      <w:r w:rsidR="00127627" w:rsidRPr="00C83C1A">
        <w:rPr>
          <w:sz w:val="28"/>
          <w:szCs w:val="28"/>
        </w:rPr>
        <w:t xml:space="preserve">капитальному ремонту крана </w:t>
      </w:r>
      <w:r w:rsidR="00127627" w:rsidRPr="00B5230F">
        <w:rPr>
          <w:color w:val="000000"/>
          <w:sz w:val="28"/>
          <w:szCs w:val="28"/>
        </w:rPr>
        <w:t>мостового электрического КРМ-93 (</w:t>
      </w:r>
      <w:proofErr w:type="spellStart"/>
      <w:r w:rsidR="00127627" w:rsidRPr="00B5230F">
        <w:rPr>
          <w:color w:val="000000"/>
          <w:sz w:val="28"/>
          <w:szCs w:val="28"/>
        </w:rPr>
        <w:t>рег</w:t>
      </w:r>
      <w:proofErr w:type="spellEnd"/>
      <w:r w:rsidR="00127627" w:rsidRPr="00B5230F">
        <w:rPr>
          <w:color w:val="000000"/>
          <w:sz w:val="28"/>
          <w:szCs w:val="28"/>
        </w:rPr>
        <w:t>. № 9541, инв.</w:t>
      </w:r>
      <w:r w:rsidR="0077121B">
        <w:rPr>
          <w:color w:val="000000"/>
          <w:sz w:val="28"/>
          <w:szCs w:val="28"/>
        </w:rPr>
        <w:t xml:space="preserve"> </w:t>
      </w:r>
      <w:r w:rsidR="00127627" w:rsidRPr="00B5230F">
        <w:rPr>
          <w:color w:val="000000"/>
          <w:sz w:val="28"/>
          <w:szCs w:val="28"/>
        </w:rPr>
        <w:t>№ 7532)</w:t>
      </w:r>
      <w:r w:rsidRPr="00B57BE4">
        <w:rPr>
          <w:sz w:val="28"/>
          <w:szCs w:val="28"/>
        </w:rPr>
        <w:t>, находящ</w:t>
      </w:r>
      <w:r w:rsidR="00127627">
        <w:rPr>
          <w:sz w:val="28"/>
          <w:szCs w:val="28"/>
        </w:rPr>
        <w:t>егося</w:t>
      </w:r>
      <w:r w:rsidRPr="00B57BE4">
        <w:rPr>
          <w:sz w:val="28"/>
          <w:szCs w:val="28"/>
        </w:rPr>
        <w:t xml:space="preserve"> на балансовом </w:t>
      </w:r>
      <w:proofErr w:type="gramStart"/>
      <w:r w:rsidRPr="00B57BE4">
        <w:rPr>
          <w:sz w:val="28"/>
          <w:szCs w:val="28"/>
        </w:rPr>
        <w:t>учете</w:t>
      </w:r>
      <w:proofErr w:type="gramEnd"/>
      <w:r w:rsidRPr="00B57BE4">
        <w:rPr>
          <w:color w:val="000000"/>
          <w:sz w:val="28"/>
          <w:szCs w:val="28"/>
        </w:rPr>
        <w:t xml:space="preserve"> Воронежского ВРЗ АО «ВРМ», расположенного по адресу: г. Воронеж, </w:t>
      </w:r>
      <w:r w:rsidRPr="00B57BE4">
        <w:rPr>
          <w:sz w:val="28"/>
          <w:szCs w:val="28"/>
        </w:rPr>
        <w:t>пер. Богдана Хмельницкого, д.1 .</w:t>
      </w:r>
    </w:p>
    <w:p w:rsidR="0072717F" w:rsidRPr="00B57BE4" w:rsidRDefault="0072717F" w:rsidP="0072717F">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w:t>
      </w:r>
      <w:r w:rsidR="00C72772">
        <w:rPr>
          <w:sz w:val="28"/>
          <w:szCs w:val="28"/>
        </w:rPr>
        <w:t>18г</w:t>
      </w:r>
      <w:r w:rsidRPr="00B57BE4">
        <w:rPr>
          <w:sz w:val="28"/>
          <w:szCs w:val="28"/>
        </w:rPr>
        <w:t>.</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B57BE4" w:rsidRDefault="0072717F" w:rsidP="0072717F">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72717F" w:rsidRPr="00B57BE4" w:rsidRDefault="0072717F" w:rsidP="0072717F">
      <w:pPr>
        <w:tabs>
          <w:tab w:val="num" w:pos="0"/>
        </w:tabs>
        <w:jc w:val="both"/>
        <w:rPr>
          <w:sz w:val="28"/>
          <w:szCs w:val="28"/>
        </w:rPr>
      </w:pPr>
      <w:r w:rsidRPr="00B57BE4">
        <w:rPr>
          <w:sz w:val="28"/>
          <w:szCs w:val="28"/>
        </w:rPr>
        <w:t>- начало работ  _______________201</w:t>
      </w:r>
      <w:r w:rsidR="00B977B9">
        <w:rPr>
          <w:sz w:val="28"/>
          <w:szCs w:val="28"/>
        </w:rPr>
        <w:t>8</w:t>
      </w:r>
      <w:r w:rsidRPr="00B57BE4">
        <w:rPr>
          <w:sz w:val="28"/>
          <w:szCs w:val="28"/>
        </w:rPr>
        <w:t xml:space="preserve"> г. </w:t>
      </w:r>
    </w:p>
    <w:p w:rsidR="0072717F" w:rsidRPr="00B57BE4" w:rsidRDefault="0072717F" w:rsidP="0072717F">
      <w:pPr>
        <w:tabs>
          <w:tab w:val="num" w:pos="0"/>
        </w:tabs>
        <w:jc w:val="both"/>
        <w:rPr>
          <w:sz w:val="28"/>
          <w:szCs w:val="28"/>
        </w:rPr>
      </w:pPr>
      <w:r w:rsidRPr="00B57BE4">
        <w:rPr>
          <w:sz w:val="28"/>
          <w:szCs w:val="28"/>
        </w:rPr>
        <w:t xml:space="preserve">- окончание работ </w:t>
      </w:r>
      <w:r w:rsidR="00810950">
        <w:rPr>
          <w:sz w:val="28"/>
          <w:szCs w:val="28"/>
        </w:rPr>
        <w:t xml:space="preserve">- </w:t>
      </w:r>
      <w:r w:rsidR="00B977B9">
        <w:rPr>
          <w:sz w:val="28"/>
          <w:szCs w:val="28"/>
        </w:rPr>
        <w:t>3</w:t>
      </w:r>
      <w:r w:rsidR="00B01B39">
        <w:rPr>
          <w:sz w:val="28"/>
          <w:szCs w:val="28"/>
        </w:rPr>
        <w:t>0</w:t>
      </w:r>
      <w:r w:rsidRPr="00B57BE4">
        <w:rPr>
          <w:sz w:val="28"/>
          <w:szCs w:val="28"/>
        </w:rPr>
        <w:t>.</w:t>
      </w:r>
      <w:r w:rsidR="00B977B9">
        <w:rPr>
          <w:sz w:val="28"/>
          <w:szCs w:val="28"/>
        </w:rPr>
        <w:t>0</w:t>
      </w:r>
      <w:r w:rsidR="00B01B39">
        <w:rPr>
          <w:sz w:val="28"/>
          <w:szCs w:val="28"/>
        </w:rPr>
        <w:t>6</w:t>
      </w:r>
      <w:r w:rsidRPr="00B57BE4">
        <w:rPr>
          <w:sz w:val="28"/>
          <w:szCs w:val="28"/>
        </w:rPr>
        <w:t>.201</w:t>
      </w:r>
      <w:r w:rsidR="00857DB6">
        <w:rPr>
          <w:sz w:val="28"/>
          <w:szCs w:val="28"/>
        </w:rPr>
        <w:t>8</w:t>
      </w:r>
      <w:r w:rsidRPr="00B57BE4">
        <w:rPr>
          <w:sz w:val="28"/>
          <w:szCs w:val="28"/>
        </w:rPr>
        <w:t xml:space="preserve"> г.</w:t>
      </w:r>
    </w:p>
    <w:p w:rsidR="0072717F" w:rsidRPr="00B57BE4" w:rsidRDefault="0072717F" w:rsidP="0072717F">
      <w:pPr>
        <w:shd w:val="clear" w:color="auto" w:fill="FFFFFF"/>
        <w:spacing w:after="160" w:line="259"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57BE4" w:rsidRDefault="0072717F" w:rsidP="0072717F">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w:t>
      </w:r>
      <w:proofErr w:type="spellStart"/>
      <w:r w:rsidRPr="00B57BE4">
        <w:rPr>
          <w:sz w:val="28"/>
          <w:szCs w:val="28"/>
        </w:rPr>
        <w:t>___________рублей</w:t>
      </w:r>
      <w:proofErr w:type="spellEnd"/>
      <w:r w:rsidRPr="00B57BE4">
        <w:rPr>
          <w:sz w:val="28"/>
          <w:szCs w:val="28"/>
        </w:rPr>
        <w:t xml:space="preserve"> </w:t>
      </w:r>
      <w:proofErr w:type="spellStart"/>
      <w:r w:rsidRPr="00B57BE4">
        <w:rPr>
          <w:sz w:val="28"/>
          <w:szCs w:val="28"/>
        </w:rPr>
        <w:t>___коп</w:t>
      </w:r>
      <w:proofErr w:type="spellEnd"/>
      <w:r w:rsidRPr="00B57BE4">
        <w:rPr>
          <w:sz w:val="28"/>
          <w:szCs w:val="28"/>
        </w:rPr>
        <w:t xml:space="preserve">.), в том числе НДС </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lastRenderedPageBreak/>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72717F" w:rsidRPr="008026CB" w:rsidRDefault="0072717F" w:rsidP="0072717F">
      <w:pPr>
        <w:numPr>
          <w:ilvl w:val="1"/>
          <w:numId w:val="16"/>
        </w:numPr>
        <w:suppressAutoHyphens/>
        <w:ind w:left="0" w:firstLine="709"/>
        <w:contextualSpacing/>
        <w:jc w:val="both"/>
        <w:rPr>
          <w:szCs w:val="22"/>
        </w:rPr>
      </w:pPr>
      <w:r w:rsidRPr="008026CB">
        <w:rPr>
          <w:sz w:val="28"/>
          <w:szCs w:val="28"/>
        </w:rPr>
        <w:t>Порядок и сроки расчётов по настоящему Договору:</w:t>
      </w:r>
    </w:p>
    <w:p w:rsidR="00B01B39" w:rsidRDefault="0072717F" w:rsidP="00B01B39">
      <w:pPr>
        <w:ind w:firstLine="709"/>
        <w:jc w:val="both"/>
        <w:rPr>
          <w:sz w:val="28"/>
          <w:szCs w:val="28"/>
        </w:rPr>
      </w:pPr>
      <w:proofErr w:type="gramStart"/>
      <w:r w:rsidRPr="008026CB">
        <w:rPr>
          <w:sz w:val="28"/>
          <w:szCs w:val="28"/>
        </w:rPr>
        <w:t xml:space="preserve">2.3.1 </w:t>
      </w:r>
      <w:r w:rsidR="00B01B39" w:rsidRPr="00B35CB5">
        <w:rPr>
          <w:sz w:val="28"/>
          <w:szCs w:val="20"/>
        </w:rPr>
        <w:t>Оплата Работ про</w:t>
      </w:r>
      <w:r w:rsidR="00B01B39">
        <w:rPr>
          <w:sz w:val="28"/>
          <w:szCs w:val="20"/>
        </w:rPr>
        <w:t xml:space="preserve">изводится Заказчиком в течение </w:t>
      </w:r>
      <w:r w:rsidR="00B01B39" w:rsidRPr="00C761CE">
        <w:rPr>
          <w:sz w:val="28"/>
          <w:szCs w:val="20"/>
        </w:rPr>
        <w:t xml:space="preserve">30 (тридцати) календарных дней </w:t>
      </w:r>
      <w:r w:rsidR="00B01B39">
        <w:rPr>
          <w:sz w:val="28"/>
          <w:szCs w:val="20"/>
        </w:rPr>
        <w:t>от</w:t>
      </w:r>
      <w:r w:rsidR="00B01B39" w:rsidRPr="00C761CE">
        <w:rPr>
          <w:sz w:val="28"/>
          <w:szCs w:val="20"/>
        </w:rPr>
        <w:t xml:space="preserve"> даты приемки Работ и получения от </w:t>
      </w:r>
      <w:r w:rsidR="00B01B39">
        <w:rPr>
          <w:sz w:val="28"/>
          <w:szCs w:val="20"/>
        </w:rPr>
        <w:t>Исполнителя</w:t>
      </w:r>
      <w:r w:rsidR="00B01B39" w:rsidRPr="00C761CE">
        <w:rPr>
          <w:sz w:val="28"/>
          <w:szCs w:val="20"/>
        </w:rPr>
        <w:t xml:space="preserve"> </w:t>
      </w:r>
      <w:r w:rsidR="00B01B39">
        <w:rPr>
          <w:sz w:val="28"/>
          <w:szCs w:val="20"/>
        </w:rPr>
        <w:t xml:space="preserve">полного </w:t>
      </w:r>
      <w:r w:rsidR="00B01B39" w:rsidRPr="00C761CE">
        <w:rPr>
          <w:sz w:val="28"/>
          <w:szCs w:val="20"/>
        </w:rPr>
        <w:t>комплекта</w:t>
      </w:r>
      <w:r w:rsidR="00B01B39" w:rsidRPr="00B35CB5">
        <w:rPr>
          <w:sz w:val="28"/>
          <w:szCs w:val="20"/>
        </w:rPr>
        <w:t xml:space="preserve"> документов (в т.ч. акт</w:t>
      </w:r>
      <w:r w:rsidR="00B01B39">
        <w:rPr>
          <w:sz w:val="28"/>
          <w:szCs w:val="20"/>
        </w:rPr>
        <w:t xml:space="preserve">а </w:t>
      </w:r>
      <w:r w:rsidR="00B01B39" w:rsidRPr="00B35CB5">
        <w:rPr>
          <w:sz w:val="28"/>
          <w:szCs w:val="20"/>
        </w:rPr>
        <w:t xml:space="preserve"> приемки выполненных работ по форме КС-2,  справк</w:t>
      </w:r>
      <w:r w:rsidR="00B01B39">
        <w:rPr>
          <w:sz w:val="28"/>
          <w:szCs w:val="20"/>
        </w:rPr>
        <w:t>и</w:t>
      </w:r>
      <w:r w:rsidR="00B01B39" w:rsidRPr="00B35CB5">
        <w:rPr>
          <w:sz w:val="28"/>
          <w:szCs w:val="20"/>
        </w:rPr>
        <w:t xml:space="preserve"> о стоимости </w:t>
      </w:r>
      <w:r w:rsidR="00B01B39">
        <w:rPr>
          <w:sz w:val="28"/>
          <w:szCs w:val="20"/>
        </w:rPr>
        <w:t xml:space="preserve">выполненных </w:t>
      </w:r>
      <w:r w:rsidR="00C72772">
        <w:rPr>
          <w:sz w:val="28"/>
          <w:szCs w:val="20"/>
        </w:rPr>
        <w:t>р</w:t>
      </w:r>
      <w:r w:rsidR="00B01B39">
        <w:rPr>
          <w:sz w:val="28"/>
          <w:szCs w:val="20"/>
        </w:rPr>
        <w:t xml:space="preserve">абот по форме КС-3, </w:t>
      </w:r>
      <w:r w:rsidR="00B01B39" w:rsidRPr="00B35CB5">
        <w:rPr>
          <w:sz w:val="28"/>
          <w:szCs w:val="20"/>
        </w:rPr>
        <w:t xml:space="preserve">акта о приемке-сдаче отремонтированных объектов </w:t>
      </w:r>
      <w:r w:rsidR="00B01B39" w:rsidRPr="001C1B42">
        <w:rPr>
          <w:sz w:val="28"/>
          <w:szCs w:val="28"/>
        </w:rPr>
        <w:t xml:space="preserve">основных средств </w:t>
      </w:r>
      <w:r w:rsidR="00B01B39">
        <w:rPr>
          <w:sz w:val="28"/>
          <w:szCs w:val="28"/>
        </w:rPr>
        <w:t xml:space="preserve">по </w:t>
      </w:r>
      <w:r w:rsidR="00B01B39" w:rsidRPr="00B35CB5">
        <w:rPr>
          <w:sz w:val="28"/>
          <w:szCs w:val="20"/>
        </w:rPr>
        <w:t>форм</w:t>
      </w:r>
      <w:r w:rsidR="00B01B39">
        <w:rPr>
          <w:sz w:val="28"/>
          <w:szCs w:val="20"/>
        </w:rPr>
        <w:t>е ОС-3</w:t>
      </w:r>
      <w:r w:rsidR="00B01B39" w:rsidRPr="00B35CB5">
        <w:rPr>
          <w:sz w:val="28"/>
          <w:szCs w:val="20"/>
        </w:rPr>
        <w:t xml:space="preserve">, </w:t>
      </w:r>
      <w:proofErr w:type="spellStart"/>
      <w:r w:rsidR="00B01B39" w:rsidRPr="00B35CB5">
        <w:rPr>
          <w:sz w:val="28"/>
          <w:szCs w:val="20"/>
        </w:rPr>
        <w:t>счет-фактур</w:t>
      </w:r>
      <w:r w:rsidR="00B01B39">
        <w:rPr>
          <w:sz w:val="28"/>
          <w:szCs w:val="20"/>
        </w:rPr>
        <w:t>ы</w:t>
      </w:r>
      <w:proofErr w:type="spellEnd"/>
      <w:r w:rsidR="00B01B39">
        <w:rPr>
          <w:sz w:val="28"/>
          <w:szCs w:val="20"/>
        </w:rPr>
        <w:t xml:space="preserve">, </w:t>
      </w:r>
      <w:r w:rsidR="00B01B39" w:rsidRPr="00E631C9">
        <w:rPr>
          <w:sz w:val="28"/>
          <w:szCs w:val="28"/>
        </w:rPr>
        <w:t>копи</w:t>
      </w:r>
      <w:r w:rsidR="00C72772">
        <w:rPr>
          <w:sz w:val="28"/>
          <w:szCs w:val="28"/>
        </w:rPr>
        <w:t>й</w:t>
      </w:r>
      <w:r w:rsidR="00B01B39" w:rsidRPr="00E631C9">
        <w:rPr>
          <w:sz w:val="28"/>
          <w:szCs w:val="28"/>
        </w:rPr>
        <w:t xml:space="preserve"> сертификатов качества или технических пас</w:t>
      </w:r>
      <w:r w:rsidR="00B01B39">
        <w:rPr>
          <w:sz w:val="28"/>
          <w:szCs w:val="28"/>
        </w:rPr>
        <w:t xml:space="preserve">портов, </w:t>
      </w:r>
      <w:r w:rsidR="00B01B39" w:rsidRPr="00E631C9">
        <w:rPr>
          <w:sz w:val="28"/>
          <w:szCs w:val="28"/>
        </w:rPr>
        <w:t>другие документы, предусмотренные</w:t>
      </w:r>
      <w:proofErr w:type="gramEnd"/>
      <w:r w:rsidR="00B01B39" w:rsidRPr="00E631C9">
        <w:rPr>
          <w:sz w:val="28"/>
          <w:szCs w:val="28"/>
        </w:rPr>
        <w:t xml:space="preserve"> договором</w:t>
      </w:r>
      <w:r w:rsidR="00B01B39" w:rsidRPr="00B35CB5">
        <w:rPr>
          <w:sz w:val="28"/>
          <w:szCs w:val="20"/>
        </w:rPr>
        <w:t>).</w:t>
      </w:r>
      <w:r w:rsidR="00B01B39" w:rsidRPr="00B35CB5">
        <w:rPr>
          <w:sz w:val="28"/>
          <w:szCs w:val="28"/>
        </w:rPr>
        <w:t xml:space="preserve"> </w:t>
      </w:r>
    </w:p>
    <w:p w:rsidR="0072717F" w:rsidRPr="00CE42F5" w:rsidRDefault="0072717F" w:rsidP="00B01B39">
      <w:pPr>
        <w:suppressAutoHyphens/>
        <w:ind w:firstLine="709"/>
        <w:jc w:val="both"/>
        <w:rPr>
          <w:sz w:val="28"/>
          <w:szCs w:val="28"/>
        </w:rPr>
      </w:pPr>
      <w:r w:rsidRPr="008026CB">
        <w:rPr>
          <w:sz w:val="28"/>
          <w:szCs w:val="28"/>
        </w:rPr>
        <w:t xml:space="preserve">Обязательство Заказчика по оплате выполненных Работ считается исполненным </w:t>
      </w:r>
      <w:proofErr w:type="gramStart"/>
      <w:r w:rsidRPr="008026CB">
        <w:rPr>
          <w:sz w:val="28"/>
          <w:szCs w:val="28"/>
        </w:rPr>
        <w:t>с даты списания</w:t>
      </w:r>
      <w:proofErr w:type="gramEnd"/>
      <w:r w:rsidRPr="008026CB">
        <w:rPr>
          <w:sz w:val="28"/>
          <w:szCs w:val="28"/>
        </w:rPr>
        <w:t xml:space="preserve"> денежных</w:t>
      </w:r>
      <w:r w:rsidRPr="00CE42F5">
        <w:rPr>
          <w:sz w:val="28"/>
          <w:szCs w:val="28"/>
        </w:rPr>
        <w:t xml:space="preserve"> средств со счета Заказчика.</w:t>
      </w:r>
    </w:p>
    <w:p w:rsidR="0072717F" w:rsidRPr="002D2DCC" w:rsidRDefault="0072717F" w:rsidP="0072717F">
      <w:pPr>
        <w:pStyle w:val="aff9"/>
        <w:numPr>
          <w:ilvl w:val="1"/>
          <w:numId w:val="16"/>
        </w:numPr>
        <w:suppressAutoHyphens/>
        <w:ind w:left="0" w:firstLine="709"/>
        <w:jc w:val="both"/>
        <w:rPr>
          <w:sz w:val="28"/>
          <w:szCs w:val="28"/>
        </w:rPr>
      </w:pPr>
      <w:r w:rsidRPr="002D2DCC">
        <w:rPr>
          <w:iCs/>
          <w:color w:val="000000"/>
          <w:sz w:val="28"/>
          <w:szCs w:val="28"/>
        </w:rPr>
        <w:t xml:space="preserve">В </w:t>
      </w:r>
      <w:proofErr w:type="gramStart"/>
      <w:r w:rsidRPr="002D2DCC">
        <w:rPr>
          <w:iCs/>
          <w:color w:val="000000"/>
          <w:sz w:val="28"/>
          <w:szCs w:val="28"/>
        </w:rPr>
        <w:t>отношениях</w:t>
      </w:r>
      <w:proofErr w:type="gramEnd"/>
      <w:r w:rsidRPr="002D2DCC">
        <w:rPr>
          <w:iCs/>
          <w:color w:val="000000"/>
          <w:sz w:val="28"/>
          <w:szCs w:val="28"/>
        </w:rPr>
        <w:t xml:space="preserve"> Сторон по настоящему Договору проценты, в соответствии со ст.317.1 Гражданского кодекса РФ, не начисляются и не оплачиваются.</w:t>
      </w:r>
    </w:p>
    <w:p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По завершени</w:t>
      </w:r>
      <w:r w:rsidR="00BB4B6D">
        <w:rPr>
          <w:color w:val="000000"/>
          <w:sz w:val="28"/>
          <w:szCs w:val="28"/>
        </w:rPr>
        <w:t>и</w:t>
      </w:r>
      <w:r w:rsidRPr="008E2D43">
        <w:rPr>
          <w:color w:val="000000"/>
          <w:sz w:val="28"/>
          <w:szCs w:val="28"/>
        </w:rPr>
        <w:t xml:space="preserve"> Работ Исполнитель представляет Заказчику </w:t>
      </w:r>
      <w:r w:rsidRPr="008E2D43">
        <w:rPr>
          <w:iCs/>
          <w:sz w:val="28"/>
          <w:szCs w:val="28"/>
        </w:rPr>
        <w:t>счет-фактуру, акт о приемке выполненных работ ф.</w:t>
      </w:r>
      <w:r w:rsidR="00810950">
        <w:rPr>
          <w:iCs/>
          <w:sz w:val="28"/>
          <w:szCs w:val="28"/>
        </w:rPr>
        <w:t xml:space="preserve"> </w:t>
      </w:r>
      <w:r w:rsidRPr="008E2D43">
        <w:rPr>
          <w:iCs/>
          <w:sz w:val="28"/>
          <w:szCs w:val="28"/>
        </w:rPr>
        <w:t>КС-2, справк</w:t>
      </w:r>
      <w:r w:rsidR="002D2DCC">
        <w:rPr>
          <w:iCs/>
          <w:sz w:val="28"/>
          <w:szCs w:val="28"/>
        </w:rPr>
        <w:t>у</w:t>
      </w:r>
      <w:r w:rsidRPr="008E2D43">
        <w:rPr>
          <w:iCs/>
          <w:sz w:val="28"/>
          <w:szCs w:val="28"/>
        </w:rPr>
        <w:t xml:space="preserve"> о стоимости выполненных работ и затрат ф. КС-3</w:t>
      </w:r>
      <w:r w:rsidR="002D2DCC">
        <w:rPr>
          <w:iCs/>
          <w:sz w:val="28"/>
          <w:szCs w:val="28"/>
        </w:rPr>
        <w:t>,</w:t>
      </w:r>
      <w:r w:rsidRPr="008E2D43">
        <w:rPr>
          <w:iCs/>
          <w:sz w:val="28"/>
          <w:szCs w:val="28"/>
        </w:rPr>
        <w:t xml:space="preserve">  акт о приеме-сдаче объектов основных средств ф. ОС-3.</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002D2DCC">
        <w:rPr>
          <w:sz w:val="28"/>
          <w:szCs w:val="28"/>
        </w:rPr>
        <w:t xml:space="preserve"> </w:t>
      </w:r>
      <w:r w:rsidRPr="008E2D43">
        <w:rPr>
          <w:iCs/>
          <w:color w:val="000000"/>
          <w:sz w:val="28"/>
          <w:szCs w:val="28"/>
        </w:rPr>
        <w:t xml:space="preserve">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sidR="00BB4B6D">
        <w:rPr>
          <w:sz w:val="28"/>
          <w:szCs w:val="28"/>
        </w:rPr>
        <w:t>Заказчика</w:t>
      </w:r>
      <w:r w:rsidRPr="008E2D43">
        <w:rPr>
          <w:sz w:val="28"/>
          <w:szCs w:val="28"/>
        </w:rPr>
        <w:t>,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00BB4B6D">
        <w:rPr>
          <w:sz w:val="28"/>
          <w:szCs w:val="28"/>
        </w:rPr>
        <w:t>,</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72717F" w:rsidP="00964B19">
      <w:pPr>
        <w:numPr>
          <w:ilvl w:val="0"/>
          <w:numId w:val="21"/>
        </w:numPr>
        <w:tabs>
          <w:tab w:val="left" w:pos="0"/>
        </w:tabs>
        <w:suppressAutoHyphens/>
        <w:spacing w:line="276" w:lineRule="auto"/>
        <w:ind w:left="0" w:firstLine="709"/>
        <w:contextualSpacing/>
        <w:jc w:val="both"/>
        <w:rPr>
          <w:sz w:val="28"/>
          <w:szCs w:val="28"/>
        </w:rPr>
      </w:pPr>
      <w:r w:rsidRPr="00CE42F5">
        <w:rPr>
          <w:sz w:val="28"/>
          <w:szCs w:val="28"/>
        </w:rPr>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lastRenderedPageBreak/>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w:t>
      </w:r>
      <w:proofErr w:type="gramStart"/>
      <w:r w:rsidRPr="00CE42F5">
        <w:rPr>
          <w:sz w:val="28"/>
          <w:szCs w:val="28"/>
        </w:rPr>
        <w:t>этом</w:t>
      </w:r>
      <w:proofErr w:type="gramEnd"/>
      <w:r w:rsidRPr="00CE42F5">
        <w:rPr>
          <w:sz w:val="28"/>
          <w:szCs w:val="28"/>
        </w:rPr>
        <w:t xml:space="preserve"> случае, Заказчик составляет мотивированный отказ и направляет его Исполнителю, с указанием сроков устранения недостатков. </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досрочного выполнения Работ, Заказчик вправе, но не обязан досрочно осуществить ее приемку.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w:t>
      </w:r>
      <w:r w:rsidR="00995A5C">
        <w:rPr>
          <w:sz w:val="28"/>
          <w:szCs w:val="28"/>
        </w:rPr>
        <w:t xml:space="preserve">в </w:t>
      </w:r>
      <w:r w:rsidRPr="00CE42F5">
        <w:rPr>
          <w:sz w:val="28"/>
          <w:szCs w:val="28"/>
        </w:rPr>
        <w:t xml:space="preserve">выполненных Работах после их приемки, Заказчик, в течение 5 (пяти) рабочих дней, письменно уведомляет об этом Исполнителя, путем направления </w:t>
      </w:r>
      <w:proofErr w:type="spellStart"/>
      <w:proofErr w:type="gramStart"/>
      <w:r w:rsidRPr="00CE42F5">
        <w:rPr>
          <w:sz w:val="28"/>
          <w:szCs w:val="28"/>
        </w:rPr>
        <w:t>скан-копии</w:t>
      </w:r>
      <w:proofErr w:type="spellEnd"/>
      <w:proofErr w:type="gramEnd"/>
      <w:r w:rsidRPr="00CE42F5">
        <w:rPr>
          <w:sz w:val="28"/>
          <w:szCs w:val="28"/>
        </w:rPr>
        <w:t xml:space="preserve"> уведомления по факсу______ или на адрес </w:t>
      </w:r>
      <w:proofErr w:type="spellStart"/>
      <w:r w:rsidRPr="00CE42F5">
        <w:rPr>
          <w:sz w:val="28"/>
          <w:szCs w:val="28"/>
        </w:rPr>
        <w:t>эл</w:t>
      </w:r>
      <w:proofErr w:type="spellEnd"/>
      <w:r w:rsidRPr="00CE42F5">
        <w:rPr>
          <w:sz w:val="28"/>
          <w:szCs w:val="28"/>
        </w:rPr>
        <w:t>. почты Исполнителя _______ и приглашает для подписания двустороннего акта о выявленных недостатках выполненных Работ и сроках их устранения.</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w:t>
      </w:r>
      <w:r w:rsidR="00F95CE5">
        <w:rPr>
          <w:color w:val="000000"/>
          <w:sz w:val="28"/>
          <w:szCs w:val="28"/>
        </w:rPr>
        <w:t xml:space="preserve">двустороннего </w:t>
      </w:r>
      <w:r w:rsidRPr="00CE42F5">
        <w:rPr>
          <w:color w:val="000000"/>
          <w:sz w:val="28"/>
          <w:szCs w:val="28"/>
        </w:rPr>
        <w:t>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72717F" w:rsidRPr="00CE42F5" w:rsidRDefault="0072717F" w:rsidP="0072717F">
      <w:pPr>
        <w:pStyle w:val="aff9"/>
        <w:numPr>
          <w:ilvl w:val="0"/>
          <w:numId w:val="21"/>
        </w:numPr>
        <w:shd w:val="clear" w:color="auto" w:fill="FFFFFF"/>
        <w:ind w:left="0" w:firstLine="709"/>
        <w:jc w:val="both"/>
        <w:rPr>
          <w:sz w:val="28"/>
          <w:szCs w:val="28"/>
        </w:rPr>
      </w:pPr>
      <w:r w:rsidRPr="00CE42F5">
        <w:rPr>
          <w:color w:val="000000"/>
          <w:sz w:val="28"/>
          <w:szCs w:val="28"/>
        </w:rPr>
        <w:t xml:space="preserve"> В </w:t>
      </w:r>
      <w:proofErr w:type="gramStart"/>
      <w:r w:rsidRPr="00CE42F5">
        <w:rPr>
          <w:color w:val="000000"/>
          <w:sz w:val="28"/>
          <w:szCs w:val="28"/>
        </w:rPr>
        <w:t>случае</w:t>
      </w:r>
      <w:proofErr w:type="gramEnd"/>
      <w:r w:rsidRPr="00CE42F5">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2717F" w:rsidRPr="00CE42F5" w:rsidRDefault="0072717F" w:rsidP="0072717F">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D6000A" w:rsidRDefault="00D6000A" w:rsidP="0072717F">
      <w:pPr>
        <w:suppressAutoHyphens/>
        <w:spacing w:before="120" w:after="120"/>
        <w:ind w:left="360" w:firstLine="540"/>
        <w:jc w:val="center"/>
        <w:rPr>
          <w:b/>
          <w:bCs/>
          <w:sz w:val="28"/>
          <w:szCs w:val="28"/>
        </w:rPr>
      </w:pPr>
    </w:p>
    <w:p w:rsidR="00D6000A" w:rsidRDefault="00D6000A" w:rsidP="0072717F">
      <w:pPr>
        <w:suppressAutoHyphens/>
        <w:spacing w:before="120" w:after="120"/>
        <w:ind w:left="360" w:firstLine="540"/>
        <w:jc w:val="center"/>
        <w:rPr>
          <w:b/>
          <w:bCs/>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lastRenderedPageBreak/>
        <w:t>4. Качество Работ</w:t>
      </w: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w:t>
      </w:r>
      <w:proofErr w:type="gramStart"/>
      <w:r w:rsidRPr="00CE42F5">
        <w:rPr>
          <w:sz w:val="28"/>
          <w:szCs w:val="28"/>
        </w:rPr>
        <w:t>любом</w:t>
      </w:r>
      <w:proofErr w:type="gramEnd"/>
      <w:r w:rsidRPr="00CE42F5">
        <w:rPr>
          <w:sz w:val="28"/>
          <w:szCs w:val="28"/>
        </w:rPr>
        <w:t xml:space="preserve"> участке Работ, проверять ход и качество выполнения Работ.  В </w:t>
      </w:r>
      <w:proofErr w:type="gramStart"/>
      <w:r w:rsidRPr="00CE42F5">
        <w:rPr>
          <w:sz w:val="28"/>
          <w:szCs w:val="28"/>
        </w:rPr>
        <w:t>случае</w:t>
      </w:r>
      <w:proofErr w:type="gramEnd"/>
      <w:r w:rsidRPr="00CE42F5">
        <w:rPr>
          <w:sz w:val="28"/>
          <w:szCs w:val="28"/>
        </w:rPr>
        <w:t xml:space="preserve">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w:t>
      </w:r>
      <w:proofErr w:type="gramStart"/>
      <w:r w:rsidRPr="00CE42F5">
        <w:rPr>
          <w:sz w:val="28"/>
          <w:szCs w:val="28"/>
        </w:rPr>
        <w:t>случаях</w:t>
      </w:r>
      <w:proofErr w:type="gramEnd"/>
      <w:r w:rsidRPr="00CE42F5">
        <w:rPr>
          <w:sz w:val="28"/>
          <w:szCs w:val="28"/>
        </w:rPr>
        <w:t>,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w:t>
      </w:r>
      <w:r w:rsidR="00FC07B9">
        <w:rPr>
          <w:sz w:val="28"/>
          <w:szCs w:val="28"/>
        </w:rPr>
        <w:t>ибо привлеченных им третьих лиц.</w:t>
      </w:r>
    </w:p>
    <w:p w:rsidR="00FC07B9" w:rsidRPr="00CE42F5" w:rsidRDefault="00FC07B9" w:rsidP="0072717F">
      <w:pPr>
        <w:suppressAutoHyphens/>
        <w:ind w:firstLine="709"/>
        <w:jc w:val="both"/>
        <w:rPr>
          <w:sz w:val="28"/>
          <w:szCs w:val="28"/>
        </w:rPr>
      </w:pPr>
      <w:r w:rsidRPr="00D6000A">
        <w:rPr>
          <w:sz w:val="28"/>
          <w:szCs w:val="28"/>
        </w:rPr>
        <w:t xml:space="preserve">Требование Заказчика должно быть исполнено Исполнителем в течение 20 дней </w:t>
      </w:r>
      <w:proofErr w:type="gramStart"/>
      <w:r w:rsidRPr="00D6000A">
        <w:rPr>
          <w:sz w:val="28"/>
          <w:szCs w:val="28"/>
        </w:rPr>
        <w:t>с даты получения</w:t>
      </w:r>
      <w:proofErr w:type="gramEnd"/>
      <w:r w:rsidRPr="00D6000A">
        <w:rPr>
          <w:sz w:val="28"/>
          <w:szCs w:val="28"/>
        </w:rPr>
        <w:t xml:space="preserve"> данного требования.</w:t>
      </w:r>
      <w:r>
        <w:rPr>
          <w:sz w:val="28"/>
          <w:szCs w:val="28"/>
        </w:rPr>
        <w:t xml:space="preserve"> </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sidR="001A540F">
        <w:rPr>
          <w:sz w:val="28"/>
          <w:szCs w:val="28"/>
        </w:rPr>
        <w:t>24</w:t>
      </w:r>
      <w:r w:rsidRPr="00CE42F5">
        <w:rPr>
          <w:sz w:val="28"/>
          <w:szCs w:val="28"/>
        </w:rPr>
        <w:t xml:space="preserve"> (</w:t>
      </w:r>
      <w:r>
        <w:rPr>
          <w:sz w:val="28"/>
          <w:szCs w:val="28"/>
        </w:rPr>
        <w:t>дв</w:t>
      </w:r>
      <w:r w:rsidR="001A540F">
        <w:rPr>
          <w:sz w:val="28"/>
          <w:szCs w:val="28"/>
        </w:rPr>
        <w:t>адцать четыре</w:t>
      </w:r>
      <w:r w:rsidRPr="00CE42F5">
        <w:rPr>
          <w:sz w:val="28"/>
          <w:szCs w:val="28"/>
        </w:rPr>
        <w:t>) месяц</w:t>
      </w:r>
      <w:r w:rsidR="001A540F">
        <w:rPr>
          <w:sz w:val="28"/>
          <w:szCs w:val="28"/>
        </w:rPr>
        <w:t>а</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 xml:space="preserve">ных Работ и препятствующие нормальной эксплуатации результатов Работ, Исполнитель обязан </w:t>
      </w:r>
      <w:r w:rsidRPr="00CE42F5">
        <w:rPr>
          <w:sz w:val="28"/>
          <w:szCs w:val="28"/>
        </w:rPr>
        <w:lastRenderedPageBreak/>
        <w:t>их устранить за свой счет. Гарантийный срок в этом случае продлевается на период устранения дефектов.</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w:t>
      </w:r>
      <w:proofErr w:type="gramStart"/>
      <w:r w:rsidRPr="00CE42F5">
        <w:rPr>
          <w:sz w:val="28"/>
          <w:szCs w:val="28"/>
        </w:rPr>
        <w:t>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roofErr w:type="gramEnd"/>
    </w:p>
    <w:p w:rsidR="0072717F" w:rsidRPr="0002663E" w:rsidRDefault="0072717F" w:rsidP="0072717F">
      <w:pPr>
        <w:suppressAutoHyphens/>
        <w:spacing w:before="120" w:after="120"/>
        <w:jc w:val="center"/>
        <w:rPr>
          <w:b/>
          <w:bCs/>
          <w:sz w:val="28"/>
          <w:szCs w:val="28"/>
        </w:rPr>
      </w:pPr>
      <w:r w:rsidRPr="0002663E">
        <w:rPr>
          <w:b/>
          <w:bCs/>
          <w:sz w:val="28"/>
          <w:szCs w:val="28"/>
        </w:rPr>
        <w:t>5. Обязательства Сторон</w:t>
      </w:r>
    </w:p>
    <w:p w:rsidR="0072717F" w:rsidRPr="0002663E" w:rsidRDefault="0072717F" w:rsidP="0072717F">
      <w:pPr>
        <w:suppressAutoHyphens/>
        <w:ind w:firstLine="709"/>
        <w:jc w:val="both"/>
        <w:rPr>
          <w:sz w:val="28"/>
          <w:szCs w:val="28"/>
        </w:rPr>
      </w:pPr>
      <w:r w:rsidRPr="0002663E">
        <w:rPr>
          <w:sz w:val="28"/>
          <w:szCs w:val="28"/>
        </w:rPr>
        <w:t>5.1. Исполнитель обязан:</w:t>
      </w:r>
    </w:p>
    <w:p w:rsidR="0072717F" w:rsidRPr="0002663E" w:rsidRDefault="0072717F" w:rsidP="0072717F">
      <w:pPr>
        <w:numPr>
          <w:ilvl w:val="0"/>
          <w:numId w:val="22"/>
        </w:numPr>
        <w:suppressAutoHyphens/>
        <w:ind w:left="0" w:firstLine="709"/>
        <w:contextualSpacing/>
        <w:jc w:val="both"/>
        <w:rPr>
          <w:sz w:val="28"/>
          <w:szCs w:val="28"/>
        </w:rPr>
      </w:pPr>
      <w:r w:rsidRPr="0002663E">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02663E" w:rsidRDefault="0072717F" w:rsidP="0072717F">
      <w:pPr>
        <w:pStyle w:val="aff9"/>
        <w:numPr>
          <w:ilvl w:val="0"/>
          <w:numId w:val="22"/>
        </w:numPr>
        <w:suppressAutoHyphens/>
        <w:ind w:left="0" w:firstLine="709"/>
        <w:jc w:val="both"/>
        <w:rPr>
          <w:sz w:val="28"/>
          <w:szCs w:val="28"/>
        </w:rPr>
      </w:pPr>
      <w:r w:rsidRPr="0002663E">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w:t>
      </w:r>
      <w:proofErr w:type="gramStart"/>
      <w:r w:rsidRPr="0002663E">
        <w:rPr>
          <w:sz w:val="28"/>
          <w:szCs w:val="28"/>
        </w:rPr>
        <w:t>предоставить соответствующие документы</w:t>
      </w:r>
      <w:proofErr w:type="gramEnd"/>
      <w:r w:rsidRPr="0002663E">
        <w:rPr>
          <w:sz w:val="28"/>
          <w:szCs w:val="28"/>
        </w:rPr>
        <w:t>.</w:t>
      </w:r>
    </w:p>
    <w:p w:rsidR="0072717F" w:rsidRPr="0002663E" w:rsidRDefault="0072717F" w:rsidP="0072717F">
      <w:pPr>
        <w:numPr>
          <w:ilvl w:val="0"/>
          <w:numId w:val="22"/>
        </w:numPr>
        <w:suppressAutoHyphens/>
        <w:ind w:left="0" w:firstLine="709"/>
        <w:contextualSpacing/>
        <w:jc w:val="both"/>
        <w:rPr>
          <w:sz w:val="28"/>
          <w:szCs w:val="28"/>
        </w:rPr>
      </w:pPr>
      <w:r w:rsidRPr="0002663E">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02663E">
        <w:rPr>
          <w:sz w:val="28"/>
          <w:szCs w:val="28"/>
        </w:rPr>
        <w:t>Исполнителя</w:t>
      </w:r>
      <w:r w:rsidRPr="0002663E">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02663E">
        <w:rPr>
          <w:sz w:val="28"/>
          <w:szCs w:val="28"/>
        </w:rPr>
        <w:t xml:space="preserve">Обеспечивать </w:t>
      </w:r>
      <w:r w:rsidRPr="0002663E">
        <w:rPr>
          <w:bCs/>
          <w:sz w:val="28"/>
          <w:szCs w:val="28"/>
        </w:rPr>
        <w:t>бесперебойное функционирование инженерных систем и</w:t>
      </w:r>
      <w:r w:rsidRPr="00CE42F5">
        <w:rPr>
          <w:bCs/>
          <w:sz w:val="28"/>
          <w:szCs w:val="28"/>
        </w:rPr>
        <w:t xml:space="preserve">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w:t>
      </w:r>
      <w:r w:rsidRPr="00CE42F5">
        <w:rPr>
          <w:sz w:val="28"/>
          <w:szCs w:val="28"/>
        </w:rPr>
        <w:lastRenderedPageBreak/>
        <w:t xml:space="preserve">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w:t>
      </w:r>
      <w:proofErr w:type="gramStart"/>
      <w:r w:rsidRPr="00CE42F5">
        <w:rPr>
          <w:sz w:val="28"/>
          <w:szCs w:val="28"/>
        </w:rPr>
        <w:t>основании</w:t>
      </w:r>
      <w:proofErr w:type="gramEnd"/>
      <w:r w:rsidRPr="00CE42F5">
        <w:rPr>
          <w:sz w:val="28"/>
          <w:szCs w:val="28"/>
        </w:rPr>
        <w:t xml:space="preserve"> заключения уполномоченной экспертной организации, привлеченной Заказчиком, с отнесением затрат на экспертизу на Исполнителя.</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w:t>
      </w:r>
      <w:proofErr w:type="gramStart"/>
      <w:r w:rsidRPr="00CE42F5">
        <w:rPr>
          <w:bCs/>
          <w:sz w:val="28"/>
          <w:szCs w:val="28"/>
        </w:rPr>
        <w:t>металла</w:t>
      </w:r>
      <w:proofErr w:type="gramEnd"/>
      <w:r w:rsidRPr="00CE42F5">
        <w:rPr>
          <w:bCs/>
          <w:sz w:val="28"/>
          <w:szCs w:val="28"/>
        </w:rPr>
        <w:t xml:space="preserve"> демонтированный при выполнении работ металл, в полном объеме, по Акту сдачи металла (Приложение № 3).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lastRenderedPageBreak/>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 xml:space="preserve">5.2.2. Получить оплату </w:t>
      </w:r>
      <w:proofErr w:type="gramStart"/>
      <w:r w:rsidRPr="00CE42F5">
        <w:rPr>
          <w:sz w:val="28"/>
          <w:szCs w:val="28"/>
        </w:rPr>
        <w:t>за</w:t>
      </w:r>
      <w:proofErr w:type="gramEnd"/>
      <w:r w:rsidRPr="00CE42F5">
        <w:rPr>
          <w:sz w:val="28"/>
          <w:szCs w:val="28"/>
        </w:rPr>
        <w:t xml:space="preserve"> надлежаще и </w:t>
      </w:r>
      <w:proofErr w:type="gramStart"/>
      <w:r w:rsidRPr="00CE42F5">
        <w:rPr>
          <w:sz w:val="28"/>
          <w:szCs w:val="28"/>
        </w:rPr>
        <w:t>в</w:t>
      </w:r>
      <w:proofErr w:type="gramEnd"/>
      <w:r w:rsidRPr="00CE42F5">
        <w:rPr>
          <w:sz w:val="28"/>
          <w:szCs w:val="28"/>
        </w:rPr>
        <w:t xml:space="preserve"> срок выполненные Работы. </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Исполнителем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EF0901" w:rsidRPr="002111DC">
        <w:rPr>
          <w:sz w:val="28"/>
          <w:szCs w:val="28"/>
        </w:rPr>
        <w:t>И</w:t>
      </w:r>
      <w:r w:rsidR="008A2F53" w:rsidRPr="002111DC">
        <w:rPr>
          <w:sz w:val="28"/>
          <w:szCs w:val="28"/>
        </w:rPr>
        <w:t>сполнителя, а</w:t>
      </w:r>
      <w:r w:rsidR="008A2F53" w:rsidRPr="00177415">
        <w:rPr>
          <w:sz w:val="28"/>
          <w:szCs w:val="28"/>
        </w:rPr>
        <w:t xml:space="preserve"> также потребовать от </w:t>
      </w:r>
      <w:r w:rsidR="00EF0901" w:rsidRPr="00177415">
        <w:rPr>
          <w:sz w:val="28"/>
          <w:szCs w:val="28"/>
        </w:rPr>
        <w:t>И</w:t>
      </w:r>
      <w:r w:rsidR="008A2F53" w:rsidRPr="00177415">
        <w:rPr>
          <w:sz w:val="28"/>
          <w:szCs w:val="28"/>
        </w:rPr>
        <w:t xml:space="preserve">сполнителя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t>-  задержки Исполнителем начала Работ более</w:t>
      </w:r>
      <w:proofErr w:type="gramStart"/>
      <w:r w:rsidRPr="00CE42F5">
        <w:rPr>
          <w:sz w:val="28"/>
          <w:szCs w:val="28"/>
        </w:rPr>
        <w:t>,</w:t>
      </w:r>
      <w:proofErr w:type="gramEnd"/>
      <w:r w:rsidRPr="00CE42F5">
        <w:rPr>
          <w:sz w:val="28"/>
          <w:szCs w:val="28"/>
        </w:rPr>
        <w:t xml:space="preserve">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r w:rsidR="00851A28">
        <w:rPr>
          <w:sz w:val="28"/>
          <w:szCs w:val="28"/>
        </w:rPr>
        <w:t>;</w:t>
      </w:r>
    </w:p>
    <w:p w:rsidR="0072717F" w:rsidRPr="00CE42F5" w:rsidRDefault="0072717F" w:rsidP="0072717F">
      <w:pPr>
        <w:suppressAutoHyphens/>
        <w:ind w:firstLine="709"/>
        <w:jc w:val="both"/>
        <w:rPr>
          <w:sz w:val="28"/>
          <w:szCs w:val="28"/>
        </w:rPr>
      </w:pPr>
      <w:r w:rsidRPr="00CE42F5">
        <w:rPr>
          <w:sz w:val="28"/>
          <w:szCs w:val="28"/>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w:t>
      </w:r>
      <w:r w:rsidRPr="00CE42F5">
        <w:rPr>
          <w:sz w:val="28"/>
          <w:szCs w:val="28"/>
        </w:rPr>
        <w:lastRenderedPageBreak/>
        <w:t>органов в рамках действующего законодательства Российской Федерации, лишающих Исполнителя права на производство Работ.</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FC07B9" w:rsidRPr="00D6000A" w:rsidRDefault="00FC07B9" w:rsidP="00D6000A">
      <w:pPr>
        <w:pStyle w:val="aff9"/>
        <w:numPr>
          <w:ilvl w:val="0"/>
          <w:numId w:val="25"/>
        </w:numPr>
        <w:suppressAutoHyphens/>
        <w:ind w:left="0" w:firstLine="709"/>
        <w:jc w:val="both"/>
        <w:rPr>
          <w:sz w:val="28"/>
          <w:szCs w:val="28"/>
        </w:rPr>
      </w:pPr>
      <w:r w:rsidRPr="00D6000A">
        <w:rPr>
          <w:sz w:val="28"/>
          <w:szCs w:val="28"/>
        </w:rPr>
        <w:t xml:space="preserve">За нарушение сроков начала и окончания выполнения Работ или устранения выявленных недостатков Работ, Заказчик имеет право потребовать, а Исполнитель обязан уплатить Заказчику в течение 20 дней </w:t>
      </w:r>
      <w:proofErr w:type="gramStart"/>
      <w:r w:rsidRPr="00D6000A">
        <w:rPr>
          <w:sz w:val="28"/>
          <w:szCs w:val="28"/>
        </w:rPr>
        <w:t>с даты получения</w:t>
      </w:r>
      <w:proofErr w:type="gramEnd"/>
      <w:r w:rsidRPr="00D6000A">
        <w:rPr>
          <w:sz w:val="28"/>
          <w:szCs w:val="28"/>
        </w:rPr>
        <w:t xml:space="preserve"> соответствующего требования от Заказчика,  пени в размере 1,0% от стоимости Работ за каждый день просрочки.</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proofErr w:type="gramStart"/>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w:t>
      </w:r>
      <w:r w:rsidRPr="00CE42F5">
        <w:rPr>
          <w:sz w:val="28"/>
          <w:szCs w:val="28"/>
        </w:rPr>
        <w:lastRenderedPageBreak/>
        <w:t>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Срок выполнения работ – до «</w:t>
      </w:r>
      <w:r w:rsidR="00857DB6">
        <w:rPr>
          <w:sz w:val="28"/>
          <w:szCs w:val="28"/>
        </w:rPr>
        <w:t>3</w:t>
      </w:r>
      <w:r w:rsidR="00B05A95">
        <w:rPr>
          <w:sz w:val="28"/>
          <w:szCs w:val="28"/>
        </w:rPr>
        <w:t>0</w:t>
      </w:r>
      <w:r w:rsidRPr="00CE42F5">
        <w:rPr>
          <w:sz w:val="28"/>
          <w:szCs w:val="28"/>
        </w:rPr>
        <w:t xml:space="preserve">» </w:t>
      </w:r>
      <w:r w:rsidR="00B05A95">
        <w:rPr>
          <w:sz w:val="28"/>
          <w:szCs w:val="28"/>
        </w:rPr>
        <w:t>июня</w:t>
      </w:r>
      <w:r w:rsidRPr="00CE42F5">
        <w:rPr>
          <w:sz w:val="28"/>
          <w:szCs w:val="28"/>
        </w:rPr>
        <w:t xml:space="preserve"> 201</w:t>
      </w:r>
      <w:r w:rsidR="00857DB6">
        <w:rPr>
          <w:sz w:val="28"/>
          <w:szCs w:val="28"/>
        </w:rPr>
        <w:t>8</w:t>
      </w:r>
      <w:r w:rsidRPr="00CE42F5">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6000A" w:rsidRPr="00CE42F5" w:rsidRDefault="00D6000A" w:rsidP="00D6000A">
      <w:pPr>
        <w:ind w:left="709"/>
        <w:jc w:val="both"/>
        <w:rPr>
          <w:sz w:val="28"/>
          <w:szCs w:val="28"/>
        </w:rPr>
      </w:pPr>
    </w:p>
    <w:p w:rsidR="0072717F" w:rsidRPr="00CE42F5" w:rsidRDefault="0072717F" w:rsidP="0072717F">
      <w:pPr>
        <w:spacing w:before="120" w:after="120"/>
        <w:jc w:val="center"/>
        <w:rPr>
          <w:b/>
          <w:bCs/>
          <w:sz w:val="28"/>
          <w:szCs w:val="28"/>
        </w:rPr>
      </w:pPr>
      <w:r w:rsidRPr="00CE42F5">
        <w:rPr>
          <w:b/>
          <w:sz w:val="28"/>
          <w:szCs w:val="28"/>
        </w:rPr>
        <w:lastRenderedPageBreak/>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w:t>
      </w:r>
      <w:proofErr w:type="gramStart"/>
      <w:r w:rsidRPr="00CE42F5">
        <w:rPr>
          <w:sz w:val="28"/>
          <w:szCs w:val="28"/>
        </w:rPr>
        <w:t>документов</w:t>
      </w:r>
      <w:proofErr w:type="gramEnd"/>
      <w:r w:rsidRPr="00CE42F5">
        <w:rPr>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77121B"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w:t>
      </w:r>
      <w:proofErr w:type="spellStart"/>
      <w:r w:rsidRPr="00CE42F5">
        <w:rPr>
          <w:sz w:val="28"/>
          <w:szCs w:val="28"/>
        </w:rPr>
        <w:t>e-mail</w:t>
      </w:r>
      <w:proofErr w:type="spellEnd"/>
      <w:r w:rsidRPr="00CE42F5">
        <w:rPr>
          <w:sz w:val="28"/>
          <w:szCs w:val="28"/>
        </w:rPr>
        <w:t xml:space="preserve"> </w:t>
      </w:r>
      <w:proofErr w:type="spellStart"/>
      <w:r w:rsidR="00857DB6">
        <w:rPr>
          <w:sz w:val="28"/>
          <w:szCs w:val="28"/>
          <w:lang w:val="en-US"/>
        </w:rPr>
        <w:t>vvrz</w:t>
      </w:r>
      <w:proofErr w:type="spellEnd"/>
      <w:r w:rsidR="00857DB6" w:rsidRPr="00857DB6">
        <w:rPr>
          <w:sz w:val="28"/>
          <w:szCs w:val="28"/>
        </w:rPr>
        <w:t>@</w:t>
      </w:r>
      <w:proofErr w:type="spellStart"/>
      <w:r w:rsidR="0077121B" w:rsidRPr="0077121B">
        <w:rPr>
          <w:sz w:val="28"/>
          <w:szCs w:val="28"/>
          <w:lang w:val="en-US"/>
        </w:rPr>
        <w:t>vwrz</w:t>
      </w:r>
      <w:proofErr w:type="spellEnd"/>
      <w:r w:rsidR="0077121B" w:rsidRPr="0077121B">
        <w:rPr>
          <w:sz w:val="28"/>
          <w:szCs w:val="28"/>
        </w:rPr>
        <w:t>.</w:t>
      </w:r>
      <w:proofErr w:type="spellStart"/>
      <w:r w:rsidR="0077121B" w:rsidRPr="0077121B">
        <w:rPr>
          <w:sz w:val="28"/>
          <w:szCs w:val="28"/>
          <w:lang w:val="en-US"/>
        </w:rPr>
        <w:t>ru</w:t>
      </w:r>
      <w:proofErr w:type="spellEnd"/>
      <w:r w:rsidR="0077121B">
        <w:rPr>
          <w:sz w:val="28"/>
          <w:szCs w:val="28"/>
        </w:rPr>
        <w:t>;</w:t>
      </w:r>
      <w:r w:rsidR="0077121B" w:rsidRPr="0077121B">
        <w:rPr>
          <w:sz w:val="28"/>
          <w:szCs w:val="28"/>
        </w:rPr>
        <w:t xml:space="preserve"> </w:t>
      </w:r>
      <w:r w:rsidR="0077121B" w:rsidRPr="00337FBA">
        <w:rPr>
          <w:sz w:val="28"/>
          <w:szCs w:val="28"/>
        </w:rPr>
        <w:t xml:space="preserve">8 (473) 279-66-48, адрес электронной почты </w:t>
      </w:r>
      <w:r w:rsidR="0077121B" w:rsidRPr="00CE42F5">
        <w:rPr>
          <w:sz w:val="28"/>
          <w:szCs w:val="28"/>
        </w:rPr>
        <w:t xml:space="preserve"> и по </w:t>
      </w:r>
      <w:proofErr w:type="spellStart"/>
      <w:r w:rsidR="0077121B" w:rsidRPr="00CE42F5">
        <w:rPr>
          <w:sz w:val="28"/>
          <w:szCs w:val="28"/>
        </w:rPr>
        <w:t>e-mail</w:t>
      </w:r>
      <w:proofErr w:type="spellEnd"/>
      <w:r w:rsidR="0077121B" w:rsidRPr="00CE42F5">
        <w:rPr>
          <w:sz w:val="28"/>
          <w:szCs w:val="28"/>
        </w:rPr>
        <w:t xml:space="preserve"> </w:t>
      </w:r>
      <w:r w:rsidR="0077121B">
        <w:rPr>
          <w:sz w:val="28"/>
          <w:szCs w:val="28"/>
        </w:rPr>
        <w:t xml:space="preserve">- </w:t>
      </w:r>
      <w:hyperlink r:id="rId14" w:history="1">
        <w:r w:rsidR="0077121B" w:rsidRPr="006D7C91">
          <w:rPr>
            <w:rStyle w:val="af"/>
            <w:color w:val="auto"/>
            <w:sz w:val="28"/>
            <w:szCs w:val="28"/>
            <w:lang w:val="en-US"/>
          </w:rPr>
          <w:t>dovnar</w:t>
        </w:r>
        <w:r w:rsidR="0077121B" w:rsidRPr="006D7C91">
          <w:rPr>
            <w:rStyle w:val="af"/>
            <w:color w:val="auto"/>
            <w:sz w:val="28"/>
            <w:szCs w:val="28"/>
          </w:rPr>
          <w:t>@</w:t>
        </w:r>
        <w:r w:rsidR="0077121B" w:rsidRPr="006D7C91">
          <w:rPr>
            <w:rStyle w:val="af"/>
            <w:color w:val="auto"/>
            <w:sz w:val="28"/>
            <w:szCs w:val="28"/>
            <w:lang w:val="en-US"/>
          </w:rPr>
          <w:t>vwrz</w:t>
        </w:r>
        <w:r w:rsidR="0077121B" w:rsidRPr="006D7C91">
          <w:rPr>
            <w:rStyle w:val="af"/>
            <w:color w:val="auto"/>
            <w:sz w:val="28"/>
            <w:szCs w:val="28"/>
          </w:rPr>
          <w:t>.</w:t>
        </w:r>
        <w:proofErr w:type="spellStart"/>
        <w:r w:rsidR="0077121B" w:rsidRPr="006D7C91">
          <w:rPr>
            <w:rStyle w:val="af"/>
            <w:color w:val="auto"/>
            <w:sz w:val="28"/>
            <w:szCs w:val="28"/>
          </w:rPr>
          <w:t>ru</w:t>
        </w:r>
        <w:proofErr w:type="spellEnd"/>
      </w:hyperlink>
      <w:r w:rsidR="0077121B" w:rsidRPr="006D7C91">
        <w:rPr>
          <w:sz w:val="28"/>
          <w:szCs w:val="28"/>
        </w:rPr>
        <w:t>.</w:t>
      </w:r>
    </w:p>
    <w:p w:rsidR="0072717F" w:rsidRPr="006D7C91" w:rsidRDefault="0072717F" w:rsidP="006D7C91">
      <w:pPr>
        <w:ind w:firstLine="708"/>
        <w:jc w:val="both"/>
        <w:rPr>
          <w:sz w:val="28"/>
          <w:szCs w:val="28"/>
        </w:rPr>
      </w:pPr>
      <w:r w:rsidRPr="00CE42F5">
        <w:rPr>
          <w:sz w:val="28"/>
          <w:szCs w:val="28"/>
        </w:rPr>
        <w:t>б) в адрес Исполнителя по тел./факсам</w:t>
      </w:r>
      <w:r w:rsidR="006D7C91">
        <w:rPr>
          <w:sz w:val="28"/>
          <w:szCs w:val="28"/>
        </w:rPr>
        <w:t xml:space="preserve"> </w:t>
      </w:r>
      <w:r w:rsidR="0077121B">
        <w:rPr>
          <w:sz w:val="28"/>
          <w:szCs w:val="28"/>
        </w:rPr>
        <w:t>______________________________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lastRenderedPageBreak/>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Pr="00CE42F5">
        <w:rPr>
          <w:color w:val="000000"/>
          <w:sz w:val="28"/>
          <w:szCs w:val="28"/>
        </w:rPr>
        <w:t xml:space="preserve"> (Приложение № 3)</w:t>
      </w:r>
    </w:p>
    <w:p w:rsidR="004E2417" w:rsidRPr="004E2417" w:rsidRDefault="004E2417" w:rsidP="0072717F">
      <w:pPr>
        <w:shd w:val="clear" w:color="auto" w:fill="FFFFFF"/>
        <w:ind w:firstLine="709"/>
        <w:rPr>
          <w:color w:val="000000"/>
          <w:sz w:val="28"/>
          <w:szCs w:val="28"/>
        </w:rPr>
      </w:pPr>
      <w:r w:rsidRPr="004E2417">
        <w:rPr>
          <w:color w:val="000000"/>
          <w:sz w:val="28"/>
          <w:szCs w:val="28"/>
        </w:rPr>
        <w:t>-</w:t>
      </w:r>
      <w:r w:rsidR="00FA43F6">
        <w:rPr>
          <w:color w:val="000000"/>
          <w:sz w:val="28"/>
          <w:szCs w:val="28"/>
        </w:rPr>
        <w:t xml:space="preserve"> </w:t>
      </w:r>
      <w:r w:rsidR="001C3DD9">
        <w:rPr>
          <w:color w:val="000000"/>
          <w:sz w:val="28"/>
          <w:szCs w:val="28"/>
        </w:rPr>
        <w:t>Форма «</w:t>
      </w:r>
      <w:r>
        <w:rPr>
          <w:color w:val="000000"/>
          <w:sz w:val="28"/>
          <w:szCs w:val="28"/>
        </w:rPr>
        <w:t>Акт приема-передачи оборудования</w:t>
      </w:r>
      <w:r w:rsidR="001C3DD9">
        <w:rPr>
          <w:color w:val="000000"/>
          <w:sz w:val="28"/>
          <w:szCs w:val="28"/>
        </w:rPr>
        <w:t>»</w:t>
      </w:r>
      <w:r>
        <w:rPr>
          <w:color w:val="000000"/>
          <w:sz w:val="28"/>
          <w:szCs w:val="28"/>
        </w:rPr>
        <w:t xml:space="preserve"> </w:t>
      </w:r>
      <w:r w:rsidRPr="00CE42F5">
        <w:rPr>
          <w:sz w:val="28"/>
          <w:szCs w:val="28"/>
        </w:rPr>
        <w:t>(Приложение №4)</w:t>
      </w:r>
    </w:p>
    <w:p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4E2417">
        <w:rPr>
          <w:sz w:val="28"/>
          <w:szCs w:val="28"/>
        </w:rPr>
        <w:t>5</w:t>
      </w:r>
      <w:r w:rsidRPr="00CE42F5">
        <w:rPr>
          <w:sz w:val="28"/>
          <w:szCs w:val="28"/>
        </w:rPr>
        <w:t>)</w:t>
      </w:r>
    </w:p>
    <w:p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4E2417">
        <w:rPr>
          <w:sz w:val="28"/>
          <w:szCs w:val="28"/>
        </w:rPr>
        <w:t>6</w:t>
      </w:r>
      <w:r w:rsidRPr="00CE42F5">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10188" w:type="dxa"/>
        <w:tblLook w:val="000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Акционерное общество «</w:t>
            </w:r>
            <w:proofErr w:type="spellStart"/>
            <w:r w:rsidRPr="0038453A">
              <w:t>Вагонреммаш</w:t>
            </w:r>
            <w:proofErr w:type="spellEnd"/>
            <w:r w:rsidRPr="0038453A">
              <w:t xml:space="preserve">»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proofErr w:type="gramStart"/>
            <w:r w:rsidRPr="001F33A6">
              <w:rPr>
                <w:szCs w:val="24"/>
              </w:rPr>
              <w:t>Р</w:t>
            </w:r>
            <w:proofErr w:type="gramEnd"/>
            <w:r w:rsidRPr="001F33A6">
              <w:rPr>
                <w:szCs w:val="24"/>
              </w:rPr>
              <w:t>/счет  40702810500160000507  в  Банк  ВТБ</w:t>
            </w:r>
            <w:r>
              <w:rPr>
                <w:szCs w:val="24"/>
              </w:rPr>
              <w:t xml:space="preserve"> </w:t>
            </w:r>
            <w:r w:rsidRPr="001F33A6">
              <w:rPr>
                <w:szCs w:val="24"/>
              </w:rPr>
              <w:t>(ПАО)   г. Москва</w:t>
            </w:r>
          </w:p>
          <w:p w:rsidR="001F33A6" w:rsidRDefault="001F33A6" w:rsidP="001F33A6">
            <w:pPr>
              <w:jc w:val="both"/>
            </w:pPr>
            <w:proofErr w:type="spellStart"/>
            <w:proofErr w:type="gramStart"/>
            <w:r>
              <w:t>Кор</w:t>
            </w:r>
            <w:proofErr w:type="spellEnd"/>
            <w:r>
              <w:t>/счет</w:t>
            </w:r>
            <w:proofErr w:type="gramEnd"/>
            <w:r>
              <w:t xml:space="preserve">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t xml:space="preserve">Банк: Филиал Банка ВТБ (ПАО) в </w:t>
            </w:r>
            <w:proofErr w:type="gramStart"/>
            <w:r w:rsidRPr="0038453A">
              <w:t>г</w:t>
            </w:r>
            <w:proofErr w:type="gramEnd"/>
            <w:r w:rsidRPr="0038453A">
              <w:t>. Воронеже</w:t>
            </w:r>
          </w:p>
          <w:p w:rsidR="0072717F" w:rsidRPr="0038453A" w:rsidRDefault="0072717F" w:rsidP="00D01354">
            <w:pPr>
              <w:tabs>
                <w:tab w:val="left" w:pos="5220"/>
              </w:tabs>
            </w:pPr>
            <w:proofErr w:type="gramStart"/>
            <w:r w:rsidRPr="0038453A">
              <w:t>Р</w:t>
            </w:r>
            <w:proofErr w:type="gramEnd"/>
            <w:r w:rsidRPr="0038453A">
              <w:t>/</w:t>
            </w:r>
            <w:proofErr w:type="spellStart"/>
            <w:r w:rsidRPr="0038453A">
              <w:t>сч</w:t>
            </w:r>
            <w:proofErr w:type="spellEnd"/>
            <w:r w:rsidRPr="0038453A">
              <w:t>. 40702810700250004781</w:t>
            </w:r>
          </w:p>
          <w:p w:rsidR="0072717F" w:rsidRPr="0038453A" w:rsidRDefault="0072717F" w:rsidP="00D01354">
            <w:pPr>
              <w:tabs>
                <w:tab w:val="left" w:pos="5220"/>
              </w:tabs>
            </w:pPr>
            <w:r w:rsidRPr="0038453A">
              <w:t>К/</w:t>
            </w:r>
            <w:proofErr w:type="spellStart"/>
            <w:r w:rsidRPr="0038453A">
              <w:t>сч</w:t>
            </w:r>
            <w:proofErr w:type="spellEnd"/>
            <w:r w:rsidRPr="0038453A">
              <w:t>.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72717F" w:rsidP="00D01354">
            <w:pPr>
              <w:ind w:firstLine="709"/>
              <w:jc w:val="both"/>
              <w:rPr>
                <w:rFonts w:eastAsia="MS Mincho"/>
                <w:bCs/>
              </w:rPr>
            </w:pPr>
            <w:r w:rsidRPr="0038453A">
              <w:rPr>
                <w:rFonts w:eastAsia="MS Mincho"/>
              </w:rPr>
              <w:t>ИСПОЛНИТЕЛЬ:</w:t>
            </w:r>
          </w:p>
          <w:p w:rsidR="0072717F" w:rsidRPr="00E43325" w:rsidRDefault="0072717F" w:rsidP="00D01354">
            <w:pPr>
              <w:rPr>
                <w:bCs/>
                <w:sz w:val="28"/>
                <w:szCs w:val="28"/>
                <w:lang w:val="en-US"/>
              </w:rPr>
            </w:pPr>
          </w:p>
        </w:tc>
      </w:tr>
    </w:tbl>
    <w:p w:rsidR="0072717F" w:rsidRDefault="0072717F" w:rsidP="0072717F">
      <w:pPr>
        <w:rPr>
          <w:sz w:val="28"/>
          <w:szCs w:val="28"/>
        </w:rPr>
      </w:pPr>
    </w:p>
    <w:p w:rsidR="00FC3BF3" w:rsidRPr="00FC3BF3" w:rsidRDefault="0072717F" w:rsidP="00FC3BF3">
      <w:pPr>
        <w:jc w:val="both"/>
        <w:rPr>
          <w:sz w:val="28"/>
          <w:szCs w:val="28"/>
        </w:rPr>
      </w:pPr>
      <w:r w:rsidRPr="00E43325">
        <w:rPr>
          <w:sz w:val="28"/>
          <w:szCs w:val="28"/>
        </w:rPr>
        <w:t xml:space="preserve"> </w:t>
      </w:r>
      <w:r w:rsidR="00FC3BF3" w:rsidRPr="00FC3BF3">
        <w:rPr>
          <w:sz w:val="28"/>
          <w:szCs w:val="28"/>
        </w:rPr>
        <w:t xml:space="preserve">Генеральный директор                                   </w:t>
      </w:r>
      <w:r w:rsidR="00FC3BF3" w:rsidRPr="00FC3BF3">
        <w:rPr>
          <w:sz w:val="28"/>
          <w:szCs w:val="28"/>
        </w:rPr>
        <w:tab/>
      </w:r>
      <w:r w:rsidR="00FC3BF3" w:rsidRPr="00FC3BF3">
        <w:rPr>
          <w:sz w:val="28"/>
          <w:szCs w:val="28"/>
        </w:rPr>
        <w:tab/>
        <w:t xml:space="preserve">              </w:t>
      </w:r>
    </w:p>
    <w:p w:rsidR="00FC3BF3" w:rsidRPr="00FC3BF3" w:rsidRDefault="00FC3BF3" w:rsidP="00FC3BF3">
      <w:pPr>
        <w:jc w:val="both"/>
        <w:rPr>
          <w:sz w:val="28"/>
          <w:szCs w:val="28"/>
        </w:rPr>
      </w:pPr>
      <w:r w:rsidRPr="00FC3BF3">
        <w:rPr>
          <w:sz w:val="28"/>
          <w:szCs w:val="28"/>
        </w:rPr>
        <w:t xml:space="preserve"> АО «ВРМ»</w:t>
      </w:r>
      <w:r w:rsidRPr="00FC3BF3">
        <w:rPr>
          <w:sz w:val="28"/>
          <w:szCs w:val="28"/>
        </w:rPr>
        <w:tab/>
      </w:r>
      <w:r w:rsidRPr="00FC3BF3">
        <w:rPr>
          <w:sz w:val="28"/>
          <w:szCs w:val="28"/>
        </w:rPr>
        <w:tab/>
      </w:r>
      <w:r w:rsidRPr="00FC3BF3">
        <w:rPr>
          <w:sz w:val="28"/>
          <w:szCs w:val="28"/>
        </w:rPr>
        <w:tab/>
        <w:t xml:space="preserve">                                                    _________________________</w:t>
      </w:r>
    </w:p>
    <w:p w:rsidR="00FC3BF3" w:rsidRPr="00FC3BF3" w:rsidRDefault="00FC3BF3" w:rsidP="00FC3BF3">
      <w:pPr>
        <w:jc w:val="both"/>
        <w:rPr>
          <w:sz w:val="28"/>
          <w:szCs w:val="28"/>
        </w:rPr>
      </w:pPr>
    </w:p>
    <w:p w:rsidR="00FC3BF3" w:rsidRPr="00FC3BF3" w:rsidRDefault="00FC3BF3" w:rsidP="00FC3BF3">
      <w:pPr>
        <w:jc w:val="both"/>
        <w:rPr>
          <w:sz w:val="28"/>
          <w:szCs w:val="28"/>
        </w:rPr>
      </w:pPr>
      <w:r w:rsidRPr="00FC3BF3">
        <w:rPr>
          <w:sz w:val="28"/>
          <w:szCs w:val="28"/>
        </w:rPr>
        <w:t>__________________ П.С. Долгов</w:t>
      </w:r>
      <w:r w:rsidRPr="00FC3BF3">
        <w:rPr>
          <w:sz w:val="28"/>
          <w:szCs w:val="28"/>
        </w:rPr>
        <w:tab/>
      </w:r>
      <w:r w:rsidRPr="00FC3BF3">
        <w:rPr>
          <w:sz w:val="28"/>
          <w:szCs w:val="28"/>
        </w:rPr>
        <w:tab/>
        <w:t xml:space="preserve">                             ____________________ </w:t>
      </w:r>
    </w:p>
    <w:p w:rsidR="0072717F" w:rsidRPr="00FC3BF3" w:rsidRDefault="00FC3BF3" w:rsidP="00FC3BF3">
      <w:pPr>
        <w:jc w:val="both"/>
        <w:rPr>
          <w:sz w:val="28"/>
          <w:szCs w:val="28"/>
        </w:rPr>
      </w:pPr>
      <w:r w:rsidRPr="00FC3BF3">
        <w:rPr>
          <w:sz w:val="28"/>
          <w:szCs w:val="28"/>
        </w:rPr>
        <w:t>М.П.</w:t>
      </w:r>
      <w:r w:rsidRPr="00FC3BF3">
        <w:rPr>
          <w:sz w:val="28"/>
          <w:szCs w:val="28"/>
        </w:rPr>
        <w:tab/>
      </w:r>
      <w:r w:rsidRPr="00FC3BF3">
        <w:rPr>
          <w:sz w:val="28"/>
          <w:szCs w:val="28"/>
        </w:rPr>
        <w:tab/>
      </w:r>
      <w:r w:rsidRPr="00FC3BF3">
        <w:rPr>
          <w:sz w:val="28"/>
          <w:szCs w:val="28"/>
        </w:rPr>
        <w:tab/>
      </w:r>
      <w:r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t xml:space="preserve">                  М.П.</w:t>
      </w:r>
    </w:p>
    <w:p w:rsidR="0072717F" w:rsidRPr="00EF1917" w:rsidRDefault="0072717F" w:rsidP="0072717F">
      <w:r w:rsidRPr="00FC3BF3">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Pr="00E631C9" w:rsidRDefault="0072717F" w:rsidP="0072717F">
      <w:pPr>
        <w:pStyle w:val="13"/>
      </w:pPr>
      <w:r w:rsidRPr="00645141">
        <w:rPr>
          <w:color w:val="000000"/>
          <w:szCs w:val="28"/>
        </w:rPr>
        <w:t xml:space="preserve">На выполнение работ по </w:t>
      </w:r>
      <w:r w:rsidR="00FC3FEF" w:rsidRPr="00C83C1A">
        <w:rPr>
          <w:szCs w:val="28"/>
        </w:rPr>
        <w:t xml:space="preserve">капитальному ремонту крана </w:t>
      </w:r>
      <w:r w:rsidR="00FC3FEF" w:rsidRPr="00B5230F">
        <w:rPr>
          <w:color w:val="000000"/>
          <w:szCs w:val="28"/>
        </w:rPr>
        <w:t>мостового электрического КРМ-93 (</w:t>
      </w:r>
      <w:proofErr w:type="spellStart"/>
      <w:r w:rsidR="00FC3FEF" w:rsidRPr="00B5230F">
        <w:rPr>
          <w:color w:val="000000"/>
          <w:szCs w:val="28"/>
        </w:rPr>
        <w:t>рег</w:t>
      </w:r>
      <w:proofErr w:type="spellEnd"/>
      <w:r w:rsidR="00FC3FEF" w:rsidRPr="00B5230F">
        <w:rPr>
          <w:color w:val="000000"/>
          <w:szCs w:val="28"/>
        </w:rPr>
        <w:t xml:space="preserve">. № 9541, </w:t>
      </w:r>
      <w:proofErr w:type="spellStart"/>
      <w:r w:rsidR="00FC3FEF" w:rsidRPr="00B5230F">
        <w:rPr>
          <w:color w:val="000000"/>
          <w:szCs w:val="28"/>
        </w:rPr>
        <w:t>инв.№</w:t>
      </w:r>
      <w:proofErr w:type="spellEnd"/>
      <w:r w:rsidR="00FC3FEF" w:rsidRPr="00B5230F">
        <w:rPr>
          <w:color w:val="000000"/>
          <w:szCs w:val="28"/>
        </w:rPr>
        <w:t xml:space="preserve"> 7532)</w:t>
      </w:r>
      <w:r w:rsidRPr="00645141">
        <w:rPr>
          <w:szCs w:val="28"/>
        </w:rPr>
        <w:t>,  находящ</w:t>
      </w:r>
      <w:r w:rsidR="00FC3FEF">
        <w:rPr>
          <w:szCs w:val="28"/>
        </w:rPr>
        <w:t>его</w:t>
      </w:r>
      <w:r w:rsidRPr="00645141">
        <w:rPr>
          <w:szCs w:val="28"/>
        </w:rPr>
        <w:t xml:space="preserve">ся на балансовом </w:t>
      </w:r>
      <w:proofErr w:type="gramStart"/>
      <w:r w:rsidRPr="00645141">
        <w:rPr>
          <w:szCs w:val="28"/>
        </w:rPr>
        <w:t>учете</w:t>
      </w:r>
      <w:proofErr w:type="gramEnd"/>
      <w:r w:rsidRPr="00645141">
        <w:rPr>
          <w:szCs w:val="28"/>
        </w:rPr>
        <w:t xml:space="preserve">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7917E5">
        <w:rPr>
          <w:color w:val="000000"/>
          <w:szCs w:val="28"/>
        </w:rPr>
        <w:t>8</w:t>
      </w:r>
      <w:r w:rsidRPr="00DF5929">
        <w:rPr>
          <w:color w:val="000000"/>
          <w:szCs w:val="28"/>
        </w:rPr>
        <w:t xml:space="preserve"> году. </w:t>
      </w:r>
    </w:p>
    <w:p w:rsidR="0072717F" w:rsidRPr="00E43325"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72717F" w:rsidRPr="00E43325" w:rsidTr="00D01354">
        <w:tc>
          <w:tcPr>
            <w:tcW w:w="10314" w:type="dxa"/>
            <w:tcBorders>
              <w:top w:val="nil"/>
              <w:left w:val="nil"/>
              <w:bottom w:val="nil"/>
              <w:right w:val="nil"/>
            </w:tcBorders>
          </w:tcPr>
          <w:p w:rsidR="0072717F" w:rsidRDefault="0072717F" w:rsidP="00D01354">
            <w:pPr>
              <w:ind w:firstLine="720"/>
              <w:jc w:val="both"/>
              <w:rPr>
                <w:sz w:val="28"/>
                <w:szCs w:val="28"/>
              </w:rPr>
            </w:pPr>
            <w:r>
              <w:rPr>
                <w:sz w:val="28"/>
                <w:szCs w:val="28"/>
              </w:rPr>
              <w:t xml:space="preserve">В </w:t>
            </w:r>
            <w:proofErr w:type="gramStart"/>
            <w:r>
              <w:rPr>
                <w:sz w:val="28"/>
                <w:szCs w:val="28"/>
              </w:rPr>
              <w:t>целях</w:t>
            </w:r>
            <w:proofErr w:type="gramEnd"/>
            <w:r>
              <w:rPr>
                <w:sz w:val="28"/>
                <w:szCs w:val="28"/>
              </w:rPr>
              <w:t xml:space="preserve"> </w:t>
            </w:r>
            <w:r w:rsidR="009D67BE" w:rsidRPr="009D67BE">
              <w:rPr>
                <w:sz w:val="28"/>
                <w:szCs w:val="28"/>
              </w:rPr>
              <w:t>восстановлени</w:t>
            </w:r>
            <w:r w:rsidR="009D67BE">
              <w:rPr>
                <w:sz w:val="28"/>
                <w:szCs w:val="28"/>
              </w:rPr>
              <w:t>я</w:t>
            </w:r>
            <w:r w:rsidR="009D67BE" w:rsidRPr="009D67BE">
              <w:rPr>
                <w:sz w:val="28"/>
                <w:szCs w:val="28"/>
              </w:rPr>
              <w:t xml:space="preserve"> и </w:t>
            </w:r>
            <w:r w:rsidR="009D67BE" w:rsidRPr="009D67BE">
              <w:rPr>
                <w:bCs/>
                <w:sz w:val="28"/>
                <w:szCs w:val="28"/>
              </w:rPr>
              <w:t>улучшени</w:t>
            </w:r>
            <w:r w:rsidR="009D67BE">
              <w:rPr>
                <w:bCs/>
                <w:sz w:val="28"/>
                <w:szCs w:val="28"/>
              </w:rPr>
              <w:t>я</w:t>
            </w:r>
            <w:r w:rsidR="009D67BE" w:rsidRPr="009D67BE">
              <w:rPr>
                <w:sz w:val="28"/>
                <w:szCs w:val="28"/>
              </w:rPr>
              <w:t xml:space="preserve"> технических характеристик</w:t>
            </w:r>
            <w:r w:rsidR="009D67BE" w:rsidRPr="009D67BE">
              <w:rPr>
                <w:color w:val="000000"/>
                <w:sz w:val="28"/>
                <w:szCs w:val="28"/>
              </w:rPr>
              <w:t xml:space="preserve"> крана мостового электрического</w:t>
            </w:r>
            <w:r w:rsidRPr="009D67BE">
              <w:rPr>
                <w:sz w:val="28"/>
                <w:szCs w:val="28"/>
              </w:rPr>
              <w:t>, планируется выполнение следующих работ:</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A676A3" w:rsidRPr="00783D4D" w:rsidTr="00A676A3">
              <w:trPr>
                <w:trHeight w:val="240"/>
              </w:trPr>
              <w:tc>
                <w:tcPr>
                  <w:tcW w:w="866" w:type="dxa"/>
                  <w:tcBorders>
                    <w:top w:val="nil"/>
                    <w:left w:val="nil"/>
                    <w:bottom w:val="single" w:sz="4" w:space="0" w:color="auto"/>
                    <w:right w:val="nil"/>
                  </w:tcBorders>
                  <w:shd w:val="clear" w:color="auto" w:fill="auto"/>
                  <w:noWrap/>
                  <w:hideMark/>
                </w:tcPr>
                <w:p w:rsidR="00A676A3" w:rsidRPr="00783D4D" w:rsidRDefault="00A676A3" w:rsidP="00A676A3">
                  <w:pPr>
                    <w:jc w:val="center"/>
                    <w:rPr>
                      <w:b/>
                      <w:bCs/>
                    </w:rPr>
                  </w:pPr>
                </w:p>
              </w:tc>
              <w:tc>
                <w:tcPr>
                  <w:tcW w:w="8080" w:type="dxa"/>
                  <w:tcBorders>
                    <w:top w:val="nil"/>
                    <w:left w:val="nil"/>
                    <w:bottom w:val="single" w:sz="4" w:space="0" w:color="auto"/>
                    <w:right w:val="nil"/>
                  </w:tcBorders>
                  <w:shd w:val="clear" w:color="auto" w:fill="auto"/>
                  <w:hideMark/>
                </w:tcPr>
                <w:p w:rsidR="00A676A3" w:rsidRPr="00783D4D" w:rsidRDefault="00A676A3" w:rsidP="00A676A3">
                  <w:pPr>
                    <w:jc w:val="center"/>
                    <w:rPr>
                      <w:b/>
                    </w:rPr>
                  </w:pPr>
                </w:p>
              </w:tc>
            </w:tr>
            <w:tr w:rsidR="00A676A3" w:rsidRPr="00783D4D" w:rsidTr="00A676A3">
              <w:trPr>
                <w:trHeight w:val="717"/>
              </w:trPr>
              <w:tc>
                <w:tcPr>
                  <w:tcW w:w="866" w:type="dxa"/>
                  <w:tcBorders>
                    <w:top w:val="single" w:sz="4" w:space="0" w:color="auto"/>
                  </w:tcBorders>
                  <w:shd w:val="clear" w:color="auto" w:fill="auto"/>
                  <w:vAlign w:val="center"/>
                  <w:hideMark/>
                </w:tcPr>
                <w:p w:rsidR="00A676A3" w:rsidRPr="00783D4D" w:rsidRDefault="00A676A3" w:rsidP="00A676A3">
                  <w:pPr>
                    <w:jc w:val="center"/>
                    <w:rPr>
                      <w:b/>
                      <w:bCs/>
                    </w:rPr>
                  </w:pPr>
                  <w:r w:rsidRPr="00783D4D">
                    <w:rPr>
                      <w:b/>
                      <w:bCs/>
                    </w:rPr>
                    <w:t>№ п.п.</w:t>
                  </w:r>
                </w:p>
              </w:tc>
              <w:tc>
                <w:tcPr>
                  <w:tcW w:w="8080" w:type="dxa"/>
                  <w:tcBorders>
                    <w:top w:val="single" w:sz="4" w:space="0" w:color="auto"/>
                  </w:tcBorders>
                  <w:shd w:val="clear" w:color="auto" w:fill="auto"/>
                  <w:vAlign w:val="center"/>
                  <w:hideMark/>
                </w:tcPr>
                <w:p w:rsidR="00A676A3" w:rsidRPr="00783D4D" w:rsidRDefault="00A676A3" w:rsidP="00A676A3">
                  <w:pPr>
                    <w:jc w:val="center"/>
                    <w:rPr>
                      <w:b/>
                      <w:bCs/>
                    </w:rPr>
                  </w:pPr>
                  <w:r w:rsidRPr="00783D4D">
                    <w:rPr>
                      <w:b/>
                      <w:bCs/>
                    </w:rPr>
                    <w:t>Перечень работ</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lang w:val="en-US"/>
                    </w:rPr>
                  </w:pPr>
                  <w:r w:rsidRPr="00783D4D">
                    <w:rPr>
                      <w:b/>
                      <w:bCs/>
                      <w:lang w:val="en-US"/>
                    </w:rPr>
                    <w:t>I.</w:t>
                  </w:r>
                </w:p>
              </w:tc>
              <w:tc>
                <w:tcPr>
                  <w:tcW w:w="8080" w:type="dxa"/>
                  <w:shd w:val="clear" w:color="auto" w:fill="auto"/>
                  <w:hideMark/>
                </w:tcPr>
                <w:p w:rsidR="00A676A3" w:rsidRPr="00783D4D" w:rsidRDefault="00A676A3" w:rsidP="00A676A3">
                  <w:pPr>
                    <w:rPr>
                      <w:b/>
                    </w:rPr>
                  </w:pPr>
                  <w:r w:rsidRPr="00783D4D">
                    <w:rPr>
                      <w:b/>
                    </w:rPr>
                    <w:t>Ремонт электрической части крана:</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lang w:val="en-US"/>
                    </w:rPr>
                  </w:pPr>
                </w:p>
              </w:tc>
              <w:tc>
                <w:tcPr>
                  <w:tcW w:w="8080" w:type="dxa"/>
                  <w:shd w:val="clear" w:color="auto" w:fill="auto"/>
                  <w:hideMark/>
                </w:tcPr>
                <w:p w:rsidR="00A676A3" w:rsidRPr="00783D4D" w:rsidRDefault="00A676A3" w:rsidP="00A676A3">
                  <w:pPr>
                    <w:rPr>
                      <w:b/>
                    </w:rPr>
                  </w:pPr>
                  <w:r w:rsidRPr="00783D4D">
                    <w:rPr>
                      <w:color w:val="000000"/>
                    </w:rPr>
                    <w:t xml:space="preserve">Переоборудование крана на управление с пола </w:t>
                  </w:r>
                  <w:r w:rsidRPr="006E4BB4">
                    <w:rPr>
                      <w:color w:val="000000"/>
                    </w:rPr>
                    <w:t>по радиоканалу с дублирующим проводным пультом.</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6E4BB4" w:rsidRDefault="00A676A3" w:rsidP="00A676A3">
                  <w:pPr>
                    <w:rPr>
                      <w:color w:val="000000"/>
                    </w:rPr>
                  </w:pPr>
                  <w:r w:rsidRPr="006E4BB4">
                    <w:t xml:space="preserve">Замена </w:t>
                  </w:r>
                  <w:proofErr w:type="gramStart"/>
                  <w:r w:rsidRPr="006E4BB4">
                    <w:t>системы управления  передвижения моста крана</w:t>
                  </w:r>
                  <w:proofErr w:type="gramEnd"/>
                  <w:r w:rsidRPr="006E4BB4">
                    <w:t xml:space="preserve"> и грузовой тележки на управление частотным преобразованием с применением преобразователей «SEW-EURODRIWE» (Германия)</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6E4BB4" w:rsidRDefault="00A676A3" w:rsidP="00A676A3">
                  <w:r w:rsidRPr="006E4BB4">
                    <w:t xml:space="preserve">Замена (установка) кабелей гибкого </w:t>
                  </w:r>
                  <w:proofErr w:type="spellStart"/>
                  <w:r w:rsidRPr="006E4BB4">
                    <w:t>токоподвода</w:t>
                  </w:r>
                  <w:proofErr w:type="spellEnd"/>
                  <w:r w:rsidRPr="006E4BB4">
                    <w:t>, на кабели производства «</w:t>
                  </w:r>
                  <w:r w:rsidRPr="006E4BB4">
                    <w:rPr>
                      <w:lang w:val="en-US"/>
                    </w:rPr>
                    <w:t>OLFLEX</w:t>
                  </w:r>
                  <w:r w:rsidRPr="006E4BB4">
                    <w:t>» с гибкой изоляцией</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r w:rsidRPr="00783D4D">
                    <w:t xml:space="preserve">Монтаж </w:t>
                  </w:r>
                  <w:proofErr w:type="spellStart"/>
                  <w:r w:rsidRPr="00783D4D">
                    <w:t>токоподвода</w:t>
                  </w:r>
                  <w:proofErr w:type="spellEnd"/>
                  <w:r w:rsidRPr="00783D4D">
                    <w:t xml:space="preserve"> к грузовой тележке по </w:t>
                  </w:r>
                  <w:proofErr w:type="spellStart"/>
                  <w:r w:rsidRPr="00783D4D">
                    <w:t>двутавру</w:t>
                  </w:r>
                  <w:proofErr w:type="spellEnd"/>
                  <w:r w:rsidRPr="00783D4D">
                    <w:t>/профилю «С» с помощью кабельных металлических тележек «</w:t>
                  </w:r>
                  <w:proofErr w:type="spellStart"/>
                  <w:r w:rsidRPr="00783D4D">
                    <w:rPr>
                      <w:lang w:val="en-US"/>
                    </w:rPr>
                    <w:t>Wampfler</w:t>
                  </w:r>
                  <w:proofErr w:type="spellEnd"/>
                  <w:r w:rsidRPr="00783D4D">
                    <w:t>»</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r w:rsidRPr="00783D4D">
                    <w:t>Установка подкрановых светодиодных светильников</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lang w:val="en-US"/>
                    </w:rPr>
                  </w:pPr>
                </w:p>
              </w:tc>
              <w:tc>
                <w:tcPr>
                  <w:tcW w:w="8080" w:type="dxa"/>
                  <w:shd w:val="clear" w:color="auto" w:fill="auto"/>
                  <w:hideMark/>
                </w:tcPr>
                <w:p w:rsidR="00A676A3" w:rsidRPr="006E4BB4" w:rsidRDefault="00A676A3" w:rsidP="00A676A3">
                  <w:r w:rsidRPr="006E4BB4">
                    <w:t>Замена токосъемников на аналогичные токосъемник</w:t>
                  </w:r>
                  <w:r>
                    <w:t xml:space="preserve">и </w:t>
                  </w:r>
                  <w:r w:rsidRPr="006E4BB4">
                    <w:t>с применением дублирующего комплекта</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r w:rsidRPr="00783D4D">
                    <w:t>Монтаж лестницы подъема рабочего персонала на кран для выполнения осмотра и ТО</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6E4BB4" w:rsidRDefault="00A676A3" w:rsidP="00A676A3">
                  <w:r w:rsidRPr="006E4BB4">
                    <w:t xml:space="preserve">Замена электродвигателей  передвижения моста, серии </w:t>
                  </w:r>
                  <w:r w:rsidRPr="006E4BB4">
                    <w:rPr>
                      <w:lang w:val="en-US"/>
                    </w:rPr>
                    <w:t>MTF</w:t>
                  </w:r>
                  <w:r w:rsidRPr="006E4BB4">
                    <w:t xml:space="preserve">, на серию </w:t>
                  </w:r>
                  <w:r w:rsidRPr="006E4BB4">
                    <w:rPr>
                      <w:lang w:val="en-US"/>
                    </w:rPr>
                    <w:t>MTKF</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r w:rsidRPr="00783D4D">
                    <w:rPr>
                      <w:b/>
                      <w:bCs/>
                    </w:rPr>
                    <w:t>2</w:t>
                  </w:r>
                </w:p>
              </w:tc>
              <w:tc>
                <w:tcPr>
                  <w:tcW w:w="8080" w:type="dxa"/>
                  <w:shd w:val="clear" w:color="auto" w:fill="auto"/>
                  <w:hideMark/>
                </w:tcPr>
                <w:p w:rsidR="00A676A3" w:rsidRPr="00783D4D" w:rsidRDefault="00A676A3" w:rsidP="00A676A3">
                  <w:pPr>
                    <w:rPr>
                      <w:b/>
                    </w:rPr>
                  </w:pPr>
                  <w:r w:rsidRPr="00783D4D">
                    <w:rPr>
                      <w:b/>
                    </w:rPr>
                    <w:t>Ремонт механической части крана:</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lang w:val="en-US"/>
                    </w:rPr>
                  </w:pPr>
                </w:p>
              </w:tc>
              <w:tc>
                <w:tcPr>
                  <w:tcW w:w="8080" w:type="dxa"/>
                  <w:shd w:val="clear" w:color="auto" w:fill="auto"/>
                  <w:hideMark/>
                </w:tcPr>
                <w:p w:rsidR="00A676A3" w:rsidRPr="00783D4D" w:rsidRDefault="00A676A3" w:rsidP="00A676A3">
                  <w:pPr>
                    <w:contextualSpacing/>
                    <w:rPr>
                      <w:b/>
                    </w:rPr>
                  </w:pPr>
                  <w:r w:rsidRPr="00783D4D">
                    <w:rPr>
                      <w:b/>
                    </w:rPr>
                    <w:t>Механизм передвижения крана:</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lang w:val="en-US"/>
                    </w:rPr>
                  </w:pPr>
                </w:p>
              </w:tc>
              <w:tc>
                <w:tcPr>
                  <w:tcW w:w="8080" w:type="dxa"/>
                  <w:shd w:val="clear" w:color="auto" w:fill="auto"/>
                  <w:hideMark/>
                </w:tcPr>
                <w:p w:rsidR="00A676A3" w:rsidRPr="00783D4D" w:rsidRDefault="00A676A3" w:rsidP="00A676A3">
                  <w:pPr>
                    <w:contextualSpacing/>
                  </w:pPr>
                  <w:r w:rsidRPr="00783D4D">
                    <w:t>Ремонт  редукторов цилиндрических двухступенчатых  горизонтальных (при необходимости  замена)</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6E4BB4" w:rsidRDefault="00A676A3" w:rsidP="00A676A3">
                  <w:pPr>
                    <w:contextualSpacing/>
                  </w:pPr>
                  <w:r w:rsidRPr="006E4BB4">
                    <w:t>Замена колодочных нормально-закрытых тормозов ТКГ 160</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pPr>
                    <w:contextualSpacing/>
                  </w:pPr>
                  <w:r w:rsidRPr="00783D4D">
                    <w:t>Ремонт муфт втулочно-пальцевых с тормозными шкивами</w:t>
                  </w:r>
                </w:p>
              </w:tc>
            </w:tr>
            <w:tr w:rsidR="00A676A3" w:rsidRPr="00783D4D" w:rsidTr="00A676A3">
              <w:trPr>
                <w:trHeight w:val="318"/>
              </w:trPr>
              <w:tc>
                <w:tcPr>
                  <w:tcW w:w="866" w:type="dxa"/>
                  <w:shd w:val="clear" w:color="auto" w:fill="auto"/>
                  <w:hideMark/>
                </w:tcPr>
                <w:p w:rsidR="00A676A3" w:rsidRPr="00783D4D" w:rsidRDefault="00A676A3" w:rsidP="00A676A3">
                  <w:pPr>
                    <w:jc w:val="center"/>
                    <w:rPr>
                      <w:b/>
                      <w:bCs/>
                    </w:rPr>
                  </w:pPr>
                </w:p>
              </w:tc>
              <w:tc>
                <w:tcPr>
                  <w:tcW w:w="8080" w:type="dxa"/>
                  <w:shd w:val="clear" w:color="auto" w:fill="auto"/>
                  <w:hideMark/>
                </w:tcPr>
                <w:p w:rsidR="00A676A3" w:rsidRPr="00783D4D" w:rsidRDefault="00A676A3" w:rsidP="00A676A3">
                  <w:pPr>
                    <w:contextualSpacing/>
                  </w:pPr>
                  <w:r w:rsidRPr="00783D4D">
                    <w:t>Ремонт зубчатых колес (при необходимости  замена)</w:t>
                  </w:r>
                </w:p>
              </w:tc>
            </w:tr>
            <w:tr w:rsidR="00A676A3" w:rsidRPr="00783D4D" w:rsidTr="00A676A3">
              <w:trPr>
                <w:trHeight w:val="270"/>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Ревизия  ходовых колес (при необходимости  замена)</w:t>
                  </w:r>
                </w:p>
              </w:tc>
            </w:tr>
            <w:tr w:rsidR="00A676A3" w:rsidRPr="00783D4D" w:rsidTr="00A676A3">
              <w:trPr>
                <w:trHeight w:val="259"/>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p>
              </w:tc>
            </w:tr>
            <w:tr w:rsidR="00A676A3" w:rsidRPr="00783D4D" w:rsidTr="00D87BD7">
              <w:trPr>
                <w:trHeight w:val="396"/>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pPr>
                    <w:contextualSpacing/>
                    <w:rPr>
                      <w:b/>
                    </w:rPr>
                  </w:pPr>
                  <w:r w:rsidRPr="00783D4D">
                    <w:rPr>
                      <w:b/>
                    </w:rPr>
                    <w:t>Механизм подъема груза:</w:t>
                  </w:r>
                </w:p>
              </w:tc>
            </w:tr>
            <w:tr w:rsidR="00A676A3" w:rsidRPr="00783D4D" w:rsidTr="00A676A3">
              <w:trPr>
                <w:trHeight w:val="405"/>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 xml:space="preserve">Ремонт редукторов цилиндрических двухступенчатых </w:t>
                  </w:r>
                </w:p>
              </w:tc>
            </w:tr>
            <w:tr w:rsidR="00A676A3" w:rsidRPr="00783D4D" w:rsidTr="00A676A3">
              <w:trPr>
                <w:trHeight w:val="257"/>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6E4BB4" w:rsidRDefault="00A676A3" w:rsidP="00A676A3">
                  <w:pPr>
                    <w:contextualSpacing/>
                  </w:pPr>
                  <w:r w:rsidRPr="006E4BB4">
                    <w:t>Замена колодочного нормально-закрытого тормоза  ТКГ 300</w:t>
                  </w:r>
                </w:p>
              </w:tc>
            </w:tr>
            <w:tr w:rsidR="00A676A3" w:rsidRPr="00783D4D" w:rsidTr="00A676A3">
              <w:trPr>
                <w:trHeight w:val="277"/>
              </w:trPr>
              <w:tc>
                <w:tcPr>
                  <w:tcW w:w="866" w:type="dxa"/>
                  <w:shd w:val="clear" w:color="auto" w:fill="auto"/>
                  <w:hideMark/>
                </w:tcPr>
                <w:p w:rsidR="00A676A3" w:rsidRPr="006E4BB4" w:rsidRDefault="00A676A3" w:rsidP="00A676A3">
                  <w:pPr>
                    <w:jc w:val="center"/>
                    <w:rPr>
                      <w:b/>
                    </w:rPr>
                  </w:pPr>
                </w:p>
              </w:tc>
              <w:tc>
                <w:tcPr>
                  <w:tcW w:w="8080" w:type="dxa"/>
                  <w:shd w:val="clear" w:color="auto" w:fill="auto"/>
                  <w:hideMark/>
                </w:tcPr>
                <w:p w:rsidR="00A676A3" w:rsidRPr="00783D4D" w:rsidRDefault="00A676A3" w:rsidP="00A676A3">
                  <w:pPr>
                    <w:contextualSpacing/>
                    <w:rPr>
                      <w:b/>
                    </w:rPr>
                  </w:pPr>
                  <w:r w:rsidRPr="00783D4D">
                    <w:rPr>
                      <w:b/>
                    </w:rPr>
                    <w:t>Механизм передвижения грузовой тележки:</w:t>
                  </w:r>
                </w:p>
              </w:tc>
            </w:tr>
            <w:tr w:rsidR="00A676A3" w:rsidRPr="00783D4D" w:rsidTr="00A676A3">
              <w:trPr>
                <w:trHeight w:val="277"/>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 xml:space="preserve">Ремонт редуктора цилиндрического трехступенчатого </w:t>
                  </w:r>
                </w:p>
              </w:tc>
            </w:tr>
            <w:tr w:rsidR="00A676A3" w:rsidRPr="00783D4D" w:rsidTr="00A676A3">
              <w:trPr>
                <w:trHeight w:val="277"/>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 xml:space="preserve">Ремонт колодочного нормально-закрытого тормоза </w:t>
                  </w:r>
                  <w:r>
                    <w:t xml:space="preserve"> </w:t>
                  </w:r>
                  <w:r w:rsidRPr="00A676A3">
                    <w:t>ТКГ 160</w:t>
                  </w: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pPr>
                    <w:contextualSpacing/>
                  </w:pP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r>
                    <w:rPr>
                      <w:b/>
                    </w:rPr>
                    <w:t>3</w:t>
                  </w:r>
                  <w:r w:rsidRPr="00783D4D">
                    <w:rPr>
                      <w:b/>
                    </w:rPr>
                    <w:t>.</w:t>
                  </w:r>
                </w:p>
              </w:tc>
              <w:tc>
                <w:tcPr>
                  <w:tcW w:w="8080" w:type="dxa"/>
                  <w:shd w:val="clear" w:color="auto" w:fill="auto"/>
                  <w:hideMark/>
                </w:tcPr>
                <w:p w:rsidR="00A676A3" w:rsidRPr="00783D4D" w:rsidRDefault="00A676A3" w:rsidP="00A676A3">
                  <w:pPr>
                    <w:contextualSpacing/>
                    <w:rPr>
                      <w:b/>
                    </w:rPr>
                  </w:pPr>
                  <w:r w:rsidRPr="00783D4D">
                    <w:rPr>
                      <w:b/>
                    </w:rPr>
                    <w:t>Приборы устройства и безопасности:</w:t>
                  </w: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pPr>
                    <w:contextualSpacing/>
                    <w:rPr>
                      <w:b/>
                    </w:rPr>
                  </w:pP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pPr>
                    <w:contextualSpacing/>
                  </w:pPr>
                  <w:r w:rsidRPr="00783D4D">
                    <w:t xml:space="preserve">Ремонт концевых выключателей </w:t>
                  </w: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pPr>
                    <w:contextualSpacing/>
                  </w:pP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r>
                    <w:rPr>
                      <w:b/>
                    </w:rPr>
                    <w:t>4</w:t>
                  </w:r>
                  <w:r w:rsidRPr="00783D4D">
                    <w:rPr>
                      <w:b/>
                    </w:rPr>
                    <w:t>.</w:t>
                  </w:r>
                </w:p>
              </w:tc>
              <w:tc>
                <w:tcPr>
                  <w:tcW w:w="8080" w:type="dxa"/>
                  <w:shd w:val="clear" w:color="auto" w:fill="auto"/>
                  <w:hideMark/>
                </w:tcPr>
                <w:p w:rsidR="00A676A3" w:rsidRPr="00783D4D" w:rsidRDefault="00A676A3" w:rsidP="00A676A3">
                  <w:pPr>
                    <w:rPr>
                      <w:b/>
                    </w:rPr>
                  </w:pPr>
                  <w:r w:rsidRPr="00783D4D">
                    <w:rPr>
                      <w:b/>
                    </w:rPr>
                    <w:t>Испытание крана после ремонта:</w:t>
                  </w:r>
                </w:p>
              </w:tc>
            </w:tr>
            <w:tr w:rsidR="00A676A3" w:rsidRPr="00783D4D" w:rsidTr="00A676A3">
              <w:trPr>
                <w:trHeight w:val="251"/>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r w:rsidRPr="00783D4D">
                    <w:t>Испытание  крана.</w:t>
                  </w:r>
                </w:p>
              </w:tc>
            </w:tr>
            <w:tr w:rsidR="00A676A3" w:rsidRPr="00783D4D" w:rsidTr="00A676A3">
              <w:trPr>
                <w:trHeight w:val="209"/>
              </w:trPr>
              <w:tc>
                <w:tcPr>
                  <w:tcW w:w="866" w:type="dxa"/>
                  <w:shd w:val="clear" w:color="auto" w:fill="auto"/>
                  <w:hideMark/>
                </w:tcPr>
                <w:p w:rsidR="00A676A3" w:rsidRPr="00783D4D" w:rsidRDefault="00A676A3" w:rsidP="00A676A3">
                  <w:pPr>
                    <w:jc w:val="center"/>
                    <w:rPr>
                      <w:b/>
                    </w:rPr>
                  </w:pPr>
                </w:p>
              </w:tc>
              <w:tc>
                <w:tcPr>
                  <w:tcW w:w="8080" w:type="dxa"/>
                  <w:shd w:val="clear" w:color="auto" w:fill="auto"/>
                  <w:hideMark/>
                </w:tcPr>
                <w:p w:rsidR="00A676A3" w:rsidRPr="00783D4D" w:rsidRDefault="00A676A3" w:rsidP="00A676A3"/>
              </w:tc>
            </w:tr>
            <w:tr w:rsidR="00A676A3" w:rsidRPr="00783D4D" w:rsidTr="00A676A3">
              <w:trPr>
                <w:trHeight w:val="287"/>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Регулировка и сдача  крана в эксплуатацию.</w:t>
                  </w:r>
                </w:p>
              </w:tc>
            </w:tr>
            <w:tr w:rsidR="00A676A3" w:rsidRPr="00783D4D" w:rsidTr="00A676A3">
              <w:trPr>
                <w:trHeight w:val="223"/>
              </w:trPr>
              <w:tc>
                <w:tcPr>
                  <w:tcW w:w="866" w:type="dxa"/>
                  <w:shd w:val="clear" w:color="auto" w:fill="auto"/>
                  <w:hideMark/>
                </w:tcPr>
                <w:p w:rsidR="00A676A3" w:rsidRPr="00783D4D" w:rsidRDefault="00A676A3" w:rsidP="00A676A3">
                  <w:pPr>
                    <w:jc w:val="center"/>
                  </w:pPr>
                </w:p>
              </w:tc>
              <w:tc>
                <w:tcPr>
                  <w:tcW w:w="8080" w:type="dxa"/>
                  <w:shd w:val="clear" w:color="auto" w:fill="auto"/>
                  <w:hideMark/>
                </w:tcPr>
                <w:p w:rsidR="00A676A3" w:rsidRPr="00783D4D" w:rsidRDefault="00A676A3" w:rsidP="00A676A3">
                  <w:pPr>
                    <w:contextualSpacing/>
                  </w:pPr>
                  <w:r w:rsidRPr="00783D4D">
                    <w:t>Полное техническое освидетельствование</w:t>
                  </w:r>
                </w:p>
              </w:tc>
            </w:tr>
          </w:tbl>
          <w:p w:rsidR="00A676A3" w:rsidRDefault="00A676A3" w:rsidP="00D01354">
            <w:pPr>
              <w:ind w:firstLine="720"/>
              <w:jc w:val="both"/>
              <w:rPr>
                <w:sz w:val="28"/>
                <w:szCs w:val="28"/>
              </w:rPr>
            </w:pPr>
          </w:p>
          <w:p w:rsidR="001F33A6" w:rsidRPr="00AA0962" w:rsidRDefault="001F33A6" w:rsidP="001F33A6">
            <w:pPr>
              <w:pStyle w:val="aff9"/>
              <w:ind w:left="0" w:firstLine="1080"/>
              <w:jc w:val="both"/>
              <w:rPr>
                <w:sz w:val="28"/>
                <w:szCs w:val="28"/>
              </w:rPr>
            </w:pPr>
          </w:p>
          <w:p w:rsidR="001F33A6" w:rsidRDefault="001F33A6" w:rsidP="001F33A6">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sidR="00A23D3C">
              <w:rPr>
                <w:sz w:val="28"/>
                <w:szCs w:val="28"/>
              </w:rPr>
              <w:t xml:space="preserve">, </w:t>
            </w:r>
            <w:r w:rsidRPr="00EF1917">
              <w:rPr>
                <w:sz w:val="28"/>
                <w:szCs w:val="28"/>
              </w:rPr>
              <w:t xml:space="preserve"> производит контроль её выполнения в строгом соответствии с технологией производства работ.</w:t>
            </w:r>
          </w:p>
          <w:p w:rsidR="00DB0342" w:rsidRDefault="001F33A6" w:rsidP="001F33A6">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p>
          <w:p w:rsidR="001F33A6" w:rsidRPr="00EF1917" w:rsidRDefault="001F33A6" w:rsidP="001F33A6">
            <w:pPr>
              <w:jc w:val="both"/>
              <w:rPr>
                <w:sz w:val="28"/>
                <w:szCs w:val="28"/>
              </w:rPr>
            </w:pP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B0342" w:rsidRDefault="001F33A6" w:rsidP="001F33A6">
            <w:pPr>
              <w:ind w:firstLine="709"/>
              <w:jc w:val="both"/>
              <w:rPr>
                <w:iCs/>
                <w:sz w:val="28"/>
                <w:szCs w:val="28"/>
              </w:rPr>
            </w:pPr>
            <w:r w:rsidRPr="00EF1917">
              <w:rPr>
                <w:sz w:val="28"/>
                <w:szCs w:val="28"/>
              </w:rPr>
              <w:t xml:space="preserve">Форма представления результатов работ - </w:t>
            </w:r>
            <w:r w:rsidR="00DB0342" w:rsidRPr="008E2D43">
              <w:rPr>
                <w:iCs/>
                <w:sz w:val="28"/>
                <w:szCs w:val="28"/>
              </w:rPr>
              <w:t>акт о приемке выполненных работ ф.</w:t>
            </w:r>
            <w:r w:rsidR="00DB0342">
              <w:rPr>
                <w:iCs/>
                <w:sz w:val="28"/>
                <w:szCs w:val="28"/>
              </w:rPr>
              <w:t xml:space="preserve"> </w:t>
            </w:r>
            <w:r w:rsidR="00DB0342" w:rsidRPr="008E2D43">
              <w:rPr>
                <w:iCs/>
                <w:sz w:val="28"/>
                <w:szCs w:val="28"/>
              </w:rPr>
              <w:t>КС-2, справк</w:t>
            </w:r>
            <w:r w:rsidR="00DB0342">
              <w:rPr>
                <w:iCs/>
                <w:sz w:val="28"/>
                <w:szCs w:val="28"/>
              </w:rPr>
              <w:t>а</w:t>
            </w:r>
            <w:r w:rsidR="00DB0342" w:rsidRPr="008E2D43">
              <w:rPr>
                <w:iCs/>
                <w:sz w:val="28"/>
                <w:szCs w:val="28"/>
              </w:rPr>
              <w:t xml:space="preserve"> о стоимости выполненных работ и затрат ф. КС-3</w:t>
            </w:r>
            <w:r w:rsidR="00DB0342">
              <w:rPr>
                <w:iCs/>
                <w:sz w:val="28"/>
                <w:szCs w:val="28"/>
              </w:rPr>
              <w:t>,</w:t>
            </w:r>
            <w:r w:rsidR="00DB0342" w:rsidRPr="008E2D43">
              <w:rPr>
                <w:iCs/>
                <w:sz w:val="28"/>
                <w:szCs w:val="28"/>
              </w:rPr>
              <w:t xml:space="preserve">  акт о приеме-сдаче объектов основных средств ф. ОС-3</w:t>
            </w:r>
            <w:r w:rsidR="00DB0342">
              <w:rPr>
                <w:iCs/>
                <w:sz w:val="28"/>
                <w:szCs w:val="28"/>
              </w:rPr>
              <w:t>.</w:t>
            </w:r>
          </w:p>
          <w:p w:rsidR="001F33A6" w:rsidRDefault="001F33A6" w:rsidP="001F33A6">
            <w:pPr>
              <w:ind w:firstLine="709"/>
              <w:jc w:val="both"/>
              <w:rPr>
                <w:sz w:val="28"/>
                <w:szCs w:val="28"/>
              </w:rPr>
            </w:pPr>
            <w:r w:rsidRPr="00F2452D">
              <w:rPr>
                <w:sz w:val="28"/>
                <w:szCs w:val="28"/>
              </w:rPr>
              <w:t>Условия выполнения работ:</w:t>
            </w:r>
          </w:p>
          <w:p w:rsidR="001F33A6" w:rsidRPr="00FF3443" w:rsidRDefault="001F33A6" w:rsidP="001F33A6">
            <w:pPr>
              <w:pStyle w:val="Default"/>
              <w:ind w:firstLine="709"/>
              <w:jc w:val="both"/>
              <w:rPr>
                <w:color w:val="auto"/>
                <w:sz w:val="28"/>
                <w:szCs w:val="28"/>
              </w:rPr>
            </w:pPr>
            <w:r w:rsidRPr="00FF3443">
              <w:rPr>
                <w:color w:val="auto"/>
                <w:sz w:val="28"/>
                <w:szCs w:val="28"/>
              </w:rPr>
              <w:t xml:space="preserve">Работы выполняются Исполнителем на территории предприятия </w:t>
            </w:r>
            <w:r w:rsidR="00701448">
              <w:rPr>
                <w:color w:val="auto"/>
                <w:sz w:val="28"/>
                <w:szCs w:val="28"/>
              </w:rPr>
              <w:t>Заказчика</w:t>
            </w:r>
            <w:r w:rsidRPr="00FF3443">
              <w:rPr>
                <w:color w:val="auto"/>
                <w:sz w:val="28"/>
                <w:szCs w:val="28"/>
              </w:rPr>
              <w:t>.</w:t>
            </w:r>
          </w:p>
          <w:p w:rsidR="001F33A6" w:rsidRPr="00FF3443" w:rsidRDefault="001F33A6" w:rsidP="00DB0342">
            <w:pPr>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1F33A6" w:rsidRPr="00FF3443" w:rsidRDefault="001F33A6" w:rsidP="001F33A6">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1F33A6" w:rsidRPr="00FF3443" w:rsidRDefault="001F33A6" w:rsidP="001F33A6">
            <w:pPr>
              <w:shd w:val="clear" w:color="auto" w:fill="FFFFFF"/>
              <w:ind w:right="72" w:firstLine="709"/>
              <w:jc w:val="both"/>
              <w:rPr>
                <w:sz w:val="28"/>
                <w:szCs w:val="28"/>
              </w:rPr>
            </w:pPr>
            <w:r>
              <w:rPr>
                <w:sz w:val="28"/>
                <w:szCs w:val="28"/>
              </w:rPr>
              <w:t>Демонтированный (</w:t>
            </w:r>
            <w:r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1F33A6" w:rsidRPr="00FF3443" w:rsidRDefault="001F33A6" w:rsidP="001F33A6">
            <w:pPr>
              <w:pStyle w:val="aff9"/>
              <w:ind w:left="0" w:right="-185" w:firstLine="709"/>
              <w:jc w:val="both"/>
              <w:rPr>
                <w:sz w:val="28"/>
                <w:szCs w:val="28"/>
              </w:rPr>
            </w:pPr>
            <w:r w:rsidRPr="00FF3443">
              <w:rPr>
                <w:sz w:val="28"/>
                <w:szCs w:val="28"/>
              </w:rPr>
              <w:t xml:space="preserve">Передача оборудования производится на </w:t>
            </w:r>
            <w:proofErr w:type="gramStart"/>
            <w:r w:rsidRPr="00FF3443">
              <w:rPr>
                <w:sz w:val="28"/>
                <w:szCs w:val="28"/>
              </w:rPr>
              <w:t>основании</w:t>
            </w:r>
            <w:proofErr w:type="gramEnd"/>
            <w:r w:rsidRPr="00FF3443">
              <w:rPr>
                <w:sz w:val="28"/>
                <w:szCs w:val="28"/>
              </w:rPr>
              <w:t xml:space="preserve"> Акта прием</w:t>
            </w:r>
            <w:r>
              <w:rPr>
                <w:sz w:val="28"/>
                <w:szCs w:val="28"/>
              </w:rPr>
              <w:t>а</w:t>
            </w:r>
            <w:r w:rsidRPr="00FF3443">
              <w:rPr>
                <w:sz w:val="28"/>
                <w:szCs w:val="28"/>
              </w:rPr>
              <w:t>-передачи оборудования.</w:t>
            </w:r>
          </w:p>
          <w:p w:rsidR="00DB0342" w:rsidRDefault="001F33A6" w:rsidP="00436613">
            <w:pPr>
              <w:tabs>
                <w:tab w:val="num" w:pos="0"/>
              </w:tabs>
              <w:ind w:right="-185" w:firstLine="709"/>
              <w:jc w:val="both"/>
              <w:rPr>
                <w:sz w:val="28"/>
                <w:szCs w:val="28"/>
              </w:rPr>
            </w:pPr>
            <w:r w:rsidRPr="00FF3443">
              <w:rPr>
                <w:sz w:val="28"/>
                <w:szCs w:val="28"/>
              </w:rPr>
              <w:t>Отключение существующих сетей инженерных систем или</w:t>
            </w:r>
            <w:r w:rsidR="00C451A6">
              <w:rPr>
                <w:sz w:val="28"/>
                <w:szCs w:val="28"/>
              </w:rPr>
              <w:t xml:space="preserve"> </w:t>
            </w:r>
            <w:r w:rsidRPr="00FF3443">
              <w:rPr>
                <w:sz w:val="28"/>
                <w:szCs w:val="28"/>
              </w:rPr>
              <w:t>отдельных участков могут производиться только представителем Заказчика по предварительно согласованной заявке.</w:t>
            </w:r>
          </w:p>
          <w:p w:rsidR="00436613" w:rsidRDefault="00436613" w:rsidP="00436613">
            <w:pPr>
              <w:tabs>
                <w:tab w:val="num" w:pos="0"/>
              </w:tabs>
              <w:ind w:right="-185" w:firstLine="709"/>
              <w:jc w:val="both"/>
              <w:rPr>
                <w:sz w:val="28"/>
                <w:szCs w:val="28"/>
              </w:rPr>
            </w:pPr>
          </w:p>
          <w:p w:rsidR="00DB0342" w:rsidRDefault="00DB0342" w:rsidP="00DB0342">
            <w:pPr>
              <w:tabs>
                <w:tab w:val="num" w:pos="0"/>
              </w:tabs>
              <w:ind w:firstLine="709"/>
              <w:jc w:val="both"/>
              <w:rPr>
                <w:sz w:val="28"/>
                <w:szCs w:val="28"/>
              </w:rPr>
            </w:pPr>
          </w:p>
          <w:p w:rsidR="0072717F" w:rsidRPr="00723B93" w:rsidRDefault="001F33A6" w:rsidP="00DB0342">
            <w:pPr>
              <w:tabs>
                <w:tab w:val="num" w:pos="0"/>
              </w:tabs>
              <w:ind w:firstLine="709"/>
              <w:jc w:val="both"/>
              <w:rPr>
                <w:sz w:val="28"/>
                <w:szCs w:val="28"/>
              </w:rPr>
            </w:pPr>
            <w:r w:rsidRPr="00FF3443">
              <w:rPr>
                <w:sz w:val="28"/>
                <w:szCs w:val="28"/>
              </w:rPr>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FF3443">
              <w:rPr>
                <w:sz w:val="28"/>
                <w:szCs w:val="28"/>
              </w:rPr>
              <w:t>случае</w:t>
            </w:r>
            <w:proofErr w:type="gramEnd"/>
            <w:r w:rsidRPr="00FF3443">
              <w:rPr>
                <w:sz w:val="28"/>
                <w:szCs w:val="28"/>
              </w:rPr>
              <w:t xml:space="preserve"> </w:t>
            </w:r>
            <w:r w:rsidRPr="00FF3443">
              <w:rPr>
                <w:sz w:val="28"/>
                <w:szCs w:val="28"/>
              </w:rPr>
              <w:lastRenderedPageBreak/>
              <w:t>порчи или пропажи ущерб возмещается Исполнителем.</w:t>
            </w:r>
            <w:r w:rsidR="00DB0342">
              <w:rPr>
                <w:sz w:val="28"/>
                <w:szCs w:val="28"/>
              </w:rPr>
              <w:t xml:space="preserve"> </w:t>
            </w: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F941BC">
        <w:trPr>
          <w:trHeight w:val="80"/>
        </w:trPr>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F941BC" w:rsidRPr="00E43325" w:rsidTr="00D01354">
        <w:tc>
          <w:tcPr>
            <w:tcW w:w="10314" w:type="dxa"/>
            <w:tcBorders>
              <w:top w:val="nil"/>
              <w:left w:val="nil"/>
              <w:bottom w:val="nil"/>
              <w:right w:val="nil"/>
            </w:tcBorders>
          </w:tcPr>
          <w:p w:rsidR="00F941BC" w:rsidRPr="00EF1917" w:rsidRDefault="00F941BC" w:rsidP="00F941BC">
            <w:pPr>
              <w:shd w:val="clear" w:color="auto" w:fill="FFFFFF"/>
              <w:rPr>
                <w:b/>
                <w:bCs/>
              </w:rPr>
            </w:pPr>
          </w:p>
        </w:tc>
        <w:tc>
          <w:tcPr>
            <w:tcW w:w="5023" w:type="dxa"/>
            <w:tcBorders>
              <w:top w:val="nil"/>
              <w:left w:val="nil"/>
              <w:bottom w:val="nil"/>
              <w:right w:val="nil"/>
            </w:tcBorders>
          </w:tcPr>
          <w:p w:rsidR="00F941BC" w:rsidRPr="00EF1917" w:rsidRDefault="00F941BC" w:rsidP="00F941BC">
            <w:pPr>
              <w:shd w:val="clear" w:color="auto" w:fill="FFFFFF"/>
              <w:rPr>
                <w:b/>
                <w:bCs/>
              </w:rPr>
            </w:pPr>
          </w:p>
        </w:tc>
      </w:tr>
      <w:tr w:rsidR="00F941BC" w:rsidRPr="008E2D43" w:rsidTr="00D01354">
        <w:tc>
          <w:tcPr>
            <w:tcW w:w="10314" w:type="dxa"/>
            <w:tcBorders>
              <w:top w:val="nil"/>
              <w:left w:val="nil"/>
              <w:bottom w:val="nil"/>
              <w:right w:val="nil"/>
            </w:tcBorders>
          </w:tcPr>
          <w:p w:rsidR="00F941BC" w:rsidRPr="008E2D43" w:rsidRDefault="00F941BC" w:rsidP="00F941BC">
            <w:pPr>
              <w:rPr>
                <w:sz w:val="28"/>
                <w:szCs w:val="28"/>
              </w:rPr>
            </w:pPr>
          </w:p>
        </w:tc>
        <w:tc>
          <w:tcPr>
            <w:tcW w:w="5023" w:type="dxa"/>
            <w:tcBorders>
              <w:top w:val="nil"/>
              <w:left w:val="nil"/>
              <w:bottom w:val="nil"/>
              <w:right w:val="nil"/>
            </w:tcBorders>
          </w:tcPr>
          <w:p w:rsidR="00F941BC" w:rsidRPr="008E2D43" w:rsidRDefault="00F941BC" w:rsidP="00F941BC">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436613" w:rsidRDefault="0072717F" w:rsidP="00D01354">
            <w:pPr>
              <w:shd w:val="clear" w:color="auto" w:fill="FFFFFF"/>
              <w:rPr>
                <w:b/>
                <w:bCs/>
                <w:sz w:val="28"/>
                <w:szCs w:val="28"/>
              </w:rPr>
            </w:pPr>
            <w:r w:rsidRPr="00436613">
              <w:rPr>
                <w:b/>
                <w:bCs/>
                <w:sz w:val="28"/>
                <w:szCs w:val="28"/>
              </w:rPr>
              <w:t xml:space="preserve">от  Заказчика </w:t>
            </w:r>
          </w:p>
        </w:tc>
        <w:tc>
          <w:tcPr>
            <w:tcW w:w="4523" w:type="dxa"/>
          </w:tcPr>
          <w:p w:rsidR="0072717F" w:rsidRPr="00436613" w:rsidRDefault="0072717F" w:rsidP="00D01354">
            <w:pPr>
              <w:shd w:val="clear" w:color="auto" w:fill="FFFFFF"/>
              <w:rPr>
                <w:b/>
                <w:bCs/>
                <w:sz w:val="28"/>
                <w:szCs w:val="28"/>
              </w:rPr>
            </w:pPr>
            <w:r w:rsidRPr="00436613">
              <w:rPr>
                <w:b/>
                <w:bCs/>
                <w:sz w:val="28"/>
                <w:szCs w:val="28"/>
              </w:rPr>
              <w:t>От  Исполнителя</w:t>
            </w:r>
          </w:p>
        </w:tc>
      </w:tr>
      <w:tr w:rsidR="0072717F" w:rsidRPr="00EF1917" w:rsidTr="00D01354">
        <w:trPr>
          <w:trHeight w:val="1881"/>
        </w:trPr>
        <w:tc>
          <w:tcPr>
            <w:tcW w:w="5508" w:type="dxa"/>
          </w:tcPr>
          <w:p w:rsidR="0072717F" w:rsidRPr="00436613" w:rsidRDefault="00F941BC" w:rsidP="00D01354">
            <w:pPr>
              <w:shd w:val="clear" w:color="auto" w:fill="FFFFFF"/>
              <w:rPr>
                <w:sz w:val="28"/>
                <w:szCs w:val="28"/>
              </w:rPr>
            </w:pPr>
            <w:r w:rsidRPr="00436613">
              <w:rPr>
                <w:sz w:val="28"/>
                <w:szCs w:val="28"/>
              </w:rPr>
              <w:t>Генеральный д</w:t>
            </w:r>
            <w:r w:rsidR="0072717F" w:rsidRPr="00436613">
              <w:rPr>
                <w:sz w:val="28"/>
                <w:szCs w:val="28"/>
              </w:rPr>
              <w:t xml:space="preserve">иректор  </w:t>
            </w:r>
          </w:p>
          <w:p w:rsidR="0072717F" w:rsidRPr="00436613" w:rsidRDefault="0072717F" w:rsidP="00D01354">
            <w:pPr>
              <w:shd w:val="clear" w:color="auto" w:fill="FFFFFF"/>
              <w:rPr>
                <w:sz w:val="28"/>
                <w:szCs w:val="28"/>
              </w:rPr>
            </w:pPr>
            <w:r w:rsidRPr="00436613">
              <w:rPr>
                <w:sz w:val="28"/>
                <w:szCs w:val="28"/>
              </w:rPr>
              <w:t>АО «ВРМ»</w:t>
            </w: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proofErr w:type="spellStart"/>
            <w:r w:rsidRPr="00436613">
              <w:rPr>
                <w:sz w:val="28"/>
                <w:szCs w:val="28"/>
              </w:rPr>
              <w:t>____________________</w:t>
            </w:r>
            <w:r w:rsidR="00F941BC" w:rsidRPr="00436613">
              <w:rPr>
                <w:sz w:val="28"/>
                <w:szCs w:val="28"/>
              </w:rPr>
              <w:t>П.С.Долгов</w:t>
            </w:r>
            <w:proofErr w:type="spellEnd"/>
          </w:p>
          <w:p w:rsidR="0072717F" w:rsidRPr="00436613" w:rsidRDefault="0072717F" w:rsidP="00D01354">
            <w:pPr>
              <w:shd w:val="clear" w:color="auto" w:fill="FFFFFF"/>
            </w:pPr>
            <w:r w:rsidRPr="00436613">
              <w:rPr>
                <w:sz w:val="28"/>
                <w:szCs w:val="28"/>
              </w:rPr>
              <w:t>(</w:t>
            </w:r>
            <w:r w:rsidRPr="00436613">
              <w:t>подпись)</w:t>
            </w:r>
          </w:p>
          <w:p w:rsidR="0072717F" w:rsidRPr="00436613" w:rsidRDefault="0072717F" w:rsidP="00D01354">
            <w:pPr>
              <w:shd w:val="clear" w:color="auto" w:fill="FFFFFF"/>
              <w:rPr>
                <w:sz w:val="28"/>
                <w:szCs w:val="28"/>
              </w:rPr>
            </w:pPr>
            <w:r w:rsidRPr="00436613">
              <w:t>М.П.</w:t>
            </w:r>
          </w:p>
        </w:tc>
        <w:tc>
          <w:tcPr>
            <w:tcW w:w="4523" w:type="dxa"/>
          </w:tcPr>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r w:rsidRPr="00436613">
              <w:rPr>
                <w:sz w:val="28"/>
                <w:szCs w:val="28"/>
              </w:rPr>
              <w:t>_________________________</w:t>
            </w:r>
          </w:p>
          <w:p w:rsidR="0072717F" w:rsidRPr="00436613" w:rsidRDefault="0072717F" w:rsidP="00D01354">
            <w:pPr>
              <w:shd w:val="clear" w:color="auto" w:fill="FFFFFF"/>
            </w:pPr>
            <w:r w:rsidRPr="00436613">
              <w:t>(подпись)</w:t>
            </w:r>
          </w:p>
          <w:p w:rsidR="0072717F" w:rsidRPr="00436613" w:rsidRDefault="0072717F" w:rsidP="00D01354">
            <w:pPr>
              <w:shd w:val="clear" w:color="auto" w:fill="FFFFFF"/>
              <w:rPr>
                <w:sz w:val="28"/>
                <w:szCs w:val="28"/>
              </w:rPr>
            </w:pPr>
            <w:r w:rsidRPr="00436613">
              <w:t>М.П.</w:t>
            </w:r>
          </w:p>
        </w:tc>
      </w:tr>
    </w:tbl>
    <w:p w:rsidR="0072717F" w:rsidRPr="00EF1917" w:rsidRDefault="0072717F" w:rsidP="0072717F"/>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72717F" w:rsidP="00FA43F6">
            <w:r w:rsidRPr="00EF1917">
              <w:t>от «___» _____________201</w:t>
            </w:r>
            <w:r w:rsidR="00FA43F6">
              <w:t>8</w:t>
            </w:r>
            <w:r w:rsidRPr="00EF1917">
              <w:t>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Pr="00AE119E" w:rsidRDefault="00AE119E" w:rsidP="0072717F">
      <w:pPr>
        <w:jc w:val="both"/>
        <w:rPr>
          <w:sz w:val="28"/>
          <w:szCs w:val="28"/>
        </w:rPr>
      </w:pPr>
      <w:r w:rsidRPr="00AE119E">
        <w:rPr>
          <w:color w:val="000000"/>
          <w:sz w:val="28"/>
          <w:szCs w:val="28"/>
        </w:rPr>
        <w:t>выполнени</w:t>
      </w:r>
      <w:r>
        <w:rPr>
          <w:color w:val="000000"/>
          <w:sz w:val="28"/>
          <w:szCs w:val="28"/>
        </w:rPr>
        <w:t>я</w:t>
      </w:r>
      <w:r w:rsidRPr="00AE119E">
        <w:rPr>
          <w:color w:val="000000"/>
          <w:sz w:val="28"/>
          <w:szCs w:val="28"/>
        </w:rPr>
        <w:t xml:space="preserve"> работ по </w:t>
      </w:r>
      <w:r w:rsidRPr="00AE119E">
        <w:rPr>
          <w:sz w:val="28"/>
          <w:szCs w:val="28"/>
        </w:rPr>
        <w:t xml:space="preserve">капитальному ремонту крана </w:t>
      </w:r>
      <w:r w:rsidRPr="00AE119E">
        <w:rPr>
          <w:color w:val="000000"/>
          <w:sz w:val="28"/>
          <w:szCs w:val="28"/>
        </w:rPr>
        <w:t>мостового электрического КРМ-93 (</w:t>
      </w:r>
      <w:proofErr w:type="spellStart"/>
      <w:r w:rsidRPr="00AE119E">
        <w:rPr>
          <w:color w:val="000000"/>
          <w:sz w:val="28"/>
          <w:szCs w:val="28"/>
        </w:rPr>
        <w:t>рег</w:t>
      </w:r>
      <w:proofErr w:type="spellEnd"/>
      <w:r w:rsidRPr="00AE119E">
        <w:rPr>
          <w:color w:val="000000"/>
          <w:sz w:val="28"/>
          <w:szCs w:val="28"/>
        </w:rPr>
        <w:t xml:space="preserve">. № 9541, </w:t>
      </w:r>
      <w:proofErr w:type="spellStart"/>
      <w:r w:rsidRPr="00AE119E">
        <w:rPr>
          <w:color w:val="000000"/>
          <w:sz w:val="28"/>
          <w:szCs w:val="28"/>
        </w:rPr>
        <w:t>инв.№</w:t>
      </w:r>
      <w:proofErr w:type="spellEnd"/>
      <w:r w:rsidRPr="00AE119E">
        <w:rPr>
          <w:color w:val="000000"/>
          <w:sz w:val="28"/>
          <w:szCs w:val="28"/>
        </w:rPr>
        <w:t xml:space="preserve"> 7532)</w:t>
      </w:r>
      <w:r w:rsidRPr="00AE119E">
        <w:rPr>
          <w:sz w:val="28"/>
          <w:szCs w:val="28"/>
        </w:rPr>
        <w:t xml:space="preserve">,  находящегося на балансовом </w:t>
      </w:r>
      <w:proofErr w:type="gramStart"/>
      <w:r w:rsidRPr="00AE119E">
        <w:rPr>
          <w:sz w:val="28"/>
          <w:szCs w:val="28"/>
        </w:rPr>
        <w:t>учете</w:t>
      </w:r>
      <w:proofErr w:type="gramEnd"/>
      <w:r w:rsidRPr="00AE119E">
        <w:rPr>
          <w:sz w:val="28"/>
          <w:szCs w:val="28"/>
        </w:rPr>
        <w:t xml:space="preserve"> </w:t>
      </w:r>
      <w:r w:rsidRPr="00AE119E">
        <w:rPr>
          <w:color w:val="000000"/>
          <w:sz w:val="28"/>
          <w:szCs w:val="28"/>
        </w:rPr>
        <w:t xml:space="preserve">Воронежского ВРЗ АО «ВРМ», </w:t>
      </w:r>
      <w:r w:rsidRPr="00AE119E">
        <w:rPr>
          <w:sz w:val="28"/>
          <w:szCs w:val="28"/>
        </w:rPr>
        <w:t>расположенного по адресу: г. Воронеж,</w:t>
      </w:r>
      <w:r w:rsidRPr="00AE119E">
        <w:rPr>
          <w:b/>
          <w:bCs/>
          <w:sz w:val="28"/>
          <w:szCs w:val="28"/>
        </w:rPr>
        <w:t xml:space="preserve"> </w:t>
      </w:r>
      <w:r w:rsidRPr="00AE119E">
        <w:rPr>
          <w:sz w:val="28"/>
          <w:szCs w:val="28"/>
        </w:rPr>
        <w:t>пер. Богдана Хмельницкого, д.1,</w:t>
      </w:r>
      <w:r w:rsidRPr="00AE119E">
        <w:rPr>
          <w:color w:val="000000"/>
          <w:sz w:val="28"/>
          <w:szCs w:val="28"/>
        </w:rPr>
        <w:t xml:space="preserve"> в 2018 году.</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72717F" w:rsidRPr="00EF1917" w:rsidTr="00D01354">
        <w:tc>
          <w:tcPr>
            <w:tcW w:w="1000" w:type="dxa"/>
            <w:vAlign w:val="center"/>
          </w:tcPr>
          <w:p w:rsidR="0072717F" w:rsidRPr="00EF1917" w:rsidRDefault="0072717F" w:rsidP="00D01354">
            <w:pPr>
              <w:jc w:val="center"/>
            </w:pPr>
            <w:r w:rsidRPr="00EF1917">
              <w:t>№№</w:t>
            </w:r>
          </w:p>
          <w:p w:rsidR="0072717F" w:rsidRPr="00EF1917" w:rsidRDefault="0072717F" w:rsidP="00D01354">
            <w:pPr>
              <w:jc w:val="center"/>
            </w:pPr>
            <w:proofErr w:type="spellStart"/>
            <w:proofErr w:type="gramStart"/>
            <w:r w:rsidRPr="00EF1917">
              <w:t>п</w:t>
            </w:r>
            <w:proofErr w:type="spellEnd"/>
            <w:proofErr w:type="gramEnd"/>
            <w:r w:rsidRPr="00EF1917">
              <w:t>/</w:t>
            </w:r>
            <w:proofErr w:type="spellStart"/>
            <w:r w:rsidRPr="00EF1917">
              <w:t>п</w:t>
            </w:r>
            <w:proofErr w:type="spellEnd"/>
          </w:p>
        </w:tc>
        <w:tc>
          <w:tcPr>
            <w:tcW w:w="6575" w:type="dxa"/>
            <w:vAlign w:val="center"/>
          </w:tcPr>
          <w:p w:rsidR="0072717F" w:rsidRPr="00EF1917" w:rsidRDefault="0072717F" w:rsidP="00D01354">
            <w:pPr>
              <w:jc w:val="center"/>
            </w:pPr>
            <w:r w:rsidRPr="00EF1917">
              <w:t>Наименование этапов работ</w:t>
            </w:r>
          </w:p>
        </w:tc>
        <w:tc>
          <w:tcPr>
            <w:tcW w:w="2126" w:type="dxa"/>
            <w:tcMar>
              <w:left w:w="0" w:type="dxa"/>
              <w:right w:w="0" w:type="dxa"/>
            </w:tcMar>
          </w:tcPr>
          <w:p w:rsidR="0072717F" w:rsidRPr="00EF1917" w:rsidRDefault="0072717F" w:rsidP="00D01354">
            <w:pPr>
              <w:jc w:val="center"/>
            </w:pPr>
            <w:r w:rsidRPr="00EF1917">
              <w:t>Срок начал</w:t>
            </w:r>
            <w:proofErr w:type="gramStart"/>
            <w:r w:rsidRPr="00EF1917">
              <w:t>а-</w:t>
            </w:r>
            <w:proofErr w:type="gramEnd"/>
            <w:r w:rsidRPr="00EF1917">
              <w:t xml:space="preserve"> окончания выполнения работ, дней.</w:t>
            </w:r>
          </w:p>
        </w:tc>
      </w:tr>
      <w:tr w:rsidR="0072717F" w:rsidRPr="00EF1917" w:rsidTr="00D01354">
        <w:trPr>
          <w:trHeight w:val="1463"/>
        </w:trPr>
        <w:tc>
          <w:tcPr>
            <w:tcW w:w="1000" w:type="dxa"/>
          </w:tcPr>
          <w:p w:rsidR="0072717F" w:rsidRPr="00EF1917" w:rsidRDefault="0072717F" w:rsidP="00D01354">
            <w:r w:rsidRPr="00EF1917">
              <w:t xml:space="preserve"> </w:t>
            </w:r>
          </w:p>
        </w:tc>
        <w:tc>
          <w:tcPr>
            <w:tcW w:w="6575" w:type="dxa"/>
          </w:tcPr>
          <w:p w:rsidR="0072717F" w:rsidRPr="00EF1917" w:rsidRDefault="0072717F" w:rsidP="00D01354"/>
        </w:tc>
        <w:tc>
          <w:tcPr>
            <w:tcW w:w="2126" w:type="dxa"/>
            <w:vAlign w:val="center"/>
          </w:tcPr>
          <w:p w:rsidR="0072717F" w:rsidRPr="00EF1917" w:rsidRDefault="0072717F" w:rsidP="00D01354">
            <w:pPr>
              <w:jc w:val="center"/>
            </w:pPr>
          </w:p>
        </w:tc>
      </w:tr>
    </w:tbl>
    <w:p w:rsidR="0072717F" w:rsidRPr="00EF1917" w:rsidRDefault="0072717F" w:rsidP="0072717F"/>
    <w:p w:rsidR="0072717F" w:rsidRPr="00EF1917" w:rsidRDefault="0072717F" w:rsidP="0072717F"/>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F941BC" w:rsidRPr="00AE119E" w:rsidTr="00F941BC">
        <w:tc>
          <w:tcPr>
            <w:tcW w:w="5508" w:type="dxa"/>
          </w:tcPr>
          <w:p w:rsidR="00F941BC" w:rsidRPr="00AE119E" w:rsidRDefault="00F941BC" w:rsidP="00F941BC">
            <w:pPr>
              <w:shd w:val="clear" w:color="auto" w:fill="FFFFFF"/>
              <w:rPr>
                <w:b/>
                <w:bCs/>
                <w:sz w:val="28"/>
                <w:szCs w:val="28"/>
              </w:rPr>
            </w:pPr>
            <w:r w:rsidRPr="00AE119E">
              <w:rPr>
                <w:b/>
                <w:bCs/>
                <w:sz w:val="28"/>
                <w:szCs w:val="28"/>
              </w:rPr>
              <w:t xml:space="preserve">от  Заказчика </w:t>
            </w:r>
          </w:p>
        </w:tc>
        <w:tc>
          <w:tcPr>
            <w:tcW w:w="4523" w:type="dxa"/>
          </w:tcPr>
          <w:p w:rsidR="00F941BC" w:rsidRPr="00AE119E" w:rsidRDefault="00F941BC" w:rsidP="00F941BC">
            <w:pPr>
              <w:shd w:val="clear" w:color="auto" w:fill="FFFFFF"/>
              <w:rPr>
                <w:b/>
                <w:bCs/>
                <w:sz w:val="28"/>
                <w:szCs w:val="28"/>
              </w:rPr>
            </w:pPr>
            <w:r w:rsidRPr="00AE119E">
              <w:rPr>
                <w:b/>
                <w:bCs/>
                <w:sz w:val="28"/>
                <w:szCs w:val="28"/>
              </w:rPr>
              <w:t>От  Исполнителя</w:t>
            </w:r>
          </w:p>
        </w:tc>
      </w:tr>
      <w:tr w:rsidR="00F941BC" w:rsidRPr="00AE119E" w:rsidTr="00F941BC">
        <w:trPr>
          <w:trHeight w:val="1881"/>
        </w:trPr>
        <w:tc>
          <w:tcPr>
            <w:tcW w:w="5508" w:type="dxa"/>
          </w:tcPr>
          <w:p w:rsidR="00F941BC" w:rsidRPr="00AE119E" w:rsidRDefault="00F941BC" w:rsidP="00F941BC">
            <w:pPr>
              <w:shd w:val="clear" w:color="auto" w:fill="FFFFFF"/>
              <w:rPr>
                <w:sz w:val="28"/>
                <w:szCs w:val="28"/>
              </w:rPr>
            </w:pPr>
            <w:r w:rsidRPr="00AE119E">
              <w:rPr>
                <w:sz w:val="28"/>
                <w:szCs w:val="28"/>
              </w:rPr>
              <w:t xml:space="preserve">Генеральный директор  </w:t>
            </w:r>
          </w:p>
          <w:p w:rsidR="00F941BC" w:rsidRPr="00AE119E" w:rsidRDefault="00F941BC" w:rsidP="00F941BC">
            <w:pPr>
              <w:shd w:val="clear" w:color="auto" w:fill="FFFFFF"/>
              <w:rPr>
                <w:sz w:val="28"/>
                <w:szCs w:val="28"/>
              </w:rPr>
            </w:pPr>
            <w:r w:rsidRPr="00AE119E">
              <w:rPr>
                <w:sz w:val="28"/>
                <w:szCs w:val="28"/>
              </w:rPr>
              <w:t>АО «ВРМ»</w:t>
            </w:r>
          </w:p>
          <w:p w:rsidR="00F941BC" w:rsidRPr="00AE119E" w:rsidRDefault="00F941BC" w:rsidP="00F941BC">
            <w:pPr>
              <w:shd w:val="clear" w:color="auto" w:fill="FFFFFF"/>
              <w:rPr>
                <w:sz w:val="28"/>
                <w:szCs w:val="28"/>
              </w:rPr>
            </w:pPr>
          </w:p>
          <w:p w:rsidR="00F941BC" w:rsidRPr="00AE119E" w:rsidRDefault="00F941BC" w:rsidP="00F941BC">
            <w:pPr>
              <w:shd w:val="clear" w:color="auto" w:fill="FFFFFF"/>
              <w:rPr>
                <w:sz w:val="28"/>
                <w:szCs w:val="28"/>
              </w:rPr>
            </w:pPr>
            <w:proofErr w:type="spellStart"/>
            <w:r w:rsidRPr="00AE119E">
              <w:rPr>
                <w:sz w:val="28"/>
                <w:szCs w:val="28"/>
              </w:rPr>
              <w:t>____________________П.С.Долгов</w:t>
            </w:r>
            <w:proofErr w:type="spellEnd"/>
          </w:p>
          <w:p w:rsidR="00F941BC" w:rsidRPr="00571886" w:rsidRDefault="00F941BC" w:rsidP="00F941BC">
            <w:pPr>
              <w:shd w:val="clear" w:color="auto" w:fill="FFFFFF"/>
            </w:pPr>
            <w:r w:rsidRPr="00571886">
              <w:t>(подпись)</w:t>
            </w:r>
          </w:p>
          <w:p w:rsidR="00F941BC" w:rsidRPr="00AE119E" w:rsidRDefault="00F941BC" w:rsidP="00F941BC">
            <w:pPr>
              <w:shd w:val="clear" w:color="auto" w:fill="FFFFFF"/>
              <w:rPr>
                <w:sz w:val="28"/>
                <w:szCs w:val="28"/>
              </w:rPr>
            </w:pPr>
            <w:r w:rsidRPr="00571886">
              <w:t>М.П.</w:t>
            </w:r>
          </w:p>
        </w:tc>
        <w:tc>
          <w:tcPr>
            <w:tcW w:w="4523" w:type="dxa"/>
          </w:tcPr>
          <w:p w:rsidR="00F941BC" w:rsidRPr="00AE119E" w:rsidRDefault="00F941BC" w:rsidP="00F941BC">
            <w:pPr>
              <w:shd w:val="clear" w:color="auto" w:fill="FFFFFF"/>
              <w:rPr>
                <w:sz w:val="28"/>
                <w:szCs w:val="28"/>
              </w:rPr>
            </w:pPr>
          </w:p>
          <w:p w:rsidR="00F941BC" w:rsidRPr="00AE119E" w:rsidRDefault="00F941BC" w:rsidP="00F941BC">
            <w:pPr>
              <w:shd w:val="clear" w:color="auto" w:fill="FFFFFF"/>
              <w:rPr>
                <w:sz w:val="28"/>
                <w:szCs w:val="28"/>
              </w:rPr>
            </w:pPr>
          </w:p>
          <w:p w:rsidR="00F941BC" w:rsidRPr="00AE119E" w:rsidRDefault="00F941BC" w:rsidP="00F941BC">
            <w:pPr>
              <w:shd w:val="clear" w:color="auto" w:fill="FFFFFF"/>
              <w:rPr>
                <w:sz w:val="28"/>
                <w:szCs w:val="28"/>
              </w:rPr>
            </w:pPr>
          </w:p>
          <w:p w:rsidR="00F941BC" w:rsidRPr="00AE119E" w:rsidRDefault="00F941BC" w:rsidP="00F941BC">
            <w:pPr>
              <w:shd w:val="clear" w:color="auto" w:fill="FFFFFF"/>
              <w:rPr>
                <w:sz w:val="28"/>
                <w:szCs w:val="28"/>
              </w:rPr>
            </w:pPr>
            <w:r w:rsidRPr="00AE119E">
              <w:rPr>
                <w:sz w:val="28"/>
                <w:szCs w:val="28"/>
              </w:rPr>
              <w:t>_________________________</w:t>
            </w:r>
          </w:p>
          <w:p w:rsidR="00F941BC" w:rsidRPr="00571886" w:rsidRDefault="00F941BC" w:rsidP="00F941BC">
            <w:pPr>
              <w:shd w:val="clear" w:color="auto" w:fill="FFFFFF"/>
            </w:pPr>
            <w:r w:rsidRPr="00571886">
              <w:t>(подпись)</w:t>
            </w:r>
          </w:p>
          <w:p w:rsidR="00F941BC" w:rsidRPr="00AE119E" w:rsidRDefault="00F941BC" w:rsidP="00F941BC">
            <w:pPr>
              <w:shd w:val="clear" w:color="auto" w:fill="FFFFFF"/>
              <w:rPr>
                <w:sz w:val="28"/>
                <w:szCs w:val="28"/>
              </w:rPr>
            </w:pPr>
            <w:r w:rsidRPr="00571886">
              <w:t>М.П.</w:t>
            </w:r>
          </w:p>
        </w:tc>
      </w:tr>
    </w:tbl>
    <w:p w:rsidR="0072717F" w:rsidRPr="00EF1917" w:rsidRDefault="0072717F" w:rsidP="0072717F"/>
    <w:p w:rsidR="0072717F" w:rsidRPr="00EF1917" w:rsidRDefault="0072717F" w:rsidP="0072717F"/>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pStyle w:val="a4"/>
        <w:suppressAutoHyphens/>
        <w:ind w:right="306"/>
        <w:jc w:val="center"/>
      </w:pPr>
    </w:p>
    <w:p w:rsidR="0072717F" w:rsidRPr="00EF1917" w:rsidRDefault="0072717F" w:rsidP="0072717F">
      <w:pPr>
        <w:shd w:val="clear" w:color="auto" w:fill="FFFFFF"/>
        <w:ind w:left="518" w:right="135" w:firstLine="52"/>
        <w:rPr>
          <w:sz w:val="16"/>
          <w:szCs w:val="16"/>
        </w:rPr>
      </w:pPr>
    </w:p>
    <w:p w:rsidR="0072717F" w:rsidRPr="00EF1917" w:rsidRDefault="0072717F" w:rsidP="0072717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3</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571886" w:rsidRPr="00AE119E" w:rsidRDefault="00571886" w:rsidP="00571886">
      <w:pPr>
        <w:jc w:val="both"/>
        <w:rPr>
          <w:sz w:val="28"/>
          <w:szCs w:val="28"/>
        </w:rPr>
      </w:pPr>
      <w:r w:rsidRPr="00AE119E">
        <w:rPr>
          <w:color w:val="000000"/>
          <w:sz w:val="28"/>
          <w:szCs w:val="28"/>
        </w:rPr>
        <w:t>выполнени</w:t>
      </w:r>
      <w:r>
        <w:rPr>
          <w:color w:val="000000"/>
          <w:sz w:val="28"/>
          <w:szCs w:val="28"/>
        </w:rPr>
        <w:t>я</w:t>
      </w:r>
      <w:r w:rsidRPr="00AE119E">
        <w:rPr>
          <w:color w:val="000000"/>
          <w:sz w:val="28"/>
          <w:szCs w:val="28"/>
        </w:rPr>
        <w:t xml:space="preserve"> работ по </w:t>
      </w:r>
      <w:r w:rsidRPr="00AE119E">
        <w:rPr>
          <w:sz w:val="28"/>
          <w:szCs w:val="28"/>
        </w:rPr>
        <w:t xml:space="preserve">капитальному ремонту крана </w:t>
      </w:r>
      <w:r w:rsidRPr="00AE119E">
        <w:rPr>
          <w:color w:val="000000"/>
          <w:sz w:val="28"/>
          <w:szCs w:val="28"/>
        </w:rPr>
        <w:t>мостового электрического КРМ-93 (</w:t>
      </w:r>
      <w:proofErr w:type="spellStart"/>
      <w:r w:rsidRPr="00AE119E">
        <w:rPr>
          <w:color w:val="000000"/>
          <w:sz w:val="28"/>
          <w:szCs w:val="28"/>
        </w:rPr>
        <w:t>рег</w:t>
      </w:r>
      <w:proofErr w:type="spellEnd"/>
      <w:r w:rsidRPr="00AE119E">
        <w:rPr>
          <w:color w:val="000000"/>
          <w:sz w:val="28"/>
          <w:szCs w:val="28"/>
        </w:rPr>
        <w:t xml:space="preserve">. № 9541, </w:t>
      </w:r>
      <w:proofErr w:type="spellStart"/>
      <w:r w:rsidRPr="00AE119E">
        <w:rPr>
          <w:color w:val="000000"/>
          <w:sz w:val="28"/>
          <w:szCs w:val="28"/>
        </w:rPr>
        <w:t>инв.№</w:t>
      </w:r>
      <w:proofErr w:type="spellEnd"/>
      <w:r w:rsidRPr="00AE119E">
        <w:rPr>
          <w:color w:val="000000"/>
          <w:sz w:val="28"/>
          <w:szCs w:val="28"/>
        </w:rPr>
        <w:t xml:space="preserve"> 7532)</w:t>
      </w:r>
      <w:r w:rsidRPr="00AE119E">
        <w:rPr>
          <w:sz w:val="28"/>
          <w:szCs w:val="28"/>
        </w:rPr>
        <w:t xml:space="preserve">,  находящегося на балансовом </w:t>
      </w:r>
      <w:proofErr w:type="gramStart"/>
      <w:r w:rsidRPr="00AE119E">
        <w:rPr>
          <w:sz w:val="28"/>
          <w:szCs w:val="28"/>
        </w:rPr>
        <w:t>учете</w:t>
      </w:r>
      <w:proofErr w:type="gramEnd"/>
      <w:r w:rsidRPr="00AE119E">
        <w:rPr>
          <w:sz w:val="28"/>
          <w:szCs w:val="28"/>
        </w:rPr>
        <w:t xml:space="preserve"> </w:t>
      </w:r>
      <w:r w:rsidRPr="00AE119E">
        <w:rPr>
          <w:color w:val="000000"/>
          <w:sz w:val="28"/>
          <w:szCs w:val="28"/>
        </w:rPr>
        <w:t xml:space="preserve">Воронежского ВРЗ АО «ВРМ», </w:t>
      </w:r>
      <w:r w:rsidRPr="00AE119E">
        <w:rPr>
          <w:sz w:val="28"/>
          <w:szCs w:val="28"/>
        </w:rPr>
        <w:t>расположенного по адресу: г. Воронеж,</w:t>
      </w:r>
      <w:r w:rsidRPr="00AE119E">
        <w:rPr>
          <w:b/>
          <w:bCs/>
          <w:sz w:val="28"/>
          <w:szCs w:val="28"/>
        </w:rPr>
        <w:t xml:space="preserve"> </w:t>
      </w:r>
      <w:r w:rsidRPr="00AE119E">
        <w:rPr>
          <w:sz w:val="28"/>
          <w:szCs w:val="28"/>
        </w:rPr>
        <w:t>пер. Богдана Хмельницкого, д.1,</w:t>
      </w:r>
      <w:r w:rsidRPr="00AE119E">
        <w:rPr>
          <w:color w:val="000000"/>
          <w:sz w:val="28"/>
          <w:szCs w:val="28"/>
        </w:rPr>
        <w:t xml:space="preserve"> в 2018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Default="0072717F" w:rsidP="0072717F">
      <w:pPr>
        <w:shd w:val="clear" w:color="auto" w:fill="FFFFFF"/>
      </w:pPr>
    </w:p>
    <w:tbl>
      <w:tblPr>
        <w:tblpPr w:leftFromText="180" w:rightFromText="180" w:vertAnchor="text" w:horzAnchor="margin" w:tblpY="295"/>
        <w:tblW w:w="10031" w:type="dxa"/>
        <w:tblLook w:val="0000"/>
      </w:tblPr>
      <w:tblGrid>
        <w:gridCol w:w="5508"/>
        <w:gridCol w:w="4523"/>
      </w:tblGrid>
      <w:tr w:rsidR="00571886" w:rsidRPr="00AE119E" w:rsidTr="00E1509D">
        <w:tc>
          <w:tcPr>
            <w:tcW w:w="5508" w:type="dxa"/>
          </w:tcPr>
          <w:p w:rsidR="00571886" w:rsidRPr="00AE119E" w:rsidRDefault="00571886" w:rsidP="00E1509D">
            <w:pPr>
              <w:shd w:val="clear" w:color="auto" w:fill="FFFFFF"/>
              <w:rPr>
                <w:b/>
                <w:bCs/>
                <w:sz w:val="28"/>
                <w:szCs w:val="28"/>
              </w:rPr>
            </w:pPr>
            <w:r w:rsidRPr="00AE119E">
              <w:rPr>
                <w:b/>
                <w:bCs/>
                <w:sz w:val="28"/>
                <w:szCs w:val="28"/>
              </w:rPr>
              <w:t xml:space="preserve">от  Заказчика </w:t>
            </w:r>
          </w:p>
        </w:tc>
        <w:tc>
          <w:tcPr>
            <w:tcW w:w="4523" w:type="dxa"/>
          </w:tcPr>
          <w:p w:rsidR="00571886" w:rsidRPr="00AE119E" w:rsidRDefault="00571886" w:rsidP="00E1509D">
            <w:pPr>
              <w:shd w:val="clear" w:color="auto" w:fill="FFFFFF"/>
              <w:rPr>
                <w:b/>
                <w:bCs/>
                <w:sz w:val="28"/>
                <w:szCs w:val="28"/>
              </w:rPr>
            </w:pPr>
            <w:r w:rsidRPr="00AE119E">
              <w:rPr>
                <w:b/>
                <w:bCs/>
                <w:sz w:val="28"/>
                <w:szCs w:val="28"/>
              </w:rPr>
              <w:t>От  Исполнителя</w:t>
            </w:r>
          </w:p>
        </w:tc>
      </w:tr>
      <w:tr w:rsidR="00571886" w:rsidRPr="00AE119E" w:rsidTr="00E1509D">
        <w:trPr>
          <w:trHeight w:val="1881"/>
        </w:trPr>
        <w:tc>
          <w:tcPr>
            <w:tcW w:w="5508" w:type="dxa"/>
          </w:tcPr>
          <w:p w:rsidR="00571886" w:rsidRPr="00AE119E" w:rsidRDefault="00571886" w:rsidP="00E1509D">
            <w:pPr>
              <w:shd w:val="clear" w:color="auto" w:fill="FFFFFF"/>
              <w:rPr>
                <w:sz w:val="28"/>
                <w:szCs w:val="28"/>
              </w:rPr>
            </w:pPr>
            <w:r w:rsidRPr="00AE119E">
              <w:rPr>
                <w:sz w:val="28"/>
                <w:szCs w:val="28"/>
              </w:rPr>
              <w:t xml:space="preserve">Генеральный директор  </w:t>
            </w:r>
          </w:p>
          <w:p w:rsidR="00571886" w:rsidRPr="00AE119E" w:rsidRDefault="00571886" w:rsidP="00E1509D">
            <w:pPr>
              <w:shd w:val="clear" w:color="auto" w:fill="FFFFFF"/>
              <w:rPr>
                <w:sz w:val="28"/>
                <w:szCs w:val="28"/>
              </w:rPr>
            </w:pPr>
            <w:r w:rsidRPr="00AE119E">
              <w:rPr>
                <w:sz w:val="28"/>
                <w:szCs w:val="28"/>
              </w:rPr>
              <w:t>АО «ВРМ»</w:t>
            </w: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proofErr w:type="spellStart"/>
            <w:r w:rsidRPr="00AE119E">
              <w:rPr>
                <w:sz w:val="28"/>
                <w:szCs w:val="28"/>
              </w:rPr>
              <w:t>____________________П.С.Долгов</w:t>
            </w:r>
            <w:proofErr w:type="spellEnd"/>
          </w:p>
          <w:p w:rsidR="00571886" w:rsidRPr="00571886" w:rsidRDefault="00571886" w:rsidP="00E1509D">
            <w:pPr>
              <w:shd w:val="clear" w:color="auto" w:fill="FFFFFF"/>
            </w:pPr>
            <w:r w:rsidRPr="00571886">
              <w:t>(подпись)</w:t>
            </w:r>
          </w:p>
          <w:p w:rsidR="00571886" w:rsidRPr="00AE119E" w:rsidRDefault="00571886" w:rsidP="00E1509D">
            <w:pPr>
              <w:shd w:val="clear" w:color="auto" w:fill="FFFFFF"/>
              <w:rPr>
                <w:sz w:val="28"/>
                <w:szCs w:val="28"/>
              </w:rPr>
            </w:pPr>
            <w:r w:rsidRPr="00571886">
              <w:t>М.П.</w:t>
            </w:r>
          </w:p>
        </w:tc>
        <w:tc>
          <w:tcPr>
            <w:tcW w:w="4523" w:type="dxa"/>
          </w:tcPr>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r w:rsidRPr="00AE119E">
              <w:rPr>
                <w:sz w:val="28"/>
                <w:szCs w:val="28"/>
              </w:rPr>
              <w:t>_________________________</w:t>
            </w:r>
          </w:p>
          <w:p w:rsidR="00571886" w:rsidRPr="00571886" w:rsidRDefault="00571886" w:rsidP="00E1509D">
            <w:pPr>
              <w:shd w:val="clear" w:color="auto" w:fill="FFFFFF"/>
            </w:pPr>
            <w:r w:rsidRPr="00571886">
              <w:t>(подпись)</w:t>
            </w:r>
          </w:p>
          <w:p w:rsidR="00571886" w:rsidRPr="00AE119E" w:rsidRDefault="00571886" w:rsidP="00E1509D">
            <w:pPr>
              <w:shd w:val="clear" w:color="auto" w:fill="FFFFFF"/>
              <w:rPr>
                <w:sz w:val="28"/>
                <w:szCs w:val="28"/>
              </w:rPr>
            </w:pPr>
            <w:r w:rsidRPr="00571886">
              <w:t>М.П.</w:t>
            </w:r>
          </w:p>
        </w:tc>
      </w:tr>
    </w:tbl>
    <w:p w:rsidR="00F941BC" w:rsidRDefault="00F941BC" w:rsidP="0072717F">
      <w:pPr>
        <w:shd w:val="clear" w:color="auto" w:fill="FFFFFF"/>
      </w:pPr>
    </w:p>
    <w:p w:rsidR="00F941BC" w:rsidRPr="00EF1917" w:rsidRDefault="00F941BC" w:rsidP="0072717F">
      <w:pPr>
        <w:shd w:val="clear" w:color="auto" w:fill="FFFFFF"/>
      </w:pPr>
    </w:p>
    <w:tbl>
      <w:tblPr>
        <w:tblpPr w:leftFromText="180" w:rightFromText="180" w:vertAnchor="text" w:horzAnchor="margin" w:tblpY="295"/>
        <w:tblW w:w="10031" w:type="dxa"/>
        <w:tblLook w:val="0000"/>
      </w:tblPr>
      <w:tblGrid>
        <w:gridCol w:w="5508"/>
        <w:gridCol w:w="4523"/>
      </w:tblGrid>
      <w:tr w:rsidR="00F941BC" w:rsidRPr="00EF1917" w:rsidTr="00F941BC">
        <w:tc>
          <w:tcPr>
            <w:tcW w:w="5508" w:type="dxa"/>
          </w:tcPr>
          <w:p w:rsidR="00F941BC" w:rsidRPr="00EF1917" w:rsidRDefault="00F941BC" w:rsidP="00F941BC">
            <w:pPr>
              <w:shd w:val="clear" w:color="auto" w:fill="FFFFFF"/>
              <w:rPr>
                <w:b/>
                <w:bCs/>
              </w:rPr>
            </w:pPr>
          </w:p>
        </w:tc>
        <w:tc>
          <w:tcPr>
            <w:tcW w:w="4523" w:type="dxa"/>
          </w:tcPr>
          <w:p w:rsidR="00F941BC" w:rsidRPr="00EF1917" w:rsidRDefault="00F941BC" w:rsidP="00F941BC">
            <w:pPr>
              <w:shd w:val="clear" w:color="auto" w:fill="FFFFFF"/>
              <w:rPr>
                <w:b/>
                <w:bCs/>
              </w:rPr>
            </w:pPr>
          </w:p>
        </w:tc>
      </w:tr>
      <w:tr w:rsidR="00F941BC" w:rsidRPr="00EF1917" w:rsidTr="00F941BC">
        <w:trPr>
          <w:trHeight w:val="1881"/>
        </w:trPr>
        <w:tc>
          <w:tcPr>
            <w:tcW w:w="5508" w:type="dxa"/>
          </w:tcPr>
          <w:p w:rsidR="00F941BC" w:rsidRPr="00EF1917" w:rsidRDefault="00F941BC" w:rsidP="00F941BC">
            <w:pPr>
              <w:shd w:val="clear" w:color="auto" w:fill="FFFFFF"/>
            </w:pPr>
          </w:p>
        </w:tc>
        <w:tc>
          <w:tcPr>
            <w:tcW w:w="4523" w:type="dxa"/>
          </w:tcPr>
          <w:p w:rsidR="00F941BC" w:rsidRPr="00EF1917" w:rsidRDefault="00F941BC" w:rsidP="00F941BC">
            <w:pPr>
              <w:shd w:val="clear" w:color="auto" w:fill="FFFFFF"/>
            </w:pPr>
          </w:p>
        </w:tc>
      </w:tr>
    </w:tbl>
    <w:p w:rsidR="0072717F" w:rsidRPr="00EF1917" w:rsidRDefault="0072717F" w:rsidP="0072717F">
      <w:pPr>
        <w:shd w:val="clear" w:color="auto" w:fill="FFFFFF"/>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17567E" w:rsidRDefault="0072717F" w:rsidP="0017567E">
      <w:pPr>
        <w:rPr>
          <w:b/>
          <w:sz w:val="26"/>
          <w:szCs w:val="26"/>
        </w:rPr>
        <w:sectPr w:rsidR="0017567E" w:rsidSect="00D6000A">
          <w:pgSz w:w="11906" w:h="16838" w:code="9"/>
          <w:pgMar w:top="433" w:right="709" w:bottom="680" w:left="992" w:header="794" w:footer="794" w:gutter="0"/>
          <w:pgNumType w:start="30"/>
          <w:cols w:space="708"/>
          <w:titlePg/>
          <w:docGrid w:linePitch="360"/>
        </w:sectPr>
      </w:pPr>
      <w:r w:rsidRPr="00EF1917">
        <w:br w:type="page"/>
      </w:r>
    </w:p>
    <w:p w:rsidR="0017567E" w:rsidRPr="00EF1917" w:rsidRDefault="0017567E" w:rsidP="0017567E">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17567E" w:rsidRPr="00EF1917" w:rsidTr="0017567E">
        <w:tc>
          <w:tcPr>
            <w:tcW w:w="3402" w:type="dxa"/>
          </w:tcPr>
          <w:p w:rsidR="0017567E" w:rsidRPr="00EF1917" w:rsidRDefault="0017567E" w:rsidP="00336A4B">
            <w:pPr>
              <w:spacing w:line="360" w:lineRule="auto"/>
            </w:pPr>
            <w:r w:rsidRPr="00EF1917">
              <w:t xml:space="preserve">Приложение № </w:t>
            </w:r>
            <w:r>
              <w:t>4</w:t>
            </w:r>
          </w:p>
          <w:p w:rsidR="0017567E" w:rsidRPr="00EF1917" w:rsidRDefault="0017567E" w:rsidP="00336A4B">
            <w:pPr>
              <w:spacing w:line="360" w:lineRule="auto"/>
            </w:pPr>
            <w:r w:rsidRPr="00EF1917">
              <w:t>к Договору №______</w:t>
            </w:r>
          </w:p>
          <w:p w:rsidR="0017567E" w:rsidRPr="00EF1917" w:rsidRDefault="0017567E" w:rsidP="00336A4B">
            <w:r w:rsidRPr="00EF1917">
              <w:t>от «___» _____________201</w:t>
            </w:r>
            <w:r>
              <w:t>8</w:t>
            </w:r>
            <w:r w:rsidRPr="00EF1917">
              <w:t>г</w:t>
            </w:r>
          </w:p>
        </w:tc>
      </w:tr>
    </w:tbl>
    <w:p w:rsidR="0017567E" w:rsidRDefault="0017567E" w:rsidP="0017567E">
      <w:pPr>
        <w:jc w:val="center"/>
        <w:rPr>
          <w:b/>
          <w:sz w:val="28"/>
          <w:szCs w:val="28"/>
        </w:rPr>
      </w:pPr>
    </w:p>
    <w:p w:rsidR="0017567E" w:rsidRDefault="0017567E" w:rsidP="0017567E">
      <w:pPr>
        <w:jc w:val="center"/>
        <w:rPr>
          <w:b/>
          <w:sz w:val="28"/>
          <w:szCs w:val="28"/>
        </w:rPr>
      </w:pPr>
    </w:p>
    <w:p w:rsidR="0017567E" w:rsidRDefault="0017567E" w:rsidP="0017567E">
      <w:pPr>
        <w:jc w:val="center"/>
        <w:rPr>
          <w:b/>
          <w:sz w:val="28"/>
          <w:szCs w:val="28"/>
        </w:rPr>
      </w:pPr>
    </w:p>
    <w:p w:rsidR="0017567E" w:rsidRPr="00461D9A" w:rsidRDefault="0017567E" w:rsidP="0017567E">
      <w:pPr>
        <w:jc w:val="center"/>
        <w:rPr>
          <w:b/>
          <w:sz w:val="28"/>
          <w:szCs w:val="28"/>
        </w:rPr>
      </w:pPr>
      <w:r w:rsidRPr="00461D9A">
        <w:rPr>
          <w:b/>
          <w:sz w:val="28"/>
          <w:szCs w:val="28"/>
        </w:rPr>
        <w:t>АКТ</w:t>
      </w:r>
    </w:p>
    <w:p w:rsidR="0017567E" w:rsidRPr="00461D9A" w:rsidRDefault="0017567E" w:rsidP="0017567E">
      <w:pPr>
        <w:jc w:val="center"/>
        <w:rPr>
          <w:sz w:val="28"/>
          <w:szCs w:val="28"/>
        </w:rPr>
      </w:pPr>
      <w:r w:rsidRPr="00461D9A">
        <w:rPr>
          <w:sz w:val="28"/>
          <w:szCs w:val="28"/>
        </w:rPr>
        <w:t>прием</w:t>
      </w:r>
      <w:r w:rsidR="002C3D61">
        <w:rPr>
          <w:sz w:val="28"/>
          <w:szCs w:val="28"/>
        </w:rPr>
        <w:t>а</w:t>
      </w:r>
      <w:r w:rsidRPr="00461D9A">
        <w:rPr>
          <w:sz w:val="28"/>
          <w:szCs w:val="28"/>
        </w:rPr>
        <w:t xml:space="preserve">-передачи </w:t>
      </w:r>
      <w:r>
        <w:rPr>
          <w:sz w:val="28"/>
          <w:szCs w:val="28"/>
        </w:rPr>
        <w:t xml:space="preserve">оборудования </w:t>
      </w:r>
      <w:r w:rsidRPr="00461D9A">
        <w:rPr>
          <w:sz w:val="28"/>
          <w:szCs w:val="28"/>
        </w:rPr>
        <w:t>№_____</w:t>
      </w:r>
    </w:p>
    <w:p w:rsidR="0017567E" w:rsidRPr="00461D9A" w:rsidRDefault="0017567E" w:rsidP="0017567E">
      <w:pPr>
        <w:jc w:val="center"/>
        <w:rPr>
          <w:sz w:val="28"/>
          <w:szCs w:val="28"/>
        </w:rPr>
      </w:pPr>
    </w:p>
    <w:p w:rsidR="0017567E" w:rsidRPr="00461D9A" w:rsidRDefault="0017567E" w:rsidP="0017567E">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sidR="005057DD">
        <w:rPr>
          <w:sz w:val="28"/>
          <w:szCs w:val="28"/>
        </w:rPr>
        <w:t xml:space="preserve">                                                                </w:t>
      </w:r>
      <w:r>
        <w:rPr>
          <w:sz w:val="28"/>
          <w:szCs w:val="28"/>
        </w:rPr>
        <w:t xml:space="preserve">   «_____»_________________2018</w:t>
      </w:r>
      <w:r w:rsidRPr="00461D9A">
        <w:rPr>
          <w:sz w:val="28"/>
          <w:szCs w:val="28"/>
        </w:rPr>
        <w:t xml:space="preserve"> г.</w:t>
      </w:r>
    </w:p>
    <w:p w:rsidR="0017567E" w:rsidRPr="00461D9A" w:rsidRDefault="0017567E" w:rsidP="0017567E">
      <w:pPr>
        <w:rPr>
          <w:sz w:val="28"/>
          <w:szCs w:val="28"/>
        </w:rPr>
      </w:pPr>
    </w:p>
    <w:p w:rsidR="0017567E" w:rsidRDefault="0017567E" w:rsidP="0017567E"/>
    <w:p w:rsidR="00571886" w:rsidRPr="00AE119E" w:rsidRDefault="0017567E" w:rsidP="00571886">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sidR="002C3D61">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 xml:space="preserve">АО «ВРМ», расположенный по адресу: </w:t>
      </w:r>
      <w:proofErr w:type="gramStart"/>
      <w:r w:rsidRPr="00461D9A">
        <w:rPr>
          <w:sz w:val="28"/>
          <w:szCs w:val="28"/>
        </w:rPr>
        <w:t>г</w:t>
      </w:r>
      <w:proofErr w:type="gramEnd"/>
      <w:r w:rsidRPr="00461D9A">
        <w:rPr>
          <w:sz w:val="28"/>
          <w:szCs w:val="28"/>
        </w:rPr>
        <w:t>.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217B50">
        <w:rPr>
          <w:sz w:val="28"/>
          <w:szCs w:val="28"/>
        </w:rPr>
        <w:t>капитального ремонта</w:t>
      </w:r>
      <w:r w:rsidR="00D71463" w:rsidRPr="00D71463">
        <w:rPr>
          <w:sz w:val="28"/>
          <w:szCs w:val="28"/>
        </w:rPr>
        <w:t xml:space="preserve"> </w:t>
      </w:r>
      <w:r w:rsidR="00571886" w:rsidRPr="00AE119E">
        <w:rPr>
          <w:sz w:val="28"/>
          <w:szCs w:val="28"/>
        </w:rPr>
        <w:t xml:space="preserve">кран </w:t>
      </w:r>
      <w:r w:rsidR="00571886" w:rsidRPr="00AE119E">
        <w:rPr>
          <w:color w:val="000000"/>
          <w:sz w:val="28"/>
          <w:szCs w:val="28"/>
        </w:rPr>
        <w:t>мостово</w:t>
      </w:r>
      <w:r w:rsidR="00571886">
        <w:rPr>
          <w:color w:val="000000"/>
          <w:sz w:val="28"/>
          <w:szCs w:val="28"/>
        </w:rPr>
        <w:t>й</w:t>
      </w:r>
      <w:r w:rsidR="00571886" w:rsidRPr="00AE119E">
        <w:rPr>
          <w:color w:val="000000"/>
          <w:sz w:val="28"/>
          <w:szCs w:val="28"/>
        </w:rPr>
        <w:t xml:space="preserve"> электрическ</w:t>
      </w:r>
      <w:r w:rsidR="00571886">
        <w:rPr>
          <w:color w:val="000000"/>
          <w:sz w:val="28"/>
          <w:szCs w:val="28"/>
        </w:rPr>
        <w:t>ий</w:t>
      </w:r>
      <w:r w:rsidR="00571886" w:rsidRPr="00AE119E">
        <w:rPr>
          <w:color w:val="000000"/>
          <w:sz w:val="28"/>
          <w:szCs w:val="28"/>
        </w:rPr>
        <w:t xml:space="preserve"> КРМ-93 (</w:t>
      </w:r>
      <w:proofErr w:type="spellStart"/>
      <w:r w:rsidR="00571886" w:rsidRPr="00AE119E">
        <w:rPr>
          <w:color w:val="000000"/>
          <w:sz w:val="28"/>
          <w:szCs w:val="28"/>
        </w:rPr>
        <w:t>рег</w:t>
      </w:r>
      <w:proofErr w:type="spellEnd"/>
      <w:r w:rsidR="00571886" w:rsidRPr="00AE119E">
        <w:rPr>
          <w:color w:val="000000"/>
          <w:sz w:val="28"/>
          <w:szCs w:val="28"/>
        </w:rPr>
        <w:t xml:space="preserve">. № 9541, </w:t>
      </w:r>
      <w:proofErr w:type="spellStart"/>
      <w:r w:rsidR="00571886" w:rsidRPr="00AE119E">
        <w:rPr>
          <w:color w:val="000000"/>
          <w:sz w:val="28"/>
          <w:szCs w:val="28"/>
        </w:rPr>
        <w:t>инв.№</w:t>
      </w:r>
      <w:proofErr w:type="spellEnd"/>
      <w:r w:rsidR="00571886" w:rsidRPr="00AE119E">
        <w:rPr>
          <w:color w:val="000000"/>
          <w:sz w:val="28"/>
          <w:szCs w:val="28"/>
        </w:rPr>
        <w:t xml:space="preserve"> 7532</w:t>
      </w:r>
      <w:r w:rsidR="00D87BD7">
        <w:rPr>
          <w:color w:val="000000"/>
          <w:sz w:val="28"/>
          <w:szCs w:val="28"/>
        </w:rPr>
        <w:t>)</w:t>
      </w:r>
      <w:r w:rsidR="00571886" w:rsidRPr="00AE119E">
        <w:rPr>
          <w:color w:val="000000"/>
          <w:sz w:val="28"/>
          <w:szCs w:val="28"/>
        </w:rPr>
        <w:t>.</w:t>
      </w:r>
    </w:p>
    <w:p w:rsidR="0017567E" w:rsidRPr="00461D9A" w:rsidRDefault="0017567E" w:rsidP="00571886">
      <w:pPr>
        <w:spacing w:before="100" w:beforeAutospacing="1" w:after="100" w:afterAutospacing="1"/>
        <w:jc w:val="both"/>
        <w:rPr>
          <w:sz w:val="28"/>
          <w:szCs w:val="28"/>
        </w:rPr>
      </w:pPr>
    </w:p>
    <w:p w:rsidR="0017567E" w:rsidRDefault="0017567E" w:rsidP="0017567E"/>
    <w:p w:rsidR="0017567E" w:rsidRDefault="0017567E" w:rsidP="0017567E">
      <w:pPr>
        <w:jc w:val="center"/>
        <w:rPr>
          <w:b/>
        </w:rPr>
      </w:pPr>
      <w:r w:rsidRPr="006C67EB">
        <w:rPr>
          <w:b/>
        </w:rPr>
        <w:t>ПОДПИСИ СТОРОН</w:t>
      </w:r>
    </w:p>
    <w:p w:rsidR="0017567E" w:rsidRDefault="0017567E" w:rsidP="0017567E">
      <w:pPr>
        <w:jc w:val="center"/>
        <w:rPr>
          <w:b/>
        </w:rPr>
      </w:pPr>
    </w:p>
    <w:p w:rsidR="0017567E" w:rsidRPr="006C67EB" w:rsidRDefault="0017567E" w:rsidP="0017567E">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17567E" w:rsidRPr="006C67EB" w:rsidRDefault="0017567E" w:rsidP="0017567E">
      <w:pPr>
        <w:rPr>
          <w:u w:val="single"/>
        </w:rPr>
      </w:pPr>
    </w:p>
    <w:p w:rsidR="0017567E" w:rsidRDefault="0017567E" w:rsidP="0017567E">
      <w:r w:rsidRPr="006C67EB">
        <w:t>Дата</w:t>
      </w:r>
      <w:r>
        <w:t xml:space="preserve">: </w:t>
      </w:r>
      <w:r w:rsidR="00450893">
        <w:t xml:space="preserve"> </w:t>
      </w:r>
      <w:r w:rsidR="00450893" w:rsidRPr="00450893">
        <w:rPr>
          <w:u w:val="single"/>
        </w:rPr>
        <w:t xml:space="preserve">                         </w:t>
      </w:r>
      <w:r w:rsidR="00450893">
        <w:t xml:space="preserve"> </w:t>
      </w:r>
      <w:r>
        <w:rPr>
          <w:u w:val="single"/>
        </w:rPr>
        <w:t xml:space="preserve">2018г          </w:t>
      </w:r>
      <w:r>
        <w:t xml:space="preserve">                                                                                               </w:t>
      </w:r>
      <w:r w:rsidRPr="006C67EB">
        <w:t>Дата</w:t>
      </w:r>
      <w:r>
        <w:t xml:space="preserve">: _________________________                                                                                               </w:t>
      </w:r>
    </w:p>
    <w:p w:rsidR="0017567E" w:rsidRDefault="0017567E" w:rsidP="0017567E"/>
    <w:p w:rsidR="0017567E" w:rsidRDefault="0017567E" w:rsidP="0017567E">
      <w:r>
        <w:t xml:space="preserve">Передал: </w:t>
      </w:r>
      <w:r w:rsidRPr="009C0C1D">
        <w:rPr>
          <w:u w:val="single"/>
        </w:rPr>
        <w:t>__</w:t>
      </w:r>
      <w:r>
        <w:rPr>
          <w:u w:val="single"/>
        </w:rPr>
        <w:t xml:space="preserve"> Начальник</w:t>
      </w:r>
      <w:r w:rsidR="002C3D61">
        <w:rPr>
          <w:u w:val="single"/>
        </w:rPr>
        <w:t xml:space="preserve"> </w:t>
      </w:r>
      <w:r>
        <w:rPr>
          <w:u w:val="single"/>
        </w:rPr>
        <w:t xml:space="preserve"> ЭМО  Когтев С.И.</w:t>
      </w:r>
      <w:r>
        <w:t xml:space="preserve">                                                          </w:t>
      </w:r>
      <w:r w:rsidR="00450893">
        <w:t xml:space="preserve"> </w:t>
      </w:r>
      <w:r w:rsidR="002C3D61">
        <w:t xml:space="preserve">          </w:t>
      </w:r>
      <w:r w:rsidR="00450893">
        <w:t xml:space="preserve"> </w:t>
      </w:r>
      <w:r>
        <w:t xml:space="preserve">         Принял:____________________________________</w:t>
      </w:r>
    </w:p>
    <w:p w:rsidR="0017567E" w:rsidRDefault="0017567E" w:rsidP="0017567E">
      <w:pPr>
        <w:rPr>
          <w:sz w:val="20"/>
          <w:szCs w:val="20"/>
        </w:rPr>
      </w:pPr>
      <w:r>
        <w:t xml:space="preserve">                          </w:t>
      </w:r>
      <w:r w:rsidRPr="006C67EB">
        <w:rPr>
          <w:sz w:val="20"/>
          <w:szCs w:val="20"/>
        </w:rPr>
        <w:t>(должность</w:t>
      </w:r>
      <w:r>
        <w:rPr>
          <w:sz w:val="20"/>
          <w:szCs w:val="20"/>
        </w:rPr>
        <w:t>, ф.и</w:t>
      </w:r>
      <w:proofErr w:type="gramStart"/>
      <w:r>
        <w:rPr>
          <w:sz w:val="20"/>
          <w:szCs w:val="20"/>
        </w:rPr>
        <w:t>.о</w:t>
      </w:r>
      <w:proofErr w:type="gramEnd"/>
      <w:r w:rsidRPr="006C67EB">
        <w:rPr>
          <w:sz w:val="20"/>
          <w:szCs w:val="20"/>
        </w:rPr>
        <w:t xml:space="preserve">) </w:t>
      </w:r>
      <w:r>
        <w:rPr>
          <w:sz w:val="20"/>
          <w:szCs w:val="20"/>
        </w:rPr>
        <w:t xml:space="preserve">                                                                                                                                                           (должность, ф.и.о)         </w:t>
      </w:r>
    </w:p>
    <w:p w:rsidR="0017567E" w:rsidRDefault="0017567E" w:rsidP="0017567E">
      <w:pPr>
        <w:rPr>
          <w:sz w:val="20"/>
          <w:szCs w:val="20"/>
        </w:rPr>
      </w:pPr>
    </w:p>
    <w:p w:rsidR="0017567E" w:rsidRDefault="0017567E" w:rsidP="0017567E">
      <w:pPr>
        <w:rPr>
          <w:sz w:val="20"/>
          <w:szCs w:val="20"/>
        </w:rPr>
      </w:pPr>
      <w:r>
        <w:rPr>
          <w:sz w:val="20"/>
          <w:szCs w:val="20"/>
        </w:rPr>
        <w:t xml:space="preserve">                   ___________________________                                                                                                                                      ____________________________</w:t>
      </w:r>
    </w:p>
    <w:p w:rsidR="0017567E" w:rsidRDefault="0017567E" w:rsidP="0017567E">
      <w:pPr>
        <w:rPr>
          <w:sz w:val="20"/>
          <w:szCs w:val="20"/>
        </w:rPr>
      </w:pPr>
      <w:r>
        <w:rPr>
          <w:sz w:val="20"/>
          <w:szCs w:val="20"/>
        </w:rPr>
        <w:t xml:space="preserve">                                (роспись)                                                                                                                                                                                    (роспись)</w:t>
      </w:r>
    </w:p>
    <w:p w:rsidR="0017567E" w:rsidRDefault="0017567E" w:rsidP="0072717F">
      <w:pPr>
        <w:sectPr w:rsidR="0017567E" w:rsidSect="00145A8B">
          <w:pgSz w:w="16838" w:h="11906" w:orient="landscape" w:code="9"/>
          <w:pgMar w:top="992" w:right="1134" w:bottom="709" w:left="992" w:header="794" w:footer="794" w:gutter="0"/>
          <w:pgNumType w:start="47"/>
          <w:cols w:space="708"/>
          <w:titlePg/>
          <w:docGrid w:linePitch="360"/>
        </w:sect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5F028A">
              <w:t>5</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93B88">
              <w:t>6</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w:t>
      </w:r>
      <w:proofErr w:type="gramStart"/>
      <w:r w:rsidRPr="001A3EC1">
        <w:rPr>
          <w:bCs/>
          <w:color w:val="000000"/>
        </w:rPr>
        <w:t>дств пр</w:t>
      </w:r>
      <w:proofErr w:type="gramEnd"/>
      <w:r w:rsidRPr="001A3EC1">
        <w:rPr>
          <w:bCs/>
          <w:color w:val="000000"/>
        </w:rPr>
        <w:t>именяет УСН);</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p w:rsidR="00BF5006" w:rsidRPr="00B44E00" w:rsidRDefault="00BF5006" w:rsidP="00BF5006">
      <w:pPr>
        <w:widowControl w:val="0"/>
        <w:autoSpaceDE w:val="0"/>
        <w:autoSpaceDN w:val="0"/>
        <w:adjustRightInd w:val="0"/>
        <w:ind w:firstLine="709"/>
        <w:jc w:val="both"/>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w:t>
      </w:r>
      <w:proofErr w:type="gramStart"/>
      <w:r w:rsidRPr="001A3EC1">
        <w:rPr>
          <w:bCs/>
          <w:color w:val="000000"/>
        </w:rPr>
        <w:t>учредительных</w:t>
      </w:r>
      <w:proofErr w:type="gramEnd"/>
      <w:r w:rsidRPr="001A3EC1">
        <w:rPr>
          <w:bCs/>
          <w:color w:val="000000"/>
        </w:rPr>
        <w:t xml:space="preserve">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03" w:rsidRDefault="00EB0A03">
      <w:r>
        <w:separator/>
      </w:r>
    </w:p>
  </w:endnote>
  <w:endnote w:type="continuationSeparator" w:id="0">
    <w:p w:rsidR="00EB0A03" w:rsidRDefault="00EB0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03" w:rsidRDefault="003756FC" w:rsidP="000026BC">
    <w:pPr>
      <w:pStyle w:val="ab"/>
      <w:framePr w:wrap="around" w:vAnchor="text" w:hAnchor="margin" w:xAlign="right" w:y="1"/>
      <w:rPr>
        <w:rStyle w:val="aa"/>
      </w:rPr>
    </w:pPr>
    <w:r>
      <w:rPr>
        <w:rStyle w:val="aa"/>
      </w:rPr>
      <w:fldChar w:fldCharType="begin"/>
    </w:r>
    <w:r w:rsidR="00EB0A03">
      <w:rPr>
        <w:rStyle w:val="aa"/>
      </w:rPr>
      <w:instrText xml:space="preserve">PAGE  </w:instrText>
    </w:r>
    <w:r>
      <w:rPr>
        <w:rStyle w:val="aa"/>
      </w:rPr>
      <w:fldChar w:fldCharType="end"/>
    </w:r>
  </w:p>
  <w:p w:rsidR="00EB0A03" w:rsidRDefault="00EB0A0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03" w:rsidRDefault="00EB0A0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03" w:rsidRDefault="00EB0A03">
      <w:r>
        <w:separator/>
      </w:r>
    </w:p>
  </w:footnote>
  <w:footnote w:type="continuationSeparator" w:id="0">
    <w:p w:rsidR="00EB0A03" w:rsidRDefault="00EB0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EB0A03" w:rsidRDefault="003756FC">
        <w:pPr>
          <w:pStyle w:val="a6"/>
          <w:jc w:val="center"/>
        </w:pPr>
        <w:fldSimple w:instr=" PAGE   \* MERGEFORMAT ">
          <w:r w:rsidR="00D6000A">
            <w:rPr>
              <w:noProof/>
            </w:rPr>
            <w:t>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EB0A03" w:rsidRDefault="00EB0A03">
        <w:pPr>
          <w:pStyle w:val="a6"/>
          <w:jc w:val="center"/>
        </w:pPr>
        <w:r>
          <w:t>1</w:t>
        </w:r>
      </w:p>
    </w:sdtContent>
  </w:sdt>
  <w:p w:rsidR="00EB0A03" w:rsidRDefault="00EB0A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8">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3">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4"/>
  </w:num>
  <w:num w:numId="4">
    <w:abstractNumId w:val="14"/>
  </w:num>
  <w:num w:numId="5">
    <w:abstractNumId w:val="20"/>
  </w:num>
  <w:num w:numId="6">
    <w:abstractNumId w:val="30"/>
  </w:num>
  <w:num w:numId="7">
    <w:abstractNumId w:val="4"/>
  </w:num>
  <w:num w:numId="8">
    <w:abstractNumId w:val="35"/>
  </w:num>
  <w:num w:numId="9">
    <w:abstractNumId w:val="11"/>
  </w:num>
  <w:num w:numId="10">
    <w:abstractNumId w:val="23"/>
  </w:num>
  <w:num w:numId="11">
    <w:abstractNumId w:val="6"/>
  </w:num>
  <w:num w:numId="12">
    <w:abstractNumId w:val="34"/>
  </w:num>
  <w:num w:numId="13">
    <w:abstractNumId w:val="1"/>
  </w:num>
  <w:num w:numId="14">
    <w:abstractNumId w:val="16"/>
  </w:num>
  <w:num w:numId="15">
    <w:abstractNumId w:val="26"/>
  </w:num>
  <w:num w:numId="16">
    <w:abstractNumId w:val="27"/>
  </w:num>
  <w:num w:numId="17">
    <w:abstractNumId w:val="39"/>
  </w:num>
  <w:num w:numId="18">
    <w:abstractNumId w:val="9"/>
  </w:num>
  <w:num w:numId="19">
    <w:abstractNumId w:val="2"/>
  </w:num>
  <w:num w:numId="20">
    <w:abstractNumId w:val="28"/>
  </w:num>
  <w:num w:numId="21">
    <w:abstractNumId w:val="12"/>
  </w:num>
  <w:num w:numId="22">
    <w:abstractNumId w:val="13"/>
  </w:num>
  <w:num w:numId="23">
    <w:abstractNumId w:val="18"/>
  </w:num>
  <w:num w:numId="24">
    <w:abstractNumId w:val="21"/>
  </w:num>
  <w:num w:numId="25">
    <w:abstractNumId w:val="25"/>
  </w:num>
  <w:num w:numId="26">
    <w:abstractNumId w:val="17"/>
  </w:num>
  <w:num w:numId="27">
    <w:abstractNumId w:val="42"/>
  </w:num>
  <w:num w:numId="28">
    <w:abstractNumId w:val="41"/>
  </w:num>
  <w:num w:numId="29">
    <w:abstractNumId w:val="24"/>
  </w:num>
  <w:num w:numId="30">
    <w:abstractNumId w:val="37"/>
  </w:num>
  <w:num w:numId="31">
    <w:abstractNumId w:val="33"/>
  </w:num>
  <w:num w:numId="32">
    <w:abstractNumId w:val="8"/>
  </w:num>
  <w:num w:numId="33">
    <w:abstractNumId w:val="19"/>
  </w:num>
  <w:num w:numId="34">
    <w:abstractNumId w:val="22"/>
  </w:num>
  <w:num w:numId="35">
    <w:abstractNumId w:val="3"/>
  </w:num>
  <w:num w:numId="36">
    <w:abstractNumId w:val="36"/>
  </w:num>
  <w:num w:numId="37">
    <w:abstractNumId w:val="40"/>
  </w:num>
  <w:num w:numId="38">
    <w:abstractNumId w:val="32"/>
  </w:num>
  <w:num w:numId="39">
    <w:abstractNumId w:val="31"/>
  </w:num>
  <w:num w:numId="40">
    <w:abstractNumId w:val="43"/>
  </w:num>
  <w:num w:numId="41">
    <w:abstractNumId w:val="29"/>
  </w:num>
  <w:num w:numId="42">
    <w:abstractNumId w:val="38"/>
  </w:num>
  <w:num w:numId="43">
    <w:abstractNumId w:val="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dovnar@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97934-249B-4CDF-AD5F-E3BC463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11957</Words>
  <Characters>89744</Characters>
  <Application>Microsoft Office Word</Application>
  <DocSecurity>0</DocSecurity>
  <Lines>747</Lines>
  <Paragraphs>202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101499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cp:revision>
  <cp:lastPrinted>2018-03-13T06:59:00Z</cp:lastPrinted>
  <dcterms:created xsi:type="dcterms:W3CDTF">2018-03-13T06:52:00Z</dcterms:created>
  <dcterms:modified xsi:type="dcterms:W3CDTF">2018-03-13T07:00:00Z</dcterms:modified>
</cp:coreProperties>
</file>