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83"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96"/>
        <w:gridCol w:w="8365"/>
      </w:tblGrid>
      <w:tr w:rsidR="005B2E94" w:rsidRPr="005B2E94" w:rsidTr="0041610E">
        <w:trPr>
          <w:trHeight w:val="1069"/>
          <w:jc w:val="center"/>
        </w:trPr>
        <w:tc>
          <w:tcPr>
            <w:tcW w:w="1696"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364"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6539F8" w:rsidRDefault="005B2E94" w:rsidP="005B2E94">
            <w:pPr>
              <w:spacing w:line="276" w:lineRule="auto"/>
              <w:jc w:val="center"/>
              <w:rPr>
                <w:bCs/>
                <w:color w:val="1F497D"/>
                <w:kern w:val="28"/>
                <w:sz w:val="24"/>
                <w:lang w:eastAsia="en-US"/>
              </w:rPr>
            </w:pPr>
            <w:smartTag w:uri="urn:schemas-microsoft-com:office:smarttags" w:element="metricconverter">
              <w:smartTagPr>
                <w:attr w:name="ProductID" w:val="105005, г"/>
              </w:smartTagPr>
              <w:r w:rsidRPr="006539F8">
                <w:rPr>
                  <w:bCs/>
                  <w:color w:val="1F497D"/>
                  <w:kern w:val="28"/>
                  <w:sz w:val="24"/>
                  <w:lang w:eastAsia="en-US"/>
                </w:rPr>
                <w:t>105005, г</w:t>
              </w:r>
            </w:smartTag>
            <w:r w:rsidRPr="006539F8">
              <w:rPr>
                <w:bCs/>
                <w:color w:val="1F497D"/>
                <w:kern w:val="28"/>
                <w:sz w:val="24"/>
                <w:lang w:eastAsia="en-US"/>
              </w:rPr>
              <w:t>. Москва, наб</w:t>
            </w:r>
            <w:r w:rsidR="00C370DA" w:rsidRPr="006539F8">
              <w:rPr>
                <w:bCs/>
                <w:color w:val="1F497D"/>
                <w:kern w:val="28"/>
                <w:sz w:val="24"/>
                <w:lang w:eastAsia="en-US"/>
              </w:rPr>
              <w:t>ережная</w:t>
            </w:r>
            <w:r w:rsidRPr="006539F8">
              <w:rPr>
                <w:bCs/>
                <w:color w:val="1F497D"/>
                <w:kern w:val="28"/>
                <w:sz w:val="24"/>
                <w:lang w:eastAsia="en-US"/>
              </w:rPr>
              <w:t xml:space="preserve"> Академика Туполева, дом 15, корпус 2</w:t>
            </w:r>
            <w:r w:rsidR="00C370DA" w:rsidRPr="006539F8">
              <w:rPr>
                <w:bCs/>
                <w:color w:val="1F497D"/>
                <w:kern w:val="28"/>
                <w:sz w:val="24"/>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6539F8">
              <w:rPr>
                <w:bCs/>
                <w:color w:val="1F497D"/>
                <w:kern w:val="28"/>
                <w:sz w:val="24"/>
                <w:lang w:eastAsia="en-US"/>
              </w:rPr>
              <w:t>тел. (499) 550-28-90, факс (499) 550-28-96, www.vagonremmash.ru</w:t>
            </w:r>
          </w:p>
        </w:tc>
      </w:tr>
    </w:tbl>
    <w:p w:rsidR="000A32A5" w:rsidRPr="000A34E3" w:rsidRDefault="000A32A5" w:rsidP="000A32A5">
      <w:pPr>
        <w:rPr>
          <w:b/>
          <w:bCs/>
          <w:szCs w:val="28"/>
        </w:rPr>
      </w:pPr>
    </w:p>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945BB">
        <w:rPr>
          <w:szCs w:val="28"/>
        </w:rPr>
        <w:t xml:space="preserve">№ </w:t>
      </w:r>
      <w:r w:rsidR="005C6AB4" w:rsidRPr="005C6AB4">
        <w:rPr>
          <w:b/>
          <w:szCs w:val="28"/>
        </w:rPr>
        <w:t>17</w:t>
      </w:r>
      <w:r w:rsidR="005B2E94" w:rsidRPr="005C6AB4">
        <w:rPr>
          <w:b/>
          <w:szCs w:val="28"/>
        </w:rPr>
        <w:t>/</w:t>
      </w:r>
      <w:r w:rsidR="005B2E94" w:rsidRPr="005B2E94">
        <w:rPr>
          <w:b/>
          <w:szCs w:val="28"/>
        </w:rPr>
        <w:t>ЗК-АО «ВРМ»/2018</w:t>
      </w:r>
    </w:p>
    <w:p w:rsidR="000A32A5" w:rsidRPr="000A34E3" w:rsidRDefault="000A32A5" w:rsidP="000A32A5">
      <w:pPr>
        <w:jc w:val="center"/>
        <w:rPr>
          <w:bCs/>
          <w:szCs w:val="28"/>
        </w:rPr>
      </w:pPr>
    </w:p>
    <w:p w:rsidR="000A32A5" w:rsidRPr="000A34E3" w:rsidRDefault="000A32A5" w:rsidP="000A32A5">
      <w:pPr>
        <w:jc w:val="center"/>
        <w:rPr>
          <w:bCs/>
          <w:szCs w:val="28"/>
        </w:rPr>
      </w:pPr>
      <w:r w:rsidRPr="000A34E3">
        <w:rPr>
          <w:bCs/>
          <w:szCs w:val="28"/>
        </w:rPr>
        <w:t>Уважаемые господа!</w:t>
      </w:r>
    </w:p>
    <w:p w:rsidR="00F73D28" w:rsidRPr="00F73D28" w:rsidRDefault="00F73D28" w:rsidP="005C6AB4">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5C6AB4" w:rsidRPr="005C6AB4">
        <w:rPr>
          <w:b/>
          <w:color w:val="auto"/>
          <w:szCs w:val="28"/>
        </w:rPr>
        <w:t>17</w:t>
      </w:r>
      <w:r w:rsidR="00B65F31" w:rsidRPr="005C6AB4">
        <w:rPr>
          <w:b/>
          <w:szCs w:val="28"/>
        </w:rPr>
        <w:t>/ЗК</w:t>
      </w:r>
      <w:r w:rsidR="00B65F31" w:rsidRPr="005B2E94">
        <w:rPr>
          <w:b/>
          <w:szCs w:val="28"/>
        </w:rPr>
        <w:t>-АО «ВРМ»/2018</w:t>
      </w:r>
      <w:r w:rsidR="00B65F31">
        <w:rPr>
          <w:b/>
          <w:szCs w:val="28"/>
        </w:rPr>
        <w:t xml:space="preserve"> </w:t>
      </w:r>
      <w:r w:rsidRPr="00F73D28">
        <w:rPr>
          <w:color w:val="auto"/>
          <w:szCs w:val="28"/>
        </w:rPr>
        <w:t xml:space="preserve">с целью выбора организации на право заключения договора поставки </w:t>
      </w:r>
      <w:r w:rsidR="005C6AB4" w:rsidRPr="005C6AB4">
        <w:rPr>
          <w:b/>
          <w:color w:val="auto"/>
          <w:szCs w:val="28"/>
        </w:rPr>
        <w:t>насос</w:t>
      </w:r>
      <w:r w:rsidR="005026C2">
        <w:rPr>
          <w:b/>
          <w:color w:val="auto"/>
          <w:szCs w:val="28"/>
        </w:rPr>
        <w:t>а</w:t>
      </w:r>
      <w:r w:rsidR="005C6AB4" w:rsidRPr="005C6AB4">
        <w:rPr>
          <w:b/>
          <w:color w:val="auto"/>
          <w:szCs w:val="28"/>
        </w:rPr>
        <w:t xml:space="preserve"> </w:t>
      </w:r>
      <w:r w:rsidR="00F50407">
        <w:rPr>
          <w:b/>
          <w:color w:val="auto"/>
          <w:szCs w:val="28"/>
        </w:rPr>
        <w:t>циркуляционного</w:t>
      </w:r>
      <w:r w:rsidR="00873067">
        <w:rPr>
          <w:b/>
          <w:color w:val="auto"/>
          <w:szCs w:val="28"/>
        </w:rPr>
        <w:t xml:space="preserve"> водян</w:t>
      </w:r>
      <w:r w:rsidR="00F50407">
        <w:rPr>
          <w:b/>
          <w:color w:val="auto"/>
          <w:szCs w:val="28"/>
        </w:rPr>
        <w:t>ого</w:t>
      </w:r>
      <w:r w:rsidR="00873067">
        <w:rPr>
          <w:b/>
          <w:color w:val="auto"/>
          <w:szCs w:val="28"/>
        </w:rPr>
        <w:t xml:space="preserve"> </w:t>
      </w:r>
      <w:r w:rsidR="005C6AB4" w:rsidRPr="005C6AB4">
        <w:rPr>
          <w:b/>
          <w:color w:val="auto"/>
          <w:szCs w:val="28"/>
        </w:rPr>
        <w:t>НЦВ - 3,7/4 110В</w:t>
      </w:r>
      <w:r w:rsidR="005C6AB4">
        <w:rPr>
          <w:b/>
          <w:color w:val="auto"/>
          <w:szCs w:val="28"/>
        </w:rPr>
        <w:t xml:space="preserve"> </w:t>
      </w:r>
      <w:r w:rsidRPr="00F73D28">
        <w:rPr>
          <w:color w:val="auto"/>
          <w:szCs w:val="28"/>
        </w:rPr>
        <w:t xml:space="preserve">для нужд </w:t>
      </w:r>
      <w:r w:rsidR="005C6AB4">
        <w:rPr>
          <w:color w:val="auto"/>
          <w:szCs w:val="28"/>
        </w:rPr>
        <w:t xml:space="preserve">Тамбовского ВВРЗ и Воронежского ВРЗ </w:t>
      </w:r>
      <w:r w:rsidRPr="00F73D28">
        <w:rPr>
          <w:color w:val="auto"/>
          <w:szCs w:val="28"/>
        </w:rPr>
        <w:t xml:space="preserve">– филиалов АО «ВРМ» в 2018 году. </w:t>
      </w:r>
    </w:p>
    <w:p w:rsidR="00F73D28" w:rsidRPr="00F73D28" w:rsidRDefault="00F73D28" w:rsidP="00F73D28">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17-00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5C6AB4" w:rsidRPr="005C6AB4">
        <w:rPr>
          <w:b/>
          <w:color w:val="auto"/>
          <w:szCs w:val="28"/>
        </w:rPr>
        <w:t>06</w:t>
      </w:r>
      <w:r w:rsidRPr="005C6AB4">
        <w:rPr>
          <w:b/>
          <w:color w:val="auto"/>
          <w:szCs w:val="28"/>
        </w:rPr>
        <w:t>»</w:t>
      </w:r>
      <w:r w:rsidR="005C6AB4" w:rsidRPr="005C6AB4">
        <w:rPr>
          <w:b/>
          <w:color w:val="auto"/>
          <w:szCs w:val="28"/>
        </w:rPr>
        <w:t xml:space="preserve"> августа</w:t>
      </w:r>
      <w:r w:rsidR="005C6AB4">
        <w:rPr>
          <w:b/>
          <w:color w:val="auto"/>
          <w:szCs w:val="28"/>
        </w:rPr>
        <w:t xml:space="preserve"> </w:t>
      </w:r>
      <w:r w:rsidRPr="00F73D28">
        <w:rPr>
          <w:b/>
          <w:color w:val="auto"/>
          <w:szCs w:val="28"/>
        </w:rPr>
        <w:t>2018г</w:t>
      </w:r>
      <w:r w:rsidRPr="00F73D28">
        <w:rPr>
          <w:color w:val="auto"/>
          <w:szCs w:val="28"/>
        </w:rPr>
        <w:t>.</w:t>
      </w:r>
      <w:r w:rsidR="00861281">
        <w:rPr>
          <w:color w:val="auto"/>
          <w:szCs w:val="28"/>
        </w:rPr>
        <w:t xml:space="preserve"> по адресу: 105005, г. Москва, н</w:t>
      </w:r>
      <w:r w:rsidR="00C370DA">
        <w:rPr>
          <w:color w:val="auto"/>
          <w:szCs w:val="28"/>
        </w:rPr>
        <w:t>абережная Академика Туполева, дом</w:t>
      </w:r>
      <w:r w:rsidRPr="00F73D28">
        <w:rPr>
          <w:color w:val="auto"/>
          <w:szCs w:val="28"/>
        </w:rPr>
        <w:t xml:space="preserve"> 15, корп</w:t>
      </w:r>
      <w:r w:rsidR="00C370DA">
        <w:rPr>
          <w:color w:val="auto"/>
          <w:szCs w:val="28"/>
        </w:rPr>
        <w:t>ус</w:t>
      </w:r>
      <w:r w:rsidRPr="00F73D28">
        <w:rPr>
          <w:color w:val="auto"/>
          <w:szCs w:val="28"/>
        </w:rPr>
        <w:t xml:space="preserve"> 2, оф</w:t>
      </w:r>
      <w:r w:rsidR="00861281">
        <w:rPr>
          <w:color w:val="auto"/>
          <w:szCs w:val="28"/>
        </w:rPr>
        <w:t>ис</w:t>
      </w:r>
      <w:r w:rsidRPr="00F73D28">
        <w:rPr>
          <w:color w:val="auto"/>
          <w:szCs w:val="28"/>
        </w:rPr>
        <w:t xml:space="preserve"> 27.</w:t>
      </w:r>
    </w:p>
    <w:p w:rsidR="00F73D28" w:rsidRPr="00F73D28" w:rsidRDefault="00F73D28" w:rsidP="00F73D2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4820F0" w:rsidRPr="004820F0" w:rsidRDefault="004820F0" w:rsidP="004820F0">
      <w:pPr>
        <w:ind w:firstLine="567"/>
        <w:jc w:val="both"/>
        <w:rPr>
          <w:color w:val="auto"/>
          <w:szCs w:val="28"/>
        </w:rPr>
      </w:pPr>
      <w:r w:rsidRPr="004820F0">
        <w:rPr>
          <w:color w:val="auto"/>
          <w:szCs w:val="28"/>
        </w:rPr>
        <w:t>Извещение о проведении запроса котировок цен №</w:t>
      </w:r>
      <w:r w:rsidR="005C6AB4">
        <w:rPr>
          <w:color w:val="auto"/>
          <w:szCs w:val="28"/>
        </w:rPr>
        <w:t xml:space="preserve"> </w:t>
      </w:r>
      <w:r w:rsidR="005C6AB4" w:rsidRPr="005C6AB4">
        <w:rPr>
          <w:b/>
          <w:color w:val="auto"/>
          <w:szCs w:val="28"/>
        </w:rPr>
        <w:t>17</w:t>
      </w:r>
      <w:r w:rsidR="005C6AB4">
        <w:rPr>
          <w:color w:val="auto"/>
          <w:szCs w:val="28"/>
        </w:rPr>
        <w:t>/</w:t>
      </w:r>
      <w:r w:rsidR="004C5E42" w:rsidRPr="005B2E94">
        <w:rPr>
          <w:b/>
          <w:szCs w:val="28"/>
        </w:rPr>
        <w:t>ЗК-АО «ВРМ»/2018</w:t>
      </w:r>
      <w:r w:rsidR="004C5E42">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sidR="00546ACE">
        <w:rPr>
          <w:color w:val="auto"/>
          <w:szCs w:val="28"/>
          <w:u w:val="single"/>
        </w:rPr>
        <w:t xml:space="preserve"> </w:t>
      </w:r>
      <w:r w:rsidRPr="004820F0">
        <w:rPr>
          <w:color w:val="auto"/>
          <w:szCs w:val="28"/>
        </w:rPr>
        <w:t>,(раздел «Тендеры»).</w:t>
      </w:r>
    </w:p>
    <w:p w:rsidR="00F73D28" w:rsidRPr="00F73D28" w:rsidRDefault="00F73D28" w:rsidP="00F73D28">
      <w:pPr>
        <w:ind w:firstLine="567"/>
        <w:contextualSpacing/>
        <w:jc w:val="both"/>
        <w:rPr>
          <w:color w:val="auto"/>
          <w:szCs w:val="28"/>
        </w:rPr>
      </w:pPr>
      <w:r w:rsidRPr="00F73D28">
        <w:rPr>
          <w:color w:val="auto"/>
          <w:szCs w:val="28"/>
        </w:rPr>
        <w:t xml:space="preserve">Предметом запроса котировок цен является поставка </w:t>
      </w:r>
      <w:r w:rsidR="005C6AB4" w:rsidRPr="005C6AB4">
        <w:rPr>
          <w:b/>
          <w:color w:val="auto"/>
          <w:szCs w:val="28"/>
        </w:rPr>
        <w:t>насос</w:t>
      </w:r>
      <w:r w:rsidR="005026C2">
        <w:rPr>
          <w:b/>
          <w:color w:val="auto"/>
          <w:szCs w:val="28"/>
        </w:rPr>
        <w:t>а</w:t>
      </w:r>
      <w:r w:rsidR="005C6AB4" w:rsidRPr="005C6AB4">
        <w:rPr>
          <w:b/>
          <w:color w:val="auto"/>
          <w:szCs w:val="28"/>
        </w:rPr>
        <w:t xml:space="preserve"> </w:t>
      </w:r>
      <w:r w:rsidR="00F50407">
        <w:rPr>
          <w:b/>
          <w:color w:val="auto"/>
          <w:szCs w:val="28"/>
        </w:rPr>
        <w:t xml:space="preserve">циркуляционного водяного </w:t>
      </w:r>
      <w:r w:rsidR="005C6AB4" w:rsidRPr="005C6AB4">
        <w:rPr>
          <w:b/>
          <w:color w:val="auto"/>
          <w:szCs w:val="28"/>
        </w:rPr>
        <w:t>НЦВ - 3,7/4 110В</w:t>
      </w:r>
      <w:r w:rsidR="005C6AB4">
        <w:rPr>
          <w:b/>
          <w:color w:val="auto"/>
          <w:szCs w:val="28"/>
        </w:rPr>
        <w:t xml:space="preserve"> </w:t>
      </w:r>
      <w:r w:rsidR="005C6AB4" w:rsidRPr="00F73D28">
        <w:rPr>
          <w:color w:val="auto"/>
          <w:szCs w:val="28"/>
        </w:rPr>
        <w:t xml:space="preserve">для нужд </w:t>
      </w:r>
      <w:r w:rsidR="005C6AB4">
        <w:rPr>
          <w:color w:val="auto"/>
          <w:szCs w:val="28"/>
        </w:rPr>
        <w:t>Тамбовского ВВРЗ и Воронежского ВРЗ</w:t>
      </w:r>
      <w:r w:rsidRPr="00F73D28">
        <w:rPr>
          <w:color w:val="auto"/>
          <w:szCs w:val="28"/>
        </w:rPr>
        <w:t xml:space="preserve"> – филиалов АО «ВРМ» в 2018 году. </w:t>
      </w:r>
    </w:p>
    <w:p w:rsidR="00546ACE" w:rsidRPr="00B65F31" w:rsidRDefault="00861281" w:rsidP="00546ACE">
      <w:pPr>
        <w:pStyle w:val="21"/>
        <w:ind w:firstLine="0"/>
        <w:rPr>
          <w:szCs w:val="28"/>
        </w:rPr>
      </w:pPr>
      <w:r>
        <w:rPr>
          <w:szCs w:val="28"/>
        </w:rPr>
        <w:tab/>
      </w:r>
      <w:r w:rsidR="00F73D28" w:rsidRPr="00F73D28">
        <w:rPr>
          <w:szCs w:val="28"/>
        </w:rPr>
        <w:t xml:space="preserve">Начальная (максимальная) цена договора составляет </w:t>
      </w:r>
      <w:r w:rsidR="005026C2" w:rsidRPr="005026C2">
        <w:rPr>
          <w:b/>
          <w:szCs w:val="28"/>
        </w:rPr>
        <w:t>6 896 187,00 (шесть миллионов восемьсот девяносто шесть тысяч сто восемьдесят семь) рублей 00 копеек, без учета НДС, 8 137 500,66 (восемь миллионов сто тридцать семь тысяч пятьсот) рублей 66 копеек</w:t>
      </w:r>
      <w:r w:rsidR="005026C2">
        <w:rPr>
          <w:b/>
          <w:szCs w:val="28"/>
        </w:rPr>
        <w:t>,</w:t>
      </w:r>
      <w:r w:rsidR="005026C2" w:rsidRPr="00B65F31">
        <w:rPr>
          <w:szCs w:val="28"/>
        </w:rPr>
        <w:t xml:space="preserve"> </w:t>
      </w:r>
      <w:r w:rsidR="00546ACE" w:rsidRPr="00B65F31">
        <w:rPr>
          <w:szCs w:val="28"/>
        </w:rPr>
        <w:t>с учетом всех налогов, включая НДС.</w:t>
      </w:r>
    </w:p>
    <w:p w:rsidR="00F73D28" w:rsidRPr="00F73D28" w:rsidRDefault="00F73D28" w:rsidP="00546ACE">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F73D28" w:rsidRPr="00F73D28" w:rsidRDefault="00F73D28" w:rsidP="00F73D28">
      <w:pPr>
        <w:tabs>
          <w:tab w:val="left" w:pos="1560"/>
        </w:tabs>
        <w:spacing w:after="100" w:afterAutospacing="1"/>
        <w:ind w:firstLine="567"/>
        <w:contextualSpacing/>
        <w:jc w:val="both"/>
        <w:rPr>
          <w:color w:val="auto"/>
          <w:szCs w:val="28"/>
        </w:rPr>
      </w:pPr>
    </w:p>
    <w:p w:rsidR="00F73D28" w:rsidRPr="00F73D28" w:rsidRDefault="00F73D28" w:rsidP="00F73D28">
      <w:pPr>
        <w:tabs>
          <w:tab w:val="left" w:pos="1560"/>
        </w:tabs>
        <w:spacing w:after="100" w:afterAutospacing="1"/>
        <w:ind w:firstLine="567"/>
        <w:contextualSpacing/>
        <w:jc w:val="both"/>
        <w:rPr>
          <w:color w:val="auto"/>
          <w:szCs w:val="28"/>
        </w:rPr>
      </w:pPr>
    </w:p>
    <w:p w:rsidR="00F73D28" w:rsidRPr="00F73D28" w:rsidRDefault="00F73D28" w:rsidP="00F73D28">
      <w:pPr>
        <w:tabs>
          <w:tab w:val="left" w:pos="1560"/>
        </w:tabs>
        <w:spacing w:after="100" w:afterAutospacing="1"/>
        <w:ind w:firstLine="567"/>
        <w:contextualSpacing/>
        <w:jc w:val="both"/>
        <w:rPr>
          <w:color w:val="auto"/>
          <w:szCs w:val="28"/>
        </w:rPr>
      </w:pPr>
    </w:p>
    <w:p w:rsidR="00861281" w:rsidRDefault="00F73D28" w:rsidP="00861281">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FD2F0E" w:rsidRDefault="00B65F31" w:rsidP="00861281">
      <w:pPr>
        <w:tabs>
          <w:tab w:val="left" w:pos="1560"/>
        </w:tabs>
        <w:spacing w:after="100" w:afterAutospacing="1"/>
        <w:jc w:val="both"/>
        <w:rPr>
          <w:b/>
          <w:szCs w:val="28"/>
        </w:rPr>
      </w:pPr>
      <w:r>
        <w:rPr>
          <w:b/>
          <w:szCs w:val="28"/>
        </w:rPr>
        <w:t xml:space="preserve">                                                                  </w:t>
      </w:r>
    </w:p>
    <w:p w:rsidR="000A32A5" w:rsidRDefault="00FD2F0E" w:rsidP="00861281">
      <w:pPr>
        <w:tabs>
          <w:tab w:val="left" w:pos="1560"/>
        </w:tabs>
        <w:spacing w:after="100" w:afterAutospacing="1"/>
        <w:jc w:val="both"/>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B65F31" w:rsidRPr="00B65F31" w:rsidRDefault="00B65F31" w:rsidP="00B65F31">
            <w:pPr>
              <w:ind w:left="252"/>
              <w:rPr>
                <w:rFonts w:eastAsia="MS Mincho"/>
                <w:color w:val="auto"/>
                <w:szCs w:val="28"/>
              </w:rPr>
            </w:pPr>
            <w:r w:rsidRPr="00B65F31">
              <w:rPr>
                <w:color w:val="auto"/>
                <w:szCs w:val="28"/>
              </w:rPr>
              <w:t xml:space="preserve">         Председатель конкурсной комиссии </w:t>
            </w:r>
          </w:p>
        </w:tc>
      </w:tr>
      <w:tr w:rsidR="00B65F31" w:rsidRPr="00B65F31" w:rsidTr="004820F0">
        <w:trPr>
          <w:jc w:val="right"/>
        </w:trPr>
        <w:tc>
          <w:tcPr>
            <w:tcW w:w="5461" w:type="dxa"/>
          </w:tcPr>
          <w:p w:rsidR="00B65F31" w:rsidRPr="00B65F31" w:rsidRDefault="00B65F31" w:rsidP="00B65F31">
            <w:pPr>
              <w:ind w:left="252"/>
              <w:rPr>
                <w:color w:val="auto"/>
                <w:szCs w:val="28"/>
              </w:rPr>
            </w:pPr>
            <w:r w:rsidRPr="00B65F31">
              <w:rPr>
                <w:color w:val="auto"/>
                <w:szCs w:val="28"/>
              </w:rPr>
              <w:t xml:space="preserve">         УС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B65F31" w:rsidP="00B65F31">
            <w:pPr>
              <w:ind w:left="252"/>
              <w:rPr>
                <w:color w:val="auto"/>
                <w:szCs w:val="28"/>
              </w:rPr>
            </w:pPr>
            <w:r w:rsidRPr="00B65F31">
              <w:rPr>
                <w:color w:val="auto"/>
                <w:szCs w:val="28"/>
              </w:rPr>
              <w:t xml:space="preserve">          _________________А.В. Попов</w:t>
            </w:r>
          </w:p>
        </w:tc>
      </w:tr>
      <w:tr w:rsidR="00B65F31" w:rsidRPr="00B65F31" w:rsidTr="004820F0">
        <w:trPr>
          <w:jc w:val="right"/>
        </w:trPr>
        <w:tc>
          <w:tcPr>
            <w:tcW w:w="5461" w:type="dxa"/>
          </w:tcPr>
          <w:p w:rsidR="00B65F31" w:rsidRPr="00B65F31" w:rsidRDefault="00B65F31" w:rsidP="00B65F31">
            <w:pPr>
              <w:ind w:left="252"/>
              <w:rPr>
                <w:color w:val="auto"/>
                <w:szCs w:val="28"/>
              </w:rPr>
            </w:pPr>
            <w:r w:rsidRPr="00B65F31">
              <w:rPr>
                <w:color w:val="auto"/>
                <w:szCs w:val="28"/>
              </w:rPr>
              <w:t xml:space="preserve">         «___»_____________ 2018 г.</w:t>
            </w:r>
          </w:p>
        </w:tc>
      </w:tr>
    </w:tbl>
    <w:p w:rsidR="000A32A5" w:rsidRDefault="000A32A5"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5026C2">
        <w:rPr>
          <w:b/>
          <w:szCs w:val="28"/>
        </w:rPr>
        <w:t>17</w:t>
      </w:r>
      <w:r w:rsidR="008945BB" w:rsidRPr="005B2E94">
        <w:rPr>
          <w:b/>
          <w:szCs w:val="28"/>
        </w:rPr>
        <w:t>/ЗК-АО «ВРМ»/2018</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0A32A5">
      <w:pPr>
        <w:ind w:firstLine="709"/>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0A32A5">
      <w:pPr>
        <w:ind w:firstLine="709"/>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4820F0">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r w:rsidRPr="001A531A">
          <w:rPr>
            <w:rStyle w:val="a5"/>
            <w:szCs w:val="28"/>
            <w:lang w:val="en-US"/>
          </w:rPr>
          <w:t>vagonremmash</w:t>
        </w:r>
        <w:r w:rsidRPr="001A531A">
          <w:rPr>
            <w:rStyle w:val="a5"/>
            <w:szCs w:val="28"/>
          </w:rPr>
          <w:t>.</w:t>
        </w:r>
        <w:r w:rsidRPr="001A531A">
          <w:rPr>
            <w:rStyle w:val="a5"/>
            <w:szCs w:val="28"/>
            <w:lang w:val="en-US"/>
          </w:rPr>
          <w:t>ru</w:t>
        </w:r>
      </w:hyperlink>
      <w:r w:rsidRPr="001A531A">
        <w:rPr>
          <w:color w:val="auto"/>
          <w:szCs w:val="28"/>
          <w:u w:val="single"/>
        </w:rPr>
        <w:t xml:space="preserve">  </w:t>
      </w:r>
      <w:r w:rsidRPr="001A531A">
        <w:rPr>
          <w:color w:val="auto"/>
          <w:szCs w:val="28"/>
        </w:rPr>
        <w:t>, (раздел «Тендеры»).</w:t>
      </w:r>
    </w:p>
    <w:p w:rsidR="000A32A5" w:rsidRPr="00BF462B" w:rsidRDefault="000A32A5" w:rsidP="000A32A5">
      <w:pPr>
        <w:ind w:firstLine="709"/>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0A32A5">
      <w:pPr>
        <w:tabs>
          <w:tab w:val="num" w:pos="1134"/>
        </w:tabs>
        <w:autoSpaceDE w:val="0"/>
        <w:autoSpaceDN w:val="0"/>
        <w:adjustRightInd w:val="0"/>
        <w:spacing w:line="360" w:lineRule="exact"/>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4820F0">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за 2 рабочих дня до даты окончания подачи заявок, </w:t>
      </w:r>
      <w:r w:rsidRPr="001A531A">
        <w:rPr>
          <w:color w:val="auto"/>
          <w:szCs w:val="28"/>
        </w:rPr>
        <w:t>Заказчик</w:t>
      </w:r>
      <w:r w:rsidRPr="001A531A">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color w:val="000000" w:themeColor="text1"/>
          <w:szCs w:val="28"/>
        </w:rPr>
        <w:t>1.1</w:t>
      </w:r>
      <w:r w:rsidR="001A531A">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1A531A">
        <w:rPr>
          <w:rFonts w:eastAsia="MS Mincho"/>
          <w:color w:val="000000" w:themeColor="text1"/>
          <w:szCs w:val="28"/>
        </w:rPr>
        <w:t>размещения</w:t>
      </w:r>
      <w:r w:rsidRPr="00BF462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BA674A">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426568" w:rsidRDefault="000A32A5" w:rsidP="000A32A5">
      <w:pPr>
        <w:ind w:firstLine="709"/>
        <w:jc w:val="both"/>
        <w:rPr>
          <w:szCs w:val="28"/>
        </w:rPr>
      </w:pPr>
      <w:r w:rsidRPr="002621F4">
        <w:t xml:space="preserve"> </w:t>
      </w:r>
    </w:p>
    <w:p w:rsidR="000A32A5" w:rsidRDefault="000A32A5" w:rsidP="000A32A5">
      <w:pPr>
        <w:pStyle w:val="a3"/>
        <w:suppressAutoHyphens/>
        <w:jc w:val="both"/>
        <w:rPr>
          <w:sz w:val="28"/>
          <w:szCs w:val="28"/>
        </w:rPr>
      </w:pP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0A32A5" w:rsidRPr="008945BB" w:rsidRDefault="000A32A5" w:rsidP="008945BB">
      <w:pPr>
        <w:ind w:firstLine="567"/>
        <w:contextualSpacing/>
        <w:jc w:val="both"/>
        <w:rPr>
          <w:b/>
          <w:szCs w:val="28"/>
        </w:rPr>
      </w:pPr>
      <w:r w:rsidRPr="008945BB">
        <w:rPr>
          <w:szCs w:val="28"/>
        </w:rPr>
        <w:t>2.5.</w:t>
      </w:r>
      <w:r w:rsidRPr="008945BB">
        <w:rPr>
          <w:b/>
          <w:szCs w:val="28"/>
        </w:rPr>
        <w:t xml:space="preserve"> </w:t>
      </w:r>
      <w:r w:rsidR="008945BB" w:rsidRPr="00F73D28">
        <w:rPr>
          <w:color w:val="auto"/>
          <w:szCs w:val="28"/>
        </w:rPr>
        <w:t xml:space="preserve">Котировочные заявки подаются в письменной форме в запечатанных конвертах до 17-00 часов </w:t>
      </w:r>
      <w:r w:rsidR="008945BB" w:rsidRPr="00F73D28">
        <w:rPr>
          <w:b/>
          <w:i/>
          <w:color w:val="auto"/>
          <w:szCs w:val="28"/>
        </w:rPr>
        <w:t>московского</w:t>
      </w:r>
      <w:r w:rsidR="008945BB" w:rsidRPr="00F73D28">
        <w:rPr>
          <w:color w:val="auto"/>
          <w:szCs w:val="28"/>
        </w:rPr>
        <w:t xml:space="preserve"> </w:t>
      </w:r>
      <w:r w:rsidR="008945BB" w:rsidRPr="005026C2">
        <w:rPr>
          <w:color w:val="auto"/>
          <w:szCs w:val="28"/>
        </w:rPr>
        <w:t xml:space="preserve">времени </w:t>
      </w:r>
      <w:r w:rsidR="008945BB" w:rsidRPr="005026C2">
        <w:rPr>
          <w:b/>
          <w:color w:val="auto"/>
          <w:szCs w:val="28"/>
        </w:rPr>
        <w:t>«</w:t>
      </w:r>
      <w:r w:rsidR="005026C2" w:rsidRPr="005026C2">
        <w:rPr>
          <w:b/>
          <w:color w:val="auto"/>
          <w:szCs w:val="28"/>
        </w:rPr>
        <w:t>06</w:t>
      </w:r>
      <w:r w:rsidR="008945BB" w:rsidRPr="005026C2">
        <w:rPr>
          <w:b/>
          <w:color w:val="auto"/>
          <w:szCs w:val="28"/>
        </w:rPr>
        <w:t>»</w:t>
      </w:r>
      <w:r w:rsidR="005026C2" w:rsidRPr="005026C2">
        <w:rPr>
          <w:b/>
          <w:color w:val="auto"/>
          <w:szCs w:val="28"/>
        </w:rPr>
        <w:t xml:space="preserve"> августа</w:t>
      </w:r>
      <w:r w:rsidR="008945BB" w:rsidRPr="005026C2">
        <w:rPr>
          <w:b/>
          <w:color w:val="auto"/>
          <w:szCs w:val="28"/>
        </w:rPr>
        <w:t xml:space="preserve"> 2018г</w:t>
      </w:r>
      <w:r w:rsidR="008945BB" w:rsidRPr="005026C2">
        <w:rPr>
          <w:color w:val="auto"/>
          <w:szCs w:val="28"/>
        </w:rPr>
        <w:t>.</w:t>
      </w:r>
      <w:r w:rsidR="00861281" w:rsidRPr="005026C2">
        <w:rPr>
          <w:color w:val="auto"/>
          <w:szCs w:val="28"/>
        </w:rPr>
        <w:t xml:space="preserve"> по адресу: 105005, г. Москва, н</w:t>
      </w:r>
      <w:r w:rsidR="008945BB" w:rsidRPr="005026C2">
        <w:rPr>
          <w:color w:val="auto"/>
          <w:szCs w:val="28"/>
        </w:rPr>
        <w:t>абережная Академика Туполева, д</w:t>
      </w:r>
      <w:r w:rsidR="00861281" w:rsidRPr="005026C2">
        <w:rPr>
          <w:color w:val="auto"/>
          <w:szCs w:val="28"/>
        </w:rPr>
        <w:t>ом</w:t>
      </w:r>
      <w:r w:rsidR="008945BB" w:rsidRPr="005026C2">
        <w:rPr>
          <w:color w:val="auto"/>
          <w:szCs w:val="28"/>
        </w:rPr>
        <w:t xml:space="preserve"> 15</w:t>
      </w:r>
      <w:r w:rsidR="008945BB" w:rsidRPr="00F73D28">
        <w:rPr>
          <w:color w:val="auto"/>
          <w:szCs w:val="28"/>
        </w:rPr>
        <w:t>, корп</w:t>
      </w:r>
      <w:r w:rsidR="00861281">
        <w:rPr>
          <w:color w:val="auto"/>
          <w:szCs w:val="28"/>
        </w:rPr>
        <w:t>ус,</w:t>
      </w:r>
      <w:r w:rsidR="008945BB" w:rsidRPr="00F73D28">
        <w:rPr>
          <w:color w:val="auto"/>
          <w:szCs w:val="28"/>
        </w:rPr>
        <w:t xml:space="preserve"> 2, оф</w:t>
      </w:r>
      <w:r w:rsidR="00861281">
        <w:rPr>
          <w:color w:val="auto"/>
          <w:szCs w:val="28"/>
        </w:rPr>
        <w:t>ис</w:t>
      </w:r>
      <w:r w:rsidR="008945BB" w:rsidRPr="00F73D28">
        <w:rPr>
          <w:color w:val="auto"/>
          <w:szCs w:val="28"/>
        </w:rPr>
        <w:t xml:space="preserve"> 27.</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5026C2" w:rsidRPr="005026C2">
        <w:rPr>
          <w:b/>
          <w:color w:val="000000" w:themeColor="text1"/>
          <w:szCs w:val="28"/>
        </w:rPr>
        <w:t>17</w:t>
      </w:r>
      <w:r w:rsidR="008945BB" w:rsidRPr="005B2E94">
        <w:rPr>
          <w:b/>
          <w:szCs w:val="28"/>
        </w:rPr>
        <w:t>/ЗК-АО «ВРМ»/2018</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5026C2" w:rsidRPr="005026C2">
        <w:rPr>
          <w:b/>
          <w:color w:val="000000" w:themeColor="text1"/>
          <w:szCs w:val="28"/>
        </w:rPr>
        <w:t>17</w:t>
      </w:r>
      <w:r w:rsidR="005026C2">
        <w:rPr>
          <w:color w:val="000000" w:themeColor="text1"/>
          <w:szCs w:val="28"/>
        </w:rPr>
        <w:t>/</w:t>
      </w:r>
      <w:r w:rsidR="008945BB" w:rsidRPr="005B2E94">
        <w:rPr>
          <w:b/>
          <w:szCs w:val="28"/>
        </w:rPr>
        <w:t>ЗК-АО «ВРМ»/2018</w:t>
      </w:r>
      <w:r w:rsidR="008945BB"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Default="000A32A5" w:rsidP="000A32A5">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C72BCF" w:rsidRPr="00E71A03" w:rsidRDefault="00C72BCF" w:rsidP="00C72BCF">
      <w:pPr>
        <w:pStyle w:val="a3"/>
        <w:suppressAutoHyphens/>
        <w:ind w:firstLine="1276"/>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E71A03" w:rsidRDefault="008149D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E71A03">
        <w:rPr>
          <w:b w:val="0"/>
          <w:color w:val="000000" w:themeColor="text1"/>
          <w:sz w:val="28"/>
          <w:szCs w:val="28"/>
        </w:rPr>
        <w:t xml:space="preserve">17) </w:t>
      </w:r>
      <w:r w:rsidR="000A32A5" w:rsidRPr="00E71A03">
        <w:rPr>
          <w:color w:val="000000" w:themeColor="text1"/>
        </w:rPr>
        <w:t xml:space="preserve"> </w:t>
      </w:r>
      <w:r w:rsidR="000A32A5"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8945BB">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8945BB">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8945BB">
      <w:pPr>
        <w:pStyle w:val="a6"/>
        <w:rPr>
          <w:b/>
          <w:i/>
        </w:rPr>
      </w:pPr>
      <w:r w:rsidRPr="00E71A03">
        <w:t>3.3.</w:t>
      </w:r>
      <w:r w:rsidR="008149DA">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0A32A5" w:rsidRPr="00E71A03" w:rsidRDefault="000A32A5" w:rsidP="008945BB">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8945BB">
      <w:pPr>
        <w:pStyle w:val="a6"/>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8945BB">
      <w:pPr>
        <w:pStyle w:val="a6"/>
        <w:rPr>
          <w:b/>
          <w:i/>
        </w:rPr>
      </w:pPr>
      <w:r w:rsidRPr="00E71A03">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7"/>
        <w:ind w:left="0" w:firstLine="567"/>
        <w:jc w:val="both"/>
        <w:rPr>
          <w:b/>
          <w:color w:val="auto"/>
          <w:szCs w:val="28"/>
        </w:rPr>
      </w:pPr>
      <w:r>
        <w:rPr>
          <w:szCs w:val="28"/>
        </w:rPr>
        <w:t xml:space="preserve">        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105005, г. Москва, </w:t>
      </w:r>
      <w:r w:rsidR="00861281">
        <w:rPr>
          <w:color w:val="auto"/>
          <w:szCs w:val="28"/>
        </w:rPr>
        <w:t>н</w:t>
      </w:r>
      <w:r w:rsidR="008945BB" w:rsidRPr="008945BB">
        <w:rPr>
          <w:color w:val="auto"/>
          <w:szCs w:val="28"/>
        </w:rPr>
        <w:t>абережная Академика Туполева, д</w:t>
      </w:r>
      <w:r w:rsidR="00861281">
        <w:rPr>
          <w:color w:val="auto"/>
          <w:szCs w:val="28"/>
        </w:rPr>
        <w:t>ом</w:t>
      </w:r>
      <w:r w:rsidR="008945BB" w:rsidRPr="008945BB">
        <w:rPr>
          <w:color w:val="auto"/>
          <w:szCs w:val="28"/>
        </w:rPr>
        <w:t xml:space="preserve"> 15, корп</w:t>
      </w:r>
      <w:r w:rsidR="00861281">
        <w:rPr>
          <w:color w:val="auto"/>
          <w:szCs w:val="28"/>
        </w:rPr>
        <w:t>ус</w:t>
      </w:r>
      <w:r w:rsidR="008945BB" w:rsidRPr="008945BB">
        <w:rPr>
          <w:color w:val="auto"/>
          <w:szCs w:val="28"/>
        </w:rPr>
        <w:t xml:space="preserve"> 2, офис 27</w:t>
      </w:r>
      <w:r w:rsidR="008945BB" w:rsidRPr="008945BB">
        <w:rPr>
          <w:color w:val="auto"/>
          <w:sz w:val="24"/>
        </w:rPr>
        <w:t xml:space="preserve"> </w:t>
      </w:r>
      <w:r w:rsidR="008945BB" w:rsidRPr="008945BB">
        <w:rPr>
          <w:color w:val="auto"/>
          <w:szCs w:val="28"/>
        </w:rPr>
        <w:t xml:space="preserve">в 10-00 часов московского времени </w:t>
      </w:r>
      <w:r w:rsidR="008945BB" w:rsidRPr="005026C2">
        <w:rPr>
          <w:b/>
          <w:color w:val="auto"/>
          <w:szCs w:val="28"/>
        </w:rPr>
        <w:t>«</w:t>
      </w:r>
      <w:r w:rsidR="005026C2" w:rsidRPr="005026C2">
        <w:rPr>
          <w:b/>
          <w:color w:val="auto"/>
          <w:szCs w:val="28"/>
        </w:rPr>
        <w:t>07</w:t>
      </w:r>
      <w:r w:rsidR="008945BB" w:rsidRPr="005026C2">
        <w:rPr>
          <w:b/>
          <w:color w:val="auto"/>
          <w:szCs w:val="28"/>
        </w:rPr>
        <w:t>»</w:t>
      </w:r>
      <w:r w:rsidR="005026C2" w:rsidRPr="005026C2">
        <w:rPr>
          <w:b/>
          <w:color w:val="auto"/>
          <w:szCs w:val="28"/>
        </w:rPr>
        <w:t xml:space="preserve"> августа </w:t>
      </w:r>
      <w:r w:rsidR="008945BB" w:rsidRPr="005026C2">
        <w:rPr>
          <w:b/>
          <w:color w:val="auto"/>
          <w:szCs w:val="28"/>
        </w:rPr>
        <w:t>2018г.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E00A37">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E00A37">
      <w:pPr>
        <w:ind w:firstLine="567"/>
        <w:jc w:val="both"/>
        <w:rPr>
          <w:szCs w:val="28"/>
        </w:rPr>
      </w:pPr>
      <w:r>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80957" w:rsidRDefault="000A32A5" w:rsidP="000A32A5">
      <w:pPr>
        <w:ind w:firstLine="567"/>
        <w:jc w:val="both"/>
        <w:rPr>
          <w:b/>
          <w:szCs w:val="28"/>
        </w:rPr>
      </w:pPr>
      <w:r>
        <w:rPr>
          <w:szCs w:val="28"/>
        </w:rPr>
        <w:t>5.</w:t>
      </w:r>
      <w:r w:rsidR="005E3C13">
        <w:rPr>
          <w:szCs w:val="28"/>
        </w:rPr>
        <w:t>8</w:t>
      </w:r>
      <w:r w:rsidRPr="00E53E11">
        <w:rPr>
          <w:szCs w:val="28"/>
        </w:rPr>
        <w:t xml:space="preserve">. </w:t>
      </w:r>
      <w:r w:rsidRPr="00F05B0C">
        <w:rPr>
          <w:szCs w:val="28"/>
        </w:rPr>
        <w:t xml:space="preserve">    </w:t>
      </w:r>
      <w:r w:rsidR="003C5495" w:rsidRPr="0032151A">
        <w:rPr>
          <w:color w:val="auto"/>
          <w:szCs w:val="28"/>
        </w:rPr>
        <w:t xml:space="preserve">Подведение итогов запроса котировок цен проводится по адресу: 105005, г. Москва, </w:t>
      </w:r>
      <w:r w:rsidR="00861281">
        <w:rPr>
          <w:color w:val="auto"/>
          <w:szCs w:val="28"/>
        </w:rPr>
        <w:t>н</w:t>
      </w:r>
      <w:r w:rsidR="003C5495" w:rsidRPr="0032151A">
        <w:rPr>
          <w:color w:val="auto"/>
          <w:szCs w:val="28"/>
        </w:rPr>
        <w:t>абережная Академика Туполева, д</w:t>
      </w:r>
      <w:r w:rsidR="00861281">
        <w:rPr>
          <w:color w:val="auto"/>
          <w:szCs w:val="28"/>
        </w:rPr>
        <w:t>ом</w:t>
      </w:r>
      <w:r w:rsidR="003C5495" w:rsidRPr="0032151A">
        <w:rPr>
          <w:color w:val="auto"/>
          <w:szCs w:val="28"/>
        </w:rPr>
        <w:t xml:space="preserve"> 15, корп</w:t>
      </w:r>
      <w:r w:rsidR="00861281">
        <w:rPr>
          <w:color w:val="auto"/>
          <w:szCs w:val="28"/>
        </w:rPr>
        <w:t>ус</w:t>
      </w:r>
      <w:r w:rsidR="003C5495" w:rsidRPr="0032151A">
        <w:rPr>
          <w:color w:val="auto"/>
          <w:szCs w:val="28"/>
        </w:rPr>
        <w:t xml:space="preserve"> 2, оф</w:t>
      </w:r>
      <w:r w:rsidR="00861281">
        <w:rPr>
          <w:color w:val="auto"/>
          <w:szCs w:val="28"/>
        </w:rPr>
        <w:t>ис</w:t>
      </w:r>
      <w:r w:rsidR="003C5495" w:rsidRPr="0032151A">
        <w:rPr>
          <w:color w:val="auto"/>
          <w:szCs w:val="28"/>
        </w:rPr>
        <w:t xml:space="preserve"> 27 в 14-00 часов московского </w:t>
      </w:r>
      <w:r w:rsidR="003C5495" w:rsidRPr="005026C2">
        <w:rPr>
          <w:color w:val="auto"/>
          <w:szCs w:val="28"/>
        </w:rPr>
        <w:t xml:space="preserve">времени </w:t>
      </w:r>
      <w:r w:rsidR="003C5495" w:rsidRPr="005026C2">
        <w:rPr>
          <w:b/>
          <w:color w:val="auto"/>
          <w:szCs w:val="28"/>
        </w:rPr>
        <w:t>«</w:t>
      </w:r>
      <w:r w:rsidR="005026C2" w:rsidRPr="005026C2">
        <w:rPr>
          <w:b/>
          <w:color w:val="auto"/>
          <w:szCs w:val="28"/>
        </w:rPr>
        <w:t>07</w:t>
      </w:r>
      <w:r w:rsidR="003C5495" w:rsidRPr="005026C2">
        <w:rPr>
          <w:b/>
          <w:color w:val="auto"/>
          <w:szCs w:val="28"/>
        </w:rPr>
        <w:t>»</w:t>
      </w:r>
      <w:r w:rsidR="005026C2">
        <w:rPr>
          <w:b/>
          <w:color w:val="auto"/>
          <w:szCs w:val="28"/>
        </w:rPr>
        <w:t xml:space="preserve"> августа </w:t>
      </w:r>
      <w:r w:rsidR="003C5495" w:rsidRPr="003C5495">
        <w:rPr>
          <w:b/>
          <w:color w:val="auto"/>
          <w:szCs w:val="28"/>
        </w:rPr>
        <w:t>2018г</w:t>
      </w:r>
      <w:r w:rsidR="003C5495" w:rsidRPr="00AD72C4">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5E3C13" w:rsidRPr="00310EEF">
        <w:rPr>
          <w:color w:val="auto"/>
          <w:szCs w:val="28"/>
        </w:rPr>
        <w:t>овочная заявка признана лучшей.</w:t>
      </w:r>
    </w:p>
    <w:p w:rsidR="004C5E42" w:rsidRPr="00310EEF" w:rsidRDefault="004C5E42" w:rsidP="005E3C13">
      <w:pPr>
        <w:ind w:firstLine="567"/>
        <w:jc w:val="both"/>
        <w:rPr>
          <w:color w:val="auto"/>
          <w:szCs w:val="28"/>
        </w:rPr>
      </w:pPr>
      <w:r w:rsidRPr="00310EEF">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310EEF">
        <w:rPr>
          <w:color w:val="auto"/>
          <w:szCs w:val="28"/>
        </w:rPr>
        <w:t>5.1</w:t>
      </w:r>
      <w:r w:rsidR="00645A63">
        <w:rPr>
          <w:color w:val="auto"/>
          <w:szCs w:val="28"/>
        </w:rPr>
        <w:t>3</w:t>
      </w:r>
      <w:r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A32A5" w:rsidP="000A32A5">
      <w:pPr>
        <w:tabs>
          <w:tab w:val="num" w:pos="1134"/>
        </w:tabs>
        <w:spacing w:line="360" w:lineRule="exact"/>
        <w:ind w:left="567"/>
        <w:jc w:val="both"/>
        <w:rPr>
          <w:color w:val="auto"/>
          <w:szCs w:val="28"/>
        </w:rPr>
      </w:pPr>
      <w:r w:rsidRPr="006D1ABD">
        <w:rPr>
          <w:color w:val="auto"/>
          <w:szCs w:val="28"/>
        </w:rPr>
        <w:t>5.1</w:t>
      </w:r>
      <w:r w:rsidR="00645A63">
        <w:rPr>
          <w:color w:val="auto"/>
          <w:szCs w:val="28"/>
        </w:rPr>
        <w:t>4</w:t>
      </w:r>
      <w:r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0A32A5">
      <w:pPr>
        <w:tabs>
          <w:tab w:val="num" w:pos="1134"/>
        </w:tabs>
        <w:spacing w:line="360" w:lineRule="exac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0A32A5">
      <w:pPr>
        <w:tabs>
          <w:tab w:val="num" w:pos="1134"/>
        </w:tabs>
        <w:spacing w:line="360" w:lineRule="exact"/>
        <w:ind w:firstLine="567"/>
        <w:jc w:val="both"/>
        <w:rPr>
          <w:color w:val="000000" w:themeColor="text1"/>
          <w:szCs w:val="28"/>
        </w:rPr>
      </w:pPr>
      <w:r>
        <w:rPr>
          <w:color w:val="000000" w:themeColor="text1"/>
          <w:szCs w:val="28"/>
        </w:rPr>
        <w:t>5.1</w:t>
      </w:r>
      <w:r w:rsidR="00645A63">
        <w:rPr>
          <w:color w:val="000000" w:themeColor="text1"/>
          <w:szCs w:val="28"/>
        </w:rPr>
        <w:t>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0A32A5">
      <w:pPr>
        <w:tabs>
          <w:tab w:val="num" w:pos="1134"/>
        </w:tabs>
        <w:spacing w:line="360" w:lineRule="exact"/>
        <w:ind w:firstLine="426"/>
        <w:jc w:val="both"/>
        <w:rPr>
          <w:color w:val="000000" w:themeColor="text1"/>
          <w:szCs w:val="28"/>
        </w:rPr>
      </w:pPr>
      <w:r>
        <w:rPr>
          <w:color w:val="000000" w:themeColor="text1"/>
          <w:szCs w:val="28"/>
        </w:rPr>
        <w:t>5.1</w:t>
      </w:r>
      <w:r w:rsidR="00645A63">
        <w:rPr>
          <w:color w:val="000000" w:themeColor="text1"/>
          <w:szCs w:val="28"/>
        </w:rPr>
        <w:t>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9D6EB9" w:rsidP="000A32A5">
      <w:pPr>
        <w:suppressAutoHyphens/>
        <w:ind w:left="426"/>
        <w:rPr>
          <w:rFonts w:eastAsia="MS Mincho"/>
          <w:bCs/>
          <w:szCs w:val="28"/>
        </w:rPr>
      </w:pPr>
      <w:r>
        <w:rPr>
          <w:rFonts w:eastAsia="MS Mincho"/>
          <w:b/>
          <w:bCs/>
          <w:szCs w:val="28"/>
        </w:rPr>
        <w:t xml:space="preserve">  7.1.</w:t>
      </w:r>
      <w:r w:rsidR="000A32A5" w:rsidRPr="00823999">
        <w:rPr>
          <w:rFonts w:eastAsia="MS Mincho"/>
          <w:b/>
          <w:bCs/>
          <w:szCs w:val="28"/>
        </w:rPr>
        <w:t>Техническое задание</w:t>
      </w:r>
    </w:p>
    <w:p w:rsidR="0000230F" w:rsidRPr="00D80377" w:rsidRDefault="00D80377" w:rsidP="005026C2">
      <w:pPr>
        <w:ind w:firstLine="567"/>
        <w:jc w:val="both"/>
        <w:rPr>
          <w:color w:val="000000" w:themeColor="text1"/>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5026C2">
        <w:rPr>
          <w:color w:val="000000" w:themeColor="text1"/>
          <w:szCs w:val="28"/>
        </w:rPr>
        <w:t xml:space="preserve">ие договора на право поставки </w:t>
      </w:r>
      <w:r w:rsidR="005026C2" w:rsidRPr="005C6AB4">
        <w:rPr>
          <w:b/>
          <w:color w:val="auto"/>
          <w:szCs w:val="28"/>
        </w:rPr>
        <w:t>насос</w:t>
      </w:r>
      <w:r w:rsidR="005026C2">
        <w:rPr>
          <w:b/>
          <w:color w:val="auto"/>
          <w:szCs w:val="28"/>
        </w:rPr>
        <w:t>а</w:t>
      </w:r>
      <w:r w:rsidR="00873067" w:rsidRPr="00873067">
        <w:rPr>
          <w:b/>
          <w:color w:val="auto"/>
          <w:szCs w:val="28"/>
        </w:rPr>
        <w:t xml:space="preserve"> </w:t>
      </w:r>
      <w:r w:rsidR="00F50407">
        <w:rPr>
          <w:b/>
          <w:color w:val="auto"/>
          <w:szCs w:val="28"/>
        </w:rPr>
        <w:t xml:space="preserve">циркуляционного водяного </w:t>
      </w:r>
      <w:r w:rsidR="005026C2" w:rsidRPr="005C6AB4">
        <w:rPr>
          <w:b/>
          <w:color w:val="auto"/>
          <w:szCs w:val="28"/>
        </w:rPr>
        <w:t>НЦВ - 3,7/4 110В</w:t>
      </w:r>
      <w:r w:rsidR="005026C2">
        <w:rPr>
          <w:b/>
          <w:color w:val="auto"/>
          <w:szCs w:val="28"/>
        </w:rPr>
        <w:t xml:space="preserve"> </w:t>
      </w:r>
      <w:r w:rsidR="005026C2" w:rsidRPr="00F73D28">
        <w:rPr>
          <w:color w:val="auto"/>
          <w:szCs w:val="28"/>
        </w:rPr>
        <w:t xml:space="preserve">для нужд </w:t>
      </w:r>
      <w:r w:rsidR="005026C2">
        <w:rPr>
          <w:color w:val="auto"/>
          <w:szCs w:val="28"/>
        </w:rPr>
        <w:t>Тамбовского ВВРЗ и Воронежского ВРЗ</w:t>
      </w:r>
      <w:r w:rsidR="005026C2">
        <w:rPr>
          <w:color w:val="000000" w:themeColor="text1"/>
          <w:szCs w:val="28"/>
        </w:rPr>
        <w:t xml:space="preserve"> - </w:t>
      </w:r>
      <w:r w:rsidR="00013C2D">
        <w:rPr>
          <w:color w:val="000000" w:themeColor="text1"/>
          <w:szCs w:val="28"/>
        </w:rPr>
        <w:t>филиалов АО</w:t>
      </w:r>
      <w:r w:rsidR="0000230F" w:rsidRPr="00D80377">
        <w:rPr>
          <w:color w:val="000000" w:themeColor="text1"/>
          <w:szCs w:val="28"/>
        </w:rPr>
        <w:t xml:space="preserve"> «ВРМ»  в</w:t>
      </w:r>
      <w:r w:rsidR="00013C2D">
        <w:rPr>
          <w:color w:val="000000" w:themeColor="text1"/>
          <w:szCs w:val="28"/>
        </w:rPr>
        <w:t xml:space="preserve"> 2018 году</w:t>
      </w:r>
      <w:r w:rsidR="0000230F" w:rsidRPr="00D80377">
        <w:rPr>
          <w:color w:val="000000" w:themeColor="text1"/>
          <w:szCs w:val="28"/>
        </w:rPr>
        <w:t>.</w:t>
      </w:r>
    </w:p>
    <w:p w:rsidR="000A32A5" w:rsidRPr="0000230F" w:rsidRDefault="00D80377" w:rsidP="005E3C13">
      <w:pPr>
        <w:pStyle w:val="1"/>
        <w:tabs>
          <w:tab w:val="left" w:pos="1276"/>
        </w:tabs>
        <w:ind w:firstLine="0"/>
        <w:rPr>
          <w:rFonts w:ascii="Times New Roman" w:hAnsi="Times New Roman" w:cs="Times New Roman"/>
          <w:b/>
          <w:szCs w:val="28"/>
        </w:rPr>
      </w:pPr>
      <w:r>
        <w:rPr>
          <w:rFonts w:ascii="Times New Roman" w:hAnsi="Times New Roman" w:cs="Times New Roman"/>
          <w:color w:val="000000" w:themeColor="text1"/>
          <w:szCs w:val="28"/>
        </w:rPr>
        <w:t xml:space="preserve">        </w:t>
      </w:r>
      <w:r w:rsidR="000A32A5" w:rsidRPr="00D80377">
        <w:rPr>
          <w:rFonts w:ascii="Times New Roman" w:hAnsi="Times New Roman" w:cs="Times New Roman"/>
          <w:color w:val="000000" w:themeColor="text1"/>
          <w:szCs w:val="28"/>
        </w:rPr>
        <w:t>7.</w:t>
      </w:r>
      <w:r w:rsidR="009D6EB9">
        <w:rPr>
          <w:rFonts w:ascii="Times New Roman" w:hAnsi="Times New Roman" w:cs="Times New Roman"/>
          <w:color w:val="000000" w:themeColor="text1"/>
          <w:szCs w:val="28"/>
        </w:rPr>
        <w:t>1</w:t>
      </w:r>
      <w:r w:rsidR="000A32A5" w:rsidRPr="00D80377">
        <w:rPr>
          <w:rFonts w:ascii="Times New Roman" w:hAnsi="Times New Roman" w:cs="Times New Roman"/>
          <w:color w:val="000000" w:themeColor="text1"/>
          <w:szCs w:val="28"/>
        </w:rPr>
        <w:t>.</w:t>
      </w:r>
      <w:r w:rsidR="009D6EB9">
        <w:rPr>
          <w:rFonts w:ascii="Times New Roman" w:hAnsi="Times New Roman" w:cs="Times New Roman"/>
          <w:color w:val="000000" w:themeColor="text1"/>
          <w:szCs w:val="28"/>
        </w:rPr>
        <w:t>2.</w:t>
      </w:r>
      <w:r w:rsidR="005E3C13">
        <w:rPr>
          <w:rFonts w:ascii="Times New Roman" w:hAnsi="Times New Roman" w:cs="Times New Roman"/>
          <w:szCs w:val="28"/>
        </w:rPr>
        <w:t xml:space="preserve"> </w:t>
      </w:r>
      <w:r w:rsidR="000A32A5" w:rsidRPr="0000230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B65F31" w:rsidRDefault="000A32A5" w:rsidP="00352FB8">
      <w:pPr>
        <w:pStyle w:val="21"/>
        <w:ind w:firstLine="0"/>
        <w:rPr>
          <w:b/>
          <w:szCs w:val="28"/>
        </w:rPr>
      </w:pPr>
      <w:r w:rsidRPr="00B65F31">
        <w:rPr>
          <w:szCs w:val="28"/>
        </w:rPr>
        <w:t xml:space="preserve">        7.</w:t>
      </w:r>
      <w:r w:rsidR="009D6EB9" w:rsidRPr="00B65F31">
        <w:rPr>
          <w:szCs w:val="28"/>
        </w:rPr>
        <w:t>2</w:t>
      </w:r>
      <w:r w:rsidR="00352FB8" w:rsidRPr="00B65F31">
        <w:rPr>
          <w:szCs w:val="28"/>
        </w:rPr>
        <w:t>.</w:t>
      </w:r>
      <w:r w:rsidR="00352FB8" w:rsidRPr="00B65F31">
        <w:rPr>
          <w:b/>
          <w:szCs w:val="28"/>
        </w:rPr>
        <w:t xml:space="preserve"> </w:t>
      </w:r>
      <w:r w:rsidR="005E7630" w:rsidRPr="00B65F31">
        <w:rPr>
          <w:color w:val="000000" w:themeColor="text1"/>
          <w:szCs w:val="28"/>
        </w:rPr>
        <w:t>Начальная (максимальная) цена договора составляет</w:t>
      </w:r>
      <w:r w:rsidR="004D587C" w:rsidRPr="00B65F31">
        <w:rPr>
          <w:color w:val="000000" w:themeColor="text1"/>
          <w:szCs w:val="28"/>
        </w:rPr>
        <w:t>:</w:t>
      </w:r>
      <w:r w:rsidR="005E7630" w:rsidRPr="00B65F31">
        <w:rPr>
          <w:b/>
          <w:szCs w:val="28"/>
        </w:rPr>
        <w:t xml:space="preserve"> </w:t>
      </w:r>
    </w:p>
    <w:p w:rsidR="004D587C" w:rsidRPr="00B65F31" w:rsidRDefault="005C6AB4" w:rsidP="004D587C">
      <w:pPr>
        <w:pStyle w:val="21"/>
        <w:ind w:firstLine="0"/>
        <w:rPr>
          <w:szCs w:val="28"/>
        </w:rPr>
      </w:pPr>
      <w:r w:rsidRPr="005026C2">
        <w:rPr>
          <w:b/>
          <w:szCs w:val="28"/>
        </w:rPr>
        <w:t>6 896 187,00</w:t>
      </w:r>
      <w:r w:rsidR="004F5115" w:rsidRPr="005026C2">
        <w:rPr>
          <w:b/>
          <w:szCs w:val="28"/>
        </w:rPr>
        <w:t xml:space="preserve"> (</w:t>
      </w:r>
      <w:r w:rsidRPr="005026C2">
        <w:rPr>
          <w:b/>
          <w:szCs w:val="28"/>
        </w:rPr>
        <w:t>шесть миллионов восемьсот девяносто шесть тысяч сто восемьдесят семь</w:t>
      </w:r>
      <w:r w:rsidR="004F5115" w:rsidRPr="005026C2">
        <w:rPr>
          <w:b/>
          <w:szCs w:val="28"/>
        </w:rPr>
        <w:t>)</w:t>
      </w:r>
      <w:r w:rsidRPr="005026C2">
        <w:rPr>
          <w:b/>
          <w:szCs w:val="28"/>
        </w:rPr>
        <w:t xml:space="preserve"> </w:t>
      </w:r>
      <w:r w:rsidR="007B339A" w:rsidRPr="005026C2">
        <w:rPr>
          <w:b/>
          <w:szCs w:val="28"/>
        </w:rPr>
        <w:t xml:space="preserve">рублей </w:t>
      </w:r>
      <w:r w:rsidR="005026C2" w:rsidRPr="005026C2">
        <w:rPr>
          <w:b/>
          <w:szCs w:val="28"/>
        </w:rPr>
        <w:t>00</w:t>
      </w:r>
      <w:r w:rsidR="004D587C" w:rsidRPr="005026C2">
        <w:rPr>
          <w:b/>
          <w:szCs w:val="28"/>
        </w:rPr>
        <w:t xml:space="preserve"> коп</w:t>
      </w:r>
      <w:r w:rsidR="005026C2" w:rsidRPr="005026C2">
        <w:rPr>
          <w:b/>
          <w:szCs w:val="28"/>
        </w:rPr>
        <w:t>еек</w:t>
      </w:r>
      <w:r w:rsidR="004D587C" w:rsidRPr="005026C2">
        <w:rPr>
          <w:b/>
          <w:szCs w:val="28"/>
        </w:rPr>
        <w:t xml:space="preserve">, без учета НДС, </w:t>
      </w:r>
      <w:r w:rsidRPr="005026C2">
        <w:rPr>
          <w:b/>
          <w:szCs w:val="28"/>
        </w:rPr>
        <w:t>8 137 500,66</w:t>
      </w:r>
      <w:r w:rsidR="004F5115" w:rsidRPr="005026C2">
        <w:rPr>
          <w:b/>
          <w:szCs w:val="28"/>
        </w:rPr>
        <w:t xml:space="preserve"> (</w:t>
      </w:r>
      <w:r w:rsidR="005026C2" w:rsidRPr="005026C2">
        <w:rPr>
          <w:b/>
          <w:szCs w:val="28"/>
        </w:rPr>
        <w:t>восемь миллионов сто тридцать семь тысяч пятьсот</w:t>
      </w:r>
      <w:r w:rsidR="004F5115" w:rsidRPr="005026C2">
        <w:rPr>
          <w:b/>
          <w:szCs w:val="28"/>
        </w:rPr>
        <w:t>)</w:t>
      </w:r>
      <w:r w:rsidR="005026C2" w:rsidRPr="005026C2">
        <w:rPr>
          <w:b/>
          <w:szCs w:val="28"/>
        </w:rPr>
        <w:t xml:space="preserve"> рублей 66</w:t>
      </w:r>
      <w:r w:rsidR="004F5115" w:rsidRPr="005026C2">
        <w:rPr>
          <w:b/>
          <w:szCs w:val="28"/>
        </w:rPr>
        <w:t xml:space="preserve"> </w:t>
      </w:r>
      <w:r w:rsidR="004D587C" w:rsidRPr="005026C2">
        <w:rPr>
          <w:b/>
          <w:szCs w:val="28"/>
        </w:rPr>
        <w:t>коп</w:t>
      </w:r>
      <w:r w:rsidR="005026C2" w:rsidRPr="005026C2">
        <w:rPr>
          <w:b/>
          <w:szCs w:val="28"/>
        </w:rPr>
        <w:t>еек,</w:t>
      </w:r>
      <w:r w:rsidR="004D587C" w:rsidRPr="00B65F31">
        <w:rPr>
          <w:szCs w:val="28"/>
        </w:rPr>
        <w:t xml:space="preserve"> с учетом всех налогов, включая НДС</w:t>
      </w:r>
      <w:r w:rsidR="007B339A" w:rsidRPr="00B65F31">
        <w:rPr>
          <w:szCs w:val="28"/>
        </w:rPr>
        <w:t>.</w:t>
      </w:r>
    </w:p>
    <w:p w:rsidR="000A32A5" w:rsidRPr="009C129B" w:rsidRDefault="0037334F" w:rsidP="0000230F">
      <w:pPr>
        <w:pStyle w:val="21"/>
        <w:ind w:firstLine="0"/>
        <w:rPr>
          <w:szCs w:val="28"/>
        </w:rPr>
      </w:pPr>
      <w:r>
        <w:rPr>
          <w:color w:val="000000" w:themeColor="text1"/>
          <w:szCs w:val="28"/>
        </w:rPr>
        <w:t xml:space="preserve">        </w:t>
      </w:r>
      <w:r w:rsidR="000A32A5">
        <w:t xml:space="preserve">   </w:t>
      </w:r>
      <w:r w:rsidR="000A32A5" w:rsidRPr="009C129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AB1FFA" w:rsidRPr="009C129B" w:rsidRDefault="00AB1FFA" w:rsidP="00AB1FFA">
      <w:pPr>
        <w:pStyle w:val="a7"/>
        <w:ind w:left="0" w:firstLine="709"/>
        <w:jc w:val="both"/>
        <w:rPr>
          <w:color w:val="auto"/>
          <w:szCs w:val="28"/>
        </w:rPr>
      </w:pPr>
      <w:r>
        <w:rPr>
          <w:color w:val="auto"/>
          <w:szCs w:val="28"/>
        </w:rPr>
        <w:t xml:space="preserve">В стоимость Товара не </w:t>
      </w:r>
      <w:r w:rsidRPr="009C129B">
        <w:rPr>
          <w:color w:val="auto"/>
          <w:szCs w:val="28"/>
        </w:rPr>
        <w:t xml:space="preserve">включена стоимость услуг по доставке Товара до склада Заказчика. </w:t>
      </w:r>
    </w:p>
    <w:p w:rsidR="00AB1FFA" w:rsidRDefault="00AB1FFA" w:rsidP="00AB1FFA">
      <w:pPr>
        <w:pStyle w:val="a7"/>
        <w:spacing w:after="100" w:afterAutospacing="1"/>
        <w:ind w:left="0"/>
        <w:jc w:val="both"/>
        <w:rPr>
          <w:color w:val="auto"/>
          <w:szCs w:val="28"/>
        </w:rPr>
      </w:pPr>
      <w:r>
        <w:rPr>
          <w:color w:val="auto"/>
          <w:szCs w:val="28"/>
        </w:rPr>
        <w:t xml:space="preserve">         </w:t>
      </w:r>
      <w:r w:rsidRPr="00AD5655">
        <w:rPr>
          <w:color w:val="auto"/>
          <w:szCs w:val="28"/>
        </w:rPr>
        <w:t>Доставка Товара в адреса</w:t>
      </w:r>
      <w:r>
        <w:rPr>
          <w:color w:val="auto"/>
          <w:szCs w:val="28"/>
        </w:rPr>
        <w:t xml:space="preserve"> грузополучателей организуется Заказчиком на условиях самовывоза, либо с привлечением третьих лиц.</w:t>
      </w:r>
    </w:p>
    <w:p w:rsidR="000A32A5" w:rsidRPr="0091238D" w:rsidRDefault="009D6EB9" w:rsidP="008901DA">
      <w:pPr>
        <w:pStyle w:val="a7"/>
        <w:spacing w:before="240" w:after="120"/>
        <w:ind w:left="709" w:right="68"/>
        <w:jc w:val="both"/>
        <w:rPr>
          <w:szCs w:val="28"/>
        </w:rPr>
      </w:pPr>
      <w:r>
        <w:rPr>
          <w:szCs w:val="28"/>
        </w:rPr>
        <w:t>7.3</w:t>
      </w:r>
      <w:r w:rsidR="000A32A5" w:rsidRPr="00E468EB">
        <w:rPr>
          <w:szCs w:val="28"/>
        </w:rPr>
        <w:t>. 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r w:rsidR="000A32A5" w:rsidRPr="0091238D">
        <w:rPr>
          <w:szCs w:val="28"/>
        </w:rPr>
        <w:t>:</w:t>
      </w:r>
    </w:p>
    <w:p w:rsidR="000A32A5" w:rsidRDefault="009D6EB9" w:rsidP="008901DA">
      <w:pPr>
        <w:pStyle w:val="12"/>
        <w:tabs>
          <w:tab w:val="left" w:pos="993"/>
          <w:tab w:val="left" w:pos="1276"/>
        </w:tabs>
        <w:ind w:left="851" w:hanging="142"/>
      </w:pPr>
      <w:r>
        <w:rPr>
          <w:szCs w:val="28"/>
        </w:rPr>
        <w:t>7.4.</w:t>
      </w:r>
      <w:r w:rsidR="000A32A5" w:rsidRPr="0091238D">
        <w:rPr>
          <w:szCs w:val="28"/>
        </w:rPr>
        <w:t>Тамбовский ВРЗ</w:t>
      </w:r>
      <w:r w:rsidR="000A32A5">
        <w:rPr>
          <w:szCs w:val="28"/>
        </w:rPr>
        <w:t xml:space="preserve"> АО «ВРМ» </w:t>
      </w:r>
      <w:r w:rsidR="000A32A5" w:rsidRPr="0091238D">
        <w:rPr>
          <w:szCs w:val="28"/>
        </w:rPr>
        <w:t xml:space="preserve"> – </w:t>
      </w:r>
      <w:r w:rsidR="000A32A5" w:rsidRPr="0091238D">
        <w:t>392009, г. Тамбов, пл. Мастерских, д. 1;</w:t>
      </w:r>
    </w:p>
    <w:p w:rsidR="0049080C" w:rsidRPr="008901DA" w:rsidRDefault="0049080C" w:rsidP="008901DA">
      <w:pPr>
        <w:ind w:firstLine="709"/>
        <w:jc w:val="both"/>
        <w:rPr>
          <w:rFonts w:eastAsiaTheme="minorHAnsi"/>
          <w:color w:val="auto"/>
          <w:sz w:val="24"/>
          <w:lang w:eastAsia="en-US"/>
        </w:rPr>
      </w:pPr>
      <w:r w:rsidRPr="008901DA">
        <w:rPr>
          <w:color w:val="auto"/>
        </w:rPr>
        <w:t xml:space="preserve">7.5 Воронежский ВРЗ АО «ВРМ» - </w:t>
      </w:r>
      <w:r w:rsidRPr="008901DA">
        <w:rPr>
          <w:rFonts w:eastAsiaTheme="minorHAnsi"/>
          <w:color w:val="auto"/>
          <w:lang w:eastAsia="en-US"/>
        </w:rPr>
        <w:t>394010, Воронежская область, г. Воронеж,</w:t>
      </w:r>
      <w:r w:rsidR="008901DA">
        <w:rPr>
          <w:rFonts w:eastAsiaTheme="minorHAnsi"/>
          <w:color w:val="auto"/>
          <w:lang w:eastAsia="en-US"/>
        </w:rPr>
        <w:t xml:space="preserve"> </w:t>
      </w:r>
      <w:r w:rsidRPr="008901DA">
        <w:rPr>
          <w:rFonts w:eastAsiaTheme="minorHAnsi"/>
          <w:color w:val="auto"/>
          <w:lang w:eastAsia="en-US"/>
        </w:rPr>
        <w:t xml:space="preserve"> пер. Богдана Хмельницкого, д. 1</w:t>
      </w:r>
      <w:r w:rsidRPr="008901DA">
        <w:rPr>
          <w:rFonts w:eastAsiaTheme="minorHAnsi"/>
          <w:color w:val="auto"/>
          <w:sz w:val="24"/>
          <w:lang w:eastAsia="en-US"/>
        </w:rPr>
        <w:t>.</w:t>
      </w:r>
    </w:p>
    <w:p w:rsidR="0049080C" w:rsidRPr="0091238D" w:rsidRDefault="0049080C" w:rsidP="000A32A5">
      <w:pPr>
        <w:pStyle w:val="12"/>
        <w:tabs>
          <w:tab w:val="left" w:pos="993"/>
          <w:tab w:val="left" w:pos="1276"/>
        </w:tabs>
        <w:ind w:firstLine="0"/>
        <w:rPr>
          <w:szCs w:val="28"/>
        </w:rPr>
      </w:pPr>
    </w:p>
    <w:p w:rsidR="000A32A5" w:rsidRPr="0091238D" w:rsidRDefault="000A32A5" w:rsidP="008901DA">
      <w:pPr>
        <w:tabs>
          <w:tab w:val="left" w:pos="1276"/>
        </w:tabs>
        <w:ind w:left="709"/>
        <w:jc w:val="both"/>
        <w:rPr>
          <w:b/>
          <w:szCs w:val="28"/>
        </w:rPr>
      </w:pPr>
      <w:r>
        <w:rPr>
          <w:b/>
          <w:szCs w:val="28"/>
        </w:rPr>
        <w:t>7</w:t>
      </w:r>
      <w:r w:rsidRPr="0091238D">
        <w:rPr>
          <w:b/>
          <w:szCs w:val="28"/>
        </w:rPr>
        <w:t xml:space="preserve">.5. Срок поставки </w:t>
      </w:r>
      <w:r>
        <w:rPr>
          <w:b/>
          <w:szCs w:val="28"/>
        </w:rPr>
        <w:t>Т</w:t>
      </w:r>
      <w:r w:rsidRPr="0091238D">
        <w:rPr>
          <w:b/>
          <w:szCs w:val="28"/>
        </w:rPr>
        <w:t>овара:</w:t>
      </w:r>
    </w:p>
    <w:p w:rsidR="000A32A5" w:rsidRPr="0091238D" w:rsidRDefault="000A32A5" w:rsidP="008901DA">
      <w:pPr>
        <w:pStyle w:val="a7"/>
        <w:spacing w:after="100" w:afterAutospacing="1"/>
        <w:ind w:left="0" w:firstLine="709"/>
        <w:jc w:val="both"/>
        <w:rPr>
          <w:szCs w:val="28"/>
        </w:rPr>
      </w:pPr>
      <w:r>
        <w:rPr>
          <w:szCs w:val="28"/>
        </w:rPr>
        <w:t>7.5.1.</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Pr="0042131A">
        <w:rPr>
          <w:szCs w:val="28"/>
        </w:rPr>
        <w:t xml:space="preserve">в </w:t>
      </w:r>
      <w:r w:rsidR="002A57D6" w:rsidRPr="0042131A">
        <w:rPr>
          <w:szCs w:val="28"/>
        </w:rPr>
        <w:t>2018</w:t>
      </w:r>
      <w:r w:rsidRPr="0042131A">
        <w:rPr>
          <w:szCs w:val="28"/>
        </w:rPr>
        <w:t>г</w:t>
      </w:r>
      <w:r w:rsidRPr="0091238D">
        <w:rPr>
          <w:szCs w:val="28"/>
        </w:rPr>
        <w:t>.</w:t>
      </w:r>
    </w:p>
    <w:p w:rsidR="000A32A5" w:rsidRDefault="000A32A5" w:rsidP="008901DA">
      <w:pPr>
        <w:pStyle w:val="a7"/>
        <w:spacing w:after="100" w:afterAutospacing="1"/>
        <w:ind w:left="0" w:firstLine="709"/>
        <w:jc w:val="both"/>
        <w:rPr>
          <w:szCs w:val="28"/>
        </w:rPr>
      </w:pPr>
      <w:r>
        <w:rPr>
          <w:szCs w:val="28"/>
        </w:rPr>
        <w:t>7.5.2.</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8901DA" w:rsidRDefault="008901DA" w:rsidP="008901DA">
      <w:pPr>
        <w:pStyle w:val="a7"/>
        <w:spacing w:after="100" w:afterAutospacing="1"/>
        <w:ind w:left="0" w:firstLine="709"/>
        <w:jc w:val="both"/>
        <w:rPr>
          <w:szCs w:val="28"/>
        </w:rPr>
      </w:pPr>
    </w:p>
    <w:p w:rsidR="00096CB9" w:rsidRDefault="000A32A5" w:rsidP="008901DA">
      <w:pPr>
        <w:pStyle w:val="a7"/>
        <w:spacing w:after="100" w:afterAutospacing="1"/>
        <w:ind w:left="0" w:firstLine="709"/>
        <w:jc w:val="both"/>
        <w:rPr>
          <w:b/>
          <w:color w:val="auto"/>
          <w:szCs w:val="28"/>
        </w:rPr>
      </w:pPr>
      <w:r>
        <w:rPr>
          <w:b/>
          <w:szCs w:val="28"/>
        </w:rPr>
        <w:t>7.6.</w:t>
      </w:r>
      <w:r w:rsidRPr="0091238D">
        <w:rPr>
          <w:b/>
          <w:szCs w:val="28"/>
        </w:rPr>
        <w:t xml:space="preserve">Требования к поставке </w:t>
      </w:r>
      <w:r>
        <w:rPr>
          <w:b/>
          <w:szCs w:val="28"/>
        </w:rPr>
        <w:t>Т</w:t>
      </w:r>
      <w:r w:rsidRPr="0091238D">
        <w:rPr>
          <w:b/>
          <w:szCs w:val="28"/>
        </w:rPr>
        <w:t xml:space="preserve">овара: </w:t>
      </w:r>
      <w:r w:rsidRPr="00157911">
        <w:rPr>
          <w:color w:val="auto"/>
          <w:szCs w:val="28"/>
        </w:rPr>
        <w:t xml:space="preserve">Товар должен иметь сертификаты (паспорта) или их копии, заверенные  печатью участника и подписью уполномоченного лица, подтверждающие </w:t>
      </w:r>
      <w:r w:rsidRPr="00096CB9">
        <w:rPr>
          <w:color w:val="auto"/>
          <w:szCs w:val="28"/>
        </w:rPr>
        <w:t xml:space="preserve">качество. </w:t>
      </w:r>
    </w:p>
    <w:p w:rsidR="001C20CE" w:rsidRPr="00775154" w:rsidRDefault="000A32A5" w:rsidP="001C20CE">
      <w:pPr>
        <w:ind w:firstLine="709"/>
        <w:jc w:val="both"/>
        <w:rPr>
          <w:b/>
          <w:color w:val="FF0000"/>
          <w:szCs w:val="28"/>
        </w:rPr>
      </w:pPr>
      <w:r w:rsidRPr="00775154">
        <w:rPr>
          <w:b/>
          <w:color w:val="auto"/>
          <w:szCs w:val="28"/>
        </w:rPr>
        <w:t>7.7. Порядок оплаты Товара:</w:t>
      </w:r>
      <w:r w:rsidRPr="00775154">
        <w:rPr>
          <w:b/>
          <w:color w:val="FF0000"/>
          <w:szCs w:val="28"/>
        </w:rPr>
        <w:t xml:space="preserve"> </w:t>
      </w:r>
    </w:p>
    <w:p w:rsidR="001C20CE" w:rsidRDefault="001C20CE" w:rsidP="001C20CE">
      <w:pPr>
        <w:ind w:firstLine="709"/>
        <w:jc w:val="both"/>
        <w:rPr>
          <w:color w:val="auto"/>
          <w:szCs w:val="28"/>
        </w:rPr>
      </w:pPr>
      <w:r>
        <w:rPr>
          <w:szCs w:val="28"/>
        </w:rPr>
        <w:t>7.7.1. Авансовый платеж в размере 60 (шестьдесят) процентов от суммы стоимости партии Товара, осуществляется Покупателем перечислением на расчётный счёт Поставщика, в течение 5 (пять) рабочих дней с даты выставления счета Поставщиком, после подписания настоящего Договора;</w:t>
      </w:r>
    </w:p>
    <w:p w:rsidR="001C20CE" w:rsidRDefault="001C20CE" w:rsidP="001C20CE">
      <w:pPr>
        <w:ind w:firstLine="709"/>
        <w:jc w:val="both"/>
        <w:rPr>
          <w:szCs w:val="28"/>
        </w:rPr>
      </w:pPr>
      <w:r>
        <w:rPr>
          <w:szCs w:val="28"/>
        </w:rPr>
        <w:t>7.7.2. Окончательный платеж в размере 40 (сорок) процентов от суммы стоимости партии Товара, в течение 30 (тридцати) календарных дней с даты поставки Товара Покупателю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36249" w:rsidRDefault="000A32A5" w:rsidP="008901DA">
      <w:pPr>
        <w:pStyle w:val="a7"/>
        <w:spacing w:after="100" w:afterAutospacing="1"/>
        <w:ind w:left="0" w:firstLine="709"/>
        <w:jc w:val="both"/>
        <w:rPr>
          <w:szCs w:val="28"/>
        </w:rPr>
      </w:pPr>
      <w:r w:rsidRPr="00310EEF">
        <w:rPr>
          <w:b/>
          <w:szCs w:val="28"/>
        </w:rPr>
        <w:t>7.8</w:t>
      </w:r>
      <w:r w:rsidRPr="00310EEF">
        <w:rPr>
          <w:szCs w:val="28"/>
        </w:rPr>
        <w:t>.</w:t>
      </w:r>
      <w:r w:rsidRPr="00310EEF">
        <w:rPr>
          <w:color w:val="000000" w:themeColor="text1"/>
          <w:szCs w:val="28"/>
        </w:rPr>
        <w:t>Объем и единичные расценки указаны в Таблице №1</w:t>
      </w:r>
      <w:r w:rsidR="00562F30" w:rsidRPr="00310EEF">
        <w:rPr>
          <w:color w:val="000000" w:themeColor="text1"/>
          <w:szCs w:val="28"/>
        </w:rPr>
        <w:t>:</w:t>
      </w:r>
      <w:r>
        <w:rPr>
          <w:szCs w:val="28"/>
        </w:rPr>
        <w:t xml:space="preserve">  </w:t>
      </w:r>
      <w:r w:rsidR="0040015D">
        <w:rPr>
          <w:szCs w:val="28"/>
        </w:rPr>
        <w:t xml:space="preserve">            </w:t>
      </w:r>
      <w:r w:rsidR="008C6CAD">
        <w:rPr>
          <w:szCs w:val="28"/>
        </w:rPr>
        <w:t xml:space="preserve">    </w:t>
      </w:r>
      <w:r w:rsidR="00562F30">
        <w:rPr>
          <w:szCs w:val="28"/>
        </w:rPr>
        <w:t xml:space="preserve">                                           </w:t>
      </w:r>
      <w:r w:rsidR="00F36249">
        <w:rPr>
          <w:szCs w:val="28"/>
        </w:rPr>
        <w:t xml:space="preserve">    </w:t>
      </w:r>
    </w:p>
    <w:p w:rsidR="00F36249" w:rsidRDefault="00F36249" w:rsidP="00F36249">
      <w:pPr>
        <w:pStyle w:val="a7"/>
        <w:spacing w:after="100" w:afterAutospacing="1"/>
        <w:ind w:left="0"/>
        <w:jc w:val="both"/>
        <w:rPr>
          <w:b/>
          <w:szCs w:val="28"/>
        </w:rPr>
      </w:pPr>
    </w:p>
    <w:p w:rsidR="000A32A5" w:rsidRPr="00F36249" w:rsidRDefault="008901DA" w:rsidP="00F36249">
      <w:pPr>
        <w:pStyle w:val="ac"/>
        <w:rPr>
          <w:rFonts w:ascii="Times New Roman" w:hAnsi="Times New Roman"/>
          <w:b/>
          <w:color w:val="FF000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0015D" w:rsidRPr="00F36249">
        <w:rPr>
          <w:rFonts w:ascii="Times New Roman" w:hAnsi="Times New Roman"/>
        </w:rPr>
        <w:t>Таблица№1</w:t>
      </w:r>
      <w:r w:rsidR="000A32A5" w:rsidRPr="00F36249">
        <w:rPr>
          <w:rFonts w:ascii="Times New Roman" w:hAnsi="Times New Roman"/>
        </w:rPr>
        <w:t xml:space="preserve">                                                                        </w:t>
      </w:r>
    </w:p>
    <w:tbl>
      <w:tblPr>
        <w:tblW w:w="10491" w:type="dxa"/>
        <w:tblInd w:w="-885" w:type="dxa"/>
        <w:tblLayout w:type="fixed"/>
        <w:tblLook w:val="04A0" w:firstRow="1" w:lastRow="0" w:firstColumn="1" w:lastColumn="0" w:noHBand="0" w:noVBand="1"/>
      </w:tblPr>
      <w:tblGrid>
        <w:gridCol w:w="2553"/>
        <w:gridCol w:w="992"/>
        <w:gridCol w:w="1417"/>
        <w:gridCol w:w="1701"/>
        <w:gridCol w:w="1843"/>
        <w:gridCol w:w="1985"/>
      </w:tblGrid>
      <w:tr w:rsidR="009553F5" w:rsidRPr="005460BC" w:rsidTr="00EF2EAC">
        <w:trPr>
          <w:trHeight w:val="322"/>
        </w:trPr>
        <w:tc>
          <w:tcPr>
            <w:tcW w:w="255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7631D" w:rsidRPr="00B140AB" w:rsidRDefault="0097631D">
            <w:pPr>
              <w:jc w:val="center"/>
              <w:rPr>
                <w:b/>
                <w:bCs/>
                <w:sz w:val="20"/>
                <w:szCs w:val="20"/>
              </w:rPr>
            </w:pPr>
            <w:r w:rsidRPr="00B140AB">
              <w:rPr>
                <w:b/>
                <w:bCs/>
                <w:sz w:val="20"/>
                <w:szCs w:val="20"/>
              </w:rPr>
              <w:t>Номенклатура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97631D" w:rsidRPr="00B140AB" w:rsidRDefault="00EF2EAC" w:rsidP="002A57D6">
            <w:pPr>
              <w:jc w:val="center"/>
              <w:rPr>
                <w:b/>
                <w:bCs/>
                <w:sz w:val="20"/>
                <w:szCs w:val="20"/>
              </w:rPr>
            </w:pPr>
            <w:r>
              <w:rPr>
                <w:b/>
                <w:bCs/>
                <w:sz w:val="20"/>
                <w:szCs w:val="20"/>
              </w:rPr>
              <w:t>Е</w:t>
            </w:r>
            <w:r w:rsidR="0097631D" w:rsidRPr="00B140AB">
              <w:rPr>
                <w:b/>
                <w:bCs/>
                <w:sz w:val="20"/>
                <w:szCs w:val="20"/>
              </w:rPr>
              <w:t>д. изм</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EF2EAC" w:rsidRDefault="00EF2EAC" w:rsidP="002A57D6">
            <w:pPr>
              <w:jc w:val="center"/>
              <w:rPr>
                <w:b/>
                <w:bCs/>
                <w:sz w:val="20"/>
                <w:szCs w:val="20"/>
              </w:rPr>
            </w:pPr>
          </w:p>
          <w:p w:rsidR="0097631D" w:rsidRPr="00B140AB" w:rsidRDefault="00EF2EAC" w:rsidP="002A57D6">
            <w:pPr>
              <w:jc w:val="center"/>
              <w:rPr>
                <w:b/>
                <w:bCs/>
                <w:sz w:val="20"/>
                <w:szCs w:val="20"/>
              </w:rPr>
            </w:pPr>
            <w:r>
              <w:rPr>
                <w:b/>
                <w:bCs/>
                <w:sz w:val="20"/>
                <w:szCs w:val="20"/>
              </w:rPr>
              <w:t>К</w:t>
            </w:r>
            <w:r w:rsidR="00BE3975" w:rsidRPr="00B140AB">
              <w:rPr>
                <w:b/>
                <w:bCs/>
                <w:sz w:val="20"/>
                <w:szCs w:val="20"/>
              </w:rPr>
              <w:t>оличество</w:t>
            </w:r>
            <w:r w:rsidR="0097631D" w:rsidRPr="00B140AB">
              <w:rPr>
                <w:b/>
                <w:bCs/>
                <w:sz w:val="20"/>
                <w:szCs w:val="20"/>
              </w:rPr>
              <w:br/>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rsidR="0097631D" w:rsidRPr="00B140AB" w:rsidRDefault="00B140AB" w:rsidP="00EF2EAC">
            <w:pPr>
              <w:jc w:val="center"/>
              <w:rPr>
                <w:b/>
                <w:bCs/>
                <w:sz w:val="20"/>
                <w:szCs w:val="20"/>
              </w:rPr>
            </w:pPr>
            <w:r w:rsidRPr="009D6EB9">
              <w:rPr>
                <w:b/>
                <w:bCs/>
                <w:color w:val="000000" w:themeColor="text1"/>
                <w:sz w:val="20"/>
                <w:szCs w:val="20"/>
              </w:rPr>
              <w:t>Предельная ц</w:t>
            </w:r>
            <w:r w:rsidR="0097631D" w:rsidRPr="009D6EB9">
              <w:rPr>
                <w:b/>
                <w:bCs/>
                <w:color w:val="000000" w:themeColor="text1"/>
                <w:sz w:val="20"/>
                <w:szCs w:val="20"/>
              </w:rPr>
              <w:t>ена за ед.</w:t>
            </w:r>
            <w:r w:rsidR="0097631D" w:rsidRPr="00B140AB">
              <w:rPr>
                <w:b/>
                <w:bCs/>
                <w:sz w:val="20"/>
                <w:szCs w:val="20"/>
              </w:rPr>
              <w:t xml:space="preserve"> без </w:t>
            </w:r>
            <w:r w:rsidR="0097631D" w:rsidRPr="00B140AB">
              <w:rPr>
                <w:b/>
                <w:bCs/>
                <w:sz w:val="20"/>
                <w:szCs w:val="20"/>
              </w:rPr>
              <w:br/>
              <w:t>учета НДС</w:t>
            </w:r>
            <w:r w:rsidR="00EF2EAC">
              <w:rPr>
                <w:b/>
                <w:bCs/>
                <w:sz w:val="20"/>
                <w:szCs w:val="20"/>
              </w:rPr>
              <w:t>, руб.</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rsidR="0097631D" w:rsidRPr="00B140AB" w:rsidRDefault="0097631D" w:rsidP="00EF2EAC">
            <w:pPr>
              <w:jc w:val="center"/>
              <w:rPr>
                <w:b/>
                <w:bCs/>
                <w:sz w:val="20"/>
                <w:szCs w:val="20"/>
              </w:rPr>
            </w:pPr>
            <w:r w:rsidRPr="00B140AB">
              <w:rPr>
                <w:b/>
                <w:bCs/>
                <w:sz w:val="20"/>
                <w:szCs w:val="20"/>
              </w:rPr>
              <w:t xml:space="preserve">Сумма без </w:t>
            </w:r>
            <w:r w:rsidRPr="00B140AB">
              <w:rPr>
                <w:b/>
                <w:bCs/>
                <w:sz w:val="20"/>
                <w:szCs w:val="20"/>
              </w:rPr>
              <w:br/>
              <w:t>учета НДС</w:t>
            </w:r>
            <w:r w:rsidR="00EF2EAC">
              <w:rPr>
                <w:b/>
                <w:bCs/>
                <w:sz w:val="20"/>
                <w:szCs w:val="20"/>
              </w:rPr>
              <w:t>, руб.</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97631D" w:rsidRPr="00B140AB" w:rsidRDefault="0097631D" w:rsidP="00EF2EAC">
            <w:pPr>
              <w:jc w:val="center"/>
              <w:rPr>
                <w:b/>
                <w:bCs/>
                <w:sz w:val="20"/>
                <w:szCs w:val="20"/>
              </w:rPr>
            </w:pPr>
            <w:r w:rsidRPr="00B140AB">
              <w:rPr>
                <w:b/>
                <w:bCs/>
                <w:sz w:val="20"/>
                <w:szCs w:val="20"/>
              </w:rPr>
              <w:t>Сумма</w:t>
            </w:r>
            <w:r w:rsidR="00EF2EAC">
              <w:rPr>
                <w:b/>
                <w:bCs/>
                <w:sz w:val="20"/>
                <w:szCs w:val="20"/>
              </w:rPr>
              <w:t xml:space="preserve"> с </w:t>
            </w:r>
            <w:r w:rsidR="00EF2EAC">
              <w:rPr>
                <w:b/>
                <w:bCs/>
                <w:sz w:val="20"/>
                <w:szCs w:val="20"/>
              </w:rPr>
              <w:br/>
              <w:t>учетом</w:t>
            </w:r>
            <w:r w:rsidRPr="00B140AB">
              <w:rPr>
                <w:b/>
                <w:bCs/>
                <w:sz w:val="20"/>
                <w:szCs w:val="20"/>
              </w:rPr>
              <w:t xml:space="preserve"> с НДС</w:t>
            </w:r>
            <w:r w:rsidR="00EF2EAC">
              <w:rPr>
                <w:b/>
                <w:bCs/>
                <w:sz w:val="20"/>
                <w:szCs w:val="20"/>
              </w:rPr>
              <w:t>, руб.</w:t>
            </w:r>
          </w:p>
        </w:tc>
      </w:tr>
      <w:tr w:rsidR="002A57D6" w:rsidRPr="000A7BAB" w:rsidTr="004F5115">
        <w:trPr>
          <w:trHeight w:val="294"/>
        </w:trPr>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7D6" w:rsidRPr="00873067" w:rsidRDefault="005C6AB4">
            <w:pPr>
              <w:rPr>
                <w:sz w:val="22"/>
              </w:rPr>
            </w:pPr>
            <w:r w:rsidRPr="00873067">
              <w:rPr>
                <w:color w:val="auto"/>
                <w:sz w:val="22"/>
                <w:szCs w:val="22"/>
              </w:rPr>
              <w:t>Насос</w:t>
            </w:r>
            <w:r w:rsidR="00873067" w:rsidRPr="00873067">
              <w:rPr>
                <w:color w:val="auto"/>
                <w:sz w:val="22"/>
                <w:szCs w:val="22"/>
              </w:rPr>
              <w:t xml:space="preserve"> циркуляционный водяной</w:t>
            </w:r>
            <w:r w:rsidRPr="00873067">
              <w:rPr>
                <w:color w:val="auto"/>
                <w:sz w:val="22"/>
                <w:szCs w:val="22"/>
              </w:rPr>
              <w:t xml:space="preserve"> НЦВ - 3,7/4 110В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A57D6" w:rsidRPr="005C6AB4" w:rsidRDefault="005C6AB4" w:rsidP="002A57D6">
            <w:pPr>
              <w:jc w:val="center"/>
              <w:rPr>
                <w:sz w:val="22"/>
              </w:rPr>
            </w:pPr>
            <w:r w:rsidRPr="005C6AB4">
              <w:rPr>
                <w:sz w:val="22"/>
                <w:szCs w:val="22"/>
              </w:rPr>
              <w:t>шт</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2A57D6" w:rsidRPr="005C6AB4" w:rsidRDefault="005C6AB4" w:rsidP="002A57D6">
            <w:pPr>
              <w:jc w:val="center"/>
              <w:rPr>
                <w:sz w:val="22"/>
              </w:rPr>
            </w:pPr>
            <w:r w:rsidRPr="005C6AB4">
              <w:rPr>
                <w:sz w:val="22"/>
                <w:szCs w:val="22"/>
              </w:rPr>
              <w:t>300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A57D6" w:rsidRPr="005C6AB4" w:rsidRDefault="005C6AB4" w:rsidP="002A57D6">
            <w:pPr>
              <w:jc w:val="center"/>
              <w:rPr>
                <w:sz w:val="22"/>
              </w:rPr>
            </w:pPr>
            <w:r w:rsidRPr="005C6AB4">
              <w:rPr>
                <w:color w:val="auto"/>
                <w:sz w:val="22"/>
                <w:szCs w:val="22"/>
              </w:rPr>
              <w:t>22 987,29</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2A57D6" w:rsidRPr="005C6AB4" w:rsidRDefault="005C6AB4" w:rsidP="00DD44A7">
            <w:pPr>
              <w:jc w:val="center"/>
              <w:rPr>
                <w:sz w:val="22"/>
              </w:rPr>
            </w:pPr>
            <w:r w:rsidRPr="005C6AB4">
              <w:rPr>
                <w:sz w:val="22"/>
                <w:szCs w:val="22"/>
              </w:rPr>
              <w:t>6 896 187,00</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A57D6" w:rsidRPr="005C6AB4" w:rsidRDefault="005C6AB4" w:rsidP="002A57D6">
            <w:pPr>
              <w:jc w:val="center"/>
              <w:rPr>
                <w:sz w:val="22"/>
              </w:rPr>
            </w:pPr>
            <w:r w:rsidRPr="005C6AB4">
              <w:rPr>
                <w:sz w:val="22"/>
                <w:szCs w:val="22"/>
              </w:rPr>
              <w:t>8 137 500,66</w:t>
            </w:r>
          </w:p>
        </w:tc>
      </w:tr>
    </w:tbl>
    <w:p w:rsidR="0040015D" w:rsidRDefault="0040015D" w:rsidP="00B22F10">
      <w:pPr>
        <w:pStyle w:val="a3"/>
        <w:tabs>
          <w:tab w:val="left" w:pos="300"/>
          <w:tab w:val="right" w:pos="9615"/>
        </w:tabs>
        <w:suppressAutoHyphens/>
        <w:ind w:right="306"/>
        <w:rPr>
          <w:b w:val="0"/>
          <w:i/>
          <w:sz w:val="22"/>
          <w:szCs w:val="22"/>
        </w:rPr>
      </w:pPr>
      <w:r>
        <w:rPr>
          <w:b w:val="0"/>
          <w:i/>
          <w:sz w:val="22"/>
          <w:szCs w:val="22"/>
        </w:rPr>
        <w:t xml:space="preserve">                                               </w:t>
      </w:r>
      <w:r w:rsidR="00B22F10">
        <w:rPr>
          <w:b w:val="0"/>
          <w:i/>
          <w:sz w:val="22"/>
          <w:szCs w:val="22"/>
        </w:rPr>
        <w:t xml:space="preserve">                               </w:t>
      </w: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B97F6C" w:rsidRDefault="00B97F6C" w:rsidP="009528D0">
      <w:pPr>
        <w:pStyle w:val="a3"/>
        <w:tabs>
          <w:tab w:val="left" w:pos="300"/>
          <w:tab w:val="right" w:pos="9615"/>
        </w:tabs>
        <w:suppressAutoHyphens/>
        <w:ind w:right="306"/>
        <w:rPr>
          <w:b w:val="0"/>
          <w:i/>
          <w:sz w:val="22"/>
          <w:szCs w:val="22"/>
        </w:rPr>
      </w:pPr>
    </w:p>
    <w:p w:rsidR="00E3721A" w:rsidRDefault="00E3721A" w:rsidP="009528D0">
      <w:pPr>
        <w:pStyle w:val="a3"/>
        <w:tabs>
          <w:tab w:val="left" w:pos="300"/>
          <w:tab w:val="right" w:pos="9615"/>
        </w:tabs>
        <w:suppressAutoHyphens/>
        <w:ind w:right="306"/>
        <w:rPr>
          <w:b w:val="0"/>
          <w:i/>
          <w:sz w:val="22"/>
          <w:szCs w:val="22"/>
        </w:rPr>
      </w:pPr>
    </w:p>
    <w:p w:rsidR="00E3721A" w:rsidRDefault="00E3721A" w:rsidP="009528D0">
      <w:pPr>
        <w:pStyle w:val="a3"/>
        <w:tabs>
          <w:tab w:val="left" w:pos="300"/>
          <w:tab w:val="right" w:pos="9615"/>
        </w:tabs>
        <w:suppressAutoHyphens/>
        <w:ind w:right="306"/>
        <w:rPr>
          <w:b w:val="0"/>
          <w:i/>
          <w:sz w:val="22"/>
          <w:szCs w:val="22"/>
        </w:rPr>
      </w:pPr>
    </w:p>
    <w:p w:rsidR="00E3721A" w:rsidRDefault="00E3721A" w:rsidP="009528D0">
      <w:pPr>
        <w:pStyle w:val="a3"/>
        <w:tabs>
          <w:tab w:val="left" w:pos="300"/>
          <w:tab w:val="right" w:pos="9615"/>
        </w:tabs>
        <w:suppressAutoHyphens/>
        <w:ind w:right="306"/>
        <w:rPr>
          <w:b w:val="0"/>
          <w:i/>
          <w:sz w:val="22"/>
          <w:szCs w:val="22"/>
        </w:rPr>
      </w:pPr>
    </w:p>
    <w:p w:rsidR="00E3721A" w:rsidRDefault="00E3721A" w:rsidP="009528D0">
      <w:pPr>
        <w:pStyle w:val="a3"/>
        <w:tabs>
          <w:tab w:val="left" w:pos="300"/>
          <w:tab w:val="right" w:pos="9615"/>
        </w:tabs>
        <w:suppressAutoHyphens/>
        <w:ind w:right="306"/>
        <w:rPr>
          <w:b w:val="0"/>
          <w:i/>
          <w:sz w:val="22"/>
          <w:szCs w:val="22"/>
        </w:rPr>
      </w:pPr>
    </w:p>
    <w:p w:rsidR="00E3721A" w:rsidRDefault="00E3721A" w:rsidP="009528D0">
      <w:pPr>
        <w:pStyle w:val="a3"/>
        <w:tabs>
          <w:tab w:val="left" w:pos="300"/>
          <w:tab w:val="right" w:pos="9615"/>
        </w:tabs>
        <w:suppressAutoHyphens/>
        <w:ind w:right="306"/>
        <w:rPr>
          <w:b w:val="0"/>
          <w:i/>
          <w:sz w:val="22"/>
          <w:szCs w:val="22"/>
        </w:rPr>
      </w:pPr>
    </w:p>
    <w:p w:rsidR="00B97F6C" w:rsidRDefault="00B97F6C" w:rsidP="009528D0">
      <w:pPr>
        <w:pStyle w:val="a3"/>
        <w:tabs>
          <w:tab w:val="left" w:pos="300"/>
          <w:tab w:val="right" w:pos="9615"/>
        </w:tabs>
        <w:suppressAutoHyphens/>
        <w:ind w:right="306"/>
        <w:rPr>
          <w:b w:val="0"/>
          <w:i/>
          <w:sz w:val="22"/>
          <w:szCs w:val="22"/>
        </w:rPr>
      </w:pPr>
    </w:p>
    <w:p w:rsidR="00B97F6C" w:rsidRDefault="00B97F6C" w:rsidP="009528D0">
      <w:pPr>
        <w:pStyle w:val="a3"/>
        <w:tabs>
          <w:tab w:val="left" w:pos="300"/>
          <w:tab w:val="right" w:pos="9615"/>
        </w:tabs>
        <w:suppressAutoHyphens/>
        <w:ind w:right="306"/>
        <w:rPr>
          <w:b w:val="0"/>
          <w:i/>
          <w:sz w:val="22"/>
          <w:szCs w:val="22"/>
        </w:rPr>
      </w:pPr>
    </w:p>
    <w:p w:rsidR="00B97F6C" w:rsidRDefault="00B97F6C" w:rsidP="009528D0">
      <w:pPr>
        <w:pStyle w:val="a3"/>
        <w:tabs>
          <w:tab w:val="left" w:pos="300"/>
          <w:tab w:val="right" w:pos="9615"/>
        </w:tabs>
        <w:suppressAutoHyphens/>
        <w:ind w:right="306"/>
        <w:rPr>
          <w:b w:val="0"/>
          <w:i/>
          <w:sz w:val="22"/>
          <w:szCs w:val="22"/>
        </w:rPr>
      </w:pPr>
    </w:p>
    <w:p w:rsidR="00B97F6C" w:rsidRDefault="00B97F6C" w:rsidP="009528D0">
      <w:pPr>
        <w:pStyle w:val="a3"/>
        <w:tabs>
          <w:tab w:val="left" w:pos="300"/>
          <w:tab w:val="right" w:pos="9615"/>
        </w:tabs>
        <w:suppressAutoHyphens/>
        <w:ind w:right="306"/>
        <w:rPr>
          <w:b w:val="0"/>
          <w:i/>
          <w:sz w:val="22"/>
          <w:szCs w:val="22"/>
        </w:rPr>
      </w:pPr>
    </w:p>
    <w:p w:rsidR="00B97F6C" w:rsidRDefault="00B97F6C" w:rsidP="009528D0">
      <w:pPr>
        <w:pStyle w:val="a3"/>
        <w:tabs>
          <w:tab w:val="left" w:pos="300"/>
          <w:tab w:val="right" w:pos="9615"/>
        </w:tabs>
        <w:suppressAutoHyphens/>
        <w:ind w:right="306"/>
        <w:rPr>
          <w:b w:val="0"/>
          <w:i/>
          <w:sz w:val="22"/>
          <w:szCs w:val="22"/>
        </w:rPr>
      </w:pPr>
    </w:p>
    <w:p w:rsidR="00B97F6C" w:rsidRDefault="00B97F6C" w:rsidP="009528D0">
      <w:pPr>
        <w:pStyle w:val="a3"/>
        <w:tabs>
          <w:tab w:val="left" w:pos="300"/>
          <w:tab w:val="right" w:pos="9615"/>
        </w:tabs>
        <w:suppressAutoHyphens/>
        <w:ind w:right="306"/>
        <w:rPr>
          <w:b w:val="0"/>
          <w:i/>
          <w:sz w:val="22"/>
          <w:szCs w:val="22"/>
        </w:rPr>
      </w:pPr>
    </w:p>
    <w:p w:rsidR="00B97F6C" w:rsidRDefault="00B97F6C"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775154" w:rsidRDefault="00775154" w:rsidP="009528D0">
      <w:pPr>
        <w:pStyle w:val="a3"/>
        <w:tabs>
          <w:tab w:val="left" w:pos="300"/>
          <w:tab w:val="right" w:pos="9615"/>
        </w:tabs>
        <w:suppressAutoHyphens/>
        <w:ind w:right="306"/>
        <w:rPr>
          <w:b w:val="0"/>
          <w:i/>
          <w:sz w:val="22"/>
          <w:szCs w:val="22"/>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3C5495" w:rsidRDefault="0040015D" w:rsidP="0040015D">
      <w:pPr>
        <w:ind w:left="6372" w:firstLine="432"/>
        <w:rPr>
          <w:color w:val="FF0000"/>
          <w:sz w:val="22"/>
          <w:szCs w:val="22"/>
        </w:rPr>
      </w:pPr>
      <w:r w:rsidRPr="00D404BA">
        <w:rPr>
          <w:sz w:val="22"/>
          <w:szCs w:val="22"/>
        </w:rPr>
        <w:t xml:space="preserve"> </w:t>
      </w:r>
      <w:r w:rsidR="009528D0" w:rsidRPr="003C5495">
        <w:rPr>
          <w:sz w:val="22"/>
          <w:szCs w:val="22"/>
        </w:rPr>
        <w:t xml:space="preserve">№ </w:t>
      </w:r>
      <w:r w:rsidR="005026C2">
        <w:rPr>
          <w:sz w:val="22"/>
          <w:szCs w:val="22"/>
        </w:rPr>
        <w:t>17</w:t>
      </w:r>
      <w:r w:rsidR="00AB1FFA">
        <w:rPr>
          <w:sz w:val="22"/>
          <w:szCs w:val="22"/>
        </w:rPr>
        <w:t>/</w:t>
      </w:r>
      <w:r w:rsidR="003C5495" w:rsidRPr="003C5495">
        <w:rPr>
          <w:sz w:val="22"/>
          <w:szCs w:val="22"/>
        </w:rPr>
        <w:t>ЗК-АО «ВРМ»/2018</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5026C2" w:rsidRPr="005026C2">
        <w:rPr>
          <w:b/>
          <w:szCs w:val="28"/>
        </w:rPr>
        <w:t>17</w:t>
      </w:r>
      <w:r w:rsidR="005026C2">
        <w:rPr>
          <w:szCs w:val="28"/>
        </w:rPr>
        <w:t>/</w:t>
      </w:r>
      <w:r w:rsidR="003C5495" w:rsidRPr="005B2E94">
        <w:rPr>
          <w:b/>
          <w:szCs w:val="28"/>
        </w:rPr>
        <w:t>ЗК-АО «ВРМ»/2018</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Pr="00D404BA">
        <w:rPr>
          <w:color w:val="auto"/>
          <w:szCs w:val="28"/>
        </w:rPr>
        <w:t>АО «ВРМ»</w:t>
      </w:r>
    </w:p>
    <w:p w:rsidR="0040015D" w:rsidRPr="00D404BA" w:rsidRDefault="0040015D" w:rsidP="0040015D">
      <w:pPr>
        <w:ind w:firstLine="567"/>
        <w:jc w:val="both"/>
        <w:rPr>
          <w:szCs w:val="28"/>
        </w:rPr>
      </w:pPr>
    </w:p>
    <w:p w:rsidR="003C5495" w:rsidRPr="0032151A" w:rsidRDefault="0040015D" w:rsidP="004F5115">
      <w:pPr>
        <w:jc w:val="both"/>
        <w:rPr>
          <w:b/>
          <w:color w:val="auto"/>
          <w:szCs w:val="28"/>
        </w:rPr>
      </w:pPr>
      <w:r w:rsidRPr="00D404BA">
        <w:rPr>
          <w:szCs w:val="28"/>
        </w:rPr>
        <w:t xml:space="preserve">Будучи уполномоченным представлять и действовать от имени ________________ </w:t>
      </w:r>
      <w:r w:rsidRPr="00D404BA">
        <w:rPr>
          <w:i/>
          <w:szCs w:val="28"/>
        </w:rPr>
        <w:t>(наименование участника запроса котировок цен)</w:t>
      </w:r>
      <w:r w:rsidRPr="00D404BA">
        <w:rPr>
          <w:szCs w:val="28"/>
        </w:rPr>
        <w:t xml:space="preserve">, а также </w:t>
      </w:r>
      <w:r w:rsidRPr="005026C2">
        <w:rPr>
          <w:szCs w:val="28"/>
        </w:rPr>
        <w:t>полностью</w:t>
      </w:r>
      <w:r w:rsidRPr="00D404BA">
        <w:rPr>
          <w:szCs w:val="28"/>
        </w:rPr>
        <w:t xml:space="preserve"> изучив запрос котировок цен, я, нижеподписавшийся, настоящим подаю котировочную заявку на участие в</w:t>
      </w:r>
      <w:r w:rsidRPr="00D404BA">
        <w:rPr>
          <w:i/>
          <w:szCs w:val="28"/>
        </w:rPr>
        <w:t xml:space="preserve"> </w:t>
      </w:r>
      <w:r w:rsidRPr="00D404BA">
        <w:rPr>
          <w:szCs w:val="28"/>
        </w:rPr>
        <w:t xml:space="preserve">запросе котировок цен </w:t>
      </w:r>
      <w:r w:rsidRPr="0042131A">
        <w:rPr>
          <w:color w:val="000000" w:themeColor="text1"/>
          <w:szCs w:val="28"/>
        </w:rPr>
        <w:t>№</w:t>
      </w:r>
      <w:r w:rsidRPr="0042131A">
        <w:rPr>
          <w:color w:val="FF0000"/>
          <w:szCs w:val="28"/>
        </w:rPr>
        <w:t xml:space="preserve"> </w:t>
      </w:r>
      <w:r w:rsidR="005026C2" w:rsidRPr="005026C2">
        <w:rPr>
          <w:b/>
          <w:color w:val="auto"/>
          <w:szCs w:val="28"/>
        </w:rPr>
        <w:t>17/</w:t>
      </w:r>
      <w:r w:rsidR="001A531A" w:rsidRPr="005026C2">
        <w:rPr>
          <w:b/>
          <w:color w:val="auto"/>
          <w:szCs w:val="28"/>
        </w:rPr>
        <w:t>ЗК</w:t>
      </w:r>
      <w:r w:rsidR="001A531A" w:rsidRPr="005B2E94">
        <w:rPr>
          <w:b/>
          <w:szCs w:val="28"/>
        </w:rPr>
        <w:t>-АО «ВРМ»/2018</w:t>
      </w:r>
      <w:r w:rsidR="001A531A">
        <w:rPr>
          <w:b/>
          <w:szCs w:val="28"/>
        </w:rPr>
        <w:t xml:space="preserve"> </w:t>
      </w:r>
      <w:r w:rsidRPr="0042131A">
        <w:rPr>
          <w:szCs w:val="28"/>
        </w:rPr>
        <w:t xml:space="preserve">на право заключения договора  </w:t>
      </w:r>
      <w:r w:rsidRPr="0042131A">
        <w:rPr>
          <w:color w:val="000000" w:themeColor="text1"/>
          <w:szCs w:val="28"/>
        </w:rPr>
        <w:t xml:space="preserve">поставки  </w:t>
      </w:r>
      <w:r w:rsidR="00B72266" w:rsidRPr="005C6AB4">
        <w:rPr>
          <w:b/>
          <w:color w:val="auto"/>
          <w:szCs w:val="28"/>
        </w:rPr>
        <w:t>насос</w:t>
      </w:r>
      <w:r w:rsidR="00B72266">
        <w:rPr>
          <w:b/>
          <w:color w:val="auto"/>
          <w:szCs w:val="28"/>
        </w:rPr>
        <w:t>а</w:t>
      </w:r>
      <w:r w:rsidR="00873067" w:rsidRPr="00873067">
        <w:rPr>
          <w:b/>
          <w:color w:val="auto"/>
          <w:szCs w:val="28"/>
        </w:rPr>
        <w:t xml:space="preserve"> </w:t>
      </w:r>
      <w:r w:rsidR="00F50407">
        <w:rPr>
          <w:b/>
          <w:color w:val="auto"/>
          <w:szCs w:val="28"/>
        </w:rPr>
        <w:t xml:space="preserve">циркуляционного водяного </w:t>
      </w:r>
      <w:r w:rsidR="00B72266" w:rsidRPr="005C6AB4">
        <w:rPr>
          <w:b/>
          <w:color w:val="auto"/>
          <w:szCs w:val="28"/>
        </w:rPr>
        <w:t>НЦВ - 3,7/4 110В</w:t>
      </w:r>
      <w:r w:rsidR="00B72266">
        <w:rPr>
          <w:b/>
          <w:color w:val="auto"/>
          <w:szCs w:val="28"/>
        </w:rPr>
        <w:t xml:space="preserve"> </w:t>
      </w:r>
      <w:r w:rsidR="00B72266" w:rsidRPr="00F73D28">
        <w:rPr>
          <w:color w:val="auto"/>
          <w:szCs w:val="28"/>
        </w:rPr>
        <w:t xml:space="preserve">для нужд </w:t>
      </w:r>
      <w:r w:rsidR="00B72266">
        <w:rPr>
          <w:color w:val="auto"/>
          <w:szCs w:val="28"/>
        </w:rPr>
        <w:t>Тамбовского ВВРЗ и Воронежского ВРЗ</w:t>
      </w:r>
      <w:r w:rsidR="003C5495" w:rsidRPr="0032151A">
        <w:rPr>
          <w:color w:val="auto"/>
          <w:szCs w:val="28"/>
        </w:rPr>
        <w:t xml:space="preserve"> – филиалов АО «ВРМ» в 2018 году.</w:t>
      </w:r>
    </w:p>
    <w:p w:rsidR="0040015D" w:rsidRPr="00D404BA" w:rsidRDefault="0040015D" w:rsidP="003C5495">
      <w:pPr>
        <w:ind w:firstLine="567"/>
        <w:jc w:val="both"/>
        <w:rPr>
          <w:szCs w:val="28"/>
        </w:rPr>
      </w:pPr>
      <w:r w:rsidRPr="00D404BA">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D404BA">
        <w:rPr>
          <w:color w:val="auto"/>
          <w:szCs w:val="28"/>
        </w:rPr>
        <w:t>заявкой ________</w:t>
      </w:r>
      <w:r w:rsidR="009528D0">
        <w:rPr>
          <w:color w:val="auto"/>
          <w:szCs w:val="28"/>
        </w:rPr>
        <w:t>(</w:t>
      </w:r>
      <w:r w:rsidR="009528D0">
        <w:rPr>
          <w:i/>
          <w:color w:val="auto"/>
          <w:szCs w:val="28"/>
        </w:rPr>
        <w:t>по лоту №)</w:t>
      </w:r>
      <w:r w:rsidRPr="00D404BA">
        <w:rPr>
          <w:color w:val="auto"/>
          <w:szCs w:val="28"/>
        </w:rPr>
        <w:t>,</w:t>
      </w:r>
      <w:r w:rsidRPr="00D404BA">
        <w:rPr>
          <w:szCs w:val="28"/>
        </w:rPr>
        <w:t xml:space="preserve"> содержащей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Pr="00D404BA"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D404BA">
        <w:rPr>
          <w:sz w:val="28"/>
          <w:szCs w:val="28"/>
        </w:rPr>
        <w:t>по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Default="0040015D" w:rsidP="003C5495">
      <w:pPr>
        <w:ind w:firstLine="567"/>
        <w:jc w:val="right"/>
        <w:rPr>
          <w:sz w:val="22"/>
          <w:szCs w:val="22"/>
        </w:rPr>
      </w:pPr>
      <w:r w:rsidRPr="00D404BA">
        <w:rPr>
          <w:sz w:val="22"/>
          <w:szCs w:val="22"/>
        </w:rPr>
        <w:t>к запросу котировок цен</w:t>
      </w:r>
      <w:r w:rsidR="003C5495">
        <w:rPr>
          <w:sz w:val="22"/>
          <w:szCs w:val="22"/>
        </w:rPr>
        <w:t xml:space="preserve"> </w:t>
      </w:r>
    </w:p>
    <w:p w:rsidR="0040015D" w:rsidRPr="003C5495" w:rsidRDefault="0040015D" w:rsidP="003C5495">
      <w:pPr>
        <w:ind w:firstLine="567"/>
        <w:jc w:val="right"/>
        <w:rPr>
          <w:sz w:val="22"/>
          <w:szCs w:val="22"/>
        </w:rPr>
      </w:pPr>
      <w:r w:rsidRPr="00D404BA">
        <w:rPr>
          <w:color w:val="000000" w:themeColor="text1"/>
          <w:sz w:val="22"/>
          <w:szCs w:val="22"/>
        </w:rPr>
        <w:t xml:space="preserve"> </w:t>
      </w:r>
      <w:r w:rsidRPr="0042131A">
        <w:rPr>
          <w:color w:val="000000" w:themeColor="text1"/>
          <w:sz w:val="22"/>
          <w:szCs w:val="22"/>
        </w:rPr>
        <w:t>№</w:t>
      </w:r>
      <w:r w:rsidR="00B72266">
        <w:rPr>
          <w:color w:val="000000" w:themeColor="text1"/>
          <w:sz w:val="22"/>
          <w:szCs w:val="22"/>
        </w:rPr>
        <w:t>17</w:t>
      </w:r>
      <w:r w:rsidR="003C5495" w:rsidRPr="003C5495">
        <w:rPr>
          <w:sz w:val="22"/>
          <w:szCs w:val="22"/>
        </w:rPr>
        <w:t>/ЗК-АО «ВРМ»/2018</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3C5495" w:rsidP="0040015D">
      <w:pPr>
        <w:tabs>
          <w:tab w:val="left" w:pos="7184"/>
          <w:tab w:val="right" w:pos="9638"/>
        </w:tabs>
        <w:ind w:left="2124" w:firstLine="708"/>
        <w:rPr>
          <w:color w:val="FF0000"/>
          <w:sz w:val="24"/>
        </w:rPr>
      </w:pPr>
      <w:r>
        <w:rPr>
          <w:sz w:val="24"/>
        </w:rPr>
        <w:t xml:space="preserve">                                                                  </w:t>
      </w:r>
      <w:r w:rsidR="0040015D" w:rsidRPr="0042131A">
        <w:rPr>
          <w:color w:val="000000" w:themeColor="text1"/>
          <w:sz w:val="22"/>
          <w:szCs w:val="22"/>
        </w:rPr>
        <w:t>№</w:t>
      </w:r>
      <w:r w:rsidR="00B72266">
        <w:rPr>
          <w:color w:val="000000" w:themeColor="text1"/>
          <w:sz w:val="22"/>
          <w:szCs w:val="22"/>
        </w:rPr>
        <w:t>17</w:t>
      </w:r>
      <w:r w:rsidRPr="003C5495">
        <w:rPr>
          <w:sz w:val="22"/>
          <w:szCs w:val="22"/>
        </w:rPr>
        <w:t>/ЗК-АО «ВРМ»/2018</w:t>
      </w:r>
      <w:r w:rsidR="0040015D"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B72266" w:rsidRPr="00B72266">
        <w:rPr>
          <w:b/>
          <w:color w:val="000000" w:themeColor="text1"/>
          <w:szCs w:val="28"/>
        </w:rPr>
        <w:t>17</w:t>
      </w:r>
      <w:r w:rsidR="004F5115" w:rsidRPr="00B72266">
        <w:rPr>
          <w:b/>
          <w:color w:val="000000" w:themeColor="text1"/>
          <w:szCs w:val="28"/>
        </w:rPr>
        <w:t>/</w:t>
      </w:r>
      <w:r w:rsidR="00E1555E" w:rsidRPr="00E1555E">
        <w:rPr>
          <w:b/>
          <w:szCs w:val="28"/>
        </w:rPr>
        <w:t>ЗК-АО «ВРМ»/2018</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950EF1">
        <w:trPr>
          <w:trHeight w:val="240"/>
        </w:trPr>
        <w:tc>
          <w:tcPr>
            <w:tcW w:w="660" w:type="dxa"/>
          </w:tcPr>
          <w:p w:rsidR="0040015D" w:rsidRPr="00D404BA" w:rsidRDefault="0040015D" w:rsidP="00950EF1">
            <w:pPr>
              <w:pStyle w:val="a7"/>
              <w:tabs>
                <w:tab w:val="center" w:pos="4677"/>
                <w:tab w:val="right" w:pos="9355"/>
              </w:tabs>
              <w:spacing w:before="240" w:after="120"/>
              <w:ind w:left="0" w:right="68"/>
              <w:jc w:val="center"/>
              <w:rPr>
                <w:color w:val="auto"/>
                <w:sz w:val="20"/>
                <w:szCs w:val="20"/>
              </w:rPr>
            </w:pPr>
            <w:r w:rsidRPr="00D404BA">
              <w:rPr>
                <w:color w:val="auto"/>
                <w:sz w:val="20"/>
                <w:szCs w:val="20"/>
              </w:rPr>
              <w:t>1</w:t>
            </w:r>
          </w:p>
        </w:tc>
        <w:tc>
          <w:tcPr>
            <w:tcW w:w="2836" w:type="dxa"/>
            <w:vAlign w:val="bottom"/>
          </w:tcPr>
          <w:p w:rsidR="0040015D" w:rsidRPr="00D404BA" w:rsidRDefault="0040015D" w:rsidP="00950EF1">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950EF1">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950EF1">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950EF1">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950EF1">
            <w:pPr>
              <w:pStyle w:val="a7"/>
              <w:tabs>
                <w:tab w:val="center" w:pos="4677"/>
                <w:tab w:val="right" w:pos="9355"/>
              </w:tabs>
              <w:spacing w:before="240" w:after="120"/>
              <w:ind w:left="0" w:right="68"/>
              <w:jc w:val="center"/>
              <w:rPr>
                <w:color w:val="auto"/>
                <w:sz w:val="22"/>
              </w:rPr>
            </w:pPr>
          </w:p>
        </w:tc>
        <w:tc>
          <w:tcPr>
            <w:tcW w:w="2126" w:type="dxa"/>
          </w:tcPr>
          <w:p w:rsidR="0040015D" w:rsidRPr="00D404BA" w:rsidRDefault="0040015D" w:rsidP="00950EF1">
            <w:pPr>
              <w:pStyle w:val="a7"/>
              <w:tabs>
                <w:tab w:val="center" w:pos="4677"/>
                <w:tab w:val="right" w:pos="9355"/>
              </w:tabs>
              <w:spacing w:before="240" w:after="120"/>
              <w:ind w:left="0" w:right="68"/>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8945BB">
      <w:pPr>
        <w:pStyle w:val="a6"/>
      </w:pPr>
    </w:p>
    <w:p w:rsidR="0040015D" w:rsidRPr="00D404BA" w:rsidRDefault="0040015D" w:rsidP="008945BB">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8149DA" w:rsidRDefault="0040015D" w:rsidP="008149DA">
      <w:pPr>
        <w:ind w:firstLine="567"/>
        <w:rPr>
          <w:rFonts w:eastAsia="MS Mincho"/>
          <w:szCs w:val="28"/>
        </w:rPr>
      </w:pPr>
      <w:r w:rsidRPr="00D404BA">
        <w:rPr>
          <w:rFonts w:eastAsia="MS Mincho"/>
          <w:szCs w:val="28"/>
        </w:rPr>
        <w:t xml:space="preserve">                                (должность, подпись, Ф.И.О, печать)</w:t>
      </w: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9D4284" w:rsidRDefault="00D56CF8" w:rsidP="00D56CF8">
      <w:pPr>
        <w:pStyle w:val="a3"/>
        <w:ind w:firstLine="567"/>
        <w:jc w:val="center"/>
        <w:rPr>
          <w:b w:val="0"/>
          <w:color w:val="000000" w:themeColor="text1"/>
        </w:rPr>
      </w:pPr>
      <w:r w:rsidRPr="0042131A">
        <w:rPr>
          <w:b w:val="0"/>
          <w:color w:val="000000" w:themeColor="text1"/>
        </w:rPr>
        <w:t xml:space="preserve">                                                                                  </w:t>
      </w:r>
    </w:p>
    <w:p w:rsidR="009D4284" w:rsidRDefault="009D4284" w:rsidP="00D56CF8">
      <w:pPr>
        <w:pStyle w:val="a3"/>
        <w:ind w:firstLine="567"/>
        <w:jc w:val="center"/>
        <w:rPr>
          <w:b w:val="0"/>
          <w:color w:val="000000" w:themeColor="text1"/>
        </w:rPr>
      </w:pPr>
    </w:p>
    <w:p w:rsidR="00D56CF8" w:rsidRPr="0042131A" w:rsidRDefault="009D4284" w:rsidP="00D56CF8">
      <w:pPr>
        <w:pStyle w:val="a3"/>
        <w:ind w:firstLine="567"/>
        <w:jc w:val="center"/>
        <w:rPr>
          <w:b w:val="0"/>
          <w:color w:val="000000" w:themeColor="text1"/>
        </w:rPr>
      </w:pP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sidR="00D56CF8" w:rsidRPr="0042131A">
        <w:rPr>
          <w:b w:val="0"/>
          <w:color w:val="000000" w:themeColor="text1"/>
        </w:rPr>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B72266">
        <w:rPr>
          <w:color w:val="000000" w:themeColor="text1"/>
          <w:sz w:val="24"/>
        </w:rPr>
        <w:t>17</w:t>
      </w:r>
      <w:r w:rsidR="00E1555E" w:rsidRPr="003C5495">
        <w:rPr>
          <w:sz w:val="22"/>
          <w:szCs w:val="22"/>
        </w:rPr>
        <w:t>/ЗК-АО «ВРМ»/2018</w:t>
      </w:r>
      <w:r w:rsidRPr="0042131A">
        <w:rPr>
          <w:color w:val="000000" w:themeColor="text1"/>
          <w:sz w:val="24"/>
        </w:rPr>
        <w:t xml:space="preserve">    </w:t>
      </w:r>
    </w:p>
    <w:p w:rsidR="00403246" w:rsidRDefault="00403246" w:rsidP="00D56CF8">
      <w:pPr>
        <w:tabs>
          <w:tab w:val="left" w:pos="7247"/>
          <w:tab w:val="right" w:pos="9638"/>
        </w:tabs>
        <w:ind w:left="2124" w:firstLine="708"/>
        <w:rPr>
          <w:color w:val="000000" w:themeColor="text1"/>
          <w:sz w:val="24"/>
        </w:rPr>
      </w:pPr>
    </w:p>
    <w:p w:rsidR="00403246" w:rsidRPr="00403246" w:rsidRDefault="00D56CF8" w:rsidP="00403246">
      <w:pPr>
        <w:widowControl w:val="0"/>
        <w:shd w:val="clear" w:color="auto" w:fill="FFFFFF"/>
        <w:autoSpaceDE w:val="0"/>
        <w:autoSpaceDN w:val="0"/>
        <w:adjustRightInd w:val="0"/>
        <w:jc w:val="center"/>
        <w:rPr>
          <w:b/>
          <w:bCs/>
          <w:color w:val="auto"/>
          <w:spacing w:val="-9"/>
          <w:szCs w:val="28"/>
        </w:rPr>
      </w:pPr>
      <w:r w:rsidRPr="0042131A">
        <w:rPr>
          <w:color w:val="000000" w:themeColor="text1"/>
          <w:sz w:val="24"/>
        </w:rPr>
        <w:t xml:space="preserve"> </w:t>
      </w:r>
      <w:r w:rsidR="00403246" w:rsidRPr="00403246">
        <w:rPr>
          <w:b/>
          <w:bCs/>
          <w:color w:val="auto"/>
          <w:spacing w:val="-9"/>
          <w:szCs w:val="28"/>
        </w:rPr>
        <w:t>ДОГОВОР</w:t>
      </w:r>
      <w:r w:rsidR="00403246" w:rsidRPr="00403246">
        <w:rPr>
          <w:b/>
          <w:bCs/>
          <w:color w:val="auto"/>
          <w:szCs w:val="28"/>
        </w:rPr>
        <w:t xml:space="preserve"> </w:t>
      </w:r>
      <w:r w:rsidR="00403246" w:rsidRPr="00403246">
        <w:rPr>
          <w:b/>
          <w:bCs/>
          <w:color w:val="auto"/>
          <w:spacing w:val="-9"/>
          <w:szCs w:val="28"/>
        </w:rPr>
        <w:t>ПОСТАВКИ № __________</w:t>
      </w:r>
    </w:p>
    <w:p w:rsidR="00403246" w:rsidRPr="00403246" w:rsidRDefault="00403246" w:rsidP="00403246">
      <w:pPr>
        <w:widowControl w:val="0"/>
        <w:shd w:val="clear" w:color="auto" w:fill="FFFFFF"/>
        <w:autoSpaceDE w:val="0"/>
        <w:autoSpaceDN w:val="0"/>
        <w:adjustRightInd w:val="0"/>
        <w:jc w:val="both"/>
        <w:rPr>
          <w:b/>
          <w:bCs/>
          <w:color w:val="auto"/>
          <w:spacing w:val="-9"/>
          <w:szCs w:val="28"/>
          <w:highlight w:val="yellow"/>
        </w:rPr>
      </w:pPr>
    </w:p>
    <w:p w:rsidR="00403246" w:rsidRPr="00403246" w:rsidRDefault="00403246" w:rsidP="00403246">
      <w:pPr>
        <w:widowControl w:val="0"/>
        <w:shd w:val="clear" w:color="auto" w:fill="FFFFFF"/>
        <w:autoSpaceDE w:val="0"/>
        <w:autoSpaceDN w:val="0"/>
        <w:adjustRightInd w:val="0"/>
        <w:jc w:val="both"/>
        <w:rPr>
          <w:bCs/>
          <w:color w:val="auto"/>
          <w:spacing w:val="3"/>
          <w:szCs w:val="28"/>
        </w:rPr>
      </w:pPr>
      <w:r w:rsidRPr="00403246">
        <w:rPr>
          <w:bCs/>
          <w:color w:val="auto"/>
          <w:szCs w:val="28"/>
        </w:rPr>
        <w:t>г. Москва</w:t>
      </w:r>
      <w:r w:rsidRPr="00403246">
        <w:rPr>
          <w:bCs/>
          <w:color w:val="auto"/>
          <w:szCs w:val="28"/>
        </w:rPr>
        <w:tab/>
      </w:r>
      <w:r w:rsidRPr="00403246">
        <w:rPr>
          <w:bCs/>
          <w:color w:val="auto"/>
          <w:szCs w:val="28"/>
        </w:rPr>
        <w:tab/>
      </w:r>
      <w:r w:rsidRPr="00403246">
        <w:rPr>
          <w:bCs/>
          <w:color w:val="auto"/>
          <w:szCs w:val="28"/>
        </w:rPr>
        <w:tab/>
      </w:r>
      <w:r w:rsidRPr="00403246">
        <w:rPr>
          <w:bCs/>
          <w:color w:val="auto"/>
          <w:szCs w:val="28"/>
        </w:rPr>
        <w:tab/>
      </w:r>
      <w:r w:rsidRPr="00403246">
        <w:rPr>
          <w:bCs/>
          <w:color w:val="auto"/>
          <w:szCs w:val="28"/>
        </w:rPr>
        <w:tab/>
      </w:r>
      <w:r w:rsidRPr="00403246">
        <w:rPr>
          <w:bCs/>
          <w:color w:val="auto"/>
          <w:szCs w:val="28"/>
        </w:rPr>
        <w:tab/>
      </w:r>
      <w:r w:rsidRPr="00403246">
        <w:rPr>
          <w:bCs/>
          <w:color w:val="auto"/>
          <w:szCs w:val="28"/>
        </w:rPr>
        <w:tab/>
        <w:t xml:space="preserve">          «___»________ 2018</w:t>
      </w:r>
      <w:r w:rsidRPr="00403246">
        <w:rPr>
          <w:bCs/>
          <w:color w:val="auto"/>
          <w:spacing w:val="3"/>
          <w:szCs w:val="28"/>
        </w:rPr>
        <w:t>г.</w:t>
      </w:r>
    </w:p>
    <w:p w:rsidR="00403246" w:rsidRPr="00403246" w:rsidRDefault="00403246" w:rsidP="00403246">
      <w:pPr>
        <w:widowControl w:val="0"/>
        <w:shd w:val="clear" w:color="auto" w:fill="FFFFFF"/>
        <w:autoSpaceDE w:val="0"/>
        <w:autoSpaceDN w:val="0"/>
        <w:adjustRightInd w:val="0"/>
        <w:jc w:val="both"/>
        <w:rPr>
          <w:bCs/>
          <w:color w:val="auto"/>
          <w:szCs w:val="28"/>
        </w:rPr>
      </w:pPr>
    </w:p>
    <w:p w:rsidR="00403246" w:rsidRPr="00403246" w:rsidRDefault="00403246" w:rsidP="00403246">
      <w:pPr>
        <w:widowControl w:val="0"/>
        <w:shd w:val="clear" w:color="auto" w:fill="FFFFFF"/>
        <w:autoSpaceDE w:val="0"/>
        <w:autoSpaceDN w:val="0"/>
        <w:adjustRightInd w:val="0"/>
        <w:jc w:val="both"/>
        <w:rPr>
          <w:bCs/>
          <w:color w:val="auto"/>
          <w:szCs w:val="28"/>
        </w:rPr>
      </w:pPr>
      <w:r w:rsidRPr="00403246">
        <w:rPr>
          <w:bCs/>
          <w:color w:val="auto"/>
          <w:szCs w:val="28"/>
        </w:rPr>
        <w:t>__________________________ именуемое в дальнейшем «</w:t>
      </w:r>
      <w:r w:rsidRPr="00403246">
        <w:rPr>
          <w:color w:val="auto"/>
          <w:spacing w:val="2"/>
          <w:szCs w:val="28"/>
        </w:rPr>
        <w:t>Поставщик</w:t>
      </w:r>
      <w:r w:rsidRPr="00403246">
        <w:rPr>
          <w:bCs/>
          <w:color w:val="auto"/>
          <w:szCs w:val="28"/>
        </w:rPr>
        <w:t>», в лице директора ___________________, действующего на основании __________, с одной стороны и 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другой стороны, совместно именуемые в дальнейшем «Стороны», заключили настоящий Договор о нижеследующем:</w:t>
      </w:r>
    </w:p>
    <w:p w:rsidR="00403246" w:rsidRPr="00403246" w:rsidRDefault="00403246" w:rsidP="00403246">
      <w:pPr>
        <w:widowControl w:val="0"/>
        <w:shd w:val="clear" w:color="auto" w:fill="FFFFFF"/>
        <w:autoSpaceDE w:val="0"/>
        <w:autoSpaceDN w:val="0"/>
        <w:adjustRightInd w:val="0"/>
        <w:jc w:val="both"/>
        <w:rPr>
          <w:bCs/>
          <w:color w:val="auto"/>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1. Предмет договора</w:t>
      </w:r>
    </w:p>
    <w:p w:rsidR="00403246" w:rsidRPr="00403246" w:rsidRDefault="00403246" w:rsidP="00403246">
      <w:pPr>
        <w:autoSpaceDE w:val="0"/>
        <w:autoSpaceDN w:val="0"/>
        <w:ind w:firstLine="708"/>
        <w:jc w:val="both"/>
        <w:rPr>
          <w:color w:val="auto"/>
          <w:spacing w:val="-8"/>
          <w:szCs w:val="28"/>
        </w:rPr>
      </w:pPr>
      <w:r w:rsidRPr="00403246">
        <w:rPr>
          <w:color w:val="auto"/>
          <w:spacing w:val="-8"/>
          <w:szCs w:val="28"/>
        </w:rPr>
        <w:t>1.1. </w:t>
      </w:r>
      <w:r w:rsidRPr="00403246">
        <w:rPr>
          <w:color w:val="auto"/>
          <w:szCs w:val="28"/>
        </w:rPr>
        <w:t xml:space="preserve">Поставщик обязуется поставить Покупателю Товар, </w:t>
      </w:r>
      <w:r w:rsidRPr="00403246">
        <w:rPr>
          <w:color w:val="auto"/>
          <w:spacing w:val="-8"/>
          <w:szCs w:val="28"/>
        </w:rPr>
        <w:t>а Покупатель обязуется принять и оплатить Товар на условиях настоящего Договора.</w:t>
      </w:r>
    </w:p>
    <w:p w:rsidR="00403246" w:rsidRPr="00403246" w:rsidRDefault="00403246" w:rsidP="00403246">
      <w:pPr>
        <w:ind w:firstLine="708"/>
        <w:jc w:val="both"/>
        <w:rPr>
          <w:color w:val="auto"/>
          <w:szCs w:val="28"/>
        </w:rPr>
      </w:pPr>
      <w:r w:rsidRPr="00403246">
        <w:rPr>
          <w:color w:val="auto"/>
          <w:szCs w:val="28"/>
        </w:rPr>
        <w:t xml:space="preserve">Для целей настоящего Договора Товаром являются товарно-материальные ценности (далее также – ТМЦ), предназначенные для ремонта пассажирских вагонов. </w:t>
      </w:r>
    </w:p>
    <w:p w:rsidR="00403246" w:rsidRPr="00403246" w:rsidRDefault="00403246" w:rsidP="00403246">
      <w:pPr>
        <w:ind w:firstLine="708"/>
        <w:jc w:val="both"/>
        <w:rPr>
          <w:color w:val="auto"/>
          <w:spacing w:val="-8"/>
          <w:szCs w:val="28"/>
        </w:rPr>
      </w:pPr>
      <w:r w:rsidRPr="00403246">
        <w:rPr>
          <w:color w:val="auto"/>
          <w:szCs w:val="28"/>
        </w:rPr>
        <w:t>Товар поставляется партиями. Сроки и порядок поставки каждой партии Товара указываются</w:t>
      </w:r>
      <w:r w:rsidRPr="00403246">
        <w:rPr>
          <w:color w:val="auto"/>
          <w:spacing w:val="-8"/>
          <w:szCs w:val="28"/>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403246" w:rsidRPr="00403246" w:rsidRDefault="00403246" w:rsidP="00403246">
      <w:pPr>
        <w:ind w:firstLine="708"/>
        <w:jc w:val="both"/>
        <w:rPr>
          <w:color w:val="auto"/>
          <w:spacing w:val="-8"/>
          <w:szCs w:val="28"/>
        </w:rPr>
      </w:pPr>
      <w:r w:rsidRPr="00403246">
        <w:rPr>
          <w:color w:val="auto"/>
          <w:spacing w:val="-8"/>
          <w:szCs w:val="2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403246" w:rsidRPr="00403246" w:rsidRDefault="00403246" w:rsidP="00403246">
      <w:pPr>
        <w:ind w:firstLine="708"/>
        <w:jc w:val="both"/>
        <w:rPr>
          <w:color w:val="auto"/>
          <w:spacing w:val="-8"/>
          <w:szCs w:val="28"/>
        </w:rPr>
      </w:pPr>
      <w:r w:rsidRPr="00403246">
        <w:rPr>
          <w:color w:val="auto"/>
          <w:spacing w:val="-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1.2. Настоящий Договор заключен на основании </w:t>
      </w:r>
      <w:r w:rsidR="00AA5A10">
        <w:rPr>
          <w:bCs/>
          <w:color w:val="auto"/>
          <w:spacing w:val="-8"/>
          <w:szCs w:val="28"/>
        </w:rPr>
        <w:t>запрос</w:t>
      </w:r>
      <w:r w:rsidR="003D208B">
        <w:rPr>
          <w:bCs/>
          <w:color w:val="auto"/>
          <w:spacing w:val="-8"/>
          <w:szCs w:val="28"/>
        </w:rPr>
        <w:t>а</w:t>
      </w:r>
      <w:r w:rsidR="00AA5A10">
        <w:rPr>
          <w:bCs/>
          <w:color w:val="auto"/>
          <w:spacing w:val="-8"/>
          <w:szCs w:val="28"/>
        </w:rPr>
        <w:t xml:space="preserve"> котировок</w:t>
      </w:r>
      <w:r w:rsidRPr="00403246">
        <w:rPr>
          <w:bCs/>
          <w:color w:val="auto"/>
          <w:spacing w:val="-8"/>
          <w:szCs w:val="28"/>
        </w:rPr>
        <w:t xml:space="preserve"> </w:t>
      </w:r>
      <w:r w:rsidR="003D208B">
        <w:rPr>
          <w:bCs/>
          <w:color w:val="auto"/>
          <w:spacing w:val="-8"/>
          <w:szCs w:val="28"/>
        </w:rPr>
        <w:t xml:space="preserve">цен, </w:t>
      </w:r>
      <w:r w:rsidRPr="00403246">
        <w:rPr>
          <w:bCs/>
          <w:color w:val="auto"/>
          <w:spacing w:val="-8"/>
          <w:szCs w:val="28"/>
        </w:rPr>
        <w:t xml:space="preserve">Протокол </w:t>
      </w:r>
      <w:r w:rsidR="003D208B">
        <w:rPr>
          <w:bCs/>
          <w:color w:val="auto"/>
          <w:spacing w:val="-8"/>
          <w:szCs w:val="28"/>
        </w:rPr>
        <w:t xml:space="preserve">конкурсной комиссии АО «ВРМ» </w:t>
      </w:r>
      <w:r w:rsidRPr="00403246">
        <w:rPr>
          <w:bCs/>
          <w:color w:val="auto"/>
          <w:spacing w:val="-8"/>
          <w:szCs w:val="28"/>
        </w:rPr>
        <w:t>№__________ от _________.</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both"/>
        <w:rPr>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2. Стоимость и порядок расчетов</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highlight w:val="yellow"/>
        </w:rPr>
      </w:pPr>
      <w:r w:rsidRPr="00403246">
        <w:rPr>
          <w:bCs/>
          <w:color w:val="auto"/>
          <w:spacing w:val="-8"/>
          <w:szCs w:val="28"/>
        </w:rPr>
        <w:t xml:space="preserve">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w:t>
      </w:r>
      <w:r w:rsidR="00AA5A10">
        <w:rPr>
          <w:bCs/>
          <w:color w:val="auto"/>
          <w:spacing w:val="-8"/>
          <w:szCs w:val="28"/>
        </w:rPr>
        <w:t>1</w:t>
      </w:r>
      <w:r w:rsidRPr="00403246">
        <w:rPr>
          <w:bCs/>
          <w:color w:val="auto"/>
          <w:spacing w:val="-8"/>
          <w:szCs w:val="28"/>
        </w:rPr>
        <w:t xml:space="preserve">. </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775154" w:rsidRDefault="00403246" w:rsidP="00775154">
      <w:pPr>
        <w:ind w:firstLine="709"/>
        <w:jc w:val="both"/>
        <w:rPr>
          <w:color w:val="FF0000"/>
          <w:szCs w:val="28"/>
        </w:rPr>
      </w:pPr>
      <w:r w:rsidRPr="00403246">
        <w:rPr>
          <w:bCs/>
          <w:color w:val="auto"/>
          <w:szCs w:val="28"/>
        </w:rPr>
        <w:t xml:space="preserve">2.3. </w:t>
      </w:r>
      <w:r w:rsidR="00775154">
        <w:rPr>
          <w:szCs w:val="28"/>
        </w:rPr>
        <w:t xml:space="preserve"> Порядок и сроки расчетов по настоящему Договору:</w:t>
      </w:r>
    </w:p>
    <w:p w:rsidR="00775154" w:rsidRDefault="00775154" w:rsidP="00775154">
      <w:pPr>
        <w:shd w:val="clear" w:color="auto" w:fill="FFFFFF"/>
        <w:ind w:firstLine="709"/>
        <w:jc w:val="both"/>
        <w:rPr>
          <w:color w:val="auto"/>
          <w:szCs w:val="28"/>
        </w:rPr>
      </w:pPr>
      <w:r>
        <w:rPr>
          <w:szCs w:val="28"/>
        </w:rPr>
        <w:t>- авансовый платеж в размере 60 (шестьдесят) процентов от суммы стоимости партии Товара, указанной в подписанной Сторонами Спецификации, осуществляется Покупателем перечислением на расчётный счёт Поставщика, в течение 5 (пять) рабочих дней с даты выставления счета Поставщиком, после подписания настоящего Договора;</w:t>
      </w:r>
    </w:p>
    <w:p w:rsidR="00775154" w:rsidRDefault="00775154" w:rsidP="00775154">
      <w:pPr>
        <w:ind w:firstLine="709"/>
        <w:jc w:val="both"/>
        <w:rPr>
          <w:szCs w:val="28"/>
        </w:rPr>
      </w:pPr>
      <w:r>
        <w:rPr>
          <w:szCs w:val="28"/>
        </w:rPr>
        <w:t>- окончательный платеж в размере 40 (сорок)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2.4. Обязательства Покупателя по оплате считаются исполненными с даты списания денежных средств с расчетного счета Покупателя.</w:t>
      </w: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3. Сроки и условия поставки</w:t>
      </w:r>
    </w:p>
    <w:p w:rsidR="00403246" w:rsidRPr="00403246" w:rsidRDefault="00403246" w:rsidP="00403246">
      <w:pPr>
        <w:widowControl w:val="0"/>
        <w:tabs>
          <w:tab w:val="left" w:pos="0"/>
          <w:tab w:val="left" w:pos="930"/>
        </w:tabs>
        <w:autoSpaceDE w:val="0"/>
        <w:autoSpaceDN w:val="0"/>
        <w:adjustRightInd w:val="0"/>
        <w:ind w:firstLine="709"/>
        <w:jc w:val="both"/>
        <w:rPr>
          <w:color w:val="auto"/>
          <w:spacing w:val="-8"/>
          <w:szCs w:val="28"/>
        </w:rPr>
      </w:pPr>
      <w:r w:rsidRPr="00403246">
        <w:rPr>
          <w:bCs/>
          <w:color w:val="auto"/>
          <w:spacing w:val="-8"/>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Тамбовский ВРЗ АО «ВРМ»;</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Воронежский ВРЗ АО «ВРМ».</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Заявки на поставку Товара Покупатель направляет в адрес Поставщика.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настоящего Договора, с последующим обязательным предоставлением в _______ - дневный срок подлинных документов.</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403246">
        <w:rPr>
          <w:bCs/>
          <w:color w:val="auto"/>
          <w:spacing w:val="-8"/>
          <w:szCs w:val="28"/>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403246" w:rsidRPr="00403246" w:rsidRDefault="00403246" w:rsidP="00403246">
      <w:pPr>
        <w:widowControl w:val="0"/>
        <w:tabs>
          <w:tab w:val="left" w:pos="0"/>
          <w:tab w:val="left" w:pos="930"/>
        </w:tabs>
        <w:autoSpaceDE w:val="0"/>
        <w:autoSpaceDN w:val="0"/>
        <w:adjustRightInd w:val="0"/>
        <w:spacing w:line="264" w:lineRule="auto"/>
        <w:ind w:firstLine="709"/>
        <w:jc w:val="both"/>
        <w:rPr>
          <w:bCs/>
          <w:color w:val="auto"/>
          <w:spacing w:val="-8"/>
          <w:szCs w:val="28"/>
        </w:rPr>
      </w:pPr>
      <w:r w:rsidRPr="00403246">
        <w:rPr>
          <w:bCs/>
          <w:color w:val="auto"/>
          <w:spacing w:val="-8"/>
          <w:szCs w:val="28"/>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w:t>
      </w:r>
      <w:r w:rsidR="00310B80">
        <w:rPr>
          <w:bCs/>
          <w:color w:val="auto"/>
          <w:spacing w:val="-8"/>
          <w:szCs w:val="28"/>
        </w:rPr>
        <w:t>45 (сорок пять</w:t>
      </w:r>
      <w:r w:rsidRPr="00403246">
        <w:rPr>
          <w:bCs/>
          <w:color w:val="auto"/>
          <w:spacing w:val="-8"/>
          <w:szCs w:val="28"/>
        </w:rPr>
        <w:t>)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DC7521" w:rsidRPr="00DC7521" w:rsidRDefault="00DC7521" w:rsidP="00DC7521">
      <w:pPr>
        <w:widowControl w:val="0"/>
        <w:tabs>
          <w:tab w:val="left" w:pos="0"/>
          <w:tab w:val="left" w:pos="930"/>
        </w:tabs>
        <w:autoSpaceDE w:val="0"/>
        <w:autoSpaceDN w:val="0"/>
        <w:adjustRightInd w:val="0"/>
        <w:ind w:firstLine="709"/>
        <w:jc w:val="both"/>
        <w:rPr>
          <w:bCs/>
          <w:color w:val="auto"/>
          <w:spacing w:val="-8"/>
          <w:szCs w:val="28"/>
        </w:rPr>
      </w:pPr>
      <w:r w:rsidRPr="00DC7521">
        <w:rPr>
          <w:bCs/>
          <w:color w:val="auto"/>
          <w:spacing w:val="-8"/>
          <w:szCs w:val="28"/>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__________________________________________________.</w:t>
      </w:r>
    </w:p>
    <w:p w:rsidR="007A43F5" w:rsidRPr="007A43F5" w:rsidRDefault="007A43F5" w:rsidP="007A43F5">
      <w:pPr>
        <w:widowControl w:val="0"/>
        <w:tabs>
          <w:tab w:val="left" w:pos="0"/>
          <w:tab w:val="left" w:pos="930"/>
        </w:tabs>
        <w:autoSpaceDE w:val="0"/>
        <w:autoSpaceDN w:val="0"/>
        <w:adjustRightInd w:val="0"/>
        <w:ind w:firstLine="709"/>
        <w:jc w:val="both"/>
        <w:rPr>
          <w:bCs/>
          <w:spacing w:val="-8"/>
          <w:szCs w:val="28"/>
        </w:rPr>
      </w:pPr>
      <w:r w:rsidRPr="007A43F5">
        <w:rPr>
          <w:bCs/>
          <w:spacing w:val="-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7A43F5" w:rsidRPr="007A43F5" w:rsidRDefault="007A43F5" w:rsidP="007A43F5">
      <w:pPr>
        <w:widowControl w:val="0"/>
        <w:autoSpaceDE w:val="0"/>
        <w:autoSpaceDN w:val="0"/>
        <w:adjustRightInd w:val="0"/>
        <w:ind w:firstLine="709"/>
        <w:jc w:val="both"/>
        <w:rPr>
          <w:bCs/>
          <w:color w:val="auto"/>
          <w:szCs w:val="28"/>
        </w:rPr>
      </w:pPr>
      <w:r w:rsidRPr="007A43F5">
        <w:rPr>
          <w:bCs/>
          <w:color w:val="auto"/>
          <w:szCs w:val="28"/>
        </w:rPr>
        <w:t>3.7. </w:t>
      </w:r>
      <w:r w:rsidRPr="007A43F5">
        <w:rPr>
          <w:color w:val="auto"/>
          <w:szCs w:val="28"/>
        </w:rPr>
        <w:t>Поставщик</w:t>
      </w:r>
      <w:r w:rsidRPr="007A43F5">
        <w:rPr>
          <w:bCs/>
          <w:color w:val="auto"/>
          <w:szCs w:val="28"/>
        </w:rPr>
        <w:t xml:space="preserve"> обязан подготовить Товар к передаче </w:t>
      </w:r>
      <w:r w:rsidRPr="007A43F5">
        <w:rPr>
          <w:bCs/>
          <w:spacing w:val="-8"/>
          <w:szCs w:val="28"/>
        </w:rPr>
        <w:t>Покупателю/</w:t>
      </w:r>
      <w:r w:rsidRPr="007A43F5">
        <w:rPr>
          <w:bCs/>
          <w:color w:val="auto"/>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A43F5" w:rsidRPr="007A43F5" w:rsidRDefault="007A43F5" w:rsidP="007A43F5">
      <w:pPr>
        <w:ind w:firstLine="709"/>
        <w:jc w:val="both"/>
        <w:rPr>
          <w:szCs w:val="28"/>
        </w:rPr>
      </w:pPr>
      <w:r w:rsidRPr="007A43F5">
        <w:rPr>
          <w:bCs/>
          <w:spacing w:val="-8"/>
          <w:szCs w:val="2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7A43F5">
        <w:rPr>
          <w:bCs/>
          <w:color w:val="auto"/>
          <w:szCs w:val="28"/>
        </w:rPr>
        <w:t>по сопроводительным документам (</w:t>
      </w:r>
      <w:r w:rsidRPr="007A43F5">
        <w:rPr>
          <w:bCs/>
          <w:szCs w:val="28"/>
        </w:rPr>
        <w:t xml:space="preserve">Спецификации к Договору, товарной накладной унифицированной формы ТОРГ-12, по которой произведена отгрузка Товара, </w:t>
      </w:r>
      <w:r w:rsidRPr="007A43F5">
        <w:rPr>
          <w:spacing w:val="2"/>
          <w:szCs w:val="28"/>
        </w:rPr>
        <w:t xml:space="preserve">технической документации (паспорту), сертификатам на Товар и др.). При приемке Товара Стороны также руководствуются </w:t>
      </w:r>
      <w:r w:rsidRPr="007A43F5">
        <w:rPr>
          <w:bCs/>
          <w:szCs w:val="28"/>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7A43F5" w:rsidRPr="007A43F5" w:rsidRDefault="007A43F5" w:rsidP="007A43F5">
      <w:pPr>
        <w:widowControl w:val="0"/>
        <w:autoSpaceDE w:val="0"/>
        <w:autoSpaceDN w:val="0"/>
        <w:adjustRightInd w:val="0"/>
        <w:ind w:firstLine="709"/>
        <w:jc w:val="both"/>
        <w:rPr>
          <w:bCs/>
          <w:color w:val="auto"/>
          <w:szCs w:val="28"/>
        </w:rPr>
      </w:pPr>
      <w:r w:rsidRPr="007A43F5">
        <w:rPr>
          <w:bCs/>
          <w:color w:val="auto"/>
          <w:szCs w:val="28"/>
        </w:rPr>
        <w:t xml:space="preserve">В случае обнаружения несоответствия Товара указанным документам </w:t>
      </w:r>
      <w:r w:rsidRPr="007A43F5">
        <w:rPr>
          <w:bCs/>
          <w:spacing w:val="-8"/>
          <w:szCs w:val="28"/>
        </w:rPr>
        <w:t>Покупатель/</w:t>
      </w:r>
      <w:r w:rsidRPr="007A43F5">
        <w:rPr>
          <w:bCs/>
          <w:color w:val="auto"/>
          <w:szCs w:val="28"/>
        </w:rPr>
        <w:t xml:space="preserve"> Грузополучатель составляет комиссионный акт, являющийся основанием для предъявления претензии Поставщику.</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 xml:space="preserve">В случае обнаружения несоответствия Товара указанным документам </w:t>
      </w:r>
      <w:r w:rsidRPr="00403246">
        <w:rPr>
          <w:bCs/>
          <w:color w:val="auto"/>
          <w:spacing w:val="-8"/>
          <w:szCs w:val="28"/>
        </w:rPr>
        <w:t>Покупатель/</w:t>
      </w:r>
      <w:r w:rsidRPr="00403246">
        <w:rPr>
          <w:bCs/>
          <w:color w:val="auto"/>
          <w:szCs w:val="28"/>
        </w:rPr>
        <w:t xml:space="preserve"> Грузополучатель составляет комиссионный акт, являющийся основанием для предъявления претензии Поставщику.</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403246" w:rsidRPr="00403246" w:rsidRDefault="00403246" w:rsidP="00403246">
      <w:pPr>
        <w:widowControl w:val="0"/>
        <w:shd w:val="clear" w:color="auto" w:fill="FFFFFF"/>
        <w:autoSpaceDE w:val="0"/>
        <w:autoSpaceDN w:val="0"/>
        <w:adjustRightInd w:val="0"/>
        <w:ind w:firstLine="709"/>
        <w:jc w:val="both"/>
        <w:rPr>
          <w:bCs/>
          <w:iCs/>
          <w:color w:val="auto"/>
          <w:spacing w:val="-8"/>
          <w:szCs w:val="28"/>
        </w:rPr>
      </w:pPr>
      <w:r w:rsidRPr="00403246">
        <w:rPr>
          <w:bCs/>
          <w:color w:val="auto"/>
          <w:szCs w:val="28"/>
        </w:rPr>
        <w:t>3.10. Право собственности на Товар и р</w:t>
      </w:r>
      <w:r w:rsidRPr="00403246">
        <w:rPr>
          <w:bCs/>
          <w:iCs/>
          <w:color w:val="auto"/>
          <w:spacing w:val="-8"/>
          <w:szCs w:val="28"/>
        </w:rPr>
        <w:t xml:space="preserve">иск случайной гибели переходит к Покупателю в момент фактического получения Товара при подписания товарной накладной </w:t>
      </w:r>
      <w:r w:rsidRPr="00403246">
        <w:rPr>
          <w:bCs/>
          <w:color w:val="auto"/>
          <w:szCs w:val="28"/>
        </w:rPr>
        <w:t>унифицированной формы ТОРГ-12</w:t>
      </w:r>
      <w:r w:rsidRPr="00403246">
        <w:rPr>
          <w:bCs/>
          <w:iCs/>
          <w:color w:val="auto"/>
          <w:spacing w:val="-8"/>
          <w:szCs w:val="28"/>
        </w:rPr>
        <w:t xml:space="preserve">. </w:t>
      </w:r>
    </w:p>
    <w:p w:rsidR="00403246" w:rsidRPr="00403246" w:rsidRDefault="00403246" w:rsidP="00403246">
      <w:pPr>
        <w:widowControl w:val="0"/>
        <w:shd w:val="clear" w:color="auto" w:fill="FFFFFF"/>
        <w:autoSpaceDE w:val="0"/>
        <w:autoSpaceDN w:val="0"/>
        <w:adjustRightInd w:val="0"/>
        <w:ind w:firstLine="709"/>
        <w:jc w:val="both"/>
        <w:rPr>
          <w:bCs/>
          <w:iCs/>
          <w:color w:val="auto"/>
          <w:spacing w:val="-8"/>
          <w:szCs w:val="28"/>
        </w:rPr>
      </w:pPr>
      <w:r w:rsidRPr="00403246">
        <w:rPr>
          <w:bCs/>
          <w:iCs/>
          <w:color w:val="auto"/>
          <w:spacing w:val="-8"/>
          <w:szCs w:val="28"/>
        </w:rPr>
        <w:t xml:space="preserve">3.11. Поставщик </w:t>
      </w:r>
      <w:r w:rsidRPr="00403246">
        <w:rPr>
          <w:bCs/>
          <w:color w:val="auto"/>
          <w:szCs w:val="28"/>
        </w:rPr>
        <w:t>одновременно с поставляемым Товаром</w:t>
      </w:r>
      <w:r w:rsidRPr="00403246">
        <w:rPr>
          <w:bCs/>
          <w:iCs/>
          <w:color w:val="auto"/>
          <w:spacing w:val="-8"/>
          <w:szCs w:val="28"/>
        </w:rPr>
        <w:t xml:space="preserve"> обязан передать Покупателю/ Грузополучателю оригиналы следующих первичных документов:</w:t>
      </w:r>
    </w:p>
    <w:p w:rsidR="00403246" w:rsidRPr="00403246" w:rsidRDefault="00403246" w:rsidP="00403246">
      <w:pPr>
        <w:widowControl w:val="0"/>
        <w:shd w:val="clear" w:color="auto" w:fill="FFFFFF"/>
        <w:autoSpaceDE w:val="0"/>
        <w:autoSpaceDN w:val="0"/>
        <w:adjustRightInd w:val="0"/>
        <w:ind w:firstLine="709"/>
        <w:jc w:val="both"/>
        <w:rPr>
          <w:bCs/>
          <w:iCs/>
          <w:color w:val="auto"/>
          <w:spacing w:val="-8"/>
          <w:szCs w:val="28"/>
        </w:rPr>
      </w:pPr>
      <w:r w:rsidRPr="00403246">
        <w:rPr>
          <w:bCs/>
          <w:iCs/>
          <w:color w:val="auto"/>
          <w:spacing w:val="-8"/>
          <w:szCs w:val="28"/>
        </w:rPr>
        <w:t>- счет-фактура на поставленный Товар;</w:t>
      </w:r>
    </w:p>
    <w:p w:rsidR="00403246" w:rsidRPr="00403246" w:rsidRDefault="00403246" w:rsidP="00403246">
      <w:pPr>
        <w:widowControl w:val="0"/>
        <w:shd w:val="clear" w:color="auto" w:fill="FFFFFF"/>
        <w:autoSpaceDE w:val="0"/>
        <w:autoSpaceDN w:val="0"/>
        <w:adjustRightInd w:val="0"/>
        <w:ind w:firstLine="709"/>
        <w:jc w:val="both"/>
        <w:rPr>
          <w:color w:val="auto"/>
          <w:szCs w:val="28"/>
        </w:rPr>
      </w:pPr>
      <w:r w:rsidRPr="00403246">
        <w:rPr>
          <w:bCs/>
          <w:iCs/>
          <w:color w:val="auto"/>
          <w:spacing w:val="-8"/>
          <w:szCs w:val="28"/>
        </w:rPr>
        <w:t xml:space="preserve">- товарная накладная </w:t>
      </w:r>
      <w:r w:rsidRPr="00403246">
        <w:rPr>
          <w:color w:val="auto"/>
          <w:szCs w:val="28"/>
        </w:rPr>
        <w:t xml:space="preserve">унифицированной формы ТОРГ-12; </w:t>
      </w:r>
    </w:p>
    <w:p w:rsidR="00403246" w:rsidRPr="00403246" w:rsidRDefault="00403246" w:rsidP="00403246">
      <w:pPr>
        <w:widowControl w:val="0"/>
        <w:shd w:val="clear" w:color="auto" w:fill="FFFFFF"/>
        <w:autoSpaceDE w:val="0"/>
        <w:autoSpaceDN w:val="0"/>
        <w:adjustRightInd w:val="0"/>
        <w:ind w:firstLine="709"/>
        <w:jc w:val="both"/>
        <w:rPr>
          <w:color w:val="auto"/>
          <w:szCs w:val="28"/>
        </w:rPr>
      </w:pPr>
      <w:r w:rsidRPr="00403246">
        <w:rPr>
          <w:bCs/>
          <w:color w:val="auto"/>
          <w:szCs w:val="28"/>
        </w:rPr>
        <w:t xml:space="preserve">- сертификаты соответствия (декларацию о соответствии) на Товар </w:t>
      </w:r>
      <w:r w:rsidRPr="00403246">
        <w:rPr>
          <w:bCs/>
          <w:color w:val="auto"/>
          <w:spacing w:val="-8"/>
          <w:szCs w:val="28"/>
        </w:rPr>
        <w:t xml:space="preserve">(при необходимости их представления) </w:t>
      </w:r>
      <w:r w:rsidRPr="00403246">
        <w:rPr>
          <w:bCs/>
          <w:iCs/>
          <w:color w:val="auto"/>
          <w:spacing w:val="-8"/>
          <w:szCs w:val="28"/>
        </w:rPr>
        <w:t xml:space="preserve">– </w:t>
      </w:r>
      <w:r w:rsidRPr="00403246">
        <w:rPr>
          <w:bCs/>
          <w:color w:val="auto"/>
          <w:szCs w:val="28"/>
        </w:rPr>
        <w:t>заверенная</w:t>
      </w:r>
      <w:r w:rsidRPr="00403246">
        <w:rPr>
          <w:bCs/>
          <w:iCs/>
          <w:color w:val="auto"/>
          <w:spacing w:val="-8"/>
          <w:szCs w:val="28"/>
        </w:rPr>
        <w:t xml:space="preserve"> копия.</w:t>
      </w:r>
    </w:p>
    <w:p w:rsidR="00403246" w:rsidRPr="00403246" w:rsidRDefault="00403246" w:rsidP="00403246">
      <w:pPr>
        <w:widowControl w:val="0"/>
        <w:shd w:val="clear" w:color="auto" w:fill="FFFFFF"/>
        <w:autoSpaceDE w:val="0"/>
        <w:autoSpaceDN w:val="0"/>
        <w:adjustRightInd w:val="0"/>
        <w:ind w:firstLine="709"/>
        <w:jc w:val="both"/>
        <w:rPr>
          <w:bCs/>
          <w:iCs/>
          <w:color w:val="auto"/>
          <w:spacing w:val="-8"/>
          <w:szCs w:val="28"/>
        </w:rPr>
      </w:pPr>
      <w:r w:rsidRPr="00403246">
        <w:rPr>
          <w:bCs/>
          <w:color w:val="auto"/>
          <w:szCs w:val="28"/>
        </w:rPr>
        <w:t>- сертификат (паспорт) качества, технический паспорт, акт технической годности на Товар</w:t>
      </w:r>
      <w:r w:rsidRPr="00403246">
        <w:rPr>
          <w:bCs/>
          <w:iCs/>
          <w:color w:val="auto"/>
          <w:spacing w:val="-8"/>
          <w:szCs w:val="28"/>
        </w:rPr>
        <w:t>.</w:t>
      </w:r>
    </w:p>
    <w:p w:rsidR="00403246" w:rsidRPr="00403246" w:rsidRDefault="00403246" w:rsidP="00403246">
      <w:pPr>
        <w:widowControl w:val="0"/>
        <w:tabs>
          <w:tab w:val="left" w:pos="0"/>
          <w:tab w:val="left" w:pos="930"/>
        </w:tabs>
        <w:autoSpaceDE w:val="0"/>
        <w:autoSpaceDN w:val="0"/>
        <w:adjustRightInd w:val="0"/>
        <w:jc w:val="both"/>
        <w:rPr>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 xml:space="preserve">4. Гарантии и ответственность </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4.1. На поставляемый по настоящему Договору Товар гарантийный срок составляет _______ месяцев</w:t>
      </w:r>
      <w:r w:rsidRPr="00403246">
        <w:rPr>
          <w:bCs/>
          <w:i/>
          <w:color w:val="auto"/>
          <w:spacing w:val="-8"/>
          <w:szCs w:val="28"/>
        </w:rPr>
        <w:t xml:space="preserve"> </w:t>
      </w:r>
      <w:r w:rsidRPr="00403246">
        <w:rPr>
          <w:bCs/>
          <w:color w:val="auto"/>
          <w:spacing w:val="-8"/>
          <w:szCs w:val="2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p>
    <w:p w:rsidR="00403246" w:rsidRPr="00403246" w:rsidRDefault="00403246" w:rsidP="00403246">
      <w:pPr>
        <w:widowControl w:val="0"/>
        <w:tabs>
          <w:tab w:val="left" w:pos="0"/>
          <w:tab w:val="left" w:pos="930"/>
        </w:tabs>
        <w:autoSpaceDE w:val="0"/>
        <w:autoSpaceDN w:val="0"/>
        <w:adjustRightInd w:val="0"/>
        <w:ind w:firstLine="709"/>
        <w:jc w:val="both"/>
        <w:rPr>
          <w:bCs/>
          <w:spacing w:val="-8"/>
          <w:szCs w:val="28"/>
        </w:rPr>
      </w:pPr>
      <w:r w:rsidRPr="00403246">
        <w:rPr>
          <w:szCs w:val="28"/>
        </w:rPr>
        <w:t>4.2.</w:t>
      </w:r>
      <w:r w:rsidRPr="00403246">
        <w:rPr>
          <w:bCs/>
          <w:spacing w:val="-8"/>
          <w:szCs w:val="2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403246" w:rsidRPr="00403246" w:rsidRDefault="00403246" w:rsidP="00403246">
      <w:pPr>
        <w:widowControl w:val="0"/>
        <w:tabs>
          <w:tab w:val="left" w:pos="930"/>
        </w:tabs>
        <w:autoSpaceDE w:val="0"/>
        <w:autoSpaceDN w:val="0"/>
        <w:adjustRightInd w:val="0"/>
        <w:ind w:firstLine="709"/>
        <w:jc w:val="both"/>
        <w:rPr>
          <w:bCs/>
          <w:spacing w:val="-8"/>
          <w:szCs w:val="28"/>
        </w:rPr>
      </w:pPr>
      <w:r w:rsidRPr="00403246">
        <w:rPr>
          <w:bCs/>
          <w:spacing w:val="-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403246" w:rsidRPr="00403246" w:rsidRDefault="00403246" w:rsidP="00403246">
      <w:pPr>
        <w:widowControl w:val="0"/>
        <w:tabs>
          <w:tab w:val="left" w:pos="930"/>
        </w:tabs>
        <w:autoSpaceDE w:val="0"/>
        <w:autoSpaceDN w:val="0"/>
        <w:adjustRightInd w:val="0"/>
        <w:ind w:firstLine="709"/>
        <w:jc w:val="both"/>
        <w:rPr>
          <w:bCs/>
          <w:spacing w:val="-8"/>
          <w:szCs w:val="28"/>
        </w:rPr>
      </w:pPr>
      <w:r w:rsidRPr="00403246">
        <w:rPr>
          <w:bCs/>
          <w:spacing w:val="-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403246" w:rsidRPr="00403246" w:rsidRDefault="00403246" w:rsidP="00403246">
      <w:pPr>
        <w:widowControl w:val="0"/>
        <w:tabs>
          <w:tab w:val="left" w:pos="930"/>
        </w:tabs>
        <w:autoSpaceDE w:val="0"/>
        <w:autoSpaceDN w:val="0"/>
        <w:adjustRightInd w:val="0"/>
        <w:ind w:firstLine="709"/>
        <w:jc w:val="both"/>
        <w:rPr>
          <w:szCs w:val="28"/>
        </w:rPr>
      </w:pPr>
      <w:r w:rsidRPr="00403246">
        <w:rPr>
          <w:bCs/>
          <w:spacing w:val="-8"/>
          <w:szCs w:val="28"/>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403246">
        <w:rPr>
          <w:szCs w:val="28"/>
        </w:rPr>
        <w:t>».</w:t>
      </w:r>
    </w:p>
    <w:p w:rsidR="00403246" w:rsidRPr="00403246" w:rsidRDefault="00403246" w:rsidP="00403246">
      <w:pPr>
        <w:tabs>
          <w:tab w:val="left" w:pos="5220"/>
        </w:tabs>
        <w:ind w:firstLine="420"/>
        <w:jc w:val="both"/>
        <w:rPr>
          <w:szCs w:val="28"/>
        </w:rPr>
      </w:pP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4.7. Уплата пени не освобождает виновную Сторону от исполнения своих обязательств по настоящему Договору и устранению нарушений.</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zCs w:val="28"/>
        </w:rPr>
      </w:pPr>
      <w:r w:rsidRPr="00403246">
        <w:rPr>
          <w:bCs/>
          <w:color w:val="auto"/>
          <w:spacing w:val="-8"/>
          <w:szCs w:val="28"/>
        </w:rPr>
        <w:t xml:space="preserve">4.10. </w:t>
      </w:r>
      <w:r w:rsidRPr="00403246">
        <w:rPr>
          <w:bCs/>
          <w:color w:val="auto"/>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403246">
        <w:rPr>
          <w:color w:val="auto"/>
          <w:szCs w:val="28"/>
        </w:rPr>
        <w:t>Штрафы и пени не изменяют стоимость договора/товара.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5. Обстоятельства непреодолимой силы (форс-мажор)</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3246">
        <w:rPr>
          <w:color w:val="auto"/>
          <w:szCs w:val="28"/>
        </w:rPr>
        <w:t xml:space="preserve">войны, военные операции любого характера, </w:t>
      </w:r>
      <w:r w:rsidRPr="00403246">
        <w:rPr>
          <w:bCs/>
          <w:color w:val="auto"/>
          <w:spacing w:val="-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403246" w:rsidRPr="00403246" w:rsidRDefault="00403246" w:rsidP="00403246">
      <w:pPr>
        <w:widowControl w:val="0"/>
        <w:tabs>
          <w:tab w:val="left" w:pos="0"/>
          <w:tab w:val="left" w:pos="930"/>
        </w:tabs>
        <w:autoSpaceDE w:val="0"/>
        <w:autoSpaceDN w:val="0"/>
        <w:adjustRightInd w:val="0"/>
        <w:jc w:val="both"/>
        <w:rPr>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6. Разрешение споров</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 </w:t>
      </w:r>
    </w:p>
    <w:p w:rsidR="00403246" w:rsidRPr="00403246" w:rsidRDefault="00403246" w:rsidP="00403246">
      <w:pPr>
        <w:widowControl w:val="0"/>
        <w:tabs>
          <w:tab w:val="left" w:pos="0"/>
          <w:tab w:val="left" w:pos="930"/>
        </w:tabs>
        <w:autoSpaceDE w:val="0"/>
        <w:autoSpaceDN w:val="0"/>
        <w:adjustRightInd w:val="0"/>
        <w:jc w:val="both"/>
        <w:rPr>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 xml:space="preserve">7. Срок действия, порядок изменения и расторжения </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  неоднократная просрочка поставки Товара;</w:t>
      </w:r>
      <w:r w:rsidRPr="00403246">
        <w:rPr>
          <w:bCs/>
          <w:color w:val="FF0000"/>
          <w:szCs w:val="28"/>
        </w:rPr>
        <w:t xml:space="preserve"> </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 поставка товара ненадлежащего качества.</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403246" w:rsidRPr="00403246" w:rsidRDefault="00403246" w:rsidP="00403246">
      <w:pPr>
        <w:widowControl w:val="0"/>
        <w:autoSpaceDE w:val="0"/>
        <w:autoSpaceDN w:val="0"/>
        <w:adjustRightInd w:val="0"/>
        <w:ind w:firstLine="709"/>
        <w:jc w:val="both"/>
        <w:rPr>
          <w:color w:val="auto"/>
          <w:spacing w:val="-5"/>
          <w:szCs w:val="28"/>
        </w:rPr>
      </w:pPr>
    </w:p>
    <w:p w:rsidR="00403246" w:rsidRPr="00403246" w:rsidRDefault="00403246" w:rsidP="00403246">
      <w:pPr>
        <w:widowControl w:val="0"/>
        <w:autoSpaceDE w:val="0"/>
        <w:autoSpaceDN w:val="0"/>
        <w:adjustRightInd w:val="0"/>
        <w:jc w:val="center"/>
        <w:rPr>
          <w:b/>
          <w:bCs/>
          <w:color w:val="auto"/>
          <w:szCs w:val="28"/>
        </w:rPr>
      </w:pPr>
      <w:r w:rsidRPr="00403246">
        <w:rPr>
          <w:b/>
          <w:bCs/>
          <w:color w:val="auto"/>
          <w:szCs w:val="28"/>
        </w:rPr>
        <w:t>8. Конфиденциальность</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03246" w:rsidRPr="00403246" w:rsidRDefault="00403246" w:rsidP="00403246">
      <w:pPr>
        <w:widowControl w:val="0"/>
        <w:tabs>
          <w:tab w:val="left" w:pos="0"/>
          <w:tab w:val="left" w:pos="930"/>
        </w:tabs>
        <w:autoSpaceDE w:val="0"/>
        <w:autoSpaceDN w:val="0"/>
        <w:adjustRightInd w:val="0"/>
        <w:jc w:val="both"/>
        <w:rPr>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9. Прочие условия</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9.2. Настоящий Договор составлен в двух экземплярах, имеющих одинаковую юридическую силу, по одному экземпляру для каждой из Сторон.</w:t>
      </w:r>
    </w:p>
    <w:p w:rsidR="00403246" w:rsidRPr="00403246" w:rsidRDefault="00403246" w:rsidP="00403246">
      <w:pPr>
        <w:widowControl w:val="0"/>
        <w:autoSpaceDE w:val="0"/>
        <w:autoSpaceDN w:val="0"/>
        <w:adjustRightInd w:val="0"/>
        <w:ind w:firstLine="709"/>
        <w:jc w:val="both"/>
        <w:rPr>
          <w:bCs/>
          <w:color w:val="auto"/>
          <w:spacing w:val="-14"/>
          <w:szCs w:val="28"/>
        </w:rPr>
      </w:pPr>
      <w:r w:rsidRPr="00403246">
        <w:rPr>
          <w:bCs/>
          <w:color w:val="auto"/>
          <w:szCs w:val="28"/>
        </w:rPr>
        <w:t xml:space="preserve">9.3. </w:t>
      </w:r>
      <w:r w:rsidRPr="00403246">
        <w:rPr>
          <w:bCs/>
          <w:color w:val="auto"/>
          <w:spacing w:val="-14"/>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403246" w:rsidRPr="00403246" w:rsidRDefault="00403246" w:rsidP="00403246">
      <w:pPr>
        <w:widowControl w:val="0"/>
        <w:shd w:val="clear" w:color="auto" w:fill="FFFFFF"/>
        <w:tabs>
          <w:tab w:val="left" w:pos="0"/>
        </w:tabs>
        <w:autoSpaceDE w:val="0"/>
        <w:autoSpaceDN w:val="0"/>
        <w:adjustRightInd w:val="0"/>
        <w:ind w:firstLine="709"/>
        <w:jc w:val="both"/>
        <w:rPr>
          <w:color w:val="auto"/>
          <w:spacing w:val="-5"/>
          <w:szCs w:val="28"/>
        </w:rPr>
      </w:pPr>
      <w:r w:rsidRPr="00403246">
        <w:rPr>
          <w:color w:val="auto"/>
          <w:spacing w:val="-5"/>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3246">
        <w:rPr>
          <w:bCs/>
          <w:color w:val="auto"/>
          <w:spacing w:val="-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403246" w:rsidRPr="00403246" w:rsidRDefault="00403246" w:rsidP="00403246">
      <w:pPr>
        <w:widowControl w:val="0"/>
        <w:shd w:val="clear" w:color="auto" w:fill="FFFFFF"/>
        <w:tabs>
          <w:tab w:val="left" w:pos="0"/>
        </w:tabs>
        <w:autoSpaceDE w:val="0"/>
        <w:autoSpaceDN w:val="0"/>
        <w:adjustRightInd w:val="0"/>
        <w:ind w:firstLine="709"/>
        <w:jc w:val="both"/>
        <w:rPr>
          <w:color w:val="auto"/>
          <w:spacing w:val="-5"/>
          <w:szCs w:val="28"/>
        </w:rPr>
      </w:pPr>
      <w:r w:rsidRPr="00403246">
        <w:rPr>
          <w:color w:val="auto"/>
          <w:spacing w:val="-5"/>
          <w:szCs w:val="28"/>
        </w:rPr>
        <w:t>Стороны гарантируют, что адреса, указанные в разделе «</w:t>
      </w:r>
      <w:r w:rsidRPr="00403246">
        <w:rPr>
          <w:bCs/>
          <w:color w:val="auto"/>
          <w:spacing w:val="-8"/>
          <w:szCs w:val="28"/>
        </w:rPr>
        <w:t xml:space="preserve">Юридические адреса и банковские реквизиты» </w:t>
      </w:r>
      <w:r w:rsidRPr="00403246">
        <w:rPr>
          <w:color w:val="auto"/>
          <w:spacing w:val="-5"/>
          <w:szCs w:val="28"/>
        </w:rPr>
        <w:t>настоящего Договора, являются также фактическими адресами местонахождения Сторон.</w:t>
      </w:r>
    </w:p>
    <w:p w:rsidR="00403246" w:rsidRPr="00403246" w:rsidRDefault="00403246" w:rsidP="00403246">
      <w:pPr>
        <w:widowControl w:val="0"/>
        <w:shd w:val="clear" w:color="auto" w:fill="FFFFFF"/>
        <w:tabs>
          <w:tab w:val="left" w:pos="0"/>
        </w:tabs>
        <w:autoSpaceDE w:val="0"/>
        <w:autoSpaceDN w:val="0"/>
        <w:adjustRightInd w:val="0"/>
        <w:ind w:firstLine="709"/>
        <w:jc w:val="both"/>
        <w:rPr>
          <w:color w:val="auto"/>
          <w:spacing w:val="-5"/>
          <w:szCs w:val="28"/>
        </w:rPr>
      </w:pPr>
      <w:r w:rsidRPr="00403246">
        <w:rPr>
          <w:color w:val="auto"/>
          <w:spacing w:val="-5"/>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p>
    <w:p w:rsidR="00403246" w:rsidRPr="00403246" w:rsidRDefault="00403246" w:rsidP="00403246">
      <w:pPr>
        <w:widowControl w:val="0"/>
        <w:shd w:val="clear" w:color="auto" w:fill="FFFFFF"/>
        <w:tabs>
          <w:tab w:val="left" w:pos="0"/>
        </w:tabs>
        <w:autoSpaceDE w:val="0"/>
        <w:autoSpaceDN w:val="0"/>
        <w:adjustRightInd w:val="0"/>
        <w:ind w:firstLine="709"/>
        <w:jc w:val="both"/>
        <w:rPr>
          <w:color w:val="auto"/>
          <w:spacing w:val="-5"/>
          <w:szCs w:val="28"/>
        </w:rPr>
      </w:pPr>
      <w:r w:rsidRPr="00403246">
        <w:rPr>
          <w:color w:val="auto"/>
          <w:spacing w:val="-5"/>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403246" w:rsidRPr="00403246" w:rsidRDefault="00403246" w:rsidP="00403246">
      <w:pPr>
        <w:widowControl w:val="0"/>
        <w:autoSpaceDE w:val="0"/>
        <w:autoSpaceDN w:val="0"/>
        <w:adjustRightInd w:val="0"/>
        <w:ind w:firstLine="709"/>
        <w:jc w:val="both"/>
        <w:rPr>
          <w:iCs/>
          <w:color w:val="auto"/>
          <w:szCs w:val="28"/>
        </w:rPr>
      </w:pPr>
      <w:r w:rsidRPr="00403246">
        <w:rPr>
          <w:bCs/>
          <w:iCs/>
          <w:color w:val="auto"/>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AA5A10">
        <w:rPr>
          <w:bCs/>
          <w:iCs/>
          <w:color w:val="auto"/>
          <w:szCs w:val="28"/>
        </w:rPr>
        <w:t xml:space="preserve">2, </w:t>
      </w:r>
      <w:r w:rsidR="00AA5A10" w:rsidRPr="00403246">
        <w:rPr>
          <w:bCs/>
          <w:iCs/>
          <w:color w:val="auto"/>
          <w:szCs w:val="28"/>
        </w:rPr>
        <w:t xml:space="preserve">Приложения № </w:t>
      </w:r>
      <w:r w:rsidR="00AA5A10">
        <w:rPr>
          <w:bCs/>
          <w:iCs/>
          <w:color w:val="auto"/>
          <w:szCs w:val="28"/>
        </w:rPr>
        <w:t>3.</w:t>
      </w:r>
    </w:p>
    <w:p w:rsidR="00403246" w:rsidRPr="00403246" w:rsidRDefault="00403246" w:rsidP="00403246">
      <w:pPr>
        <w:widowControl w:val="0"/>
        <w:autoSpaceDE w:val="0"/>
        <w:autoSpaceDN w:val="0"/>
        <w:adjustRightInd w:val="0"/>
        <w:ind w:firstLine="709"/>
        <w:jc w:val="both"/>
        <w:rPr>
          <w:bCs/>
          <w:iCs/>
          <w:color w:val="auto"/>
          <w:spacing w:val="-4"/>
          <w:szCs w:val="28"/>
        </w:rPr>
      </w:pPr>
    </w:p>
    <w:p w:rsidR="00403246" w:rsidRPr="00403246" w:rsidRDefault="00403246" w:rsidP="00403246">
      <w:pPr>
        <w:widowControl w:val="0"/>
        <w:autoSpaceDE w:val="0"/>
        <w:autoSpaceDN w:val="0"/>
        <w:adjustRightInd w:val="0"/>
        <w:jc w:val="both"/>
        <w:rPr>
          <w:bCs/>
          <w:iCs/>
          <w:color w:val="auto"/>
          <w:szCs w:val="28"/>
        </w:rPr>
      </w:pPr>
      <w:r w:rsidRPr="00403246">
        <w:rPr>
          <w:b/>
          <w:bCs/>
          <w:iCs/>
          <w:color w:val="auto"/>
          <w:spacing w:val="-4"/>
          <w:szCs w:val="28"/>
        </w:rPr>
        <w:t>Приложения:</w:t>
      </w:r>
    </w:p>
    <w:p w:rsidR="00403246" w:rsidRPr="00403246" w:rsidRDefault="00403246" w:rsidP="00403246">
      <w:pPr>
        <w:widowControl w:val="0"/>
        <w:autoSpaceDE w:val="0"/>
        <w:autoSpaceDN w:val="0"/>
        <w:adjustRightInd w:val="0"/>
        <w:jc w:val="both"/>
        <w:rPr>
          <w:bCs/>
          <w:iCs/>
          <w:color w:val="auto"/>
          <w:spacing w:val="-4"/>
          <w:szCs w:val="28"/>
        </w:rPr>
      </w:pPr>
      <w:r w:rsidRPr="00403246">
        <w:rPr>
          <w:bCs/>
          <w:iCs/>
          <w:color w:val="auto"/>
          <w:spacing w:val="-4"/>
          <w:szCs w:val="28"/>
        </w:rPr>
        <w:t>Приложение № 1 - Форма «Спецификация»</w:t>
      </w:r>
    </w:p>
    <w:p w:rsidR="00403246" w:rsidRPr="00403246" w:rsidRDefault="00403246" w:rsidP="00403246">
      <w:pPr>
        <w:widowControl w:val="0"/>
        <w:autoSpaceDE w:val="0"/>
        <w:autoSpaceDN w:val="0"/>
        <w:adjustRightInd w:val="0"/>
        <w:jc w:val="both"/>
        <w:rPr>
          <w:bCs/>
          <w:iCs/>
          <w:color w:val="auto"/>
          <w:spacing w:val="-4"/>
          <w:szCs w:val="28"/>
        </w:rPr>
      </w:pPr>
      <w:r w:rsidRPr="00403246">
        <w:rPr>
          <w:bCs/>
          <w:iCs/>
          <w:color w:val="auto"/>
          <w:spacing w:val="-4"/>
          <w:szCs w:val="28"/>
        </w:rPr>
        <w:t>Приложение № 2 Форма «Сведения о контрагенте»</w:t>
      </w:r>
    </w:p>
    <w:p w:rsidR="00403246" w:rsidRPr="00403246" w:rsidRDefault="00403246" w:rsidP="00403246">
      <w:pPr>
        <w:widowControl w:val="0"/>
        <w:autoSpaceDE w:val="0"/>
        <w:autoSpaceDN w:val="0"/>
        <w:adjustRightInd w:val="0"/>
        <w:jc w:val="both"/>
        <w:rPr>
          <w:bCs/>
          <w:iCs/>
          <w:color w:val="auto"/>
          <w:spacing w:val="-4"/>
          <w:szCs w:val="28"/>
        </w:rPr>
      </w:pPr>
      <w:r w:rsidRPr="00403246">
        <w:rPr>
          <w:bCs/>
          <w:iCs/>
          <w:color w:val="auto"/>
          <w:spacing w:val="-4"/>
          <w:szCs w:val="28"/>
        </w:rPr>
        <w:t>Приложение № 3 Форма «Перечень документов контрагента»</w:t>
      </w: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10. Юридические адреса и банковские реквизиты</w:t>
      </w: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p>
    <w:tbl>
      <w:tblPr>
        <w:tblW w:w="9923" w:type="dxa"/>
        <w:tblInd w:w="108" w:type="dxa"/>
        <w:tblLook w:val="04A0" w:firstRow="1" w:lastRow="0" w:firstColumn="1" w:lastColumn="0" w:noHBand="0" w:noVBand="1"/>
      </w:tblPr>
      <w:tblGrid>
        <w:gridCol w:w="4820"/>
        <w:gridCol w:w="5103"/>
      </w:tblGrid>
      <w:tr w:rsidR="00403246" w:rsidRPr="00403246" w:rsidTr="00CF36E8">
        <w:trPr>
          <w:trHeight w:val="85"/>
        </w:trPr>
        <w:tc>
          <w:tcPr>
            <w:tcW w:w="4820" w:type="dxa"/>
            <w:hideMark/>
          </w:tcPr>
          <w:p w:rsidR="00403246" w:rsidRPr="00403246" w:rsidRDefault="00403246" w:rsidP="00403246">
            <w:pPr>
              <w:widowControl w:val="0"/>
              <w:autoSpaceDE w:val="0"/>
              <w:autoSpaceDN w:val="0"/>
              <w:adjustRightInd w:val="0"/>
              <w:jc w:val="center"/>
              <w:rPr>
                <w:b/>
                <w:bCs/>
                <w:color w:val="auto"/>
                <w:szCs w:val="28"/>
              </w:rPr>
            </w:pPr>
            <w:r w:rsidRPr="00403246">
              <w:rPr>
                <w:b/>
                <w:bCs/>
                <w:color w:val="auto"/>
                <w:szCs w:val="28"/>
              </w:rPr>
              <w:t>Поставщик:</w:t>
            </w:r>
          </w:p>
        </w:tc>
        <w:tc>
          <w:tcPr>
            <w:tcW w:w="5103" w:type="dxa"/>
            <w:hideMark/>
          </w:tcPr>
          <w:p w:rsidR="00403246" w:rsidRPr="00403246" w:rsidRDefault="00403246" w:rsidP="00403246">
            <w:pPr>
              <w:widowControl w:val="0"/>
              <w:autoSpaceDE w:val="0"/>
              <w:autoSpaceDN w:val="0"/>
              <w:adjustRightInd w:val="0"/>
              <w:jc w:val="center"/>
              <w:rPr>
                <w:b/>
                <w:bCs/>
                <w:color w:val="auto"/>
                <w:szCs w:val="28"/>
              </w:rPr>
            </w:pPr>
            <w:r w:rsidRPr="00403246">
              <w:rPr>
                <w:b/>
                <w:bCs/>
                <w:color w:val="auto"/>
                <w:szCs w:val="28"/>
              </w:rPr>
              <w:t>Покупатель:</w:t>
            </w:r>
          </w:p>
        </w:tc>
      </w:tr>
      <w:tr w:rsidR="00403246" w:rsidRPr="00403246" w:rsidTr="00CF36E8">
        <w:trPr>
          <w:trHeight w:val="7160"/>
        </w:trPr>
        <w:tc>
          <w:tcPr>
            <w:tcW w:w="4820" w:type="dxa"/>
          </w:tcPr>
          <w:p w:rsidR="00403246" w:rsidRPr="00403246" w:rsidRDefault="00403246" w:rsidP="00403246">
            <w:pPr>
              <w:widowControl w:val="0"/>
              <w:autoSpaceDE w:val="0"/>
              <w:autoSpaceDN w:val="0"/>
              <w:adjustRightInd w:val="0"/>
              <w:jc w:val="center"/>
              <w:rPr>
                <w:b/>
                <w:bCs/>
                <w:color w:val="auto"/>
                <w:szCs w:val="28"/>
              </w:rPr>
            </w:pPr>
            <w:r w:rsidRPr="00403246">
              <w:rPr>
                <w:b/>
                <w:bCs/>
                <w:color w:val="auto"/>
                <w:szCs w:val="28"/>
              </w:rPr>
              <w:t>________________</w:t>
            </w:r>
          </w:p>
          <w:p w:rsidR="00403246" w:rsidRPr="00403246" w:rsidRDefault="00403246" w:rsidP="00403246">
            <w:pPr>
              <w:widowControl w:val="0"/>
              <w:autoSpaceDE w:val="0"/>
              <w:autoSpaceDN w:val="0"/>
              <w:adjustRightInd w:val="0"/>
              <w:rPr>
                <w:b/>
                <w:bCs/>
                <w:color w:val="auto"/>
                <w:szCs w:val="28"/>
              </w:rPr>
            </w:pPr>
          </w:p>
          <w:p w:rsidR="00403246" w:rsidRPr="00403246" w:rsidRDefault="00403246" w:rsidP="00403246">
            <w:pPr>
              <w:widowControl w:val="0"/>
              <w:autoSpaceDE w:val="0"/>
              <w:autoSpaceDN w:val="0"/>
              <w:adjustRightInd w:val="0"/>
              <w:rPr>
                <w:bCs/>
                <w:color w:val="auto"/>
                <w:szCs w:val="28"/>
              </w:rPr>
            </w:pPr>
            <w:r w:rsidRPr="00403246">
              <w:rPr>
                <w:bCs/>
                <w:color w:val="auto"/>
                <w:szCs w:val="28"/>
              </w:rPr>
              <w:t>Юридический, почтовый и фактический адрес: ____________________________</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ИНН ___________ КПП 5____________</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ОГРН __________ ОКПО ___________</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Банковские реквизиты:</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Р/с __________________</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в ПАО ________________ г. Москва</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К/с _____________________________</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БИК ____________________________</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 xml:space="preserve">Тел./факс_______________________; </w:t>
            </w:r>
          </w:p>
          <w:p w:rsidR="00403246" w:rsidRPr="00403246" w:rsidRDefault="00403246" w:rsidP="00403246">
            <w:pPr>
              <w:widowControl w:val="0"/>
              <w:autoSpaceDE w:val="0"/>
              <w:autoSpaceDN w:val="0"/>
              <w:adjustRightInd w:val="0"/>
              <w:rPr>
                <w:bCs/>
                <w:color w:val="auto"/>
                <w:szCs w:val="28"/>
              </w:rPr>
            </w:pPr>
            <w:r w:rsidRPr="00403246">
              <w:rPr>
                <w:bCs/>
                <w:color w:val="auto"/>
                <w:szCs w:val="28"/>
                <w:lang w:val="en-US"/>
              </w:rPr>
              <w:t>E</w:t>
            </w:r>
            <w:r w:rsidRPr="00403246">
              <w:rPr>
                <w:bCs/>
                <w:color w:val="auto"/>
                <w:szCs w:val="28"/>
              </w:rPr>
              <w:t>-</w:t>
            </w:r>
            <w:r w:rsidRPr="00403246">
              <w:rPr>
                <w:bCs/>
                <w:color w:val="auto"/>
                <w:szCs w:val="28"/>
                <w:lang w:val="en-US"/>
              </w:rPr>
              <w:t>mail</w:t>
            </w:r>
            <w:r w:rsidRPr="00403246">
              <w:rPr>
                <w:bCs/>
                <w:color w:val="auto"/>
                <w:szCs w:val="28"/>
              </w:rPr>
              <w:t>: __________________________</w:t>
            </w:r>
          </w:p>
          <w:p w:rsidR="00403246" w:rsidRPr="00403246" w:rsidRDefault="00403246" w:rsidP="00403246">
            <w:pPr>
              <w:widowControl w:val="0"/>
              <w:autoSpaceDE w:val="0"/>
              <w:autoSpaceDN w:val="0"/>
              <w:adjustRightInd w:val="0"/>
              <w:rPr>
                <w:bCs/>
                <w:color w:val="auto"/>
                <w:szCs w:val="28"/>
              </w:rPr>
            </w:pPr>
          </w:p>
          <w:p w:rsidR="00403246" w:rsidRPr="00403246" w:rsidRDefault="00403246" w:rsidP="00403246">
            <w:pPr>
              <w:widowControl w:val="0"/>
              <w:autoSpaceDE w:val="0"/>
              <w:autoSpaceDN w:val="0"/>
              <w:adjustRightInd w:val="0"/>
              <w:rPr>
                <w:bCs/>
                <w:color w:val="auto"/>
                <w:szCs w:val="28"/>
              </w:rPr>
            </w:pPr>
            <w:r w:rsidRPr="00403246">
              <w:rPr>
                <w:bCs/>
                <w:color w:val="auto"/>
                <w:szCs w:val="28"/>
              </w:rPr>
              <w:t>Директор</w:t>
            </w:r>
          </w:p>
          <w:p w:rsidR="00403246" w:rsidRPr="00403246" w:rsidRDefault="00403246" w:rsidP="00403246">
            <w:pPr>
              <w:widowControl w:val="0"/>
              <w:autoSpaceDE w:val="0"/>
              <w:autoSpaceDN w:val="0"/>
              <w:adjustRightInd w:val="0"/>
              <w:jc w:val="both"/>
              <w:rPr>
                <w:bCs/>
                <w:color w:val="auto"/>
                <w:szCs w:val="28"/>
              </w:rPr>
            </w:pPr>
          </w:p>
          <w:p w:rsidR="00403246" w:rsidRPr="00403246" w:rsidRDefault="00403246" w:rsidP="00403246">
            <w:pPr>
              <w:widowControl w:val="0"/>
              <w:autoSpaceDE w:val="0"/>
              <w:autoSpaceDN w:val="0"/>
              <w:adjustRightInd w:val="0"/>
              <w:jc w:val="both"/>
              <w:rPr>
                <w:bCs/>
                <w:color w:val="auto"/>
                <w:szCs w:val="28"/>
              </w:rPr>
            </w:pPr>
          </w:p>
          <w:p w:rsidR="00403246" w:rsidRPr="00403246" w:rsidRDefault="00403246" w:rsidP="00403246">
            <w:pPr>
              <w:widowControl w:val="0"/>
              <w:autoSpaceDE w:val="0"/>
              <w:autoSpaceDN w:val="0"/>
              <w:adjustRightInd w:val="0"/>
              <w:jc w:val="both"/>
              <w:rPr>
                <w:bCs/>
                <w:color w:val="auto"/>
                <w:szCs w:val="28"/>
              </w:rPr>
            </w:pPr>
          </w:p>
          <w:p w:rsidR="00403246" w:rsidRPr="00403246" w:rsidRDefault="00403246" w:rsidP="00403246">
            <w:pPr>
              <w:widowControl w:val="0"/>
              <w:autoSpaceDE w:val="0"/>
              <w:autoSpaceDN w:val="0"/>
              <w:adjustRightInd w:val="0"/>
              <w:jc w:val="both"/>
              <w:rPr>
                <w:bCs/>
                <w:color w:val="auto"/>
                <w:szCs w:val="28"/>
              </w:rPr>
            </w:pPr>
            <w:r w:rsidRPr="00403246">
              <w:rPr>
                <w:bCs/>
                <w:color w:val="auto"/>
                <w:szCs w:val="28"/>
              </w:rPr>
              <w:t>__________________ (_____________)</w:t>
            </w:r>
          </w:p>
          <w:p w:rsidR="00403246" w:rsidRPr="00403246" w:rsidRDefault="00403246" w:rsidP="00403246">
            <w:pPr>
              <w:widowControl w:val="0"/>
              <w:autoSpaceDE w:val="0"/>
              <w:autoSpaceDN w:val="0"/>
              <w:adjustRightInd w:val="0"/>
              <w:jc w:val="both"/>
              <w:rPr>
                <w:bCs/>
                <w:color w:val="auto"/>
                <w:szCs w:val="28"/>
              </w:rPr>
            </w:pPr>
            <w:r w:rsidRPr="00403246">
              <w:rPr>
                <w:bCs/>
                <w:color w:val="auto"/>
                <w:szCs w:val="28"/>
              </w:rPr>
              <w:t>М.п.</w:t>
            </w:r>
          </w:p>
        </w:tc>
        <w:tc>
          <w:tcPr>
            <w:tcW w:w="5103" w:type="dxa"/>
          </w:tcPr>
          <w:p w:rsidR="00403246" w:rsidRPr="00403246" w:rsidRDefault="00403246" w:rsidP="00403246">
            <w:pPr>
              <w:widowControl w:val="0"/>
              <w:autoSpaceDE w:val="0"/>
              <w:autoSpaceDN w:val="0"/>
              <w:adjustRightInd w:val="0"/>
              <w:rPr>
                <w:b/>
                <w:bCs/>
                <w:color w:val="auto"/>
                <w:szCs w:val="28"/>
              </w:rPr>
            </w:pPr>
            <w:r w:rsidRPr="00403246">
              <w:rPr>
                <w:b/>
                <w:bCs/>
                <w:color w:val="auto"/>
                <w:szCs w:val="28"/>
              </w:rPr>
              <w:t xml:space="preserve">            АО «ВРМ»</w:t>
            </w:r>
          </w:p>
          <w:p w:rsidR="00403246" w:rsidRPr="00403246" w:rsidRDefault="00403246" w:rsidP="00403246">
            <w:pPr>
              <w:widowControl w:val="0"/>
              <w:autoSpaceDE w:val="0"/>
              <w:autoSpaceDN w:val="0"/>
              <w:adjustRightInd w:val="0"/>
              <w:rPr>
                <w:b/>
                <w:bCs/>
                <w:color w:val="auto"/>
                <w:szCs w:val="28"/>
              </w:rPr>
            </w:pPr>
          </w:p>
          <w:p w:rsidR="00403246" w:rsidRPr="00403246" w:rsidRDefault="00403246" w:rsidP="00403246">
            <w:pPr>
              <w:widowControl w:val="0"/>
              <w:autoSpaceDE w:val="0"/>
              <w:autoSpaceDN w:val="0"/>
              <w:adjustRightInd w:val="0"/>
              <w:rPr>
                <w:bCs/>
                <w:color w:val="auto"/>
                <w:szCs w:val="28"/>
              </w:rPr>
            </w:pPr>
            <w:r w:rsidRPr="00403246">
              <w:rPr>
                <w:bCs/>
                <w:color w:val="auto"/>
                <w:szCs w:val="28"/>
              </w:rPr>
              <w:t>Юридический и почтовый адрес</w:t>
            </w:r>
            <w:r w:rsidR="00670155">
              <w:rPr>
                <w:bCs/>
                <w:color w:val="auto"/>
                <w:szCs w:val="28"/>
              </w:rPr>
              <w:t>:105005, г. Москва, набережная А</w:t>
            </w:r>
            <w:r w:rsidRPr="00403246">
              <w:rPr>
                <w:bCs/>
                <w:color w:val="auto"/>
                <w:szCs w:val="28"/>
              </w:rPr>
              <w:t>кадемика Туполева, д</w:t>
            </w:r>
            <w:r w:rsidR="00670155">
              <w:rPr>
                <w:bCs/>
                <w:color w:val="auto"/>
                <w:szCs w:val="28"/>
              </w:rPr>
              <w:t>ом</w:t>
            </w:r>
            <w:r w:rsidRPr="00403246">
              <w:rPr>
                <w:bCs/>
                <w:color w:val="auto"/>
                <w:szCs w:val="28"/>
              </w:rPr>
              <w:t xml:space="preserve"> 15, корпус 2</w:t>
            </w:r>
            <w:r w:rsidR="00670155">
              <w:rPr>
                <w:bCs/>
                <w:color w:val="auto"/>
                <w:szCs w:val="28"/>
              </w:rPr>
              <w:t>, офис 27</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 xml:space="preserve">ИНН 7722648033  </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КПП 774850001</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Банковские реквизиты:</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Р/с 40702810500160000507 в ПАО Банк «ВТБ» в г. Москва</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К/с 30101810700000000187</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БИК 044525187</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Тел:/факс: (499) 550-2</w:t>
            </w:r>
            <w:r w:rsidR="006F5320">
              <w:rPr>
                <w:bCs/>
                <w:color w:val="auto"/>
                <w:szCs w:val="28"/>
              </w:rPr>
              <w:t>8</w:t>
            </w:r>
            <w:r w:rsidRPr="00403246">
              <w:rPr>
                <w:bCs/>
                <w:color w:val="auto"/>
                <w:szCs w:val="28"/>
              </w:rPr>
              <w:t>-90</w:t>
            </w:r>
          </w:p>
          <w:p w:rsidR="00403246" w:rsidRPr="00403246" w:rsidRDefault="00403246" w:rsidP="00403246">
            <w:pPr>
              <w:widowControl w:val="0"/>
              <w:autoSpaceDE w:val="0"/>
              <w:autoSpaceDN w:val="0"/>
              <w:adjustRightInd w:val="0"/>
              <w:rPr>
                <w:bCs/>
                <w:color w:val="auto"/>
                <w:szCs w:val="28"/>
              </w:rPr>
            </w:pPr>
            <w:r w:rsidRPr="00403246">
              <w:rPr>
                <w:bCs/>
                <w:color w:val="auto"/>
                <w:szCs w:val="28"/>
                <w:lang w:val="en-US"/>
              </w:rPr>
              <w:t>E</w:t>
            </w:r>
            <w:r w:rsidRPr="00403246">
              <w:rPr>
                <w:bCs/>
                <w:color w:val="auto"/>
                <w:szCs w:val="28"/>
              </w:rPr>
              <w:t>-</w:t>
            </w:r>
            <w:r w:rsidRPr="00403246">
              <w:rPr>
                <w:bCs/>
                <w:color w:val="auto"/>
                <w:szCs w:val="28"/>
                <w:lang w:val="en-US"/>
              </w:rPr>
              <w:t>mail</w:t>
            </w:r>
            <w:r w:rsidRPr="00403246">
              <w:rPr>
                <w:bCs/>
                <w:color w:val="auto"/>
                <w:szCs w:val="28"/>
              </w:rPr>
              <w:t xml:space="preserve">:  </w:t>
            </w:r>
            <w:hyperlink r:id="rId12" w:history="1">
              <w:r w:rsidRPr="00403246">
                <w:rPr>
                  <w:bCs/>
                  <w:color w:val="0000FF"/>
                  <w:szCs w:val="28"/>
                  <w:u w:val="single"/>
                  <w:shd w:val="clear" w:color="auto" w:fill="F6F4F5"/>
                </w:rPr>
                <w:t>info@vagonremmash.ru</w:t>
              </w:r>
            </w:hyperlink>
          </w:p>
          <w:p w:rsidR="00403246" w:rsidRPr="00403246" w:rsidRDefault="00403246" w:rsidP="00403246">
            <w:pPr>
              <w:widowControl w:val="0"/>
              <w:autoSpaceDE w:val="0"/>
              <w:autoSpaceDN w:val="0"/>
              <w:adjustRightInd w:val="0"/>
              <w:rPr>
                <w:bCs/>
                <w:color w:val="auto"/>
                <w:szCs w:val="28"/>
              </w:rPr>
            </w:pPr>
          </w:p>
          <w:p w:rsidR="00403246" w:rsidRPr="00403246" w:rsidRDefault="00403246" w:rsidP="00403246">
            <w:pPr>
              <w:widowControl w:val="0"/>
              <w:autoSpaceDE w:val="0"/>
              <w:autoSpaceDN w:val="0"/>
              <w:adjustRightInd w:val="0"/>
              <w:rPr>
                <w:bCs/>
                <w:color w:val="auto"/>
                <w:szCs w:val="28"/>
              </w:rPr>
            </w:pPr>
            <w:r w:rsidRPr="00403246">
              <w:rPr>
                <w:bCs/>
                <w:color w:val="auto"/>
                <w:szCs w:val="28"/>
              </w:rPr>
              <w:t>Генеральный директор</w:t>
            </w:r>
          </w:p>
          <w:p w:rsidR="00403246" w:rsidRPr="00403246" w:rsidRDefault="00403246" w:rsidP="00403246">
            <w:pPr>
              <w:widowControl w:val="0"/>
              <w:autoSpaceDE w:val="0"/>
              <w:autoSpaceDN w:val="0"/>
              <w:adjustRightInd w:val="0"/>
              <w:jc w:val="both"/>
              <w:rPr>
                <w:bCs/>
                <w:color w:val="auto"/>
                <w:szCs w:val="28"/>
              </w:rPr>
            </w:pPr>
          </w:p>
          <w:p w:rsidR="00403246" w:rsidRPr="00403246" w:rsidRDefault="00403246" w:rsidP="00403246">
            <w:pPr>
              <w:widowControl w:val="0"/>
              <w:autoSpaceDE w:val="0"/>
              <w:autoSpaceDN w:val="0"/>
              <w:adjustRightInd w:val="0"/>
              <w:jc w:val="both"/>
              <w:rPr>
                <w:bCs/>
                <w:color w:val="auto"/>
                <w:szCs w:val="28"/>
              </w:rPr>
            </w:pPr>
          </w:p>
          <w:p w:rsidR="00403246" w:rsidRPr="00403246" w:rsidRDefault="00403246" w:rsidP="00403246">
            <w:pPr>
              <w:widowControl w:val="0"/>
              <w:autoSpaceDE w:val="0"/>
              <w:autoSpaceDN w:val="0"/>
              <w:adjustRightInd w:val="0"/>
              <w:jc w:val="both"/>
              <w:rPr>
                <w:bCs/>
                <w:color w:val="auto"/>
                <w:szCs w:val="28"/>
              </w:rPr>
            </w:pPr>
            <w:r w:rsidRPr="00403246">
              <w:rPr>
                <w:bCs/>
                <w:color w:val="auto"/>
                <w:szCs w:val="28"/>
              </w:rPr>
              <w:t>__________________ П.С. Долгов</w:t>
            </w:r>
          </w:p>
          <w:p w:rsidR="00403246" w:rsidRPr="00403246" w:rsidRDefault="00403246" w:rsidP="00403246">
            <w:pPr>
              <w:widowControl w:val="0"/>
              <w:autoSpaceDE w:val="0"/>
              <w:autoSpaceDN w:val="0"/>
              <w:adjustRightInd w:val="0"/>
              <w:jc w:val="both"/>
              <w:rPr>
                <w:bCs/>
                <w:color w:val="auto"/>
                <w:szCs w:val="28"/>
              </w:rPr>
            </w:pPr>
            <w:r w:rsidRPr="00403246">
              <w:rPr>
                <w:bCs/>
                <w:color w:val="auto"/>
                <w:szCs w:val="28"/>
              </w:rPr>
              <w:t xml:space="preserve">           М.п.</w:t>
            </w:r>
          </w:p>
        </w:tc>
      </w:tr>
    </w:tbl>
    <w:p w:rsidR="00403246" w:rsidRPr="00403246" w:rsidRDefault="00403246" w:rsidP="00403246">
      <w:pPr>
        <w:keepNext/>
        <w:jc w:val="center"/>
        <w:outlineLvl w:val="0"/>
        <w:rPr>
          <w:b/>
          <w:color w:val="auto"/>
          <w:szCs w:val="28"/>
        </w:rPr>
      </w:pPr>
    </w:p>
    <w:p w:rsidR="00403246" w:rsidRPr="00403246" w:rsidRDefault="00403246" w:rsidP="00403246">
      <w:pPr>
        <w:widowControl w:val="0"/>
        <w:shd w:val="clear" w:color="auto" w:fill="FFFFFF"/>
        <w:autoSpaceDE w:val="0"/>
        <w:autoSpaceDN w:val="0"/>
        <w:adjustRightInd w:val="0"/>
        <w:jc w:val="both"/>
        <w:rPr>
          <w:bCs/>
          <w:iCs/>
          <w:color w:val="auto"/>
          <w:spacing w:val="-14"/>
          <w:szCs w:val="28"/>
        </w:rPr>
      </w:pPr>
    </w:p>
    <w:p w:rsidR="00403246" w:rsidRPr="00403246" w:rsidRDefault="00403246" w:rsidP="00403246">
      <w:pPr>
        <w:widowControl w:val="0"/>
        <w:shd w:val="clear" w:color="auto" w:fill="FFFFFF"/>
        <w:autoSpaceDE w:val="0"/>
        <w:autoSpaceDN w:val="0"/>
        <w:adjustRightInd w:val="0"/>
        <w:jc w:val="both"/>
        <w:rPr>
          <w:bCs/>
          <w:iCs/>
          <w:color w:val="auto"/>
          <w:spacing w:val="-14"/>
          <w:szCs w:val="28"/>
        </w:rPr>
      </w:pPr>
    </w:p>
    <w:p w:rsidR="00403246" w:rsidRPr="00403246" w:rsidRDefault="00403246" w:rsidP="00403246">
      <w:pPr>
        <w:widowControl w:val="0"/>
        <w:shd w:val="clear" w:color="auto" w:fill="FFFFFF"/>
        <w:autoSpaceDE w:val="0"/>
        <w:autoSpaceDN w:val="0"/>
        <w:adjustRightInd w:val="0"/>
        <w:jc w:val="both"/>
        <w:rPr>
          <w:bCs/>
          <w:iCs/>
          <w:color w:val="auto"/>
          <w:spacing w:val="-14"/>
          <w:szCs w:val="28"/>
        </w:rPr>
      </w:pPr>
    </w:p>
    <w:p w:rsidR="00403246" w:rsidRPr="00403246" w:rsidRDefault="00403246" w:rsidP="00403246">
      <w:pPr>
        <w:widowControl w:val="0"/>
        <w:shd w:val="clear" w:color="auto" w:fill="FFFFFF"/>
        <w:autoSpaceDE w:val="0"/>
        <w:autoSpaceDN w:val="0"/>
        <w:adjustRightInd w:val="0"/>
        <w:jc w:val="both"/>
        <w:rPr>
          <w:bCs/>
          <w:iCs/>
          <w:color w:val="auto"/>
          <w:spacing w:val="-14"/>
          <w:szCs w:val="28"/>
        </w:rPr>
      </w:pPr>
    </w:p>
    <w:p w:rsidR="00403246" w:rsidRPr="00403246" w:rsidRDefault="00403246" w:rsidP="00403246">
      <w:pPr>
        <w:widowControl w:val="0"/>
        <w:shd w:val="clear" w:color="auto" w:fill="FFFFFF"/>
        <w:autoSpaceDE w:val="0"/>
        <w:autoSpaceDN w:val="0"/>
        <w:adjustRightInd w:val="0"/>
        <w:jc w:val="both"/>
        <w:rPr>
          <w:bCs/>
          <w:iCs/>
          <w:color w:val="auto"/>
          <w:spacing w:val="-14"/>
          <w:szCs w:val="28"/>
        </w:rPr>
      </w:pPr>
      <w:r w:rsidRPr="00403246">
        <w:rPr>
          <w:bCs/>
          <w:iCs/>
          <w:color w:val="auto"/>
          <w:spacing w:val="-14"/>
          <w:szCs w:val="28"/>
        </w:rPr>
        <w:br w:type="column"/>
      </w:r>
    </w:p>
    <w:p w:rsidR="00403246" w:rsidRPr="00403246" w:rsidRDefault="00403246" w:rsidP="00403246">
      <w:pPr>
        <w:widowControl w:val="0"/>
        <w:shd w:val="clear" w:color="auto" w:fill="FFFFFF"/>
        <w:autoSpaceDE w:val="0"/>
        <w:autoSpaceDN w:val="0"/>
        <w:adjustRightInd w:val="0"/>
        <w:jc w:val="both"/>
        <w:rPr>
          <w:bCs/>
          <w:iCs/>
          <w:color w:val="auto"/>
          <w:spacing w:val="-14"/>
          <w:sz w:val="24"/>
          <w:szCs w:val="28"/>
        </w:rPr>
      </w:pPr>
      <w:r w:rsidRPr="00403246">
        <w:rPr>
          <w:bCs/>
          <w:iCs/>
          <w:color w:val="auto"/>
          <w:spacing w:val="-14"/>
          <w:sz w:val="24"/>
          <w:szCs w:val="28"/>
        </w:rPr>
        <w:t>ФОРМА</w:t>
      </w:r>
    </w:p>
    <w:p w:rsidR="00403246" w:rsidRPr="00403246" w:rsidRDefault="00403246" w:rsidP="00403246">
      <w:pPr>
        <w:widowControl w:val="0"/>
        <w:shd w:val="clear" w:color="auto" w:fill="FFFFFF"/>
        <w:autoSpaceDE w:val="0"/>
        <w:autoSpaceDN w:val="0"/>
        <w:adjustRightInd w:val="0"/>
        <w:jc w:val="both"/>
        <w:rPr>
          <w:bCs/>
          <w:iCs/>
          <w:color w:val="auto"/>
          <w:sz w:val="24"/>
          <w:szCs w:val="28"/>
        </w:rPr>
      </w:pPr>
      <w:r w:rsidRPr="00403246">
        <w:rPr>
          <w:bCs/>
          <w:iCs/>
          <w:color w:val="auto"/>
          <w:spacing w:val="-14"/>
          <w:sz w:val="24"/>
          <w:szCs w:val="28"/>
        </w:rPr>
        <w:t xml:space="preserve">                                                                                                   Приложение № 1</w:t>
      </w:r>
    </w:p>
    <w:p w:rsidR="00403246" w:rsidRPr="00403246" w:rsidRDefault="00403246" w:rsidP="00403246">
      <w:pPr>
        <w:widowControl w:val="0"/>
        <w:shd w:val="clear" w:color="auto" w:fill="FFFFFF"/>
        <w:autoSpaceDE w:val="0"/>
        <w:autoSpaceDN w:val="0"/>
        <w:adjustRightInd w:val="0"/>
        <w:jc w:val="both"/>
        <w:rPr>
          <w:bCs/>
          <w:iCs/>
          <w:color w:val="auto"/>
          <w:spacing w:val="-14"/>
          <w:sz w:val="24"/>
          <w:szCs w:val="28"/>
        </w:rPr>
      </w:pPr>
      <w:r w:rsidRPr="00403246">
        <w:rPr>
          <w:bCs/>
          <w:iCs/>
          <w:color w:val="auto"/>
          <w:spacing w:val="-11"/>
          <w:sz w:val="24"/>
          <w:szCs w:val="28"/>
        </w:rPr>
        <w:t xml:space="preserve">                                                                                               к </w:t>
      </w:r>
      <w:r w:rsidRPr="00403246">
        <w:rPr>
          <w:bCs/>
          <w:iCs/>
          <w:color w:val="auto"/>
          <w:spacing w:val="-14"/>
          <w:sz w:val="24"/>
          <w:szCs w:val="28"/>
        </w:rPr>
        <w:t>Договору поставки № _________</w:t>
      </w:r>
    </w:p>
    <w:p w:rsidR="00403246" w:rsidRPr="00403246" w:rsidRDefault="00403246" w:rsidP="00403246">
      <w:pPr>
        <w:widowControl w:val="0"/>
        <w:shd w:val="clear" w:color="auto" w:fill="FFFFFF"/>
        <w:autoSpaceDE w:val="0"/>
        <w:autoSpaceDN w:val="0"/>
        <w:adjustRightInd w:val="0"/>
        <w:jc w:val="both"/>
        <w:rPr>
          <w:bCs/>
          <w:iCs/>
          <w:color w:val="auto"/>
          <w:sz w:val="24"/>
          <w:szCs w:val="28"/>
        </w:rPr>
      </w:pPr>
      <w:r w:rsidRPr="00403246">
        <w:rPr>
          <w:bCs/>
          <w:iCs/>
          <w:color w:val="auto"/>
          <w:spacing w:val="-14"/>
          <w:sz w:val="24"/>
          <w:szCs w:val="28"/>
        </w:rPr>
        <w:t xml:space="preserve">                                                                                                    от </w:t>
      </w:r>
      <w:r w:rsidRPr="00403246">
        <w:rPr>
          <w:bCs/>
          <w:iCs/>
          <w:color w:val="auto"/>
          <w:sz w:val="24"/>
          <w:szCs w:val="28"/>
        </w:rPr>
        <w:t>«____» ____________2018 г.</w:t>
      </w:r>
    </w:p>
    <w:p w:rsidR="00403246" w:rsidRPr="00403246" w:rsidRDefault="00403246" w:rsidP="00403246">
      <w:pPr>
        <w:widowControl w:val="0"/>
        <w:shd w:val="clear" w:color="auto" w:fill="FFFFFF"/>
        <w:autoSpaceDE w:val="0"/>
        <w:autoSpaceDN w:val="0"/>
        <w:adjustRightInd w:val="0"/>
        <w:jc w:val="both"/>
        <w:rPr>
          <w:bCs/>
          <w:iCs/>
          <w:color w:val="auto"/>
          <w:sz w:val="24"/>
          <w:szCs w:val="28"/>
        </w:rPr>
      </w:pPr>
    </w:p>
    <w:p w:rsidR="00403246" w:rsidRPr="00403246" w:rsidRDefault="00403246" w:rsidP="00403246">
      <w:pPr>
        <w:widowControl w:val="0"/>
        <w:shd w:val="clear" w:color="auto" w:fill="FFFFFF"/>
        <w:autoSpaceDE w:val="0"/>
        <w:autoSpaceDN w:val="0"/>
        <w:adjustRightInd w:val="0"/>
        <w:jc w:val="both"/>
        <w:rPr>
          <w:bCs/>
          <w:iCs/>
          <w:color w:val="auto"/>
          <w:sz w:val="24"/>
          <w:szCs w:val="28"/>
        </w:rPr>
      </w:pPr>
    </w:p>
    <w:p w:rsidR="00403246" w:rsidRPr="00403246" w:rsidRDefault="00403246" w:rsidP="00403246">
      <w:pPr>
        <w:widowControl w:val="0"/>
        <w:shd w:val="clear" w:color="auto" w:fill="FFFFFF"/>
        <w:autoSpaceDE w:val="0"/>
        <w:autoSpaceDN w:val="0"/>
        <w:adjustRightInd w:val="0"/>
        <w:jc w:val="both"/>
        <w:rPr>
          <w:bCs/>
          <w:iCs/>
          <w:color w:val="auto"/>
          <w:sz w:val="24"/>
          <w:szCs w:val="28"/>
        </w:rPr>
      </w:pPr>
    </w:p>
    <w:p w:rsidR="00403246" w:rsidRPr="00403246" w:rsidRDefault="00403246" w:rsidP="00403246">
      <w:pPr>
        <w:widowControl w:val="0"/>
        <w:shd w:val="clear" w:color="auto" w:fill="FFFFFF"/>
        <w:autoSpaceDE w:val="0"/>
        <w:autoSpaceDN w:val="0"/>
        <w:adjustRightInd w:val="0"/>
        <w:jc w:val="center"/>
        <w:rPr>
          <w:b/>
          <w:bCs/>
          <w:iCs/>
          <w:color w:val="auto"/>
          <w:sz w:val="24"/>
          <w:szCs w:val="28"/>
        </w:rPr>
      </w:pPr>
      <w:r w:rsidRPr="00403246">
        <w:rPr>
          <w:b/>
          <w:bCs/>
          <w:iCs/>
          <w:color w:val="auto"/>
          <w:sz w:val="24"/>
          <w:szCs w:val="28"/>
        </w:rPr>
        <w:t>Спецификация №____ от «___» _____________ 2018г.</w:t>
      </w:r>
    </w:p>
    <w:p w:rsidR="00403246" w:rsidRPr="00403246" w:rsidRDefault="00403246" w:rsidP="00403246">
      <w:pPr>
        <w:widowControl w:val="0"/>
        <w:shd w:val="clear" w:color="auto" w:fill="FFFFFF"/>
        <w:autoSpaceDE w:val="0"/>
        <w:autoSpaceDN w:val="0"/>
        <w:adjustRightInd w:val="0"/>
        <w:jc w:val="center"/>
        <w:rPr>
          <w:bCs/>
          <w:iCs/>
          <w:color w:val="auto"/>
          <w:sz w:val="24"/>
          <w:szCs w:val="28"/>
        </w:rPr>
      </w:pPr>
    </w:p>
    <w:p w:rsidR="00403246" w:rsidRPr="00403246" w:rsidRDefault="00403246" w:rsidP="00403246">
      <w:pPr>
        <w:widowControl w:val="0"/>
        <w:autoSpaceDE w:val="0"/>
        <w:autoSpaceDN w:val="0"/>
        <w:adjustRightInd w:val="0"/>
        <w:rPr>
          <w:bCs/>
          <w:color w:val="auto"/>
          <w:sz w:val="24"/>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3246" w:rsidRPr="00403246" w:rsidTr="00CF36E8">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w:t>
            </w:r>
          </w:p>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Цена без НДС,</w:t>
            </w:r>
          </w:p>
          <w:p w:rsidR="00403246" w:rsidRPr="00403246" w:rsidRDefault="00403246" w:rsidP="00403246">
            <w:pPr>
              <w:widowControl w:val="0"/>
              <w:autoSpaceDE w:val="0"/>
              <w:autoSpaceDN w:val="0"/>
              <w:adjustRightInd w:val="0"/>
              <w:jc w:val="center"/>
              <w:rPr>
                <w:bCs/>
                <w:color w:val="auto"/>
                <w:sz w:val="18"/>
                <w:szCs w:val="18"/>
              </w:rPr>
            </w:pPr>
            <w:r w:rsidRPr="00403246">
              <w:rPr>
                <w:bCs/>
                <w:color w:val="auto"/>
                <w:sz w:val="18"/>
                <w:szCs w:val="18"/>
              </w:rPr>
              <w:t>руб.</w:t>
            </w:r>
          </w:p>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bCs/>
                <w:color w:val="auto"/>
                <w:sz w:val="18"/>
                <w:szCs w:val="18"/>
              </w:rPr>
            </w:pPr>
            <w:r w:rsidRPr="00403246">
              <w:rPr>
                <w:bCs/>
                <w:color w:val="auto"/>
                <w:sz w:val="18"/>
                <w:szCs w:val="18"/>
              </w:rPr>
              <w:t>Срок/период поставки</w:t>
            </w:r>
          </w:p>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Краткое наименование Грузополучателя</w:t>
            </w:r>
          </w:p>
        </w:tc>
      </w:tr>
      <w:tr w:rsidR="00403246" w:rsidRPr="00403246" w:rsidTr="00CF36E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bCs/>
                <w:color w:val="auto"/>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shd w:val="clear" w:color="auto" w:fill="FFFFFF"/>
              <w:autoSpaceDE w:val="0"/>
              <w:autoSpaceDN w:val="0"/>
              <w:adjustRightInd w:val="0"/>
              <w:jc w:val="center"/>
              <w:rPr>
                <w:rFonts w:eastAsia="Calibri"/>
                <w:bCs/>
                <w:color w:val="auto"/>
                <w:sz w:val="20"/>
                <w:szCs w:val="20"/>
              </w:rPr>
            </w:pPr>
            <w:r w:rsidRPr="00403246">
              <w:rPr>
                <w:rFonts w:eastAsia="Calibri"/>
                <w:bCs/>
                <w:color w:val="auto"/>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rFonts w:eastAsia="Calibri"/>
                <w:bCs/>
                <w:color w:val="auto"/>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rFonts w:eastAsia="Calibri"/>
                <w:bCs/>
                <w:color w:val="auto"/>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rFonts w:eastAsia="Calibri"/>
                <w:bCs/>
                <w:color w:val="auto"/>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rFonts w:eastAsia="Calibri"/>
                <w:bCs/>
                <w:color w:val="auto"/>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rFonts w:eastAsia="Calibri"/>
                <w:bCs/>
                <w:color w:val="auto"/>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rFonts w:eastAsia="Calibri"/>
                <w:bCs/>
                <w:color w:val="auto"/>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rFonts w:eastAsia="Calibri"/>
                <w:bCs/>
                <w:color w:val="auto"/>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rFonts w:eastAsia="Calibri"/>
                <w:bCs/>
                <w:color w:val="auto"/>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bCs/>
                <w:color w:val="auto"/>
                <w:sz w:val="20"/>
                <w:szCs w:val="20"/>
              </w:rPr>
              <w:t>11</w:t>
            </w:r>
          </w:p>
        </w:tc>
      </w:tr>
      <w:tr w:rsidR="00403246" w:rsidRPr="00403246" w:rsidTr="00CF36E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4"/>
                <w:szCs w:val="28"/>
              </w:rPr>
            </w:pPr>
            <w:r w:rsidRPr="00403246">
              <w:rPr>
                <w:bCs/>
                <w:color w:val="auto"/>
                <w:sz w:val="24"/>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r>
      <w:tr w:rsidR="00403246" w:rsidRPr="00403246" w:rsidTr="00CF36E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4"/>
                <w:szCs w:val="28"/>
              </w:rPr>
            </w:pPr>
            <w:r w:rsidRPr="00403246">
              <w:rPr>
                <w:bCs/>
                <w:color w:val="auto"/>
                <w:sz w:val="24"/>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r>
      <w:tr w:rsidR="00403246" w:rsidRPr="00403246" w:rsidTr="00CF36E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4"/>
                <w:szCs w:val="28"/>
              </w:rPr>
            </w:pPr>
            <w:r w:rsidRPr="00403246">
              <w:rPr>
                <w:bCs/>
                <w:color w:val="auto"/>
                <w:sz w:val="24"/>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r>
      <w:tr w:rsidR="00403246" w:rsidRPr="00403246" w:rsidTr="00CF36E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rPr>
                <w:rFonts w:asciiTheme="minorHAnsi" w:eastAsiaTheme="minorEastAsia" w:hAnsiTheme="minorHAnsi" w:cstheme="minorBidi"/>
                <w:color w:val="auto"/>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shd w:val="clear" w:color="auto" w:fill="FFFFFF"/>
              <w:autoSpaceDE w:val="0"/>
              <w:autoSpaceDN w:val="0"/>
              <w:adjustRightInd w:val="0"/>
              <w:jc w:val="center"/>
              <w:rPr>
                <w:rFonts w:eastAsia="Calibri"/>
                <w:bCs/>
                <w:color w:val="auto"/>
                <w:sz w:val="24"/>
                <w:szCs w:val="28"/>
              </w:rPr>
            </w:pPr>
            <w:r w:rsidRPr="00403246">
              <w:rPr>
                <w:bCs/>
                <w:color w:val="auto"/>
                <w:sz w:val="24"/>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4"/>
                <w:szCs w:val="28"/>
              </w:rPr>
            </w:pPr>
            <w:r w:rsidRPr="00403246">
              <w:rPr>
                <w:bCs/>
                <w:color w:val="auto"/>
                <w:sz w:val="24"/>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4"/>
                <w:szCs w:val="28"/>
              </w:rPr>
            </w:pPr>
            <w:r w:rsidRPr="00403246">
              <w:rPr>
                <w:bCs/>
                <w:color w:val="auto"/>
                <w:sz w:val="24"/>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r>
    </w:tbl>
    <w:p w:rsidR="00403246" w:rsidRPr="00403246" w:rsidRDefault="00403246" w:rsidP="00403246">
      <w:pPr>
        <w:widowControl w:val="0"/>
        <w:autoSpaceDE w:val="0"/>
        <w:autoSpaceDN w:val="0"/>
        <w:adjustRightInd w:val="0"/>
        <w:rPr>
          <w:rFonts w:eastAsia="Calibri"/>
          <w:bCs/>
          <w:color w:val="auto"/>
          <w:sz w:val="24"/>
          <w:szCs w:val="28"/>
        </w:rPr>
      </w:pPr>
    </w:p>
    <w:p w:rsidR="00403246" w:rsidRPr="00403246" w:rsidRDefault="00403246" w:rsidP="00403246">
      <w:pPr>
        <w:widowControl w:val="0"/>
        <w:autoSpaceDE w:val="0"/>
        <w:autoSpaceDN w:val="0"/>
        <w:adjustRightInd w:val="0"/>
        <w:rPr>
          <w:bCs/>
          <w:color w:val="auto"/>
          <w:sz w:val="24"/>
          <w:szCs w:val="28"/>
        </w:rPr>
      </w:pPr>
      <w:r w:rsidRPr="00403246">
        <w:rPr>
          <w:bCs/>
          <w:color w:val="auto"/>
          <w:sz w:val="24"/>
          <w:szCs w:val="28"/>
        </w:rPr>
        <w:t>Стоимость Товара:</w:t>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t>прописью</w:t>
      </w:r>
    </w:p>
    <w:p w:rsidR="00403246" w:rsidRPr="00403246" w:rsidRDefault="00403246" w:rsidP="00403246">
      <w:pPr>
        <w:widowControl w:val="0"/>
        <w:autoSpaceDE w:val="0"/>
        <w:autoSpaceDN w:val="0"/>
        <w:adjustRightInd w:val="0"/>
        <w:rPr>
          <w:bCs/>
          <w:color w:val="auto"/>
          <w:sz w:val="24"/>
          <w:szCs w:val="28"/>
        </w:rPr>
      </w:pPr>
    </w:p>
    <w:p w:rsidR="00403246" w:rsidRPr="00403246" w:rsidRDefault="00403246" w:rsidP="00403246">
      <w:pPr>
        <w:widowControl w:val="0"/>
        <w:autoSpaceDE w:val="0"/>
        <w:autoSpaceDN w:val="0"/>
        <w:adjustRightInd w:val="0"/>
        <w:rPr>
          <w:bCs/>
          <w:color w:val="auto"/>
          <w:sz w:val="24"/>
          <w:szCs w:val="28"/>
        </w:rPr>
      </w:pPr>
      <w:r w:rsidRPr="00403246">
        <w:rPr>
          <w:bCs/>
          <w:color w:val="auto"/>
          <w:sz w:val="24"/>
          <w:szCs w:val="28"/>
        </w:rPr>
        <w:t>в т.ч. НДС</w:t>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t>прописью</w:t>
      </w:r>
    </w:p>
    <w:p w:rsidR="00403246" w:rsidRPr="00403246" w:rsidRDefault="00403246" w:rsidP="00403246">
      <w:pPr>
        <w:widowControl w:val="0"/>
        <w:autoSpaceDE w:val="0"/>
        <w:autoSpaceDN w:val="0"/>
        <w:adjustRightInd w:val="0"/>
        <w:rPr>
          <w:bCs/>
          <w:color w:val="auto"/>
          <w:sz w:val="24"/>
          <w:szCs w:val="28"/>
        </w:rPr>
      </w:pPr>
      <w:r w:rsidRPr="00403246">
        <w:rPr>
          <w:bCs/>
          <w:color w:val="auto"/>
          <w:sz w:val="24"/>
          <w:szCs w:val="28"/>
          <w:u w:val="single"/>
        </w:rPr>
        <w:t>Условия доставки</w:t>
      </w:r>
      <w:r w:rsidRPr="00403246">
        <w:rPr>
          <w:bCs/>
          <w:color w:val="auto"/>
          <w:sz w:val="24"/>
          <w:szCs w:val="28"/>
        </w:rPr>
        <w:t xml:space="preserve">: </w:t>
      </w:r>
    </w:p>
    <w:p w:rsidR="00403246" w:rsidRPr="00403246" w:rsidRDefault="00403246" w:rsidP="00403246">
      <w:pPr>
        <w:widowControl w:val="0"/>
        <w:autoSpaceDE w:val="0"/>
        <w:autoSpaceDN w:val="0"/>
        <w:adjustRightInd w:val="0"/>
        <w:rPr>
          <w:bCs/>
          <w:i/>
          <w:color w:val="auto"/>
          <w:sz w:val="24"/>
          <w:szCs w:val="28"/>
        </w:rPr>
      </w:pPr>
      <w:r w:rsidRPr="00403246">
        <w:rPr>
          <w:bCs/>
          <w:i/>
          <w:color w:val="auto"/>
          <w:sz w:val="24"/>
          <w:szCs w:val="28"/>
        </w:rPr>
        <w:t>Сроки поставки________________:</w:t>
      </w:r>
    </w:p>
    <w:p w:rsidR="00403246" w:rsidRPr="00403246" w:rsidRDefault="00403246" w:rsidP="00403246">
      <w:pPr>
        <w:widowControl w:val="0"/>
        <w:shd w:val="clear" w:color="auto" w:fill="FFFFFF"/>
        <w:autoSpaceDE w:val="0"/>
        <w:autoSpaceDN w:val="0"/>
        <w:adjustRightInd w:val="0"/>
        <w:jc w:val="both"/>
        <w:rPr>
          <w:bCs/>
          <w:i/>
          <w:iCs/>
          <w:color w:val="auto"/>
          <w:spacing w:val="-1"/>
          <w:sz w:val="24"/>
          <w:szCs w:val="28"/>
        </w:rPr>
      </w:pPr>
    </w:p>
    <w:p w:rsidR="00403246" w:rsidRPr="00403246" w:rsidRDefault="00403246" w:rsidP="00403246">
      <w:pPr>
        <w:widowControl w:val="0"/>
        <w:shd w:val="clear" w:color="auto" w:fill="FFFFFF"/>
        <w:autoSpaceDE w:val="0"/>
        <w:autoSpaceDN w:val="0"/>
        <w:adjustRightInd w:val="0"/>
        <w:jc w:val="both"/>
        <w:rPr>
          <w:bCs/>
          <w:iCs/>
          <w:color w:val="auto"/>
          <w:sz w:val="24"/>
          <w:szCs w:val="28"/>
        </w:rPr>
      </w:pPr>
    </w:p>
    <w:p w:rsidR="00403246" w:rsidRPr="00403246" w:rsidRDefault="00403246" w:rsidP="00403246">
      <w:pPr>
        <w:widowControl w:val="0"/>
        <w:shd w:val="clear" w:color="auto" w:fill="FFFFFF"/>
        <w:autoSpaceDE w:val="0"/>
        <w:autoSpaceDN w:val="0"/>
        <w:adjustRightInd w:val="0"/>
        <w:jc w:val="both"/>
        <w:rPr>
          <w:bCs/>
          <w:iCs/>
          <w:color w:val="auto"/>
          <w:sz w:val="24"/>
          <w:szCs w:val="28"/>
        </w:rPr>
      </w:pPr>
      <w:r w:rsidRPr="00403246">
        <w:rPr>
          <w:bCs/>
          <w:iCs/>
          <w:color w:val="auto"/>
          <w:sz w:val="24"/>
          <w:szCs w:val="28"/>
        </w:rPr>
        <w:t>Стоимость доставки:</w:t>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t>прописью</w:t>
      </w:r>
    </w:p>
    <w:p w:rsidR="00403246" w:rsidRPr="00403246" w:rsidRDefault="00403246" w:rsidP="00403246">
      <w:pPr>
        <w:widowControl w:val="0"/>
        <w:shd w:val="clear" w:color="auto" w:fill="FFFFFF"/>
        <w:autoSpaceDE w:val="0"/>
        <w:autoSpaceDN w:val="0"/>
        <w:adjustRightInd w:val="0"/>
        <w:jc w:val="both"/>
        <w:rPr>
          <w:bCs/>
          <w:iCs/>
          <w:color w:val="auto"/>
          <w:sz w:val="24"/>
          <w:szCs w:val="28"/>
        </w:rPr>
      </w:pPr>
    </w:p>
    <w:p w:rsidR="00403246" w:rsidRPr="00403246" w:rsidRDefault="00403246" w:rsidP="00403246">
      <w:pPr>
        <w:widowControl w:val="0"/>
        <w:shd w:val="clear" w:color="auto" w:fill="FFFFFF"/>
        <w:autoSpaceDE w:val="0"/>
        <w:autoSpaceDN w:val="0"/>
        <w:adjustRightInd w:val="0"/>
        <w:jc w:val="both"/>
        <w:rPr>
          <w:bCs/>
          <w:iCs/>
          <w:color w:val="auto"/>
          <w:sz w:val="24"/>
          <w:szCs w:val="28"/>
        </w:rPr>
      </w:pPr>
      <w:r w:rsidRPr="00403246">
        <w:rPr>
          <w:bCs/>
          <w:iCs/>
          <w:color w:val="auto"/>
          <w:sz w:val="24"/>
          <w:szCs w:val="28"/>
        </w:rPr>
        <w:t>в т.ч. НДС:</w:t>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t>прописью</w:t>
      </w:r>
    </w:p>
    <w:p w:rsidR="00403246" w:rsidRPr="00403246" w:rsidRDefault="00403246" w:rsidP="00403246">
      <w:pPr>
        <w:widowControl w:val="0"/>
        <w:shd w:val="clear" w:color="auto" w:fill="FFFFFF"/>
        <w:autoSpaceDE w:val="0"/>
        <w:autoSpaceDN w:val="0"/>
        <w:adjustRightInd w:val="0"/>
        <w:jc w:val="both"/>
        <w:rPr>
          <w:bCs/>
          <w:iCs/>
          <w:color w:val="auto"/>
          <w:sz w:val="24"/>
          <w:szCs w:val="28"/>
        </w:rPr>
      </w:pPr>
    </w:p>
    <w:p w:rsidR="00403246" w:rsidRPr="00403246" w:rsidRDefault="00403246" w:rsidP="00403246">
      <w:pPr>
        <w:widowControl w:val="0"/>
        <w:shd w:val="clear" w:color="auto" w:fill="FFFFFF"/>
        <w:tabs>
          <w:tab w:val="left" w:pos="4858"/>
        </w:tabs>
        <w:autoSpaceDE w:val="0"/>
        <w:autoSpaceDN w:val="0"/>
        <w:adjustRightInd w:val="0"/>
        <w:jc w:val="both"/>
        <w:rPr>
          <w:bCs/>
          <w:iCs/>
          <w:color w:val="auto"/>
          <w:spacing w:val="-4"/>
          <w:sz w:val="24"/>
          <w:szCs w:val="28"/>
        </w:rPr>
      </w:pPr>
    </w:p>
    <w:p w:rsidR="00403246" w:rsidRPr="00403246" w:rsidRDefault="00403246" w:rsidP="00403246">
      <w:pPr>
        <w:widowControl w:val="0"/>
        <w:shd w:val="clear" w:color="auto" w:fill="FFFFFF"/>
        <w:tabs>
          <w:tab w:val="left" w:pos="4858"/>
        </w:tabs>
        <w:autoSpaceDE w:val="0"/>
        <w:autoSpaceDN w:val="0"/>
        <w:adjustRightInd w:val="0"/>
        <w:jc w:val="both"/>
        <w:rPr>
          <w:bCs/>
          <w:iCs/>
          <w:color w:val="auto"/>
          <w:spacing w:val="-4"/>
          <w:sz w:val="24"/>
          <w:szCs w:val="28"/>
        </w:rPr>
      </w:pPr>
    </w:p>
    <w:p w:rsidR="00403246" w:rsidRPr="00403246" w:rsidRDefault="00403246" w:rsidP="00403246">
      <w:pPr>
        <w:widowControl w:val="0"/>
        <w:shd w:val="clear" w:color="auto" w:fill="FFFFFF"/>
        <w:autoSpaceDE w:val="0"/>
        <w:autoSpaceDN w:val="0"/>
        <w:adjustRightInd w:val="0"/>
        <w:ind w:right="125"/>
        <w:jc w:val="both"/>
        <w:rPr>
          <w:bCs/>
          <w:iCs/>
          <w:color w:val="auto"/>
          <w:sz w:val="24"/>
          <w:szCs w:val="28"/>
        </w:rPr>
      </w:pPr>
      <w:r w:rsidRPr="00403246">
        <w:rPr>
          <w:bCs/>
          <w:iCs/>
          <w:color w:val="auto"/>
          <w:sz w:val="24"/>
          <w:szCs w:val="28"/>
        </w:rPr>
        <w:t>Покупатель</w:t>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t>Поставщик</w:t>
      </w:r>
    </w:p>
    <w:p w:rsidR="00403246" w:rsidRPr="00403246"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403246"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403246" w:rsidRDefault="00403246" w:rsidP="00403246">
      <w:pPr>
        <w:widowControl w:val="0"/>
        <w:shd w:val="clear" w:color="auto" w:fill="FFFFFF"/>
        <w:autoSpaceDE w:val="0"/>
        <w:autoSpaceDN w:val="0"/>
        <w:adjustRightInd w:val="0"/>
        <w:ind w:right="125"/>
        <w:jc w:val="both"/>
        <w:rPr>
          <w:bCs/>
          <w:iCs/>
          <w:color w:val="auto"/>
          <w:sz w:val="24"/>
          <w:szCs w:val="28"/>
        </w:rPr>
      </w:pPr>
      <w:r w:rsidRPr="00403246">
        <w:rPr>
          <w:bCs/>
          <w:iCs/>
          <w:color w:val="auto"/>
          <w:sz w:val="24"/>
          <w:szCs w:val="28"/>
        </w:rPr>
        <w:t>---------------------</w:t>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t xml:space="preserve"> ---------------------</w:t>
      </w:r>
    </w:p>
    <w:p w:rsidR="00403246" w:rsidRPr="00403246"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403246" w:rsidRDefault="00403246" w:rsidP="00403246">
      <w:pPr>
        <w:jc w:val="both"/>
        <w:rPr>
          <w:color w:val="auto"/>
          <w:sz w:val="24"/>
          <w:szCs w:val="28"/>
        </w:rPr>
      </w:pPr>
    </w:p>
    <w:p w:rsidR="00D56CF8" w:rsidRPr="0042131A"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Pr="0042131A">
        <w:rPr>
          <w:color w:val="000000" w:themeColor="text1"/>
          <w:sz w:val="24"/>
        </w:rPr>
        <w:tab/>
        <w:t xml:space="preserve">                                                             </w:t>
      </w:r>
    </w:p>
    <w:p w:rsidR="00C675F1" w:rsidRDefault="00C675F1" w:rsidP="00C675F1">
      <w:pPr>
        <w:suppressAutoHyphens/>
        <w:ind w:left="5812" w:right="306"/>
        <w:rPr>
          <w:rFonts w:eastAsia="MS Mincho"/>
          <w:color w:val="auto"/>
          <w:sz w:val="24"/>
          <w:szCs w:val="20"/>
        </w:rPr>
      </w:pPr>
    </w:p>
    <w:p w:rsidR="00C675F1" w:rsidRDefault="00C675F1" w:rsidP="00C675F1">
      <w:pPr>
        <w:suppressAutoHyphens/>
        <w:ind w:left="5812" w:right="306"/>
        <w:rPr>
          <w:rFonts w:eastAsia="MS Mincho"/>
          <w:color w:val="auto"/>
          <w:sz w:val="24"/>
          <w:szCs w:val="20"/>
        </w:rPr>
      </w:pPr>
    </w:p>
    <w:p w:rsidR="00C675F1" w:rsidRDefault="00C675F1" w:rsidP="00C675F1">
      <w:pPr>
        <w:suppressAutoHyphens/>
        <w:ind w:left="5812" w:right="306"/>
        <w:rPr>
          <w:rFonts w:eastAsia="MS Mincho"/>
          <w:color w:val="auto"/>
          <w:sz w:val="24"/>
          <w:szCs w:val="20"/>
        </w:rPr>
      </w:pPr>
    </w:p>
    <w:p w:rsidR="00C675F1" w:rsidRPr="00C675F1" w:rsidRDefault="00C675F1" w:rsidP="00C675F1">
      <w:pPr>
        <w:suppressAutoHyphens/>
        <w:ind w:left="5812" w:right="306"/>
        <w:rPr>
          <w:rFonts w:eastAsia="MS Mincho"/>
          <w:color w:val="auto"/>
          <w:sz w:val="24"/>
          <w:szCs w:val="20"/>
        </w:rPr>
      </w:pPr>
    </w:p>
    <w:p w:rsidR="00C675F1" w:rsidRPr="00C675F1" w:rsidRDefault="00C675F1" w:rsidP="00C675F1">
      <w:pPr>
        <w:widowControl w:val="0"/>
        <w:shd w:val="clear" w:color="auto" w:fill="FFFFFF"/>
        <w:autoSpaceDE w:val="0"/>
        <w:autoSpaceDN w:val="0"/>
        <w:adjustRightInd w:val="0"/>
        <w:jc w:val="both"/>
        <w:rPr>
          <w:bCs/>
          <w:iCs/>
          <w:color w:val="auto"/>
          <w:spacing w:val="-14"/>
          <w:szCs w:val="28"/>
        </w:rPr>
      </w:pPr>
    </w:p>
    <w:p w:rsidR="00D56CF8" w:rsidRPr="00C675F1" w:rsidRDefault="00D56CF8" w:rsidP="00D56CF8">
      <w:pPr>
        <w:shd w:val="clear" w:color="auto" w:fill="FFFFFF"/>
        <w:spacing w:line="298" w:lineRule="exact"/>
        <w:jc w:val="both"/>
        <w:rPr>
          <w:color w:val="000000" w:themeColor="text1"/>
          <w:sz w:val="24"/>
        </w:rPr>
      </w:pPr>
    </w:p>
    <w:p w:rsidR="00D56CF8" w:rsidRPr="0042131A" w:rsidRDefault="00D56CF8" w:rsidP="00D56CF8">
      <w:pPr>
        <w:widowControl w:val="0"/>
        <w:shd w:val="clear" w:color="auto" w:fill="FFFFFF"/>
        <w:autoSpaceDE w:val="0"/>
        <w:autoSpaceDN w:val="0"/>
        <w:adjustRightInd w:val="0"/>
        <w:jc w:val="both"/>
        <w:rPr>
          <w:bCs/>
          <w:iCs/>
          <w:sz w:val="24"/>
        </w:rPr>
      </w:pPr>
    </w:p>
    <w:p w:rsidR="00D56CF8" w:rsidRPr="0042131A" w:rsidRDefault="00D56CF8" w:rsidP="00D56CF8">
      <w:pPr>
        <w:widowControl w:val="0"/>
        <w:shd w:val="clear" w:color="auto" w:fill="FFFFFF"/>
        <w:autoSpaceDE w:val="0"/>
        <w:autoSpaceDN w:val="0"/>
        <w:adjustRightInd w:val="0"/>
        <w:jc w:val="both"/>
        <w:rPr>
          <w:bCs/>
          <w:iCs/>
          <w:sz w:val="24"/>
        </w:rPr>
      </w:pPr>
    </w:p>
    <w:p w:rsidR="00D56CF8" w:rsidRPr="0042131A" w:rsidRDefault="00D56CF8" w:rsidP="00D56CF8">
      <w:pPr>
        <w:keepNext/>
        <w:outlineLvl w:val="0"/>
        <w:rPr>
          <w:bCs/>
          <w:iCs/>
          <w:sz w:val="24"/>
        </w:rPr>
      </w:pPr>
      <w:r w:rsidRPr="0042131A">
        <w:rPr>
          <w:b/>
          <w:sz w:val="24"/>
        </w:rPr>
        <w:t xml:space="preserve">ФОРМА                                                                               </w:t>
      </w:r>
      <w:r w:rsidRPr="0042131A">
        <w:rPr>
          <w:bCs/>
          <w:iCs/>
          <w:spacing w:val="-14"/>
          <w:sz w:val="24"/>
        </w:rPr>
        <w:t>Приложение № 2</w:t>
      </w:r>
    </w:p>
    <w:p w:rsidR="00D56CF8" w:rsidRPr="0042131A" w:rsidRDefault="00D56CF8" w:rsidP="00D56CF8">
      <w:pPr>
        <w:widowControl w:val="0"/>
        <w:shd w:val="clear" w:color="auto" w:fill="FFFFFF"/>
        <w:autoSpaceDE w:val="0"/>
        <w:autoSpaceDN w:val="0"/>
        <w:adjustRightInd w:val="0"/>
        <w:ind w:left="5664"/>
        <w:jc w:val="both"/>
        <w:rPr>
          <w:bCs/>
          <w:iCs/>
          <w:spacing w:val="-14"/>
          <w:sz w:val="24"/>
        </w:rPr>
      </w:pPr>
      <w:r w:rsidRPr="0042131A">
        <w:rPr>
          <w:bCs/>
          <w:iCs/>
          <w:spacing w:val="-11"/>
          <w:sz w:val="24"/>
        </w:rPr>
        <w:t xml:space="preserve">к </w:t>
      </w:r>
      <w:r w:rsidRPr="0042131A">
        <w:rPr>
          <w:bCs/>
          <w:iCs/>
          <w:spacing w:val="-14"/>
          <w:sz w:val="24"/>
        </w:rPr>
        <w:t>Договору поставки № _________</w:t>
      </w:r>
    </w:p>
    <w:p w:rsidR="00D56CF8" w:rsidRPr="0042131A" w:rsidRDefault="00D56CF8" w:rsidP="00D56CF8">
      <w:pPr>
        <w:widowControl w:val="0"/>
        <w:shd w:val="clear" w:color="auto" w:fill="FFFFFF"/>
        <w:autoSpaceDE w:val="0"/>
        <w:autoSpaceDN w:val="0"/>
        <w:adjustRightInd w:val="0"/>
        <w:ind w:left="5664"/>
        <w:jc w:val="both"/>
        <w:rPr>
          <w:bCs/>
          <w:iCs/>
          <w:sz w:val="24"/>
        </w:rPr>
      </w:pPr>
      <w:r w:rsidRPr="0042131A">
        <w:rPr>
          <w:bCs/>
          <w:iCs/>
          <w:spacing w:val="-14"/>
          <w:sz w:val="24"/>
        </w:rPr>
        <w:t xml:space="preserve">от </w:t>
      </w:r>
      <w:r w:rsidRPr="0042131A">
        <w:rPr>
          <w:bCs/>
          <w:iCs/>
          <w:sz w:val="24"/>
        </w:rPr>
        <w:t>«____» ____________ 2018 г.</w:t>
      </w:r>
    </w:p>
    <w:tbl>
      <w:tblPr>
        <w:tblW w:w="9747" w:type="dxa"/>
        <w:tblLayout w:type="fixed"/>
        <w:tblLook w:val="0000" w:firstRow="0" w:lastRow="0" w:firstColumn="0" w:lastColumn="0" w:noHBand="0" w:noVBand="0"/>
      </w:tblPr>
      <w:tblGrid>
        <w:gridCol w:w="6048"/>
        <w:gridCol w:w="3699"/>
      </w:tblGrid>
      <w:tr w:rsidR="00D56CF8" w:rsidRPr="0042131A" w:rsidTr="007A4A90">
        <w:trPr>
          <w:cantSplit/>
        </w:trPr>
        <w:tc>
          <w:tcPr>
            <w:tcW w:w="6048" w:type="dxa"/>
            <w:tcBorders>
              <w:top w:val="nil"/>
              <w:left w:val="nil"/>
              <w:bottom w:val="nil"/>
              <w:right w:val="nil"/>
            </w:tcBorders>
          </w:tcPr>
          <w:p w:rsidR="00D56CF8" w:rsidRPr="0042131A" w:rsidRDefault="00D56CF8" w:rsidP="007A4A90">
            <w:pPr>
              <w:widowControl w:val="0"/>
              <w:autoSpaceDE w:val="0"/>
              <w:autoSpaceDN w:val="0"/>
              <w:adjustRightInd w:val="0"/>
              <w:rPr>
                <w:b/>
                <w:bCs/>
                <w:sz w:val="24"/>
              </w:rPr>
            </w:pPr>
            <w:r w:rsidRPr="0042131A">
              <w:rPr>
                <w:b/>
                <w:bCs/>
                <w:sz w:val="24"/>
              </w:rPr>
              <w:br w:type="column"/>
            </w:r>
          </w:p>
        </w:tc>
        <w:tc>
          <w:tcPr>
            <w:tcW w:w="3699" w:type="dxa"/>
            <w:tcBorders>
              <w:top w:val="nil"/>
              <w:left w:val="nil"/>
              <w:bottom w:val="nil"/>
              <w:right w:val="nil"/>
            </w:tcBorders>
          </w:tcPr>
          <w:p w:rsidR="00D56CF8" w:rsidRPr="0042131A" w:rsidRDefault="00D56CF8" w:rsidP="007A4A90">
            <w:pPr>
              <w:widowControl w:val="0"/>
              <w:autoSpaceDE w:val="0"/>
              <w:autoSpaceDN w:val="0"/>
              <w:adjustRightInd w:val="0"/>
              <w:rPr>
                <w:b/>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overflowPunct w:val="0"/>
              <w:autoSpaceDE w:val="0"/>
              <w:autoSpaceDN w:val="0"/>
              <w:adjustRightInd w:val="0"/>
              <w:jc w:val="center"/>
              <w:textAlignment w:val="baseline"/>
              <w:rPr>
                <w:b/>
                <w:sz w:val="24"/>
              </w:rPr>
            </w:pPr>
            <w:r w:rsidRPr="0042131A">
              <w:rPr>
                <w:b/>
                <w:sz w:val="24"/>
              </w:rPr>
              <w:t>Сведения о контрагенте</w:t>
            </w: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1. Полное наименование контрагента:</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2. Сведения о регистрации юридического лица: регистрационный номер, дата регистрации, ИНН, КПП и др.</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Орган, зарегистрировавший юридическое лицо</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(если контрагент физическое лицо – паспортные данные физического лица)</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r w:rsidRPr="0042131A">
              <w:rPr>
                <w:bCs/>
                <w:sz w:val="24"/>
              </w:rPr>
              <w:t>Место нахождения, почтовый адрес:</w:t>
            </w:r>
          </w:p>
        </w:tc>
      </w:tr>
      <w:tr w:rsidR="00D56CF8" w:rsidRPr="0042131A" w:rsidTr="007A4A90">
        <w:tc>
          <w:tcPr>
            <w:tcW w:w="9747" w:type="dxa"/>
            <w:gridSpan w:val="2"/>
            <w:tcBorders>
              <w:top w:val="single" w:sz="6" w:space="0" w:color="auto"/>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single" w:sz="6" w:space="0" w:color="auto"/>
              <w:right w:val="nil"/>
            </w:tcBorders>
          </w:tcPr>
          <w:p w:rsidR="00D56CF8" w:rsidRPr="0042131A" w:rsidRDefault="00D56CF8" w:rsidP="007A4A90">
            <w:pPr>
              <w:widowControl w:val="0"/>
              <w:autoSpaceDE w:val="0"/>
              <w:autoSpaceDN w:val="0"/>
              <w:adjustRightInd w:val="0"/>
              <w:rPr>
                <w:bCs/>
                <w:sz w:val="24"/>
              </w:rPr>
            </w:pPr>
            <w:r w:rsidRPr="0042131A">
              <w:rPr>
                <w:bCs/>
                <w:sz w:val="24"/>
              </w:rPr>
              <w:t>Телефон, факс</w:t>
            </w: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3. Акционеры (участники), владеющие более 20% голосующих акций (долей, паев) юридического лица</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4. Ф.И.О. Членов Совета директоров/Наблюдательного совета (если имеется):</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5. Ф.И.О. Генерального директора (президента, директора, управляющего, наименование управляющей организации):</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6. Ф.И.О. Членов Правления/иного коллегиального исполнительного органа (если имеется):</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7. Балансовая стоимость активов (всего) в соответствии с последним утверждённым балансом:</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D56CF8" w:rsidRPr="0042131A" w:rsidTr="007A4A90">
        <w:tc>
          <w:tcPr>
            <w:tcW w:w="9747" w:type="dxa"/>
            <w:gridSpan w:val="2"/>
            <w:tcBorders>
              <w:top w:val="nil"/>
              <w:left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rPr>
          <w:trHeight w:val="644"/>
        </w:trPr>
        <w:tc>
          <w:tcPr>
            <w:tcW w:w="9747" w:type="dxa"/>
            <w:gridSpan w:val="2"/>
            <w:tcBorders>
              <w:left w:val="nil"/>
              <w:right w:val="nil"/>
            </w:tcBorders>
          </w:tcPr>
          <w:p w:rsidR="00D56CF8" w:rsidRDefault="00D56CF8" w:rsidP="007A4A90">
            <w:pPr>
              <w:widowControl w:val="0"/>
              <w:autoSpaceDE w:val="0"/>
              <w:autoSpaceDN w:val="0"/>
              <w:adjustRightInd w:val="0"/>
              <w:rPr>
                <w:bCs/>
                <w:sz w:val="24"/>
              </w:rPr>
            </w:pPr>
            <w:r w:rsidRPr="0042131A">
              <w:rPr>
                <w:bCs/>
                <w:sz w:val="24"/>
              </w:rPr>
              <w:t>Подпись Уполномоченного лица</w:t>
            </w:r>
          </w:p>
          <w:p w:rsidR="00D56CF8" w:rsidRDefault="00D56CF8"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D56CF8" w:rsidRPr="0042131A" w:rsidRDefault="00D56CF8" w:rsidP="007A4A90">
            <w:pPr>
              <w:widowControl w:val="0"/>
              <w:autoSpaceDE w:val="0"/>
              <w:autoSpaceDN w:val="0"/>
              <w:adjustRightInd w:val="0"/>
              <w:rPr>
                <w:bCs/>
                <w:sz w:val="24"/>
              </w:rPr>
            </w:pPr>
          </w:p>
        </w:tc>
      </w:tr>
    </w:tbl>
    <w:p w:rsidR="00D56CF8" w:rsidRPr="0042131A" w:rsidRDefault="00D56CF8" w:rsidP="00D56CF8">
      <w:pPr>
        <w:widowControl w:val="0"/>
        <w:shd w:val="clear" w:color="auto" w:fill="FFFFFF"/>
        <w:autoSpaceDE w:val="0"/>
        <w:autoSpaceDN w:val="0"/>
        <w:adjustRightInd w:val="0"/>
        <w:jc w:val="both"/>
        <w:rPr>
          <w:b/>
          <w:sz w:val="24"/>
        </w:rPr>
      </w:pPr>
    </w:p>
    <w:p w:rsidR="00D56CF8" w:rsidRPr="0042131A" w:rsidRDefault="00D56CF8" w:rsidP="00D56CF8">
      <w:pPr>
        <w:widowControl w:val="0"/>
        <w:shd w:val="clear" w:color="auto" w:fill="FFFFFF"/>
        <w:autoSpaceDE w:val="0"/>
        <w:autoSpaceDN w:val="0"/>
        <w:adjustRightInd w:val="0"/>
        <w:rPr>
          <w:bCs/>
          <w:iCs/>
          <w:sz w:val="24"/>
        </w:rPr>
      </w:pPr>
      <w:r w:rsidRPr="0042131A">
        <w:rPr>
          <w:b/>
          <w:bCs/>
          <w:iCs/>
          <w:spacing w:val="-14"/>
          <w:sz w:val="24"/>
        </w:rPr>
        <w:t xml:space="preserve">ФОРМА               </w:t>
      </w:r>
      <w:r w:rsidRPr="0042131A">
        <w:rPr>
          <w:bCs/>
          <w:iCs/>
          <w:spacing w:val="-14"/>
          <w:sz w:val="24"/>
        </w:rPr>
        <w:t xml:space="preserve">                                                                                          Приложение № 3</w:t>
      </w:r>
    </w:p>
    <w:p w:rsidR="00D56CF8" w:rsidRPr="0042131A" w:rsidRDefault="00D56CF8" w:rsidP="00D56CF8">
      <w:pPr>
        <w:widowControl w:val="0"/>
        <w:shd w:val="clear" w:color="auto" w:fill="FFFFFF"/>
        <w:autoSpaceDE w:val="0"/>
        <w:autoSpaceDN w:val="0"/>
        <w:adjustRightInd w:val="0"/>
        <w:ind w:left="5664"/>
        <w:jc w:val="both"/>
        <w:rPr>
          <w:bCs/>
          <w:iCs/>
          <w:spacing w:val="-14"/>
          <w:sz w:val="24"/>
        </w:rPr>
      </w:pPr>
      <w:r w:rsidRPr="0042131A">
        <w:rPr>
          <w:bCs/>
          <w:iCs/>
          <w:spacing w:val="-11"/>
          <w:sz w:val="24"/>
        </w:rPr>
        <w:t xml:space="preserve"> к </w:t>
      </w:r>
      <w:r w:rsidRPr="0042131A">
        <w:rPr>
          <w:bCs/>
          <w:iCs/>
          <w:spacing w:val="-14"/>
          <w:sz w:val="24"/>
        </w:rPr>
        <w:t>Договору поставки № _________</w:t>
      </w:r>
    </w:p>
    <w:p w:rsidR="00D56CF8" w:rsidRPr="0042131A" w:rsidRDefault="00D56CF8" w:rsidP="00D56CF8">
      <w:pPr>
        <w:widowControl w:val="0"/>
        <w:autoSpaceDE w:val="0"/>
        <w:autoSpaceDN w:val="0"/>
        <w:adjustRightInd w:val="0"/>
        <w:jc w:val="center"/>
        <w:rPr>
          <w:bCs/>
          <w:sz w:val="24"/>
        </w:rPr>
      </w:pPr>
      <w:r w:rsidRPr="0042131A">
        <w:rPr>
          <w:bCs/>
          <w:iCs/>
          <w:spacing w:val="-14"/>
          <w:sz w:val="24"/>
        </w:rPr>
        <w:t xml:space="preserve"> </w:t>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t xml:space="preserve">      от </w:t>
      </w:r>
      <w:r w:rsidRPr="0042131A">
        <w:rPr>
          <w:bCs/>
          <w:iCs/>
          <w:sz w:val="24"/>
        </w:rPr>
        <w:t>«____» ____________ 2018 г</w:t>
      </w:r>
    </w:p>
    <w:p w:rsidR="00D56CF8" w:rsidRPr="0042131A" w:rsidRDefault="00D56CF8" w:rsidP="00D56CF8">
      <w:pPr>
        <w:widowControl w:val="0"/>
        <w:autoSpaceDE w:val="0"/>
        <w:autoSpaceDN w:val="0"/>
        <w:adjustRightInd w:val="0"/>
        <w:jc w:val="center"/>
        <w:rPr>
          <w:b/>
          <w:bCs/>
          <w:sz w:val="24"/>
        </w:rPr>
      </w:pPr>
    </w:p>
    <w:p w:rsidR="00D56CF8" w:rsidRPr="0042131A" w:rsidRDefault="00D56CF8" w:rsidP="00D56CF8">
      <w:pPr>
        <w:widowControl w:val="0"/>
        <w:autoSpaceDE w:val="0"/>
        <w:autoSpaceDN w:val="0"/>
        <w:adjustRightInd w:val="0"/>
        <w:jc w:val="center"/>
        <w:rPr>
          <w:b/>
          <w:bCs/>
          <w:sz w:val="24"/>
        </w:rPr>
      </w:pPr>
    </w:p>
    <w:p w:rsidR="00D56CF8" w:rsidRPr="0042131A" w:rsidRDefault="00D56CF8" w:rsidP="00D56CF8">
      <w:pPr>
        <w:widowControl w:val="0"/>
        <w:autoSpaceDE w:val="0"/>
        <w:autoSpaceDN w:val="0"/>
        <w:adjustRightInd w:val="0"/>
        <w:jc w:val="center"/>
        <w:rPr>
          <w:b/>
          <w:bCs/>
          <w:sz w:val="24"/>
        </w:rPr>
      </w:pPr>
      <w:r w:rsidRPr="0042131A">
        <w:rPr>
          <w:b/>
          <w:bCs/>
          <w:sz w:val="24"/>
        </w:rPr>
        <w:t>Перечень документов Контрагента</w:t>
      </w:r>
    </w:p>
    <w:p w:rsidR="00D56CF8" w:rsidRPr="0042131A" w:rsidRDefault="00D56CF8" w:rsidP="00D56CF8">
      <w:pPr>
        <w:widowControl w:val="0"/>
        <w:autoSpaceDE w:val="0"/>
        <w:autoSpaceDN w:val="0"/>
        <w:adjustRightInd w:val="0"/>
        <w:jc w:val="center"/>
        <w:rPr>
          <w:bCs/>
          <w:sz w:val="24"/>
        </w:rPr>
      </w:pPr>
    </w:p>
    <w:p w:rsidR="00D56CF8" w:rsidRPr="0042131A" w:rsidRDefault="00D56CF8" w:rsidP="00D56CF8">
      <w:pPr>
        <w:widowControl w:val="0"/>
        <w:autoSpaceDE w:val="0"/>
        <w:autoSpaceDN w:val="0"/>
        <w:adjustRightInd w:val="0"/>
        <w:ind w:firstLine="709"/>
        <w:jc w:val="both"/>
        <w:rPr>
          <w:bCs/>
          <w:sz w:val="24"/>
          <w:u w:val="single"/>
        </w:rPr>
      </w:pPr>
      <w:r w:rsidRPr="0042131A">
        <w:rPr>
          <w:bCs/>
          <w:sz w:val="24"/>
          <w:u w:val="single"/>
        </w:rPr>
        <w:t>1. Независимо от организационно-правовой формы:</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справка о применении УСН (если контрагент – получатель денежных средств применяет УСН);</w:t>
      </w:r>
    </w:p>
    <w:p w:rsidR="00D56CF8" w:rsidRPr="0042131A" w:rsidRDefault="00D56CF8" w:rsidP="00D56CF8">
      <w:pPr>
        <w:widowControl w:val="0"/>
        <w:autoSpaceDE w:val="0"/>
        <w:autoSpaceDN w:val="0"/>
        <w:adjustRightInd w:val="0"/>
        <w:ind w:firstLine="709"/>
        <w:jc w:val="both"/>
        <w:rPr>
          <w:bCs/>
          <w:sz w:val="24"/>
        </w:rPr>
      </w:pPr>
      <w:r w:rsidRPr="0042131A">
        <w:rPr>
          <w:bCs/>
          <w:sz w:val="24"/>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56CF8" w:rsidRPr="0042131A" w:rsidRDefault="00D56CF8" w:rsidP="00D56CF8">
      <w:pPr>
        <w:widowControl w:val="0"/>
        <w:autoSpaceDE w:val="0"/>
        <w:autoSpaceDN w:val="0"/>
        <w:adjustRightInd w:val="0"/>
        <w:ind w:firstLine="709"/>
        <w:jc w:val="both"/>
        <w:rPr>
          <w:bCs/>
          <w:sz w:val="24"/>
        </w:rPr>
      </w:pPr>
      <w:r w:rsidRPr="0042131A">
        <w:rPr>
          <w:bCs/>
          <w:sz w:val="24"/>
        </w:rPr>
        <w:t>- разрешение от правообладателя, если предметом договора является объект интеллектуальной собственности;</w:t>
      </w:r>
    </w:p>
    <w:p w:rsidR="00D56CF8" w:rsidRPr="0042131A" w:rsidRDefault="00D56CF8" w:rsidP="00D56CF8">
      <w:pPr>
        <w:widowControl w:val="0"/>
        <w:autoSpaceDE w:val="0"/>
        <w:autoSpaceDN w:val="0"/>
        <w:adjustRightInd w:val="0"/>
        <w:ind w:firstLine="709"/>
        <w:jc w:val="both"/>
        <w:rPr>
          <w:bCs/>
          <w:sz w:val="24"/>
        </w:rPr>
      </w:pPr>
      <w:r w:rsidRPr="0042131A">
        <w:rPr>
          <w:bCs/>
          <w:sz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56CF8" w:rsidRPr="0042131A" w:rsidRDefault="00D56CF8" w:rsidP="00D56CF8">
      <w:pPr>
        <w:widowControl w:val="0"/>
        <w:autoSpaceDE w:val="0"/>
        <w:autoSpaceDN w:val="0"/>
        <w:adjustRightInd w:val="0"/>
        <w:ind w:firstLine="709"/>
        <w:jc w:val="both"/>
        <w:rPr>
          <w:bCs/>
          <w:sz w:val="24"/>
        </w:rPr>
      </w:pPr>
      <w:r w:rsidRPr="0042131A">
        <w:rPr>
          <w:bCs/>
          <w:sz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справка о среднесписочной численности работников;</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справка об аренде/собственности офиса и/или производственных помещений.</w:t>
      </w:r>
    </w:p>
    <w:p w:rsidR="00D56CF8" w:rsidRPr="0042131A" w:rsidRDefault="00D56CF8" w:rsidP="00D56CF8">
      <w:pPr>
        <w:widowControl w:val="0"/>
        <w:autoSpaceDE w:val="0"/>
        <w:autoSpaceDN w:val="0"/>
        <w:adjustRightInd w:val="0"/>
        <w:ind w:firstLine="709"/>
        <w:jc w:val="both"/>
        <w:rPr>
          <w:bCs/>
          <w:sz w:val="24"/>
          <w:u w:val="single"/>
        </w:rPr>
      </w:pPr>
      <w:r w:rsidRPr="0042131A">
        <w:rPr>
          <w:bCs/>
          <w:sz w:val="24"/>
          <w:u w:val="single"/>
        </w:rPr>
        <w:t>2. Для юридических лиц:</w:t>
      </w:r>
    </w:p>
    <w:p w:rsidR="00D56CF8" w:rsidRPr="0042131A" w:rsidRDefault="00D56CF8" w:rsidP="00D56CF8">
      <w:pPr>
        <w:widowControl w:val="0"/>
        <w:autoSpaceDE w:val="0"/>
        <w:autoSpaceDN w:val="0"/>
        <w:adjustRightInd w:val="0"/>
        <w:ind w:firstLine="709"/>
        <w:jc w:val="both"/>
        <w:rPr>
          <w:bCs/>
          <w:sz w:val="24"/>
        </w:rPr>
      </w:pPr>
      <w:r w:rsidRPr="0042131A">
        <w:rPr>
          <w:bCs/>
          <w:sz w:val="24"/>
        </w:rPr>
        <w:t>- устав со всеми изменениями и дополнениями к нему;</w:t>
      </w:r>
    </w:p>
    <w:p w:rsidR="00D56CF8" w:rsidRPr="0042131A" w:rsidRDefault="00D56CF8" w:rsidP="00D56CF8">
      <w:pPr>
        <w:widowControl w:val="0"/>
        <w:autoSpaceDE w:val="0"/>
        <w:autoSpaceDN w:val="0"/>
        <w:adjustRightInd w:val="0"/>
        <w:ind w:firstLine="709"/>
        <w:jc w:val="both"/>
        <w:rPr>
          <w:bCs/>
          <w:sz w:val="24"/>
        </w:rPr>
      </w:pPr>
      <w:r w:rsidRPr="0042131A">
        <w:rPr>
          <w:bCs/>
          <w:sz w:val="24"/>
        </w:rPr>
        <w:t>-учредительных договор;</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свидетельство о государственной регистрации;</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свидетельство о постановке на налоговый учет;</w:t>
      </w:r>
    </w:p>
    <w:p w:rsidR="00D56CF8" w:rsidRPr="0042131A" w:rsidRDefault="00D56CF8" w:rsidP="00D56CF8">
      <w:pPr>
        <w:widowControl w:val="0"/>
        <w:autoSpaceDE w:val="0"/>
        <w:autoSpaceDN w:val="0"/>
        <w:adjustRightInd w:val="0"/>
        <w:ind w:firstLine="709"/>
        <w:jc w:val="both"/>
        <w:rPr>
          <w:bCs/>
          <w:sz w:val="24"/>
        </w:rPr>
      </w:pPr>
      <w:r w:rsidRPr="0042131A">
        <w:rPr>
          <w:bCs/>
          <w:sz w:val="24"/>
        </w:rPr>
        <w:t>- выписка из ЕГРЮЛ сроком не более 1 месяца до момента направления на согласования;</w:t>
      </w:r>
    </w:p>
    <w:p w:rsidR="00D56CF8" w:rsidRPr="0042131A" w:rsidRDefault="00D56CF8" w:rsidP="00D56CF8">
      <w:pPr>
        <w:widowControl w:val="0"/>
        <w:autoSpaceDE w:val="0"/>
        <w:autoSpaceDN w:val="0"/>
        <w:adjustRightInd w:val="0"/>
        <w:ind w:firstLine="709"/>
        <w:jc w:val="both"/>
        <w:rPr>
          <w:bCs/>
          <w:sz w:val="24"/>
        </w:rPr>
      </w:pPr>
      <w:r w:rsidRPr="0042131A">
        <w:rPr>
          <w:bCs/>
          <w:sz w:val="24"/>
        </w:rPr>
        <w:t>- протокол (решение) о назначении на должность руководителя контрагента;</w:t>
      </w:r>
    </w:p>
    <w:p w:rsidR="00D56CF8" w:rsidRPr="0042131A" w:rsidRDefault="00D56CF8" w:rsidP="00D56CF8">
      <w:pPr>
        <w:widowControl w:val="0"/>
        <w:autoSpaceDE w:val="0"/>
        <w:autoSpaceDN w:val="0"/>
        <w:adjustRightInd w:val="0"/>
        <w:ind w:firstLine="709"/>
        <w:jc w:val="both"/>
        <w:rPr>
          <w:bCs/>
          <w:sz w:val="24"/>
        </w:rPr>
      </w:pPr>
      <w:r w:rsidRPr="0042131A">
        <w:rPr>
          <w:bCs/>
          <w:sz w:val="24"/>
        </w:rPr>
        <w:t>- приказ о назначении руководителя, бухгалтера;</w:t>
      </w:r>
    </w:p>
    <w:p w:rsidR="00D56CF8" w:rsidRPr="0042131A" w:rsidRDefault="00D56CF8" w:rsidP="00D56CF8">
      <w:pPr>
        <w:widowControl w:val="0"/>
        <w:autoSpaceDE w:val="0"/>
        <w:autoSpaceDN w:val="0"/>
        <w:adjustRightInd w:val="0"/>
        <w:ind w:firstLine="709"/>
        <w:jc w:val="both"/>
        <w:rPr>
          <w:bCs/>
          <w:sz w:val="24"/>
        </w:rPr>
      </w:pPr>
      <w:r w:rsidRPr="0042131A">
        <w:rPr>
          <w:bCs/>
          <w:sz w:val="24"/>
        </w:rPr>
        <w:t>- доверенность представителя на подписание договора (в случае, если договор подписывается не руководителем контрагента).</w:t>
      </w:r>
    </w:p>
    <w:p w:rsidR="00D56CF8" w:rsidRPr="0042131A" w:rsidRDefault="00D56CF8" w:rsidP="00D56CF8">
      <w:pPr>
        <w:widowControl w:val="0"/>
        <w:autoSpaceDE w:val="0"/>
        <w:autoSpaceDN w:val="0"/>
        <w:adjustRightInd w:val="0"/>
        <w:ind w:firstLine="709"/>
        <w:jc w:val="both"/>
        <w:rPr>
          <w:bCs/>
          <w:sz w:val="24"/>
          <w:u w:val="single"/>
        </w:rPr>
      </w:pPr>
      <w:r w:rsidRPr="0042131A">
        <w:rPr>
          <w:bCs/>
          <w:sz w:val="24"/>
          <w:u w:val="single"/>
        </w:rPr>
        <w:t>3. Для индивидуальных предпринимателей:</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свидетельство о государственной регистрации в качестве индивидуального предпринимателя;</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свидетельство о постановке на учет в налоговом органе;</w:t>
      </w:r>
    </w:p>
    <w:p w:rsidR="00D56CF8" w:rsidRPr="0042131A" w:rsidRDefault="00D56CF8" w:rsidP="00D56CF8">
      <w:pPr>
        <w:widowControl w:val="0"/>
        <w:autoSpaceDE w:val="0"/>
        <w:autoSpaceDN w:val="0"/>
        <w:adjustRightInd w:val="0"/>
        <w:ind w:firstLine="709"/>
        <w:jc w:val="both"/>
        <w:rPr>
          <w:bCs/>
          <w:sz w:val="24"/>
        </w:rPr>
      </w:pPr>
      <w:r w:rsidRPr="0042131A">
        <w:rPr>
          <w:bCs/>
          <w:sz w:val="24"/>
        </w:rPr>
        <w:t>- выписка из ЕГРИП сроком не более 1 месяца до момента направления на согласование;</w:t>
      </w:r>
    </w:p>
    <w:p w:rsidR="00D56CF8" w:rsidRPr="0042131A" w:rsidRDefault="00D56CF8" w:rsidP="00D56CF8">
      <w:pPr>
        <w:widowControl w:val="0"/>
        <w:autoSpaceDE w:val="0"/>
        <w:autoSpaceDN w:val="0"/>
        <w:adjustRightInd w:val="0"/>
        <w:ind w:firstLine="709"/>
        <w:jc w:val="both"/>
        <w:rPr>
          <w:bCs/>
          <w:sz w:val="24"/>
        </w:rPr>
      </w:pPr>
      <w:r w:rsidRPr="0042131A">
        <w:rPr>
          <w:bCs/>
          <w:sz w:val="24"/>
        </w:rPr>
        <w:t>- паспорт гражданина РФ.</w:t>
      </w:r>
    </w:p>
    <w:p w:rsidR="00D56CF8" w:rsidRPr="0042131A" w:rsidRDefault="00D56CF8" w:rsidP="00D56CF8">
      <w:pPr>
        <w:widowControl w:val="0"/>
        <w:autoSpaceDE w:val="0"/>
        <w:autoSpaceDN w:val="0"/>
        <w:adjustRightInd w:val="0"/>
        <w:ind w:firstLine="709"/>
        <w:jc w:val="both"/>
        <w:rPr>
          <w:bCs/>
          <w:sz w:val="24"/>
          <w:u w:val="single"/>
        </w:rPr>
      </w:pPr>
      <w:r w:rsidRPr="0042131A">
        <w:rPr>
          <w:bCs/>
          <w:sz w:val="24"/>
          <w:u w:val="single"/>
        </w:rPr>
        <w:t>4. Для физических лиц:</w:t>
      </w:r>
    </w:p>
    <w:p w:rsidR="00D56CF8" w:rsidRPr="0042131A" w:rsidRDefault="00D56CF8" w:rsidP="00D56CF8">
      <w:pPr>
        <w:widowControl w:val="0"/>
        <w:autoSpaceDE w:val="0"/>
        <w:autoSpaceDN w:val="0"/>
        <w:adjustRightInd w:val="0"/>
        <w:ind w:firstLine="709"/>
        <w:jc w:val="both"/>
        <w:rPr>
          <w:bCs/>
          <w:sz w:val="24"/>
        </w:rPr>
      </w:pPr>
      <w:r w:rsidRPr="0042131A">
        <w:rPr>
          <w:bCs/>
          <w:sz w:val="24"/>
        </w:rPr>
        <w:t>- паспорт гражданина РФ;</w:t>
      </w:r>
    </w:p>
    <w:p w:rsidR="001F35DA" w:rsidRDefault="00D56CF8">
      <w:pPr>
        <w:rPr>
          <w:b/>
          <w:i/>
          <w:sz w:val="22"/>
          <w:szCs w:val="22"/>
        </w:rPr>
      </w:pPr>
      <w:r w:rsidRPr="0042131A">
        <w:rPr>
          <w:bCs/>
          <w:sz w:val="24"/>
        </w:rPr>
        <w:t>- страховое свидетельство государственного пенсионного страхования</w:t>
      </w:r>
      <w:r w:rsidR="000A32A5">
        <w:rPr>
          <w:b/>
          <w:i/>
          <w:sz w:val="22"/>
          <w:szCs w:val="22"/>
        </w:rPr>
        <w:t xml:space="preserve">    </w:t>
      </w:r>
    </w:p>
    <w:p w:rsidR="00E82160" w:rsidRDefault="00E82160"/>
    <w:p w:rsidR="00680323" w:rsidRPr="00680323" w:rsidRDefault="00680323" w:rsidP="00680323">
      <w:pPr>
        <w:rPr>
          <w:color w:val="auto"/>
          <w:szCs w:val="28"/>
        </w:rPr>
      </w:pPr>
      <w:r w:rsidRPr="00680323">
        <w:rPr>
          <w:color w:val="auto"/>
          <w:szCs w:val="28"/>
        </w:rPr>
        <w:t>Согласовано:</w:t>
      </w:r>
    </w:p>
    <w:p w:rsidR="00680323" w:rsidRPr="00680323" w:rsidRDefault="00680323" w:rsidP="00680323">
      <w:pPr>
        <w:rPr>
          <w:color w:val="auto"/>
          <w:szCs w:val="28"/>
        </w:rPr>
      </w:pPr>
    </w:p>
    <w:p w:rsidR="00680323" w:rsidRPr="00680323" w:rsidRDefault="00680323" w:rsidP="00680323">
      <w:pPr>
        <w:contextualSpacing/>
        <w:jc w:val="both"/>
        <w:rPr>
          <w:color w:val="auto"/>
          <w:szCs w:val="28"/>
        </w:rPr>
      </w:pPr>
    </w:p>
    <w:p w:rsidR="00680323" w:rsidRPr="00680323" w:rsidRDefault="00680323" w:rsidP="00680323">
      <w:pPr>
        <w:contextualSpacing/>
        <w:jc w:val="both"/>
        <w:rPr>
          <w:color w:val="auto"/>
          <w:szCs w:val="28"/>
        </w:rPr>
      </w:pPr>
    </w:p>
    <w:p w:rsidR="00680323" w:rsidRPr="00680323" w:rsidRDefault="00680323" w:rsidP="00680323">
      <w:pPr>
        <w:rPr>
          <w:bCs/>
          <w:color w:val="auto"/>
          <w:szCs w:val="28"/>
        </w:rPr>
      </w:pPr>
      <w:r w:rsidRPr="00680323">
        <w:rPr>
          <w:bCs/>
          <w:color w:val="auto"/>
          <w:szCs w:val="28"/>
        </w:rPr>
        <w:t>Главный инженер</w:t>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t xml:space="preserve">А.С. Новохатский </w:t>
      </w:r>
    </w:p>
    <w:p w:rsidR="00680323" w:rsidRPr="00680323" w:rsidRDefault="00680323" w:rsidP="00680323">
      <w:pPr>
        <w:rPr>
          <w:bCs/>
          <w:color w:val="auto"/>
          <w:szCs w:val="28"/>
        </w:rPr>
      </w:pPr>
    </w:p>
    <w:p w:rsidR="00680323" w:rsidRPr="00680323" w:rsidRDefault="00680323" w:rsidP="00680323">
      <w:pPr>
        <w:rPr>
          <w:bCs/>
          <w:color w:val="auto"/>
          <w:szCs w:val="28"/>
        </w:rPr>
      </w:pPr>
    </w:p>
    <w:p w:rsidR="00680323" w:rsidRPr="00680323" w:rsidRDefault="00680323" w:rsidP="00680323">
      <w:pPr>
        <w:rPr>
          <w:color w:val="auto"/>
          <w:szCs w:val="28"/>
        </w:rPr>
      </w:pPr>
      <w:r w:rsidRPr="00680323">
        <w:rPr>
          <w:bCs/>
          <w:color w:val="auto"/>
          <w:szCs w:val="28"/>
        </w:rPr>
        <w:t>Г</w:t>
      </w:r>
      <w:r w:rsidRPr="00680323">
        <w:rPr>
          <w:color w:val="auto"/>
          <w:szCs w:val="28"/>
        </w:rPr>
        <w:t xml:space="preserve">лавный бухгалтер </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С.Ю. Досаева</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Главный специалист службы</w:t>
      </w:r>
    </w:p>
    <w:p w:rsidR="00680323" w:rsidRPr="00680323" w:rsidRDefault="00680323" w:rsidP="00680323">
      <w:pPr>
        <w:rPr>
          <w:color w:val="auto"/>
          <w:szCs w:val="28"/>
        </w:rPr>
      </w:pPr>
      <w:r w:rsidRPr="00680323">
        <w:rPr>
          <w:color w:val="auto"/>
          <w:szCs w:val="28"/>
        </w:rPr>
        <w:t>безопасности</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М.Ю. Петрищев</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Заместитель начальника службы</w:t>
      </w:r>
    </w:p>
    <w:p w:rsidR="00680323" w:rsidRPr="00680323" w:rsidRDefault="00680323" w:rsidP="00680323">
      <w:pPr>
        <w:rPr>
          <w:color w:val="auto"/>
          <w:szCs w:val="28"/>
        </w:rPr>
      </w:pPr>
      <w:r w:rsidRPr="00680323">
        <w:rPr>
          <w:color w:val="auto"/>
          <w:szCs w:val="28"/>
        </w:rPr>
        <w:t xml:space="preserve">правового обеспечения и </w:t>
      </w:r>
    </w:p>
    <w:p w:rsidR="00680323" w:rsidRPr="00680323" w:rsidRDefault="00680323" w:rsidP="00680323">
      <w:pPr>
        <w:rPr>
          <w:color w:val="auto"/>
          <w:szCs w:val="28"/>
        </w:rPr>
      </w:pPr>
      <w:r w:rsidRPr="00680323">
        <w:rPr>
          <w:color w:val="auto"/>
          <w:szCs w:val="28"/>
        </w:rPr>
        <w:t>корпоративного управления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О.В. Ефремкина</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Главный специалист службы</w:t>
      </w:r>
    </w:p>
    <w:p w:rsidR="00680323" w:rsidRPr="00680323" w:rsidRDefault="00680323" w:rsidP="00680323">
      <w:pPr>
        <w:rPr>
          <w:color w:val="auto"/>
          <w:szCs w:val="28"/>
        </w:rPr>
      </w:pPr>
      <w:r w:rsidRPr="00680323">
        <w:rPr>
          <w:color w:val="auto"/>
          <w:szCs w:val="28"/>
        </w:rPr>
        <w:t xml:space="preserve">экономического анализа, </w:t>
      </w:r>
    </w:p>
    <w:p w:rsidR="00680323" w:rsidRPr="00680323" w:rsidRDefault="00680323" w:rsidP="00680323">
      <w:pPr>
        <w:rPr>
          <w:color w:val="auto"/>
          <w:szCs w:val="28"/>
        </w:rPr>
      </w:pPr>
      <w:r w:rsidRPr="00680323">
        <w:rPr>
          <w:color w:val="auto"/>
          <w:szCs w:val="28"/>
        </w:rPr>
        <w:t>планирования и ценообразования</w:t>
      </w:r>
      <w:r w:rsidRPr="00680323">
        <w:rPr>
          <w:color w:val="auto"/>
          <w:szCs w:val="28"/>
        </w:rPr>
        <w:tab/>
      </w:r>
      <w:r w:rsidRPr="00680323">
        <w:rPr>
          <w:color w:val="auto"/>
          <w:szCs w:val="28"/>
        </w:rPr>
        <w:tab/>
      </w:r>
      <w:r w:rsidRPr="00680323">
        <w:rPr>
          <w:color w:val="auto"/>
          <w:szCs w:val="28"/>
        </w:rPr>
        <w:tab/>
      </w:r>
      <w:r w:rsidRPr="00680323">
        <w:rPr>
          <w:color w:val="auto"/>
          <w:szCs w:val="28"/>
        </w:rPr>
        <w:tab/>
        <w:t>Ю.П. Сенаторова</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Главный специалист</w:t>
      </w:r>
    </w:p>
    <w:p w:rsidR="00680323" w:rsidRPr="00680323" w:rsidRDefault="00680323" w:rsidP="00680323">
      <w:pPr>
        <w:rPr>
          <w:color w:val="auto"/>
          <w:szCs w:val="28"/>
        </w:rPr>
      </w:pPr>
      <w:r w:rsidRPr="00680323">
        <w:rPr>
          <w:color w:val="auto"/>
          <w:szCs w:val="28"/>
        </w:rPr>
        <w:t>технико – технологической службы</w:t>
      </w:r>
      <w:r w:rsidRPr="00680323">
        <w:rPr>
          <w:color w:val="auto"/>
          <w:szCs w:val="28"/>
        </w:rPr>
        <w:tab/>
      </w:r>
      <w:r w:rsidRPr="00680323">
        <w:rPr>
          <w:color w:val="auto"/>
          <w:szCs w:val="28"/>
        </w:rPr>
        <w:tab/>
      </w:r>
      <w:r w:rsidRPr="00680323">
        <w:rPr>
          <w:color w:val="auto"/>
          <w:szCs w:val="28"/>
        </w:rPr>
        <w:tab/>
        <w:t>Л.М. Шемякова</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 xml:space="preserve">Начальник сектора по проведению </w:t>
      </w:r>
    </w:p>
    <w:p w:rsidR="00680323" w:rsidRPr="00680323" w:rsidRDefault="00680323" w:rsidP="00680323">
      <w:pPr>
        <w:rPr>
          <w:color w:val="auto"/>
          <w:szCs w:val="28"/>
        </w:rPr>
      </w:pPr>
      <w:r w:rsidRPr="00680323">
        <w:rPr>
          <w:color w:val="auto"/>
          <w:szCs w:val="28"/>
        </w:rPr>
        <w:t xml:space="preserve">конкурсных процедур и мониторингу </w:t>
      </w:r>
    </w:p>
    <w:p w:rsidR="00680323" w:rsidRPr="00680323" w:rsidRDefault="00680323" w:rsidP="00680323">
      <w:pPr>
        <w:rPr>
          <w:color w:val="auto"/>
          <w:szCs w:val="28"/>
        </w:rPr>
      </w:pPr>
      <w:r w:rsidRPr="00680323">
        <w:rPr>
          <w:color w:val="auto"/>
          <w:szCs w:val="28"/>
        </w:rPr>
        <w:t>цен на закупаемые ТМЦ</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С.А. Беленков</w:t>
      </w:r>
    </w:p>
    <w:p w:rsidR="00680323" w:rsidRPr="00680323" w:rsidRDefault="00680323" w:rsidP="00680323">
      <w:pPr>
        <w:rPr>
          <w:color w:val="auto"/>
          <w:szCs w:val="28"/>
        </w:rPr>
      </w:pPr>
    </w:p>
    <w:p w:rsidR="00680323" w:rsidRPr="00680323" w:rsidRDefault="00680323" w:rsidP="00680323">
      <w:pPr>
        <w:jc w:val="both"/>
        <w:rPr>
          <w:color w:val="auto"/>
          <w:szCs w:val="28"/>
        </w:rPr>
      </w:pPr>
      <w:r w:rsidRPr="00680323">
        <w:rPr>
          <w:color w:val="auto"/>
          <w:szCs w:val="28"/>
        </w:rPr>
        <w:tab/>
      </w:r>
    </w:p>
    <w:p w:rsidR="00680323" w:rsidRPr="00680323" w:rsidRDefault="00680323" w:rsidP="00680323">
      <w:pPr>
        <w:jc w:val="both"/>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p>
    <w:p w:rsidR="00680323" w:rsidRDefault="00680323"/>
    <w:sectPr w:rsidR="00680323" w:rsidSect="00085E91">
      <w:footerReference w:type="default" r:id="rId13"/>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7BC" w:rsidRDefault="005217BC" w:rsidP="00F532E5">
      <w:r>
        <w:separator/>
      </w:r>
    </w:p>
  </w:endnote>
  <w:endnote w:type="continuationSeparator" w:id="0">
    <w:p w:rsidR="005217BC" w:rsidRDefault="005217B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759813"/>
      <w:docPartObj>
        <w:docPartGallery w:val="Page Numbers (Bottom of Page)"/>
        <w:docPartUnique/>
      </w:docPartObj>
    </w:sdtPr>
    <w:sdtEndPr/>
    <w:sdtContent>
      <w:p w:rsidR="00775154" w:rsidRDefault="00775154">
        <w:pPr>
          <w:pStyle w:val="af4"/>
          <w:jc w:val="center"/>
        </w:pPr>
        <w:r>
          <w:fldChar w:fldCharType="begin"/>
        </w:r>
        <w:r>
          <w:instrText>PAGE   \* MERGEFORMAT</w:instrText>
        </w:r>
        <w:r>
          <w:fldChar w:fldCharType="separate"/>
        </w:r>
        <w:r w:rsidR="00E3721A">
          <w:rPr>
            <w:noProof/>
          </w:rPr>
          <w:t>22</w:t>
        </w:r>
        <w:r>
          <w:fldChar w:fldCharType="end"/>
        </w:r>
      </w:p>
    </w:sdtContent>
  </w:sdt>
  <w:p w:rsidR="00775154" w:rsidRDefault="0077515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7BC" w:rsidRDefault="005217BC" w:rsidP="00F532E5">
      <w:r>
        <w:separator/>
      </w:r>
    </w:p>
  </w:footnote>
  <w:footnote w:type="continuationSeparator" w:id="0">
    <w:p w:rsidR="005217BC" w:rsidRDefault="005217B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3C2D"/>
    <w:rsid w:val="00017495"/>
    <w:rsid w:val="00021C89"/>
    <w:rsid w:val="00035D15"/>
    <w:rsid w:val="000362DD"/>
    <w:rsid w:val="0006263C"/>
    <w:rsid w:val="00085E91"/>
    <w:rsid w:val="0009141F"/>
    <w:rsid w:val="00096CB9"/>
    <w:rsid w:val="000A32A5"/>
    <w:rsid w:val="000A34E3"/>
    <w:rsid w:val="000A472C"/>
    <w:rsid w:val="000A71D7"/>
    <w:rsid w:val="000A7BAB"/>
    <w:rsid w:val="000B08F0"/>
    <w:rsid w:val="000B495E"/>
    <w:rsid w:val="000C5255"/>
    <w:rsid w:val="000D548B"/>
    <w:rsid w:val="000D56D7"/>
    <w:rsid w:val="001023C9"/>
    <w:rsid w:val="001224AA"/>
    <w:rsid w:val="00124063"/>
    <w:rsid w:val="001574F7"/>
    <w:rsid w:val="001624CD"/>
    <w:rsid w:val="001A531A"/>
    <w:rsid w:val="001B4AE4"/>
    <w:rsid w:val="001C20CE"/>
    <w:rsid w:val="001E19EB"/>
    <w:rsid w:val="001F35DA"/>
    <w:rsid w:val="001F55DA"/>
    <w:rsid w:val="0020277D"/>
    <w:rsid w:val="00206AFB"/>
    <w:rsid w:val="00222A70"/>
    <w:rsid w:val="0022654B"/>
    <w:rsid w:val="00233DB9"/>
    <w:rsid w:val="00256FC2"/>
    <w:rsid w:val="00280C85"/>
    <w:rsid w:val="002A57D6"/>
    <w:rsid w:val="002B478C"/>
    <w:rsid w:val="002C021B"/>
    <w:rsid w:val="002D1165"/>
    <w:rsid w:val="002F0B0C"/>
    <w:rsid w:val="00303F4F"/>
    <w:rsid w:val="00310B80"/>
    <w:rsid w:val="00310EEF"/>
    <w:rsid w:val="003112AC"/>
    <w:rsid w:val="003310D2"/>
    <w:rsid w:val="00352FB8"/>
    <w:rsid w:val="00356EF9"/>
    <w:rsid w:val="003675E3"/>
    <w:rsid w:val="0037334F"/>
    <w:rsid w:val="003C5495"/>
    <w:rsid w:val="003D208B"/>
    <w:rsid w:val="003D4906"/>
    <w:rsid w:val="003E0689"/>
    <w:rsid w:val="003E2E85"/>
    <w:rsid w:val="003E4938"/>
    <w:rsid w:val="003F1DD3"/>
    <w:rsid w:val="0040015D"/>
    <w:rsid w:val="00403246"/>
    <w:rsid w:val="0041610E"/>
    <w:rsid w:val="0042131A"/>
    <w:rsid w:val="00430123"/>
    <w:rsid w:val="00446DA6"/>
    <w:rsid w:val="004515AE"/>
    <w:rsid w:val="00457A13"/>
    <w:rsid w:val="00466452"/>
    <w:rsid w:val="00474D82"/>
    <w:rsid w:val="004820F0"/>
    <w:rsid w:val="0049080C"/>
    <w:rsid w:val="004C354B"/>
    <w:rsid w:val="004C3C83"/>
    <w:rsid w:val="004C5E42"/>
    <w:rsid w:val="004D0541"/>
    <w:rsid w:val="004D4FAD"/>
    <w:rsid w:val="004D587C"/>
    <w:rsid w:val="004F4F90"/>
    <w:rsid w:val="004F5115"/>
    <w:rsid w:val="005026C2"/>
    <w:rsid w:val="005217BC"/>
    <w:rsid w:val="005224C2"/>
    <w:rsid w:val="005460BC"/>
    <w:rsid w:val="00546ACE"/>
    <w:rsid w:val="00553531"/>
    <w:rsid w:val="00555AA6"/>
    <w:rsid w:val="00562F30"/>
    <w:rsid w:val="00566233"/>
    <w:rsid w:val="0058110E"/>
    <w:rsid w:val="00590ED2"/>
    <w:rsid w:val="005A2AD4"/>
    <w:rsid w:val="005B2179"/>
    <w:rsid w:val="005B2E94"/>
    <w:rsid w:val="005B461B"/>
    <w:rsid w:val="005B5839"/>
    <w:rsid w:val="005C6AB4"/>
    <w:rsid w:val="005E3C13"/>
    <w:rsid w:val="005E7630"/>
    <w:rsid w:val="005F029E"/>
    <w:rsid w:val="006126A3"/>
    <w:rsid w:val="006147AA"/>
    <w:rsid w:val="00624A3F"/>
    <w:rsid w:val="00645A63"/>
    <w:rsid w:val="006539F8"/>
    <w:rsid w:val="0066100B"/>
    <w:rsid w:val="00664C1B"/>
    <w:rsid w:val="00670155"/>
    <w:rsid w:val="00680323"/>
    <w:rsid w:val="006A3FC1"/>
    <w:rsid w:val="006A63C5"/>
    <w:rsid w:val="006B0288"/>
    <w:rsid w:val="006E2306"/>
    <w:rsid w:val="006F10CF"/>
    <w:rsid w:val="006F5320"/>
    <w:rsid w:val="0070103B"/>
    <w:rsid w:val="007101EE"/>
    <w:rsid w:val="00732CFC"/>
    <w:rsid w:val="007372DD"/>
    <w:rsid w:val="00742C37"/>
    <w:rsid w:val="0074300D"/>
    <w:rsid w:val="00760CEF"/>
    <w:rsid w:val="00765531"/>
    <w:rsid w:val="007746A1"/>
    <w:rsid w:val="00775154"/>
    <w:rsid w:val="0077762E"/>
    <w:rsid w:val="00794CF9"/>
    <w:rsid w:val="00795C94"/>
    <w:rsid w:val="007A43F5"/>
    <w:rsid w:val="007A4A90"/>
    <w:rsid w:val="007A702A"/>
    <w:rsid w:val="007B339A"/>
    <w:rsid w:val="007B6969"/>
    <w:rsid w:val="007C6F07"/>
    <w:rsid w:val="007D547B"/>
    <w:rsid w:val="007F1B05"/>
    <w:rsid w:val="007F245C"/>
    <w:rsid w:val="008149DA"/>
    <w:rsid w:val="00824543"/>
    <w:rsid w:val="00826C3A"/>
    <w:rsid w:val="00843FA2"/>
    <w:rsid w:val="00857652"/>
    <w:rsid w:val="0086021F"/>
    <w:rsid w:val="00861281"/>
    <w:rsid w:val="00873067"/>
    <w:rsid w:val="00876A5A"/>
    <w:rsid w:val="00885558"/>
    <w:rsid w:val="008901DA"/>
    <w:rsid w:val="008945BB"/>
    <w:rsid w:val="008B0EF3"/>
    <w:rsid w:val="008C4C6C"/>
    <w:rsid w:val="008C6CAD"/>
    <w:rsid w:val="008D2A11"/>
    <w:rsid w:val="008D36D8"/>
    <w:rsid w:val="0090629D"/>
    <w:rsid w:val="00934B0D"/>
    <w:rsid w:val="00950EF1"/>
    <w:rsid w:val="009528D0"/>
    <w:rsid w:val="009553F5"/>
    <w:rsid w:val="0096428E"/>
    <w:rsid w:val="0096496C"/>
    <w:rsid w:val="009702A1"/>
    <w:rsid w:val="0097631D"/>
    <w:rsid w:val="0099259E"/>
    <w:rsid w:val="009953FF"/>
    <w:rsid w:val="009A1ADE"/>
    <w:rsid w:val="009A6968"/>
    <w:rsid w:val="009C2AFF"/>
    <w:rsid w:val="009C2B9D"/>
    <w:rsid w:val="009C764A"/>
    <w:rsid w:val="009D4284"/>
    <w:rsid w:val="009D6EB9"/>
    <w:rsid w:val="009F51D2"/>
    <w:rsid w:val="00A05A24"/>
    <w:rsid w:val="00A347E9"/>
    <w:rsid w:val="00A52441"/>
    <w:rsid w:val="00A53BC4"/>
    <w:rsid w:val="00A56D2A"/>
    <w:rsid w:val="00A60459"/>
    <w:rsid w:val="00A976E1"/>
    <w:rsid w:val="00AA5A10"/>
    <w:rsid w:val="00AA7594"/>
    <w:rsid w:val="00AB1046"/>
    <w:rsid w:val="00AB1FFA"/>
    <w:rsid w:val="00AB5ED2"/>
    <w:rsid w:val="00AE396E"/>
    <w:rsid w:val="00AE6696"/>
    <w:rsid w:val="00AE730D"/>
    <w:rsid w:val="00AF5ED1"/>
    <w:rsid w:val="00B131AA"/>
    <w:rsid w:val="00B140AB"/>
    <w:rsid w:val="00B22F10"/>
    <w:rsid w:val="00B26648"/>
    <w:rsid w:val="00B5005C"/>
    <w:rsid w:val="00B65F31"/>
    <w:rsid w:val="00B70229"/>
    <w:rsid w:val="00B72266"/>
    <w:rsid w:val="00B92173"/>
    <w:rsid w:val="00B97F6C"/>
    <w:rsid w:val="00BA401D"/>
    <w:rsid w:val="00BA5484"/>
    <w:rsid w:val="00BA674A"/>
    <w:rsid w:val="00BD3D4A"/>
    <w:rsid w:val="00BE3975"/>
    <w:rsid w:val="00BE64F3"/>
    <w:rsid w:val="00BF2059"/>
    <w:rsid w:val="00BF6E38"/>
    <w:rsid w:val="00C00B5D"/>
    <w:rsid w:val="00C0112F"/>
    <w:rsid w:val="00C10C4A"/>
    <w:rsid w:val="00C370DA"/>
    <w:rsid w:val="00C37BAE"/>
    <w:rsid w:val="00C40DE5"/>
    <w:rsid w:val="00C641DD"/>
    <w:rsid w:val="00C675F1"/>
    <w:rsid w:val="00C72BCF"/>
    <w:rsid w:val="00C72EC9"/>
    <w:rsid w:val="00C9334C"/>
    <w:rsid w:val="00C966D3"/>
    <w:rsid w:val="00CC2D0F"/>
    <w:rsid w:val="00CD14C3"/>
    <w:rsid w:val="00CF36E8"/>
    <w:rsid w:val="00CF664B"/>
    <w:rsid w:val="00CF75DF"/>
    <w:rsid w:val="00D16C44"/>
    <w:rsid w:val="00D17167"/>
    <w:rsid w:val="00D2469A"/>
    <w:rsid w:val="00D250CA"/>
    <w:rsid w:val="00D3502C"/>
    <w:rsid w:val="00D3725B"/>
    <w:rsid w:val="00D404BA"/>
    <w:rsid w:val="00D412E9"/>
    <w:rsid w:val="00D56CF8"/>
    <w:rsid w:val="00D625D5"/>
    <w:rsid w:val="00D80377"/>
    <w:rsid w:val="00D839E6"/>
    <w:rsid w:val="00D90BEF"/>
    <w:rsid w:val="00DC7521"/>
    <w:rsid w:val="00DD44A7"/>
    <w:rsid w:val="00DE41E6"/>
    <w:rsid w:val="00DF2039"/>
    <w:rsid w:val="00DF235F"/>
    <w:rsid w:val="00E00A37"/>
    <w:rsid w:val="00E13D96"/>
    <w:rsid w:val="00E14FF0"/>
    <w:rsid w:val="00E1555E"/>
    <w:rsid w:val="00E23459"/>
    <w:rsid w:val="00E24829"/>
    <w:rsid w:val="00E3721A"/>
    <w:rsid w:val="00E44CC0"/>
    <w:rsid w:val="00E44F18"/>
    <w:rsid w:val="00E57AF1"/>
    <w:rsid w:val="00E82160"/>
    <w:rsid w:val="00E923E0"/>
    <w:rsid w:val="00EA7635"/>
    <w:rsid w:val="00EB45A4"/>
    <w:rsid w:val="00EC276E"/>
    <w:rsid w:val="00ED3EC2"/>
    <w:rsid w:val="00EF2EAC"/>
    <w:rsid w:val="00EF4F84"/>
    <w:rsid w:val="00F027D3"/>
    <w:rsid w:val="00F26539"/>
    <w:rsid w:val="00F34FD3"/>
    <w:rsid w:val="00F36249"/>
    <w:rsid w:val="00F50407"/>
    <w:rsid w:val="00F532E5"/>
    <w:rsid w:val="00F55B02"/>
    <w:rsid w:val="00F613AD"/>
    <w:rsid w:val="00F66067"/>
    <w:rsid w:val="00F72456"/>
    <w:rsid w:val="00F7392C"/>
    <w:rsid w:val="00F73D28"/>
    <w:rsid w:val="00F80DBA"/>
    <w:rsid w:val="00F91233"/>
    <w:rsid w:val="00F95157"/>
    <w:rsid w:val="00FB4117"/>
    <w:rsid w:val="00FD2032"/>
    <w:rsid w:val="00FD2F0E"/>
    <w:rsid w:val="00FE1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3F6FC33-B0AB-4AF4-943F-C954575A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43899114">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2572761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79039694">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27587-FC29-455A-BCAD-E78B1C7F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9717</Words>
  <Characters>55391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Сапоненко Виталий Николаевич</cp:lastModifiedBy>
  <cp:revision>7</cp:revision>
  <cp:lastPrinted>2018-08-01T10:21:00Z</cp:lastPrinted>
  <dcterms:created xsi:type="dcterms:W3CDTF">2018-08-02T07:48:00Z</dcterms:created>
  <dcterms:modified xsi:type="dcterms:W3CDTF">2018-08-02T08:01:00Z</dcterms:modified>
</cp:coreProperties>
</file>