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B04C1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311C">
        <w:rPr>
          <w:rFonts w:ascii="Times New Roman" w:hAnsi="Times New Roman" w:cs="Times New Roman"/>
          <w:sz w:val="28"/>
          <w:szCs w:val="28"/>
        </w:rPr>
        <w:t>8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29311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2B5872">
        <w:rPr>
          <w:rFonts w:ascii="Times New Roman" w:hAnsi="Times New Roman" w:cs="Times New Roman"/>
          <w:sz w:val="28"/>
          <w:szCs w:val="28"/>
        </w:rPr>
        <w:t>№</w:t>
      </w:r>
      <w:r w:rsidR="0086260B" w:rsidRPr="002B5872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2B5872">
        <w:rPr>
          <w:rFonts w:ascii="Times New Roman" w:hAnsi="Times New Roman" w:cs="Times New Roman"/>
          <w:sz w:val="28"/>
          <w:szCs w:val="28"/>
        </w:rPr>
        <w:t>К-</w:t>
      </w:r>
      <w:r w:rsidR="002B5872" w:rsidRPr="002B5872">
        <w:rPr>
          <w:rFonts w:ascii="Times New Roman" w:hAnsi="Times New Roman" w:cs="Times New Roman"/>
          <w:sz w:val="28"/>
          <w:szCs w:val="28"/>
        </w:rPr>
        <w:t>22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B5872" w:rsidRDefault="002B5872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FC" w:rsidRDefault="0029311C" w:rsidP="0029311C">
      <w:pPr>
        <w:pStyle w:val="a7"/>
        <w:tabs>
          <w:tab w:val="left" w:pos="709"/>
        </w:tabs>
        <w:spacing w:line="276" w:lineRule="auto"/>
        <w:rPr>
          <w:color w:val="000000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</w:t>
      </w:r>
      <w:r w:rsidR="00B04C17">
        <w:rPr>
          <w:szCs w:val="28"/>
        </w:rPr>
        <w:t>0</w:t>
      </w:r>
      <w:r>
        <w:rPr>
          <w:szCs w:val="28"/>
        </w:rPr>
        <w:t>8</w:t>
      </w:r>
      <w:r w:rsidR="001000FC" w:rsidRPr="00BF49BC">
        <w:rPr>
          <w:szCs w:val="28"/>
        </w:rPr>
        <w:t>/ТВРЗ/201</w:t>
      </w:r>
      <w:r w:rsidR="00B04C17">
        <w:rPr>
          <w:szCs w:val="28"/>
        </w:rPr>
        <w:t>9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Pr="0095503E">
        <w:t>поставки вальц</w:t>
      </w:r>
      <w:r>
        <w:t>о</w:t>
      </w:r>
      <w:r w:rsidRPr="0095503E">
        <w:t>в подогревательных ПД630 315/315</w:t>
      </w:r>
      <w:r w:rsidRPr="005E4B42">
        <w:rPr>
          <w:b/>
        </w:rPr>
        <w:t xml:space="preserve"> </w:t>
      </w:r>
      <w:r w:rsidRPr="005E4B42">
        <w:rPr>
          <w:szCs w:val="28"/>
        </w:rPr>
        <w:t>и выполнения работ по</w:t>
      </w:r>
      <w:r w:rsidRPr="005E4B42">
        <w:rPr>
          <w:bCs/>
          <w:color w:val="000000"/>
          <w:szCs w:val="28"/>
        </w:rPr>
        <w:t xml:space="preserve"> шефмонтажу и пуско-наладке</w:t>
      </w:r>
      <w:r w:rsidRPr="005E4B42">
        <w:rPr>
          <w:szCs w:val="28"/>
        </w:rPr>
        <w:t>, необходимых для ввода Оборудования в эксплуатацию, для нужд вагоносборочного цеха №1 Тамбовского</w:t>
      </w:r>
      <w:r>
        <w:rPr>
          <w:color w:val="000000"/>
          <w:szCs w:val="28"/>
        </w:rPr>
        <w:t xml:space="preserve"> </w:t>
      </w:r>
      <w:r w:rsidR="001000FC" w:rsidRPr="00510084">
        <w:rPr>
          <w:color w:val="000000"/>
          <w:szCs w:val="28"/>
        </w:rPr>
        <w:t>ВРЗ – филиала АО «ВРМ»,</w:t>
      </w:r>
      <w:r w:rsidR="001000FC" w:rsidRPr="00510084">
        <w:t xml:space="preserve"> расположенно</w:t>
      </w:r>
      <w:r w:rsidR="001000FC">
        <w:t>го</w:t>
      </w:r>
      <w:r w:rsidR="001000FC" w:rsidRPr="00510084">
        <w:t xml:space="preserve"> по адресу:</w:t>
      </w:r>
      <w:r w:rsidR="001000FC" w:rsidRPr="00510084">
        <w:rPr>
          <w:b/>
          <w:bCs/>
        </w:rPr>
        <w:t xml:space="preserve"> </w:t>
      </w:r>
      <w:r w:rsidR="001000FC" w:rsidRPr="00510084">
        <w:t>г.</w:t>
      </w:r>
      <w:r w:rsidR="0086260B">
        <w:t xml:space="preserve"> </w:t>
      </w:r>
      <w:r w:rsidR="001000FC" w:rsidRPr="00510084">
        <w:t>Тамбов пл.</w:t>
      </w:r>
      <w:r w:rsidR="0086260B">
        <w:t xml:space="preserve"> </w:t>
      </w:r>
      <w:r w:rsidR="001000FC" w:rsidRPr="00510084">
        <w:t>Мастерских, д.1,</w:t>
      </w:r>
      <w:r w:rsidR="001000FC" w:rsidRPr="00510084">
        <w:rPr>
          <w:color w:val="000000"/>
          <w:szCs w:val="28"/>
        </w:rPr>
        <w:t xml:space="preserve"> в 201</w:t>
      </w:r>
      <w:r w:rsidR="00B04C17">
        <w:rPr>
          <w:color w:val="000000"/>
          <w:szCs w:val="28"/>
        </w:rPr>
        <w:t>9</w:t>
      </w:r>
      <w:r w:rsidR="001000FC" w:rsidRPr="00510084">
        <w:rPr>
          <w:color w:val="000000"/>
          <w:szCs w:val="28"/>
        </w:rPr>
        <w:t xml:space="preserve"> году</w:t>
      </w:r>
      <w:r w:rsidR="001000FC">
        <w:rPr>
          <w:color w:val="000000"/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0B" w:rsidRPr="0097257D" w:rsidRDefault="00B04C17" w:rsidP="0097257D">
      <w:pPr>
        <w:pStyle w:val="a3"/>
        <w:spacing w:after="0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311C">
        <w:rPr>
          <w:rFonts w:ascii="Times New Roman" w:hAnsi="Times New Roman" w:cs="Times New Roman"/>
          <w:sz w:val="28"/>
          <w:szCs w:val="28"/>
        </w:rPr>
        <w:t>7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311C">
        <w:rPr>
          <w:rFonts w:ascii="Times New Roman" w:hAnsi="Times New Roman" w:cs="Times New Roman"/>
          <w:sz w:val="28"/>
          <w:szCs w:val="28"/>
        </w:rPr>
        <w:t>8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29311C" w:rsidRPr="0029311C" w:rsidRDefault="00B04C17" w:rsidP="0029311C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311C">
        <w:rPr>
          <w:rFonts w:ascii="Times New Roman" w:hAnsi="Times New Roman" w:cs="Times New Roman"/>
          <w:sz w:val="28"/>
          <w:szCs w:val="28"/>
        </w:rPr>
        <w:t>8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Тамбовского ВРЗ </w:t>
      </w:r>
      <w:r w:rsidR="0086260B" w:rsidRPr="00B04C17">
        <w:rPr>
          <w:rFonts w:ascii="Times New Roman" w:hAnsi="Times New Roman" w:cs="Times New Roman"/>
          <w:sz w:val="28"/>
          <w:szCs w:val="28"/>
        </w:rPr>
        <w:t>АО «ВРМ» в установленном порядке обеспечить заключение договора с</w:t>
      </w:r>
      <w:r w:rsidR="0029311C">
        <w:rPr>
          <w:rFonts w:ascii="Times New Roman" w:hAnsi="Times New Roman" w:cs="Times New Roman"/>
          <w:sz w:val="28"/>
          <w:szCs w:val="28"/>
        </w:rPr>
        <w:t xml:space="preserve"> </w:t>
      </w:r>
      <w:r w:rsidR="0029311C" w:rsidRPr="0029311C">
        <w:rPr>
          <w:rFonts w:ascii="Times New Roman" w:hAnsi="Times New Roman" w:cs="Times New Roman"/>
          <w:sz w:val="28"/>
          <w:szCs w:val="28"/>
        </w:rPr>
        <w:t>ООО ТД «</w:t>
      </w:r>
      <w:proofErr w:type="spellStart"/>
      <w:r w:rsidR="0029311C" w:rsidRPr="0029311C">
        <w:rPr>
          <w:rFonts w:ascii="Times New Roman" w:hAnsi="Times New Roman" w:cs="Times New Roman"/>
          <w:sz w:val="28"/>
          <w:szCs w:val="28"/>
        </w:rPr>
        <w:t>Полимермаш</w:t>
      </w:r>
      <w:proofErr w:type="spellEnd"/>
      <w:r w:rsidR="0029311C" w:rsidRPr="002931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9311C" w:rsidRPr="0029311C"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 w:rsidR="0086260B" w:rsidRPr="0029311C">
        <w:rPr>
          <w:rFonts w:ascii="Times New Roman" w:hAnsi="Times New Roman" w:cs="Times New Roman"/>
          <w:sz w:val="28"/>
          <w:szCs w:val="28"/>
        </w:rPr>
        <w:t xml:space="preserve"> со стоимостью, указанной в его финансово-коммерческом предложении </w:t>
      </w:r>
      <w:r w:rsidR="0029311C" w:rsidRPr="0029311C">
        <w:rPr>
          <w:rFonts w:ascii="Times New Roman" w:hAnsi="Times New Roman" w:cs="Times New Roman"/>
          <w:sz w:val="28"/>
          <w:szCs w:val="28"/>
        </w:rPr>
        <w:t>3 795 700 (три миллиона семьсот девяноста пять тысяч семьсот) рублей 00 копеек без учета НДС, 4 554 840 (четыре миллиона пятьсот пятьдесят четыре тысячи восемьсот сорок) рублей 00 копеек с учетом НДС 20%.</w:t>
      </w:r>
    </w:p>
    <w:p w:rsidR="004B7E1D" w:rsidRPr="00B04C17" w:rsidRDefault="004B7E1D" w:rsidP="0097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1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97257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7E1D" w:rsidRPr="0026058A" w:rsidSect="0029311C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311C"/>
    <w:rsid w:val="00294903"/>
    <w:rsid w:val="002B50EA"/>
    <w:rsid w:val="002B5872"/>
    <w:rsid w:val="002E6242"/>
    <w:rsid w:val="0031467C"/>
    <w:rsid w:val="0033622A"/>
    <w:rsid w:val="003807B8"/>
    <w:rsid w:val="003A032D"/>
    <w:rsid w:val="003A7976"/>
    <w:rsid w:val="00451EB8"/>
    <w:rsid w:val="00452F63"/>
    <w:rsid w:val="004B40C1"/>
    <w:rsid w:val="004B7E1D"/>
    <w:rsid w:val="004E3A44"/>
    <w:rsid w:val="00566C0E"/>
    <w:rsid w:val="0058509A"/>
    <w:rsid w:val="005A2BA8"/>
    <w:rsid w:val="005A7F1B"/>
    <w:rsid w:val="006066B9"/>
    <w:rsid w:val="006118B3"/>
    <w:rsid w:val="00670599"/>
    <w:rsid w:val="006722A7"/>
    <w:rsid w:val="006741AA"/>
    <w:rsid w:val="006C73B4"/>
    <w:rsid w:val="006C79DD"/>
    <w:rsid w:val="006F252A"/>
    <w:rsid w:val="00716557"/>
    <w:rsid w:val="00751CA3"/>
    <w:rsid w:val="007B19EF"/>
    <w:rsid w:val="007E21C8"/>
    <w:rsid w:val="00821700"/>
    <w:rsid w:val="00845225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7257D"/>
    <w:rsid w:val="009E4AD9"/>
    <w:rsid w:val="00A019B6"/>
    <w:rsid w:val="00A30167"/>
    <w:rsid w:val="00AF28A5"/>
    <w:rsid w:val="00B04C17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1DD7"/>
    <w:rsid w:val="00E36A6D"/>
    <w:rsid w:val="00E9214E"/>
    <w:rsid w:val="00F4107B"/>
    <w:rsid w:val="00F46C6B"/>
    <w:rsid w:val="00F812C4"/>
    <w:rsid w:val="00FB15B2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DDD2-D6B8-4A3E-AA8A-D4A01AE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2019-04-19T06:07:00Z</cp:lastPrinted>
  <dcterms:created xsi:type="dcterms:W3CDTF">2019-04-23T08:04:00Z</dcterms:created>
  <dcterms:modified xsi:type="dcterms:W3CDTF">2019-04-23T08:46:00Z</dcterms:modified>
</cp:coreProperties>
</file>