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2A" w:rsidRPr="00353C2A" w:rsidRDefault="00353C2A" w:rsidP="007C1743">
      <w:pPr>
        <w:pStyle w:val="1"/>
        <w:ind w:firstLine="0"/>
      </w:pPr>
      <w:r>
        <w:rPr>
          <w:szCs w:val="28"/>
        </w:rPr>
        <w:tab/>
      </w:r>
      <w:r w:rsidR="007C1743">
        <w:rPr>
          <w:szCs w:val="28"/>
        </w:rPr>
        <w:t xml:space="preserve"> Тамбовский</w:t>
      </w:r>
      <w:r w:rsidR="007C1743" w:rsidRPr="00CD2D9C">
        <w:rPr>
          <w:szCs w:val="28"/>
        </w:rPr>
        <w:t xml:space="preserve"> </w:t>
      </w:r>
      <w:r w:rsidR="007C1743">
        <w:rPr>
          <w:szCs w:val="28"/>
        </w:rPr>
        <w:t xml:space="preserve">вагоноремонтный </w:t>
      </w:r>
      <w:r w:rsidR="007C1743" w:rsidRPr="00CD2D9C">
        <w:rPr>
          <w:szCs w:val="28"/>
        </w:rPr>
        <w:t xml:space="preserve"> завод</w:t>
      </w:r>
      <w:r w:rsidR="007C1743">
        <w:rPr>
          <w:szCs w:val="28"/>
        </w:rPr>
        <w:t xml:space="preserve"> </w:t>
      </w:r>
      <w:r w:rsidR="007C1743">
        <w:rPr>
          <w:color w:val="000000"/>
          <w:szCs w:val="28"/>
        </w:rPr>
        <w:t>– филиал акционерного общества</w:t>
      </w:r>
      <w:r w:rsidR="007C1743" w:rsidRPr="00CD2D9C">
        <w:rPr>
          <w:color w:val="000000"/>
          <w:szCs w:val="28"/>
        </w:rPr>
        <w:t xml:space="preserve"> «Вагонреммаш» </w:t>
      </w:r>
      <w:r w:rsidR="007C1743" w:rsidRPr="00C214AA">
        <w:rPr>
          <w:szCs w:val="28"/>
        </w:rPr>
        <w:t xml:space="preserve"> </w:t>
      </w:r>
      <w:r>
        <w:t xml:space="preserve">проводит открытый конкурс </w:t>
      </w:r>
      <w:r w:rsidRPr="000D085D">
        <w:rPr>
          <w:szCs w:val="28"/>
        </w:rPr>
        <w:t>№</w:t>
      </w:r>
      <w:r>
        <w:rPr>
          <w:szCs w:val="28"/>
        </w:rPr>
        <w:t xml:space="preserve"> 014</w:t>
      </w:r>
      <w:r w:rsidRPr="000D085D">
        <w:rPr>
          <w:szCs w:val="28"/>
        </w:rPr>
        <w:t>/</w:t>
      </w:r>
      <w:r>
        <w:rPr>
          <w:szCs w:val="28"/>
        </w:rPr>
        <w:t>ТВРЗ/2019</w:t>
      </w:r>
      <w:r>
        <w:t xml:space="preserve"> </w:t>
      </w:r>
      <w:r>
        <w:rPr>
          <w:szCs w:val="28"/>
        </w:rPr>
        <w:t xml:space="preserve">на право заключения </w:t>
      </w:r>
      <w:r w:rsidR="00874F25">
        <w:rPr>
          <w:szCs w:val="28"/>
        </w:rPr>
        <w:t>договора,</w:t>
      </w:r>
      <w:r>
        <w:rPr>
          <w:color w:val="000000"/>
          <w:szCs w:val="28"/>
        </w:rPr>
        <w:t xml:space="preserve"> на выполнение работ </w:t>
      </w:r>
      <w:r w:rsidRPr="00786B3B">
        <w:rPr>
          <w:color w:val="000000"/>
          <w:szCs w:val="28"/>
        </w:rPr>
        <w:t>по</w:t>
      </w:r>
      <w:r>
        <w:rPr>
          <w:color w:val="000000"/>
          <w:szCs w:val="28"/>
        </w:rPr>
        <w:t xml:space="preserve"> оснащению подкрановых путей страховочной системой по цехам </w:t>
      </w:r>
      <w:r>
        <w:rPr>
          <w:szCs w:val="28"/>
        </w:rPr>
        <w:t>с раз</w:t>
      </w:r>
      <w:r w:rsidR="00A34CC2">
        <w:rPr>
          <w:szCs w:val="28"/>
        </w:rPr>
        <w:t>работкой проектной документации</w:t>
      </w:r>
      <w:r w:rsidRPr="00CB2614">
        <w:rPr>
          <w:szCs w:val="28"/>
        </w:rPr>
        <w:t>,</w:t>
      </w:r>
      <w:r w:rsidRPr="00C0278E">
        <w:rPr>
          <w:szCs w:val="28"/>
        </w:rPr>
        <w:t xml:space="preserve"> находящ</w:t>
      </w:r>
      <w:r>
        <w:rPr>
          <w:szCs w:val="28"/>
        </w:rPr>
        <w:t>ихся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Pr>
          <w:szCs w:val="28"/>
        </w:rPr>
        <w:t>9</w:t>
      </w:r>
      <w:r w:rsidRPr="00C0278E">
        <w:rPr>
          <w:szCs w:val="28"/>
        </w:rPr>
        <w:t xml:space="preserve"> году.</w:t>
      </w:r>
      <w:r>
        <w:rPr>
          <w:szCs w:val="28"/>
        </w:rPr>
        <w:t xml:space="preserve"> </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353C2A">
        <w:rPr>
          <w:szCs w:val="28"/>
        </w:rPr>
        <w:t>014</w:t>
      </w:r>
      <w:r w:rsidRPr="006B76B4">
        <w:rPr>
          <w:szCs w:val="28"/>
        </w:rPr>
        <w:t>/</w:t>
      </w:r>
      <w:r w:rsidR="00F65E8D">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BC78C4">
        <w:rPr>
          <w:b/>
        </w:rPr>
        <w:t>01</w:t>
      </w:r>
      <w:bookmarkStart w:id="0" w:name="_GoBack"/>
      <w:bookmarkEnd w:id="0"/>
      <w:r w:rsidRPr="00A90D2F">
        <w:rPr>
          <w:b/>
        </w:rPr>
        <w:t xml:space="preserve">» </w:t>
      </w:r>
      <w:r w:rsidR="0073621E">
        <w:rPr>
          <w:b/>
        </w:rPr>
        <w:t>марта</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353C2A">
        <w:rPr>
          <w:szCs w:val="28"/>
        </w:rPr>
        <w:t>014</w:t>
      </w:r>
      <w:r w:rsidRPr="006B76B4">
        <w:rPr>
          <w:szCs w:val="28"/>
        </w:rPr>
        <w:t>/ТВРЗ/201</w:t>
      </w:r>
      <w:r w:rsidR="00F65E8D">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353C2A" w:rsidRPr="00353C2A" w:rsidRDefault="00353C2A" w:rsidP="00353C2A">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874F25" w:rsidRDefault="007C1743" w:rsidP="007C1743">
      <w:pPr>
        <w:pStyle w:val="1"/>
        <w:ind w:firstLine="0"/>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874F25">
        <w:rPr>
          <w:szCs w:val="28"/>
        </w:rPr>
        <w:t>014</w:t>
      </w:r>
      <w:r w:rsidRPr="006B76B4">
        <w:rPr>
          <w:szCs w:val="28"/>
        </w:rPr>
        <w:t>/Т</w:t>
      </w:r>
      <w:r w:rsidR="00F65E8D">
        <w:rPr>
          <w:szCs w:val="28"/>
        </w:rPr>
        <w:t>ВРЗ/2019</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00874F25">
        <w:rPr>
          <w:color w:val="000000"/>
          <w:szCs w:val="28"/>
        </w:rPr>
        <w:t xml:space="preserve">выполнение работ </w:t>
      </w:r>
      <w:r w:rsidR="00874F25" w:rsidRPr="00786B3B">
        <w:rPr>
          <w:color w:val="000000"/>
          <w:szCs w:val="28"/>
        </w:rPr>
        <w:t>по</w:t>
      </w:r>
      <w:r w:rsidR="00874F25">
        <w:rPr>
          <w:color w:val="000000"/>
          <w:szCs w:val="28"/>
        </w:rPr>
        <w:t xml:space="preserve"> оснащению подкрановых путей страховочной системой по цехам </w:t>
      </w:r>
      <w:r w:rsidR="00874F25">
        <w:rPr>
          <w:szCs w:val="28"/>
        </w:rPr>
        <w:t>с раз</w:t>
      </w:r>
      <w:r w:rsidR="00A34CC2">
        <w:rPr>
          <w:szCs w:val="28"/>
        </w:rPr>
        <w:t>работкой проектной документации</w:t>
      </w:r>
      <w:r w:rsidR="00874F25" w:rsidRPr="00CB2614">
        <w:rPr>
          <w:szCs w:val="28"/>
        </w:rPr>
        <w:t>,</w:t>
      </w:r>
      <w:r w:rsidR="00874F25" w:rsidRPr="00C0278E">
        <w:rPr>
          <w:szCs w:val="28"/>
        </w:rPr>
        <w:t xml:space="preserve"> находящ</w:t>
      </w:r>
      <w:r w:rsidR="00874F25">
        <w:rPr>
          <w:szCs w:val="28"/>
        </w:rPr>
        <w:t>ихся</w:t>
      </w:r>
      <w:r w:rsidR="00874F25" w:rsidRPr="00C0278E">
        <w:rPr>
          <w:szCs w:val="28"/>
        </w:rPr>
        <w:t xml:space="preserve"> </w:t>
      </w:r>
      <w:r w:rsidR="00874F25">
        <w:rPr>
          <w:szCs w:val="28"/>
        </w:rPr>
        <w:t>на балансовом учете Тамбовского</w:t>
      </w:r>
      <w:r w:rsidR="00874F25" w:rsidRPr="00C0278E">
        <w:rPr>
          <w:szCs w:val="28"/>
        </w:rPr>
        <w:t xml:space="preserve"> вагоноремонтного </w:t>
      </w:r>
      <w:r w:rsidR="00874F25" w:rsidRPr="00513DF6">
        <w:rPr>
          <w:szCs w:val="28"/>
        </w:rPr>
        <w:t>завода АО «ВРМ»</w:t>
      </w:r>
      <w:r w:rsidR="00874F25" w:rsidRPr="00C0278E">
        <w:rPr>
          <w:szCs w:val="28"/>
        </w:rPr>
        <w:t xml:space="preserve"> в 201</w:t>
      </w:r>
      <w:r w:rsidR="00874F25">
        <w:rPr>
          <w:szCs w:val="28"/>
        </w:rPr>
        <w:t>9</w:t>
      </w:r>
      <w:r w:rsidR="00874F25" w:rsidRPr="00C0278E">
        <w:rPr>
          <w:szCs w:val="28"/>
        </w:rPr>
        <w:t xml:space="preserve"> году.</w:t>
      </w:r>
      <w:r w:rsidR="00874F25">
        <w:rPr>
          <w:szCs w:val="28"/>
        </w:rPr>
        <w:t xml:space="preserve"> </w:t>
      </w:r>
      <w:r>
        <w:t xml:space="preserve">        </w:t>
      </w:r>
    </w:p>
    <w:p w:rsidR="00AC24AD" w:rsidRDefault="00874F25" w:rsidP="00874F25">
      <w:pPr>
        <w:pStyle w:val="3"/>
      </w:pPr>
      <w:r>
        <w:t>Начальная</w:t>
      </w:r>
      <w:r w:rsidRPr="00A73582">
        <w:t xml:space="preserve"> (максимальная) </w:t>
      </w:r>
      <w:r>
        <w:t>цена договора составляет</w:t>
      </w:r>
      <w:r w:rsidRPr="009066C9">
        <w:t xml:space="preserve"> </w:t>
      </w:r>
      <w:r>
        <w:t>2 000 000</w:t>
      </w:r>
      <w:r w:rsidRPr="007C5A1A">
        <w:t xml:space="preserve"> (</w:t>
      </w:r>
      <w:r>
        <w:t>два миллиона</w:t>
      </w:r>
      <w:r w:rsidRPr="007C5A1A">
        <w:t>) рублей 00 копеек</w:t>
      </w:r>
      <w:r>
        <w:t xml:space="preserve"> без учета НДС;</w:t>
      </w:r>
    </w:p>
    <w:p w:rsidR="00874F25" w:rsidRPr="00A73582" w:rsidRDefault="00874F25" w:rsidP="00874F25">
      <w:pPr>
        <w:pStyle w:val="3"/>
      </w:pPr>
      <w:r>
        <w:t xml:space="preserve"> 2 400 000 (два миллиона четыреста тысяч) рублей 00 копеек с учетом НДС.</w:t>
      </w:r>
    </w:p>
    <w:p w:rsidR="00874F25" w:rsidRPr="00E1138D" w:rsidRDefault="00874F25" w:rsidP="00874F25">
      <w:pPr>
        <w:pStyle w:val="3"/>
        <w:rPr>
          <w:szCs w:val="28"/>
          <w:u w:val="single"/>
        </w:rPr>
      </w:pPr>
      <w:r w:rsidRPr="00E1138D">
        <w:rPr>
          <w:szCs w:val="28"/>
          <w:u w:val="single"/>
        </w:rPr>
        <w:t>Срок выполнения работ:</w:t>
      </w:r>
    </w:p>
    <w:p w:rsidR="00874F25" w:rsidRDefault="0073621E" w:rsidP="00874F25">
      <w:pPr>
        <w:pStyle w:val="3"/>
        <w:rPr>
          <w:szCs w:val="28"/>
        </w:rPr>
      </w:pPr>
      <w:r>
        <w:rPr>
          <w:szCs w:val="28"/>
        </w:rPr>
        <w:t>Начало работ – 15</w:t>
      </w:r>
      <w:r w:rsidR="00874F25">
        <w:rPr>
          <w:szCs w:val="28"/>
        </w:rPr>
        <w:t>.04.2019 г.</w:t>
      </w:r>
    </w:p>
    <w:p w:rsidR="00874F25" w:rsidRDefault="00874F25" w:rsidP="00874F25">
      <w:pPr>
        <w:pStyle w:val="3"/>
        <w:rPr>
          <w:szCs w:val="28"/>
        </w:rPr>
      </w:pPr>
      <w:r>
        <w:rPr>
          <w:szCs w:val="28"/>
        </w:rPr>
        <w:t>Окончание работ – 30.06.2019</w:t>
      </w:r>
      <w:r w:rsidRPr="00A73582">
        <w:rPr>
          <w:szCs w:val="28"/>
        </w:rPr>
        <w:t xml:space="preserve"> года.</w:t>
      </w:r>
    </w:p>
    <w:p w:rsidR="00874F25" w:rsidRDefault="00874F25" w:rsidP="00874F25">
      <w:pPr>
        <w:pStyle w:val="3"/>
        <w:rPr>
          <w:szCs w:val="28"/>
        </w:rPr>
      </w:pPr>
      <w:r w:rsidRPr="00B41EF1">
        <w:rPr>
          <w:szCs w:val="28"/>
        </w:rPr>
        <w:t>Адрес выполнения работ</w:t>
      </w:r>
      <w:r>
        <w:rPr>
          <w:szCs w:val="28"/>
        </w:rPr>
        <w:t xml:space="preserve"> - </w:t>
      </w:r>
      <w:r w:rsidRPr="00B41EF1">
        <w:rPr>
          <w:szCs w:val="28"/>
        </w:rPr>
        <w:t>г. Тамбов, пл. Мастерских, д. 1.</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874F25">
        <w:rPr>
          <w:sz w:val="28"/>
          <w:szCs w:val="28"/>
        </w:rPr>
        <w:t>014</w:t>
      </w:r>
      <w:r w:rsidRPr="006B76B4">
        <w:rPr>
          <w:sz w:val="28"/>
          <w:szCs w:val="28"/>
        </w:rPr>
        <w:t>/</w:t>
      </w:r>
      <w:r w:rsidR="00E25CC6">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 механика энерго-механического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Pr="006B76B4">
        <w:rPr>
          <w:szCs w:val="28"/>
        </w:rPr>
        <w:t xml:space="preserve"> </w:t>
      </w:r>
      <w:r w:rsidR="00874F25">
        <w:rPr>
          <w:szCs w:val="28"/>
        </w:rPr>
        <w:t>014</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73621E">
        <w:rPr>
          <w:b/>
          <w:szCs w:val="28"/>
        </w:rPr>
        <w:t>01</w:t>
      </w:r>
      <w:r w:rsidRPr="00816089">
        <w:rPr>
          <w:b/>
          <w:szCs w:val="28"/>
        </w:rPr>
        <w:t>»</w:t>
      </w:r>
      <w:r w:rsidR="0073621E">
        <w:rPr>
          <w:b/>
          <w:szCs w:val="28"/>
        </w:rPr>
        <w:t xml:space="preserve"> апреля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874F25">
        <w:rPr>
          <w:szCs w:val="28"/>
        </w:rPr>
        <w:t xml:space="preserve"> 014</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73621E">
        <w:rPr>
          <w:b/>
          <w:szCs w:val="28"/>
        </w:rPr>
        <w:t>02</w:t>
      </w:r>
      <w:r w:rsidRPr="00816089">
        <w:rPr>
          <w:b/>
          <w:szCs w:val="28"/>
        </w:rPr>
        <w:t>»</w:t>
      </w:r>
      <w:r w:rsidR="0073621E">
        <w:rPr>
          <w:b/>
          <w:szCs w:val="28"/>
        </w:rPr>
        <w:t xml:space="preserve"> апреля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 xml:space="preserve">Рассмотрение конкурсных заявок осуществляется экспертной группой по адресу: </w:t>
      </w:r>
      <w:r>
        <w:rPr>
          <w:bCs/>
          <w:szCs w:val="28"/>
        </w:rPr>
        <w:t>г.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73621E">
        <w:rPr>
          <w:b/>
          <w:szCs w:val="28"/>
        </w:rPr>
        <w:t>03</w:t>
      </w:r>
      <w:r w:rsidRPr="00816089">
        <w:rPr>
          <w:b/>
          <w:szCs w:val="28"/>
        </w:rPr>
        <w:t xml:space="preserve">» </w:t>
      </w:r>
      <w:r w:rsidR="00E25CC6">
        <w:rPr>
          <w:b/>
          <w:szCs w:val="28"/>
        </w:rPr>
        <w:t>а</w:t>
      </w:r>
      <w:r w:rsidR="0073621E">
        <w:rPr>
          <w:b/>
          <w:szCs w:val="28"/>
        </w:rPr>
        <w:t>преля</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0073621E">
        <w:rPr>
          <w:sz w:val="28"/>
          <w:szCs w:val="28"/>
        </w:rPr>
        <w:t>«</w:t>
      </w:r>
      <w:r w:rsidR="0073621E">
        <w:rPr>
          <w:b/>
          <w:sz w:val="28"/>
          <w:szCs w:val="28"/>
        </w:rPr>
        <w:t>04</w:t>
      </w:r>
      <w:r>
        <w:rPr>
          <w:b/>
          <w:sz w:val="28"/>
          <w:szCs w:val="28"/>
        </w:rPr>
        <w:t>»</w:t>
      </w:r>
      <w:r w:rsidR="0073621E">
        <w:rPr>
          <w:b/>
          <w:sz w:val="28"/>
          <w:szCs w:val="28"/>
        </w:rPr>
        <w:t xml:space="preserve"> </w:t>
      </w:r>
      <w:r w:rsidR="00E25CC6">
        <w:rPr>
          <w:b/>
          <w:sz w:val="28"/>
          <w:szCs w:val="28"/>
        </w:rPr>
        <w:t>а</w:t>
      </w:r>
      <w:r w:rsidR="0073621E">
        <w:rPr>
          <w:b/>
          <w:sz w:val="28"/>
          <w:szCs w:val="28"/>
        </w:rPr>
        <w:t>преля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874F25">
        <w:rPr>
          <w:szCs w:val="28"/>
        </w:rPr>
        <w:t>014</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characterSpacingControl w:val="doNotCompress"/>
  <w:compat>
    <w:compatSetting w:name="compatibilityMode" w:uri="http://schemas.microsoft.com/office/word" w:val="12"/>
  </w:compat>
  <w:rsids>
    <w:rsidRoot w:val="007C1743"/>
    <w:rsid w:val="00105665"/>
    <w:rsid w:val="0013554C"/>
    <w:rsid w:val="00275B15"/>
    <w:rsid w:val="00353C2A"/>
    <w:rsid w:val="003B4476"/>
    <w:rsid w:val="003D66FF"/>
    <w:rsid w:val="00475F7C"/>
    <w:rsid w:val="00645235"/>
    <w:rsid w:val="0073621E"/>
    <w:rsid w:val="007C1743"/>
    <w:rsid w:val="008012E6"/>
    <w:rsid w:val="00874F25"/>
    <w:rsid w:val="008B0E46"/>
    <w:rsid w:val="00A34CC2"/>
    <w:rsid w:val="00AC24AD"/>
    <w:rsid w:val="00BC78C4"/>
    <w:rsid w:val="00BF3F18"/>
    <w:rsid w:val="00BF630E"/>
    <w:rsid w:val="00CF1533"/>
    <w:rsid w:val="00D17820"/>
    <w:rsid w:val="00E25CC6"/>
    <w:rsid w:val="00F65E8D"/>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D9B0D-8B7E-4673-BAEA-CB1EA0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6</cp:revision>
  <dcterms:created xsi:type="dcterms:W3CDTF">2019-02-11T06:04:00Z</dcterms:created>
  <dcterms:modified xsi:type="dcterms:W3CDTF">2019-03-01T11:52:00Z</dcterms:modified>
</cp:coreProperties>
</file>