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E0AF1">
        <w:rPr>
          <w:b/>
          <w:sz w:val="32"/>
          <w:szCs w:val="32"/>
        </w:rPr>
        <w:t>03</w:t>
      </w:r>
      <w:r w:rsidR="006275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3E0AF1">
        <w:rPr>
          <w:b/>
          <w:sz w:val="28"/>
          <w:szCs w:val="28"/>
        </w:rPr>
        <w:t>3</w:t>
      </w:r>
      <w:r w:rsidR="0062757E">
        <w:rPr>
          <w:b/>
          <w:sz w:val="28"/>
          <w:szCs w:val="28"/>
        </w:rPr>
        <w:t>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020929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62757E">
        <w:rPr>
          <w:sz w:val="28"/>
          <w:szCs w:val="28"/>
        </w:rPr>
        <w:t>06</w:t>
      </w:r>
      <w:r w:rsidRPr="006E4EDD">
        <w:rPr>
          <w:sz w:val="28"/>
          <w:szCs w:val="28"/>
        </w:rPr>
        <w:t xml:space="preserve">» </w:t>
      </w:r>
      <w:r w:rsidR="0062757E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3"/>
        <w:gridCol w:w="1946"/>
        <w:gridCol w:w="1946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62757E" w:rsidRDefault="0062757E" w:rsidP="0062757E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62757E" w:rsidRDefault="0062757E" w:rsidP="0062757E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12"/>
              <w:gridCol w:w="3275"/>
            </w:tblGrid>
            <w:tr w:rsidR="0062757E" w:rsidRPr="001E5D7E" w:rsidTr="00CF3724">
              <w:trPr>
                <w:trHeight w:val="659"/>
              </w:trPr>
              <w:tc>
                <w:tcPr>
                  <w:tcW w:w="7212" w:type="dxa"/>
                </w:tcPr>
                <w:p w:rsidR="0062757E" w:rsidRDefault="0062757E" w:rsidP="0062757E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62757E" w:rsidRPr="00F907AA" w:rsidRDefault="0062757E" w:rsidP="0062757E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275" w:type="dxa"/>
                </w:tcPr>
                <w:p w:rsidR="0062757E" w:rsidRDefault="0062757E" w:rsidP="0062757E">
                  <w:pPr>
                    <w:jc w:val="both"/>
                    <w:rPr>
                      <w:sz w:val="28"/>
                    </w:rPr>
                  </w:pPr>
                </w:p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62757E" w:rsidRDefault="0062757E" w:rsidP="0062757E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38"/>
              <w:gridCol w:w="2659"/>
            </w:tblGrid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62757E" w:rsidRPr="001E5D7E" w:rsidTr="0062757E">
              <w:tc>
                <w:tcPr>
                  <w:tcW w:w="7338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59" w:type="dxa"/>
                </w:tcPr>
                <w:p w:rsidR="0062757E" w:rsidRPr="001E5D7E" w:rsidRDefault="0062757E" w:rsidP="0062757E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62757E">
            <w:pPr>
              <w:jc w:val="both"/>
              <w:rPr>
                <w:b/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62757E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62757E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62757E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62757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62757E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8345EE" w:rsidRPr="00460CDE" w:rsidRDefault="00460CDE" w:rsidP="0096222F">
      <w:pPr>
        <w:ind w:firstLine="993"/>
        <w:jc w:val="both"/>
        <w:rPr>
          <w:spacing w:val="-1"/>
          <w:sz w:val="28"/>
          <w:szCs w:val="28"/>
        </w:rPr>
      </w:pPr>
      <w:r w:rsidRPr="000C0F1C">
        <w:rPr>
          <w:sz w:val="28"/>
          <w:szCs w:val="28"/>
        </w:rPr>
        <w:t xml:space="preserve">1. </w:t>
      </w:r>
      <w:r w:rsidR="00BF1A6C" w:rsidRPr="000C0F1C">
        <w:rPr>
          <w:sz w:val="28"/>
          <w:szCs w:val="28"/>
        </w:rPr>
        <w:t>Рассмотрение котировочных</w:t>
      </w:r>
      <w:r w:rsidR="00BF1A6C" w:rsidRPr="000C0F1C">
        <w:rPr>
          <w:i/>
          <w:sz w:val="28"/>
          <w:szCs w:val="28"/>
        </w:rPr>
        <w:t xml:space="preserve"> </w:t>
      </w:r>
      <w:r w:rsidR="00BF1A6C" w:rsidRPr="000C0F1C">
        <w:rPr>
          <w:sz w:val="28"/>
          <w:szCs w:val="28"/>
        </w:rPr>
        <w:t xml:space="preserve">заявок, представленных для участия в </w:t>
      </w:r>
      <w:r w:rsidRPr="000C0F1C">
        <w:rPr>
          <w:sz w:val="28"/>
          <w:szCs w:val="28"/>
        </w:rPr>
        <w:t xml:space="preserve">запросе </w:t>
      </w:r>
      <w:r w:rsidR="00BF1A6C" w:rsidRPr="000C0F1C">
        <w:rPr>
          <w:sz w:val="28"/>
          <w:szCs w:val="28"/>
        </w:rPr>
        <w:t>котировок цен №</w:t>
      </w:r>
      <w:r w:rsidR="003E0AF1" w:rsidRPr="000C0F1C">
        <w:rPr>
          <w:sz w:val="28"/>
          <w:szCs w:val="28"/>
        </w:rPr>
        <w:t>03</w:t>
      </w:r>
      <w:r w:rsidR="000C0F1C" w:rsidRPr="000C0F1C">
        <w:rPr>
          <w:sz w:val="28"/>
          <w:szCs w:val="28"/>
        </w:rPr>
        <w:t>2</w:t>
      </w:r>
      <w:r w:rsidR="00020929" w:rsidRPr="000C0F1C">
        <w:rPr>
          <w:sz w:val="28"/>
          <w:szCs w:val="28"/>
        </w:rPr>
        <w:t>/ТВРЗ/2019</w:t>
      </w:r>
      <w:r w:rsidR="00BF1A6C" w:rsidRPr="000C0F1C">
        <w:rPr>
          <w:sz w:val="28"/>
          <w:szCs w:val="28"/>
        </w:rPr>
        <w:t xml:space="preserve">  </w:t>
      </w:r>
      <w:r w:rsidR="008345EE" w:rsidRPr="000C0F1C">
        <w:rPr>
          <w:sz w:val="28"/>
          <w:szCs w:val="28"/>
        </w:rPr>
        <w:t xml:space="preserve">на право заключения договора </w:t>
      </w:r>
      <w:r w:rsidR="008345EE" w:rsidRPr="000C0F1C">
        <w:rPr>
          <w:spacing w:val="-1"/>
          <w:sz w:val="28"/>
          <w:szCs w:val="28"/>
        </w:rPr>
        <w:t xml:space="preserve">поставки </w:t>
      </w:r>
      <w:r w:rsidR="000C0F1C" w:rsidRPr="000C0F1C">
        <w:rPr>
          <w:spacing w:val="-1"/>
          <w:sz w:val="28"/>
          <w:szCs w:val="28"/>
        </w:rPr>
        <w:t>спецодежды и средств индивидуальной защиты</w:t>
      </w:r>
      <w:r w:rsidR="000C0F1C" w:rsidRPr="000C0F1C">
        <w:rPr>
          <w:sz w:val="28"/>
          <w:szCs w:val="28"/>
        </w:rPr>
        <w:t xml:space="preserve"> (далее Товар) для нужд Тамбовского ВРЗ АО «ВРМ» в 2019 году.</w:t>
      </w:r>
    </w:p>
    <w:p w:rsidR="00BF1A6C" w:rsidRPr="008345EE" w:rsidRDefault="00460CDE" w:rsidP="008345EE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="00BF1A6C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E0AF1">
        <w:rPr>
          <w:sz w:val="28"/>
          <w:szCs w:val="28"/>
        </w:rPr>
        <w:t>03</w:t>
      </w:r>
      <w:r w:rsidR="000C0F1C">
        <w:rPr>
          <w:sz w:val="28"/>
          <w:szCs w:val="28"/>
        </w:rPr>
        <w:t>2</w:t>
      </w:r>
      <w:r w:rsidR="00020929" w:rsidRPr="008345EE">
        <w:rPr>
          <w:sz w:val="28"/>
          <w:szCs w:val="28"/>
        </w:rPr>
        <w:t>/ТВРЗ/2019</w:t>
      </w:r>
      <w:r w:rsidR="00BF1A6C" w:rsidRPr="008345EE">
        <w:rPr>
          <w:sz w:val="28"/>
          <w:szCs w:val="28"/>
        </w:rPr>
        <w:t>.</w:t>
      </w:r>
    </w:p>
    <w:p w:rsidR="00D827DA" w:rsidRPr="00020929" w:rsidRDefault="00D827DA" w:rsidP="00020929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827DA" w:rsidRPr="00D827DA" w:rsidRDefault="00D827DA" w:rsidP="00D827DA"/>
    <w:p w:rsidR="00460CDE" w:rsidRDefault="00460CDE" w:rsidP="00110D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A6C">
        <w:rPr>
          <w:sz w:val="28"/>
          <w:szCs w:val="28"/>
        </w:rPr>
        <w:t>1.1.</w:t>
      </w:r>
      <w:r w:rsidR="00BF1A6C" w:rsidRPr="00272485">
        <w:rPr>
          <w:sz w:val="28"/>
          <w:szCs w:val="28"/>
        </w:rPr>
        <w:t>Тамбовским ВРЗ АО «</w:t>
      </w:r>
      <w:r w:rsidRPr="00272485">
        <w:rPr>
          <w:sz w:val="28"/>
          <w:szCs w:val="28"/>
        </w:rPr>
        <w:t>ВРМ» проведен</w:t>
      </w:r>
      <w:r w:rsidR="00BF1A6C" w:rsidRPr="00272485">
        <w:rPr>
          <w:sz w:val="28"/>
          <w:szCs w:val="28"/>
        </w:rPr>
        <w:t xml:space="preserve"> запрос котировок цен</w:t>
      </w:r>
      <w:r w:rsidR="00110DB8">
        <w:rPr>
          <w:b/>
          <w:i/>
          <w:sz w:val="28"/>
          <w:szCs w:val="28"/>
        </w:rPr>
        <w:t xml:space="preserve"> </w:t>
      </w:r>
      <w:r w:rsidR="00BF1A6C" w:rsidRPr="00272485">
        <w:rPr>
          <w:sz w:val="28"/>
          <w:szCs w:val="28"/>
        </w:rPr>
        <w:t>№</w:t>
      </w:r>
      <w:r w:rsidR="003E0AF1">
        <w:rPr>
          <w:sz w:val="28"/>
          <w:szCs w:val="28"/>
        </w:rPr>
        <w:t>03</w:t>
      </w:r>
      <w:r w:rsidR="00F61C33">
        <w:rPr>
          <w:sz w:val="28"/>
          <w:szCs w:val="28"/>
        </w:rPr>
        <w:t>2</w:t>
      </w:r>
      <w:r w:rsidR="00020929">
        <w:rPr>
          <w:sz w:val="28"/>
          <w:szCs w:val="28"/>
        </w:rPr>
        <w:t>/ТВРЗ/2019</w:t>
      </w:r>
      <w:r w:rsidR="00470EBD">
        <w:rPr>
          <w:sz w:val="28"/>
          <w:szCs w:val="28"/>
        </w:rPr>
        <w:t>.</w:t>
      </w:r>
      <w:r w:rsidR="00F61C33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A44C5">
        <w:rPr>
          <w:sz w:val="28"/>
          <w:szCs w:val="28"/>
        </w:rPr>
        <w:t>е в</w:t>
      </w:r>
      <w:r w:rsidR="00470EBD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запечатанных конвертах до 1</w:t>
      </w:r>
      <w:r w:rsidR="00334DE8">
        <w:rPr>
          <w:sz w:val="28"/>
          <w:szCs w:val="28"/>
        </w:rPr>
        <w:t>7</w:t>
      </w:r>
      <w:r w:rsidR="00BF1A6C" w:rsidRPr="003D1C5D">
        <w:rPr>
          <w:sz w:val="28"/>
          <w:szCs w:val="28"/>
        </w:rPr>
        <w:t>.00 часов московского времени «</w:t>
      </w:r>
      <w:r w:rsidR="00AF2A0B">
        <w:rPr>
          <w:sz w:val="28"/>
          <w:szCs w:val="28"/>
        </w:rPr>
        <w:t>30</w:t>
      </w:r>
      <w:r w:rsidR="00BF1A6C" w:rsidRPr="003D1C5D">
        <w:rPr>
          <w:sz w:val="28"/>
          <w:szCs w:val="28"/>
        </w:rPr>
        <w:t xml:space="preserve">» </w:t>
      </w:r>
      <w:r w:rsidR="00110DB8">
        <w:rPr>
          <w:sz w:val="28"/>
          <w:szCs w:val="28"/>
        </w:rPr>
        <w:t>апреля</w:t>
      </w:r>
      <w:r w:rsidR="00173E88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="00334DE8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г.</w:t>
      </w:r>
    </w:p>
    <w:p w:rsidR="00BF1A6C" w:rsidRPr="003D1C5D" w:rsidRDefault="00BF1A6C" w:rsidP="00334DE8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 w:rsidR="00BA44C5">
        <w:rPr>
          <w:sz w:val="28"/>
          <w:szCs w:val="28"/>
        </w:rPr>
        <w:t>следующих</w:t>
      </w:r>
      <w:r w:rsidR="00334DE8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участников:</w:t>
      </w:r>
    </w:p>
    <w:p w:rsidR="00C41A4A" w:rsidRPr="00C41A4A" w:rsidRDefault="001A742C" w:rsidP="00C41A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</w:t>
      </w:r>
      <w:r w:rsidR="00475549">
        <w:rPr>
          <w:sz w:val="28"/>
          <w:szCs w:val="28"/>
        </w:rPr>
        <w:t xml:space="preserve"> </w:t>
      </w:r>
    </w:p>
    <w:p w:rsidR="00470EBD" w:rsidRPr="00334DE8" w:rsidRDefault="00334DE8" w:rsidP="00460CDE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334DE8">
        <w:rPr>
          <w:sz w:val="28"/>
          <w:szCs w:val="28"/>
        </w:rPr>
        <w:t xml:space="preserve">ООО «Авангард-Воронеж», ИНН 3665088890 г. Воронеж </w:t>
      </w:r>
    </w:p>
    <w:p w:rsidR="00470EBD" w:rsidRPr="00334DE8" w:rsidRDefault="00470EBD" w:rsidP="00470EBD">
      <w:pPr>
        <w:ind w:left="142" w:right="26"/>
        <w:rPr>
          <w:sz w:val="28"/>
          <w:szCs w:val="28"/>
        </w:rPr>
      </w:pPr>
    </w:p>
    <w:p w:rsidR="00B32D5E" w:rsidRDefault="00470EBD" w:rsidP="00470EB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CDE">
        <w:rPr>
          <w:sz w:val="28"/>
          <w:szCs w:val="28"/>
        </w:rPr>
        <w:t xml:space="preserve">          </w:t>
      </w:r>
      <w:r w:rsidR="00052A81">
        <w:rPr>
          <w:sz w:val="28"/>
          <w:szCs w:val="28"/>
        </w:rPr>
        <w:t>1.2.</w:t>
      </w:r>
      <w:r w:rsidR="00460CDE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B32D5E" w:rsidRDefault="00460CDE" w:rsidP="00334D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066A0" w:rsidRPr="009066A0">
        <w:rPr>
          <w:sz w:val="28"/>
          <w:szCs w:val="28"/>
        </w:rPr>
        <w:t xml:space="preserve">отировочная </w:t>
      </w:r>
      <w:r w:rsidRPr="009066A0">
        <w:rPr>
          <w:sz w:val="28"/>
          <w:szCs w:val="28"/>
        </w:rPr>
        <w:t>заявка ООО</w:t>
      </w:r>
      <w:r w:rsidR="00601169" w:rsidRPr="00460CDE">
        <w:rPr>
          <w:b/>
          <w:sz w:val="28"/>
          <w:szCs w:val="28"/>
        </w:rPr>
        <w:t xml:space="preserve"> «</w:t>
      </w:r>
      <w:r w:rsidR="00334DE8" w:rsidRPr="00334DE8">
        <w:rPr>
          <w:sz w:val="28"/>
          <w:szCs w:val="28"/>
        </w:rPr>
        <w:t>Авангард-Воронеж»</w:t>
      </w:r>
      <w:r w:rsidR="00B32D5E">
        <w:rPr>
          <w:color w:val="000000" w:themeColor="text1"/>
          <w:sz w:val="28"/>
          <w:szCs w:val="28"/>
        </w:rPr>
        <w:t xml:space="preserve"> </w:t>
      </w:r>
      <w:r w:rsidR="00052A81" w:rsidRPr="003D1C5D">
        <w:rPr>
          <w:color w:val="000000" w:themeColor="text1"/>
          <w:sz w:val="28"/>
          <w:szCs w:val="28"/>
        </w:rPr>
        <w:t>соответствует требованиям</w:t>
      </w:r>
      <w:r w:rsidR="00AF2A0B">
        <w:rPr>
          <w:color w:val="000000" w:themeColor="text1"/>
          <w:sz w:val="28"/>
          <w:szCs w:val="28"/>
        </w:rPr>
        <w:t xml:space="preserve"> </w:t>
      </w:r>
      <w:r w:rsidR="00B32D5E" w:rsidRPr="00C1462F">
        <w:rPr>
          <w:sz w:val="28"/>
          <w:szCs w:val="28"/>
        </w:rPr>
        <w:t>котировочной документации.</w:t>
      </w:r>
    </w:p>
    <w:p w:rsidR="00470EBD" w:rsidRDefault="00470EBD" w:rsidP="00470EBD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70EBD" w:rsidRDefault="00460CDE" w:rsidP="00470E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</w:t>
      </w:r>
      <w:r w:rsidR="00663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0EBD">
        <w:rPr>
          <w:sz w:val="28"/>
          <w:szCs w:val="28"/>
        </w:rPr>
        <w:t xml:space="preserve">В связи с тем, что только одна котировочная </w:t>
      </w:r>
      <w:r w:rsidR="00470EBD" w:rsidRPr="003D1C5D">
        <w:rPr>
          <w:sz w:val="28"/>
          <w:szCs w:val="28"/>
        </w:rPr>
        <w:t xml:space="preserve">заявка </w:t>
      </w:r>
      <w:r w:rsidR="00470EBD">
        <w:rPr>
          <w:sz w:val="28"/>
          <w:szCs w:val="28"/>
        </w:rPr>
        <w:t xml:space="preserve">ООО </w:t>
      </w:r>
      <w:r w:rsidR="00334DE8" w:rsidRPr="00334DE8">
        <w:rPr>
          <w:sz w:val="28"/>
          <w:szCs w:val="28"/>
        </w:rPr>
        <w:t>«Авангард-Воронеж»</w:t>
      </w:r>
      <w:r w:rsidR="00470EBD">
        <w:rPr>
          <w:sz w:val="28"/>
          <w:szCs w:val="28"/>
        </w:rPr>
        <w:t xml:space="preserve"> соответствует требованиям запроса котировок цен №0</w:t>
      </w:r>
      <w:r w:rsidR="00AF2A0B">
        <w:rPr>
          <w:sz w:val="28"/>
          <w:szCs w:val="28"/>
        </w:rPr>
        <w:t>3</w:t>
      </w:r>
      <w:r w:rsidR="00334DE8">
        <w:rPr>
          <w:sz w:val="28"/>
          <w:szCs w:val="28"/>
        </w:rPr>
        <w:t>2</w:t>
      </w:r>
      <w:r w:rsidR="00470EBD">
        <w:rPr>
          <w:sz w:val="28"/>
          <w:szCs w:val="28"/>
        </w:rPr>
        <w:t>/ТВРЗ/2019</w:t>
      </w:r>
      <w:r w:rsidR="00334DE8">
        <w:rPr>
          <w:sz w:val="28"/>
          <w:szCs w:val="28"/>
        </w:rPr>
        <w:t>,</w:t>
      </w:r>
      <w:r w:rsidR="00470EBD" w:rsidRPr="003D1C5D">
        <w:rPr>
          <w:color w:val="000000" w:themeColor="text1"/>
          <w:sz w:val="28"/>
          <w:szCs w:val="28"/>
        </w:rPr>
        <w:t xml:space="preserve"> сравнение финансово-коммерческих</w:t>
      </w:r>
      <w:r w:rsidR="00470EBD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470EBD" w:rsidRPr="009C09FA">
        <w:rPr>
          <w:sz w:val="28"/>
          <w:szCs w:val="28"/>
        </w:rPr>
        <w:t>.</w:t>
      </w:r>
    </w:p>
    <w:p w:rsidR="00470EBD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F1A6C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="00460CDE" w:rsidRPr="00460CDE">
        <w:rPr>
          <w:b/>
          <w:sz w:val="28"/>
          <w:u w:val="single"/>
        </w:rPr>
        <w:t>По пункту 2</w:t>
      </w:r>
      <w:r w:rsidR="00BF1A6C" w:rsidRPr="00460CDE">
        <w:rPr>
          <w:b/>
          <w:sz w:val="28"/>
          <w:u w:val="single"/>
        </w:rPr>
        <w:t xml:space="preserve"> повестки дня</w:t>
      </w:r>
    </w:p>
    <w:p w:rsidR="00470EBD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A704E" w:rsidRDefault="00460CDE" w:rsidP="00DA7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42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F1A6C">
        <w:rPr>
          <w:sz w:val="28"/>
          <w:szCs w:val="28"/>
        </w:rPr>
        <w:t xml:space="preserve">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AF2A0B">
        <w:rPr>
          <w:sz w:val="28"/>
          <w:szCs w:val="28"/>
        </w:rPr>
        <w:t>03</w:t>
      </w:r>
      <w:r w:rsidR="00334DE8">
        <w:rPr>
          <w:sz w:val="28"/>
          <w:szCs w:val="28"/>
        </w:rPr>
        <w:t>2</w:t>
      </w:r>
      <w:r w:rsidR="00ED27AA">
        <w:rPr>
          <w:sz w:val="28"/>
          <w:szCs w:val="28"/>
        </w:rPr>
        <w:t>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470EBD" w:rsidRPr="005D45B5" w:rsidRDefault="00470EBD" w:rsidP="00470EB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 w:rsidR="00334DE8">
        <w:rPr>
          <w:sz w:val="28"/>
          <w:szCs w:val="28"/>
        </w:rPr>
        <w:t xml:space="preserve">к установленному в запросе котировок цен сроку поступила </w:t>
      </w:r>
      <w:r>
        <w:rPr>
          <w:sz w:val="28"/>
          <w:szCs w:val="28"/>
        </w:rPr>
        <w:t>только одна котировочная заявка</w:t>
      </w:r>
      <w:r w:rsidR="00110DB8" w:rsidRPr="00110DB8">
        <w:rPr>
          <w:sz w:val="28"/>
          <w:szCs w:val="28"/>
        </w:rPr>
        <w:t xml:space="preserve"> </w:t>
      </w:r>
      <w:r w:rsidR="00334DE8">
        <w:rPr>
          <w:sz w:val="28"/>
          <w:szCs w:val="28"/>
        </w:rPr>
        <w:t xml:space="preserve">ООО </w:t>
      </w:r>
      <w:r w:rsidR="00334DE8" w:rsidRPr="00334DE8">
        <w:rPr>
          <w:sz w:val="28"/>
          <w:szCs w:val="28"/>
        </w:rPr>
        <w:t>«Авангард-Воронеж»</w:t>
      </w:r>
      <w:r w:rsidR="00334DE8">
        <w:rPr>
          <w:sz w:val="28"/>
          <w:szCs w:val="28"/>
        </w:rPr>
        <w:t>, которая</w:t>
      </w:r>
      <w:bookmarkStart w:id="0" w:name="_GoBack"/>
      <w:bookmarkEnd w:id="0"/>
      <w:r w:rsidR="005C7AFB">
        <w:rPr>
          <w:sz w:val="28"/>
          <w:szCs w:val="28"/>
        </w:rPr>
        <w:t xml:space="preserve"> соответствует</w:t>
      </w:r>
      <w:r w:rsidR="00334DE8">
        <w:rPr>
          <w:sz w:val="28"/>
          <w:szCs w:val="28"/>
        </w:rPr>
        <w:t xml:space="preserve"> требованиям </w:t>
      </w:r>
      <w:r w:rsidR="00AF2A0B">
        <w:rPr>
          <w:sz w:val="28"/>
          <w:szCs w:val="28"/>
        </w:rPr>
        <w:t>запрос</w:t>
      </w:r>
      <w:r w:rsidR="00334DE8">
        <w:rPr>
          <w:sz w:val="28"/>
          <w:szCs w:val="28"/>
        </w:rPr>
        <w:t>а</w:t>
      </w:r>
      <w:r w:rsidR="00AF2A0B">
        <w:rPr>
          <w:sz w:val="28"/>
          <w:szCs w:val="28"/>
        </w:rPr>
        <w:t xml:space="preserve"> котировок цен № 03</w:t>
      </w:r>
      <w:r w:rsidR="00334DE8">
        <w:rPr>
          <w:sz w:val="28"/>
          <w:szCs w:val="28"/>
        </w:rPr>
        <w:t>2</w:t>
      </w:r>
      <w:r>
        <w:rPr>
          <w:sz w:val="28"/>
          <w:szCs w:val="28"/>
        </w:rPr>
        <w:t>/ТВРЗ/2019 на основании пп.1</w:t>
      </w:r>
      <w:r w:rsidR="00334DE8">
        <w:rPr>
          <w:sz w:val="28"/>
          <w:szCs w:val="28"/>
        </w:rPr>
        <w:t xml:space="preserve">) </w:t>
      </w:r>
      <w:r>
        <w:rPr>
          <w:sz w:val="28"/>
          <w:szCs w:val="28"/>
        </w:rPr>
        <w:t>п.5.14. котировочной документации при</w:t>
      </w:r>
      <w:r w:rsidR="00AF2A0B">
        <w:rPr>
          <w:sz w:val="28"/>
          <w:szCs w:val="28"/>
        </w:rPr>
        <w:t>знать запрос котировок цен № 03</w:t>
      </w:r>
      <w:r w:rsidR="00334DE8">
        <w:rPr>
          <w:sz w:val="28"/>
          <w:szCs w:val="28"/>
        </w:rPr>
        <w:t>2</w:t>
      </w:r>
      <w:r>
        <w:rPr>
          <w:sz w:val="28"/>
          <w:szCs w:val="28"/>
        </w:rPr>
        <w:t>/ТВРЗ/2019</w:t>
      </w:r>
      <w:r w:rsidRPr="005D45B5">
        <w:rPr>
          <w:sz w:val="28"/>
          <w:szCs w:val="28"/>
        </w:rPr>
        <w:t xml:space="preserve"> несостоявшимся.</w:t>
      </w:r>
    </w:p>
    <w:p w:rsidR="0023142A" w:rsidRPr="00FA111F" w:rsidRDefault="00470EBD" w:rsidP="0023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20328">
        <w:rPr>
          <w:rFonts w:ascii="Times New Roman CYR" w:hAnsi="Times New Roman CYR" w:cs="Times New Roman CYR"/>
          <w:sz w:val="28"/>
          <w:szCs w:val="28"/>
        </w:rPr>
        <w:t>)</w:t>
      </w:r>
      <w:r w:rsidR="0023142A"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DB8" w:rsidRPr="00AB3EF2">
        <w:rPr>
          <w:sz w:val="28"/>
          <w:szCs w:val="28"/>
        </w:rPr>
        <w:t xml:space="preserve">Поручить </w:t>
      </w:r>
      <w:r w:rsidR="00110DB8">
        <w:rPr>
          <w:sz w:val="28"/>
          <w:szCs w:val="28"/>
        </w:rPr>
        <w:t>отделу</w:t>
      </w:r>
      <w:r w:rsidR="00110DB8" w:rsidRPr="00AB3EF2">
        <w:rPr>
          <w:sz w:val="28"/>
          <w:szCs w:val="28"/>
        </w:rPr>
        <w:t xml:space="preserve"> МТО Тамбовского ВРЗ</w:t>
      </w:r>
      <w:r w:rsidR="00110DB8">
        <w:rPr>
          <w:sz w:val="28"/>
          <w:szCs w:val="28"/>
        </w:rPr>
        <w:t xml:space="preserve"> АО «ВРМ»</w:t>
      </w:r>
      <w:r w:rsidR="00110DB8" w:rsidRPr="00AB3EF2">
        <w:rPr>
          <w:sz w:val="28"/>
          <w:szCs w:val="28"/>
        </w:rPr>
        <w:t xml:space="preserve"> в</w:t>
      </w:r>
      <w:r w:rsidR="00110DB8">
        <w:rPr>
          <w:sz w:val="28"/>
          <w:szCs w:val="28"/>
        </w:rPr>
        <w:t xml:space="preserve"> соответствии с п. 5.15. </w:t>
      </w:r>
      <w:r w:rsidR="00110DB8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110DB8">
        <w:rPr>
          <w:sz w:val="28"/>
          <w:szCs w:val="28"/>
        </w:rPr>
        <w:t xml:space="preserve"> </w:t>
      </w:r>
      <w:r w:rsidR="00334DE8">
        <w:rPr>
          <w:sz w:val="28"/>
          <w:szCs w:val="28"/>
        </w:rPr>
        <w:t xml:space="preserve">ООО </w:t>
      </w:r>
      <w:r w:rsidR="00334DE8" w:rsidRPr="00334DE8">
        <w:rPr>
          <w:sz w:val="28"/>
          <w:szCs w:val="28"/>
        </w:rPr>
        <w:t>«Авангард-Воронеж»</w:t>
      </w:r>
      <w:r w:rsidR="00334DE8">
        <w:rPr>
          <w:sz w:val="28"/>
          <w:szCs w:val="28"/>
        </w:rPr>
        <w:t>,</w:t>
      </w:r>
      <w:r w:rsidR="00110DB8">
        <w:rPr>
          <w:sz w:val="28"/>
          <w:szCs w:val="28"/>
        </w:rPr>
        <w:t xml:space="preserve"> </w:t>
      </w:r>
      <w:r w:rsidR="00110DB8" w:rsidRPr="00AB3EF2">
        <w:rPr>
          <w:sz w:val="28"/>
          <w:szCs w:val="28"/>
        </w:rPr>
        <w:t xml:space="preserve">со стоимостью предложения </w:t>
      </w:r>
      <w:r w:rsidR="004B2F08">
        <w:rPr>
          <w:sz w:val="28"/>
          <w:szCs w:val="28"/>
        </w:rPr>
        <w:t>9 635 060</w:t>
      </w:r>
      <w:r w:rsidR="00110DB8" w:rsidRPr="00AB3EF2">
        <w:rPr>
          <w:sz w:val="28"/>
          <w:szCs w:val="28"/>
        </w:rPr>
        <w:t xml:space="preserve"> (</w:t>
      </w:r>
      <w:r w:rsidR="004B2F08">
        <w:rPr>
          <w:sz w:val="28"/>
          <w:szCs w:val="28"/>
        </w:rPr>
        <w:t>девять миллионов шестьсот тридцать пять</w:t>
      </w:r>
      <w:r w:rsidR="00AF2A0B">
        <w:rPr>
          <w:sz w:val="28"/>
          <w:szCs w:val="28"/>
        </w:rPr>
        <w:t xml:space="preserve"> тысяч шесть</w:t>
      </w:r>
      <w:r w:rsidR="004B2F08">
        <w:rPr>
          <w:sz w:val="28"/>
          <w:szCs w:val="28"/>
        </w:rPr>
        <w:t>десят</w:t>
      </w:r>
      <w:r w:rsidR="00110DB8" w:rsidRPr="00AB3EF2">
        <w:rPr>
          <w:sz w:val="28"/>
          <w:szCs w:val="28"/>
        </w:rPr>
        <w:t>)</w:t>
      </w:r>
      <w:r w:rsidR="00AF2A0B">
        <w:rPr>
          <w:sz w:val="28"/>
          <w:szCs w:val="28"/>
        </w:rPr>
        <w:t xml:space="preserve"> рубл</w:t>
      </w:r>
      <w:r w:rsidR="004B2F08">
        <w:rPr>
          <w:sz w:val="28"/>
          <w:szCs w:val="28"/>
        </w:rPr>
        <w:t>ей</w:t>
      </w:r>
      <w:r w:rsidR="00110DB8">
        <w:rPr>
          <w:sz w:val="28"/>
          <w:szCs w:val="28"/>
        </w:rPr>
        <w:t xml:space="preserve"> </w:t>
      </w:r>
      <w:r w:rsidR="004B2F08">
        <w:rPr>
          <w:sz w:val="28"/>
          <w:szCs w:val="28"/>
        </w:rPr>
        <w:t>70</w:t>
      </w:r>
      <w:r w:rsidR="00110DB8" w:rsidRPr="00AB3EF2">
        <w:rPr>
          <w:sz w:val="28"/>
          <w:szCs w:val="28"/>
        </w:rPr>
        <w:t xml:space="preserve"> коп., без учета  НДС</w:t>
      </w:r>
      <w:r w:rsidR="00110DB8">
        <w:rPr>
          <w:sz w:val="28"/>
          <w:szCs w:val="28"/>
        </w:rPr>
        <w:t xml:space="preserve">, </w:t>
      </w:r>
      <w:r w:rsidR="0063141D">
        <w:rPr>
          <w:sz w:val="28"/>
          <w:szCs w:val="28"/>
        </w:rPr>
        <w:t>11 562 072</w:t>
      </w:r>
      <w:r w:rsidR="004B2F08">
        <w:rPr>
          <w:sz w:val="28"/>
          <w:szCs w:val="28"/>
        </w:rPr>
        <w:t xml:space="preserve"> </w:t>
      </w:r>
      <w:r w:rsidR="00110DB8">
        <w:rPr>
          <w:sz w:val="28"/>
          <w:szCs w:val="28"/>
        </w:rPr>
        <w:t>(</w:t>
      </w:r>
      <w:r w:rsidR="0063141D">
        <w:rPr>
          <w:sz w:val="28"/>
          <w:szCs w:val="28"/>
        </w:rPr>
        <w:t>одиннадцать миллионов пятьсот шестьдесят две тысячи семьдесят два</w:t>
      </w:r>
      <w:r w:rsidR="00AF2A0B">
        <w:rPr>
          <w:sz w:val="28"/>
          <w:szCs w:val="28"/>
        </w:rPr>
        <w:t>) рубл</w:t>
      </w:r>
      <w:r w:rsidR="004B2F08">
        <w:rPr>
          <w:sz w:val="28"/>
          <w:szCs w:val="28"/>
        </w:rPr>
        <w:t>я</w:t>
      </w:r>
      <w:r w:rsidR="0063141D">
        <w:rPr>
          <w:sz w:val="28"/>
          <w:szCs w:val="28"/>
        </w:rPr>
        <w:t xml:space="preserve"> 84</w:t>
      </w:r>
      <w:r w:rsidR="00110DB8">
        <w:rPr>
          <w:sz w:val="28"/>
          <w:szCs w:val="28"/>
        </w:rPr>
        <w:t xml:space="preserve"> коп</w:t>
      </w:r>
      <w:proofErr w:type="gramStart"/>
      <w:r w:rsidR="00110DB8">
        <w:rPr>
          <w:sz w:val="28"/>
          <w:szCs w:val="28"/>
        </w:rPr>
        <w:t>.</w:t>
      </w:r>
      <w:proofErr w:type="gramEnd"/>
      <w:r w:rsidR="00110DB8">
        <w:rPr>
          <w:sz w:val="28"/>
          <w:szCs w:val="28"/>
        </w:rPr>
        <w:t xml:space="preserve"> </w:t>
      </w:r>
      <w:proofErr w:type="gramStart"/>
      <w:r w:rsidR="00110DB8">
        <w:rPr>
          <w:sz w:val="28"/>
          <w:szCs w:val="28"/>
        </w:rPr>
        <w:t>с</w:t>
      </w:r>
      <w:proofErr w:type="gramEnd"/>
      <w:r w:rsidR="00110DB8">
        <w:rPr>
          <w:sz w:val="28"/>
          <w:szCs w:val="28"/>
        </w:rPr>
        <w:t xml:space="preserve"> учетом всех налогов, включая НДС.</w:t>
      </w:r>
    </w:p>
    <w:p w:rsidR="004B2F08" w:rsidRDefault="004B2F08" w:rsidP="004B2F08">
      <w:pPr>
        <w:jc w:val="both"/>
        <w:rPr>
          <w:sz w:val="28"/>
          <w:szCs w:val="28"/>
        </w:rPr>
      </w:pPr>
    </w:p>
    <w:p w:rsidR="004B2F08" w:rsidRDefault="004B2F08" w:rsidP="004B2F08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CF3724" w:rsidRDefault="00CF3724" w:rsidP="004B2F0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B2F08" w:rsidRDefault="004B2F08" w:rsidP="004B2F08">
      <w:pPr>
        <w:jc w:val="both"/>
        <w:rPr>
          <w:sz w:val="28"/>
          <w:szCs w:val="28"/>
        </w:rPr>
      </w:pPr>
    </w:p>
    <w:p w:rsidR="004B2F08" w:rsidRPr="002C5883" w:rsidRDefault="004B2F08" w:rsidP="004B2F08">
      <w:pPr>
        <w:jc w:val="both"/>
        <w:rPr>
          <w:sz w:val="28"/>
          <w:szCs w:val="28"/>
        </w:rPr>
      </w:pPr>
    </w:p>
    <w:sectPr w:rsidR="004B2F08" w:rsidRPr="002C5883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AC" w:rsidRDefault="00C054AC" w:rsidP="005D7EDB">
      <w:r>
        <w:separator/>
      </w:r>
    </w:p>
  </w:endnote>
  <w:endnote w:type="continuationSeparator" w:id="0">
    <w:p w:rsidR="00C054AC" w:rsidRDefault="00C054AC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AC" w:rsidRDefault="00C054AC" w:rsidP="005D7EDB">
      <w:r>
        <w:separator/>
      </w:r>
    </w:p>
  </w:footnote>
  <w:footnote w:type="continuationSeparator" w:id="0">
    <w:p w:rsidR="00C054AC" w:rsidRDefault="00C054AC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4E7D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4B27"/>
    <w:rsid w:val="000A6701"/>
    <w:rsid w:val="000B6DA9"/>
    <w:rsid w:val="000C0F1C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0F1"/>
    <w:rsid w:val="001F1CFA"/>
    <w:rsid w:val="002004F8"/>
    <w:rsid w:val="002049D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485F"/>
    <w:rsid w:val="002F71E2"/>
    <w:rsid w:val="00311104"/>
    <w:rsid w:val="00321999"/>
    <w:rsid w:val="00321B7E"/>
    <w:rsid w:val="0032397C"/>
    <w:rsid w:val="00323A2F"/>
    <w:rsid w:val="00326EB8"/>
    <w:rsid w:val="00334DE8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3E5CEF"/>
    <w:rsid w:val="0040349A"/>
    <w:rsid w:val="00415528"/>
    <w:rsid w:val="00416D4F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4674"/>
    <w:rsid w:val="00465C7B"/>
    <w:rsid w:val="00470D04"/>
    <w:rsid w:val="00470EBD"/>
    <w:rsid w:val="004738B5"/>
    <w:rsid w:val="00475549"/>
    <w:rsid w:val="0048509B"/>
    <w:rsid w:val="00497418"/>
    <w:rsid w:val="004A09A0"/>
    <w:rsid w:val="004A3492"/>
    <w:rsid w:val="004B2F08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A691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2757E"/>
    <w:rsid w:val="00630893"/>
    <w:rsid w:val="0063141D"/>
    <w:rsid w:val="00645DE9"/>
    <w:rsid w:val="00657082"/>
    <w:rsid w:val="0066306D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7731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222F"/>
    <w:rsid w:val="00973E27"/>
    <w:rsid w:val="0098242C"/>
    <w:rsid w:val="00986A46"/>
    <w:rsid w:val="00994DC3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54A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3724"/>
    <w:rsid w:val="00CF4CA6"/>
    <w:rsid w:val="00CF6FB9"/>
    <w:rsid w:val="00D06A7A"/>
    <w:rsid w:val="00D06F25"/>
    <w:rsid w:val="00D14A82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5835"/>
    <w:rsid w:val="00F6146E"/>
    <w:rsid w:val="00F61C33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65ED-FC82-49E2-BA43-5A8C1F9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2019-02-11T06:09:00Z</cp:lastPrinted>
  <dcterms:created xsi:type="dcterms:W3CDTF">2019-06-04T08:38:00Z</dcterms:created>
  <dcterms:modified xsi:type="dcterms:W3CDTF">2019-06-04T08:41:00Z</dcterms:modified>
</cp:coreProperties>
</file>