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3E8" w:rsidRPr="00A75E6B" w:rsidRDefault="00A643E8" w:rsidP="00A643E8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A643E8" w:rsidRPr="00656FAF" w:rsidRDefault="00A643E8" w:rsidP="00A643E8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конкурсных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открытом конкурсе </w:t>
      </w:r>
      <w:r w:rsidRPr="00656FAF">
        <w:rPr>
          <w:b/>
          <w:bCs/>
          <w:szCs w:val="28"/>
        </w:rPr>
        <w:t xml:space="preserve">№ </w:t>
      </w:r>
      <w:r w:rsidR="00D15D72">
        <w:rPr>
          <w:b/>
          <w:bCs/>
          <w:szCs w:val="28"/>
        </w:rPr>
        <w:t>037</w:t>
      </w:r>
      <w:r>
        <w:rPr>
          <w:b/>
          <w:bCs/>
          <w:szCs w:val="28"/>
        </w:rPr>
        <w:t>/ТВРЗ/2019</w:t>
      </w:r>
      <w:r w:rsidRPr="00656FAF">
        <w:rPr>
          <w:b/>
          <w:bCs/>
          <w:szCs w:val="28"/>
        </w:rPr>
        <w:t xml:space="preserve"> </w:t>
      </w:r>
    </w:p>
    <w:p w:rsidR="00A643E8" w:rsidRPr="009326DE" w:rsidRDefault="00A643E8" w:rsidP="00A643E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643E8" w:rsidRPr="002D0544" w:rsidRDefault="00A643E8" w:rsidP="00A643E8"/>
    <w:p w:rsidR="00A643E8" w:rsidRDefault="00D15D72" w:rsidP="00346867">
      <w:pPr>
        <w:jc w:val="center"/>
      </w:pPr>
      <w:r>
        <w:t>«28» мая</w:t>
      </w:r>
      <w:r w:rsidR="00A643E8">
        <w:t xml:space="preserve"> 2019 г.             </w:t>
      </w:r>
      <w:r w:rsidR="00346867">
        <w:t xml:space="preserve">         </w:t>
      </w:r>
      <w:r w:rsidR="00A643E8">
        <w:t xml:space="preserve">           </w:t>
      </w:r>
      <w:r w:rsidR="00A643E8" w:rsidRPr="00646069">
        <w:t>1</w:t>
      </w:r>
      <w:r w:rsidR="00A643E8">
        <w:t>4</w:t>
      </w:r>
      <w:r w:rsidR="00A643E8" w:rsidRPr="00646069">
        <w:t>.00</w:t>
      </w:r>
      <w:r w:rsidR="00A643E8">
        <w:tab/>
      </w:r>
      <w:r w:rsidR="00A643E8">
        <w:tab/>
      </w:r>
      <w:r w:rsidR="00A643E8">
        <w:tab/>
      </w:r>
      <w:r w:rsidR="00A643E8">
        <w:tab/>
      </w:r>
      <w:r w:rsidR="00A643E8">
        <w:tab/>
        <w:t xml:space="preserve">   г.Тамбов</w:t>
      </w:r>
    </w:p>
    <w:p w:rsidR="00A643E8" w:rsidRPr="001B25ED" w:rsidRDefault="00A643E8" w:rsidP="00A643E8">
      <w:r w:rsidRPr="00622357">
        <w:rPr>
          <w:szCs w:val="28"/>
        </w:rPr>
        <w:t xml:space="preserve">№ </w:t>
      </w:r>
      <w:r w:rsidR="00D15D72">
        <w:rPr>
          <w:bCs/>
          <w:szCs w:val="28"/>
        </w:rPr>
        <w:t>037</w:t>
      </w:r>
      <w:r>
        <w:rPr>
          <w:bCs/>
          <w:szCs w:val="28"/>
        </w:rPr>
        <w:t>/ТВРЗ/2019</w:t>
      </w:r>
    </w:p>
    <w:p w:rsidR="00A643E8" w:rsidRPr="00291BD5" w:rsidRDefault="00A643E8" w:rsidP="00A643E8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A643E8" w:rsidRPr="00291BD5" w:rsidRDefault="00A643E8" w:rsidP="00A643E8">
      <w:pPr>
        <w:tabs>
          <w:tab w:val="left" w:pos="4860"/>
        </w:tabs>
        <w:jc w:val="center"/>
        <w:rPr>
          <w:b/>
          <w:bCs/>
        </w:rPr>
      </w:pPr>
    </w:p>
    <w:p w:rsidR="00A643E8" w:rsidRPr="000942AE" w:rsidRDefault="00A643E8" w:rsidP="00A643E8">
      <w:pPr>
        <w:pStyle w:val="1"/>
        <w:ind w:firstLine="0"/>
      </w:pPr>
      <w:r>
        <w:rPr>
          <w:color w:val="000000"/>
        </w:rPr>
        <w:t>1.</w:t>
      </w:r>
      <w:r>
        <w:rPr>
          <w:color w:val="000000"/>
        </w:rPr>
        <w:tab/>
        <w:t>В</w:t>
      </w:r>
      <w:r w:rsidRPr="00B1184F">
        <w:rPr>
          <w:color w:val="000000"/>
        </w:rPr>
        <w:t>скрыти</w:t>
      </w:r>
      <w:r>
        <w:rPr>
          <w:color w:val="000000"/>
        </w:rPr>
        <w:t>е</w:t>
      </w:r>
      <w:r w:rsidRPr="00B1184F">
        <w:rPr>
          <w:color w:val="000000"/>
        </w:rPr>
        <w:t xml:space="preserve"> </w:t>
      </w:r>
      <w:r>
        <w:rPr>
          <w:color w:val="000000"/>
        </w:rPr>
        <w:t xml:space="preserve">конкурсных </w:t>
      </w:r>
      <w:r w:rsidRPr="00B1184F">
        <w:rPr>
          <w:color w:val="000000"/>
        </w:rPr>
        <w:t xml:space="preserve">заявок </w:t>
      </w:r>
      <w:r w:rsidRPr="00B1184F">
        <w:rPr>
          <w:szCs w:val="28"/>
        </w:rPr>
        <w:t xml:space="preserve">(далее -  процедура вскрытия) </w:t>
      </w:r>
      <w:r w:rsidRPr="00B1184F">
        <w:rPr>
          <w:color w:val="000000"/>
        </w:rPr>
        <w:t xml:space="preserve">на участие </w:t>
      </w:r>
      <w:r>
        <w:rPr>
          <w:bCs/>
          <w:szCs w:val="28"/>
        </w:rPr>
        <w:t>в</w:t>
      </w:r>
      <w:r w:rsidRPr="009D7124">
        <w:t xml:space="preserve"> </w:t>
      </w:r>
      <w:r>
        <w:t>открытом</w:t>
      </w:r>
      <w:r w:rsidRPr="00787AB5">
        <w:t xml:space="preserve"> конкурс</w:t>
      </w:r>
      <w:r>
        <w:t>е</w:t>
      </w:r>
      <w:r w:rsidRPr="00787AB5">
        <w:t xml:space="preserve"> </w:t>
      </w:r>
      <w:r w:rsidRPr="00787AB5">
        <w:rPr>
          <w:szCs w:val="28"/>
        </w:rPr>
        <w:t xml:space="preserve">№ </w:t>
      </w:r>
      <w:r w:rsidR="0015405B">
        <w:rPr>
          <w:szCs w:val="28"/>
        </w:rPr>
        <w:t>037</w:t>
      </w:r>
      <w:r>
        <w:rPr>
          <w:szCs w:val="28"/>
        </w:rPr>
        <w:t>/ТВРЗ/2019</w:t>
      </w:r>
      <w:r w:rsidRPr="00D95E46">
        <w:rPr>
          <w:szCs w:val="28"/>
        </w:rPr>
        <w:t xml:space="preserve"> </w:t>
      </w:r>
      <w:r w:rsidRPr="00787AB5">
        <w:rPr>
          <w:szCs w:val="28"/>
        </w:rPr>
        <w:t>на право заключения договора</w:t>
      </w:r>
      <w:r w:rsidRPr="00274A14">
        <w:rPr>
          <w:color w:val="000000"/>
          <w:szCs w:val="28"/>
        </w:rPr>
        <w:t xml:space="preserve"> </w:t>
      </w:r>
      <w:r w:rsidR="009C0CFE" w:rsidRPr="004170DC">
        <w:rPr>
          <w:color w:val="000000"/>
          <w:szCs w:val="28"/>
        </w:rPr>
        <w:t xml:space="preserve">по </w:t>
      </w:r>
      <w:r w:rsidR="009C0CFE" w:rsidRPr="004170DC">
        <w:rPr>
          <w:szCs w:val="28"/>
        </w:rPr>
        <w:t xml:space="preserve">капитальному ремонту </w:t>
      </w:r>
      <w:r w:rsidR="009C0CFE">
        <w:rPr>
          <w:szCs w:val="28"/>
        </w:rPr>
        <w:t xml:space="preserve">кровли АБК здания </w:t>
      </w:r>
      <w:proofErr w:type="gramStart"/>
      <w:r w:rsidR="009C0CFE">
        <w:rPr>
          <w:szCs w:val="28"/>
        </w:rPr>
        <w:t>кузнечно-прессового</w:t>
      </w:r>
      <w:proofErr w:type="gramEnd"/>
      <w:r w:rsidR="009C0CFE">
        <w:rPr>
          <w:szCs w:val="28"/>
        </w:rPr>
        <w:t xml:space="preserve"> цеха инв.№1011, согласно проектной документации №354/18</w:t>
      </w:r>
      <w:r w:rsidR="009C0CFE" w:rsidRPr="00787AB5">
        <w:rPr>
          <w:szCs w:val="28"/>
        </w:rPr>
        <w:t xml:space="preserve"> </w:t>
      </w:r>
      <w:r w:rsidR="009C0CFE">
        <w:rPr>
          <w:szCs w:val="28"/>
        </w:rPr>
        <w:t>«</w:t>
      </w:r>
      <w:r w:rsidR="009C0CFE" w:rsidRPr="00787AB5">
        <w:rPr>
          <w:szCs w:val="28"/>
        </w:rPr>
        <w:t xml:space="preserve">Капитальный ремонт </w:t>
      </w:r>
      <w:r w:rsidR="009C0CFE">
        <w:rPr>
          <w:szCs w:val="28"/>
        </w:rPr>
        <w:t xml:space="preserve">кровли </w:t>
      </w:r>
      <w:proofErr w:type="spellStart"/>
      <w:r w:rsidR="009C0CFE">
        <w:rPr>
          <w:szCs w:val="28"/>
        </w:rPr>
        <w:t>кузнечно</w:t>
      </w:r>
      <w:proofErr w:type="spellEnd"/>
      <w:r w:rsidR="009C0CFE">
        <w:rPr>
          <w:szCs w:val="28"/>
        </w:rPr>
        <w:t xml:space="preserve"> - прессового цеха (башмачного отделения) по адресу: Тамбовская область, г. Тамбов, пл.Мастерских д.1»</w:t>
      </w:r>
      <w:r w:rsidRPr="00CC56B3">
        <w:rPr>
          <w:szCs w:val="28"/>
        </w:rPr>
        <w:t>,</w:t>
      </w:r>
      <w:r>
        <w:rPr>
          <w:szCs w:val="28"/>
        </w:rPr>
        <w:t xml:space="preserve"> </w:t>
      </w:r>
      <w:r w:rsidRPr="00C0278E">
        <w:rPr>
          <w:szCs w:val="28"/>
        </w:rPr>
        <w:t>находящ</w:t>
      </w:r>
      <w:r>
        <w:rPr>
          <w:szCs w:val="28"/>
        </w:rPr>
        <w:t>егося</w:t>
      </w:r>
      <w:r w:rsidRPr="00C0278E">
        <w:rPr>
          <w:szCs w:val="28"/>
        </w:rPr>
        <w:t xml:space="preserve"> </w:t>
      </w:r>
      <w:r>
        <w:rPr>
          <w:szCs w:val="28"/>
        </w:rPr>
        <w:t>на балансовом учете Тамбовского</w:t>
      </w:r>
      <w:r w:rsidRPr="00C0278E">
        <w:rPr>
          <w:szCs w:val="28"/>
        </w:rPr>
        <w:t xml:space="preserve"> вагоноремонтного </w:t>
      </w:r>
      <w:r>
        <w:rPr>
          <w:szCs w:val="28"/>
        </w:rPr>
        <w:t xml:space="preserve">завода </w:t>
      </w:r>
      <w:r w:rsidRPr="00CC56B3">
        <w:rPr>
          <w:szCs w:val="28"/>
        </w:rPr>
        <w:t>АО «ВРМ» в 201</w:t>
      </w:r>
      <w:r>
        <w:rPr>
          <w:szCs w:val="28"/>
        </w:rPr>
        <w:t xml:space="preserve">9 </w:t>
      </w:r>
      <w:r w:rsidRPr="00C0278E">
        <w:rPr>
          <w:szCs w:val="28"/>
        </w:rPr>
        <w:t>году.</w:t>
      </w:r>
      <w:r w:rsidRPr="00A73582">
        <w:rPr>
          <w:b/>
          <w:bCs/>
          <w:szCs w:val="28"/>
        </w:rPr>
        <w:t xml:space="preserve"> </w:t>
      </w:r>
    </w:p>
    <w:p w:rsidR="00A643E8" w:rsidRPr="005D39C3" w:rsidRDefault="00A643E8" w:rsidP="00A643E8">
      <w:pPr>
        <w:pStyle w:val="1"/>
        <w:ind w:firstLine="0"/>
      </w:pPr>
      <w:r>
        <w:t xml:space="preserve"> </w:t>
      </w:r>
    </w:p>
    <w:p w:rsidR="00A643E8" w:rsidRDefault="00A643E8" w:rsidP="00A643E8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A643E8" w:rsidRPr="00C84CB7" w:rsidRDefault="00A643E8" w:rsidP="00A643E8">
      <w:pPr>
        <w:jc w:val="center"/>
        <w:rPr>
          <w:b/>
        </w:rPr>
      </w:pPr>
    </w:p>
    <w:p w:rsidR="00A643E8" w:rsidRPr="00C84CB7" w:rsidRDefault="00A643E8" w:rsidP="00A643E8">
      <w:pPr>
        <w:ind w:firstLine="567"/>
        <w:jc w:val="both"/>
        <w:rPr>
          <w:bCs/>
          <w:color w:val="000000"/>
        </w:rPr>
      </w:pPr>
      <w:r w:rsidRPr="00DC0FDC">
        <w:rPr>
          <w:bCs/>
          <w:color w:val="000000"/>
        </w:rPr>
        <w:t xml:space="preserve">Процедура вскрытия состоялась </w:t>
      </w:r>
      <w:r w:rsidR="0015405B">
        <w:rPr>
          <w:bCs/>
        </w:rPr>
        <w:t>«28» мая</w:t>
      </w:r>
      <w:r w:rsidRPr="00DC0FDC">
        <w:rPr>
          <w:bCs/>
        </w:rPr>
        <w:t xml:space="preserve"> 2019 г.</w:t>
      </w:r>
      <w:r w:rsidRPr="00DC0FDC">
        <w:rPr>
          <w:bCs/>
          <w:color w:val="000000"/>
        </w:rPr>
        <w:t> по адресу: 392009, г. Тамбов, пл. Мастерских, д.1,</w:t>
      </w:r>
      <w:r w:rsidRPr="00DC0FDC">
        <w:rPr>
          <w:szCs w:val="28"/>
        </w:rPr>
        <w:t xml:space="preserve"> этаж 1, кабинет</w:t>
      </w:r>
      <w:r w:rsidRPr="00DC0FDC">
        <w:rPr>
          <w:bCs/>
          <w:color w:val="000000"/>
        </w:rPr>
        <w:t xml:space="preserve"> юр. сектора. Начало 14 час. 00 мин. (время  местное).</w:t>
      </w:r>
    </w:p>
    <w:p w:rsidR="00A643E8" w:rsidRDefault="00A643E8" w:rsidP="00A643E8">
      <w:pPr>
        <w:ind w:firstLine="567"/>
        <w:jc w:val="both"/>
      </w:pPr>
      <w:r>
        <w:t xml:space="preserve">На процедуре вскрытия не </w:t>
      </w:r>
      <w:r w:rsidRPr="00371005">
        <w:t>присутствовали</w:t>
      </w:r>
      <w:r>
        <w:t xml:space="preserve"> </w:t>
      </w:r>
      <w:r w:rsidRPr="00371005">
        <w:t>представители претендентов,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>конкурсные</w:t>
      </w:r>
      <w:r w:rsidRPr="00371005">
        <w:rPr>
          <w:color w:val="000000"/>
        </w:rPr>
        <w:t xml:space="preserve"> з</w:t>
      </w:r>
      <w:r w:rsidRPr="00371005">
        <w:t>аявк</w:t>
      </w:r>
      <w:r>
        <w:t>и.</w:t>
      </w:r>
    </w:p>
    <w:p w:rsidR="00A643E8" w:rsidRDefault="00A643E8" w:rsidP="00A643E8">
      <w:pPr>
        <w:widowControl w:val="0"/>
        <w:autoSpaceDE w:val="0"/>
        <w:autoSpaceDN w:val="0"/>
        <w:adjustRightInd w:val="0"/>
        <w:ind w:firstLine="567"/>
        <w:jc w:val="both"/>
      </w:pPr>
      <w:r>
        <w:t>К установленному в конкурсной документации открытого конкурса сроку, конкурсные заявки поступили от следующего претендента:</w:t>
      </w:r>
    </w:p>
    <w:p w:rsidR="009E635D" w:rsidRPr="009E635D" w:rsidRDefault="00D15D72" w:rsidP="009E635D">
      <w:pPr>
        <w:pStyle w:val="1"/>
        <w:numPr>
          <w:ilvl w:val="0"/>
          <w:numId w:val="1"/>
        </w:numPr>
        <w:spacing w:line="276" w:lineRule="auto"/>
        <w:ind w:left="851" w:hanging="284"/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Желдорснаб</w:t>
      </w:r>
      <w:proofErr w:type="spellEnd"/>
      <w:r w:rsidR="0015405B">
        <w:rPr>
          <w:szCs w:val="28"/>
        </w:rPr>
        <w:t xml:space="preserve"> Черноземья</w:t>
      </w:r>
      <w:r>
        <w:rPr>
          <w:szCs w:val="28"/>
        </w:rPr>
        <w:t xml:space="preserve">», </w:t>
      </w:r>
      <w:proofErr w:type="spellStart"/>
      <w:r>
        <w:rPr>
          <w:szCs w:val="28"/>
        </w:rPr>
        <w:t>г.Воронеж</w:t>
      </w:r>
      <w:proofErr w:type="spellEnd"/>
      <w:r w:rsidR="0015405B">
        <w:rPr>
          <w:szCs w:val="28"/>
        </w:rPr>
        <w:t>, ИНН: 3663055264</w:t>
      </w:r>
    </w:p>
    <w:p w:rsidR="00A643E8" w:rsidRDefault="00A643E8" w:rsidP="00A643E8">
      <w:pPr>
        <w:pStyle w:val="3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>
        <w:t xml:space="preserve">конкурсной </w:t>
      </w:r>
      <w:r w:rsidRPr="00864221">
        <w:t>документацией в открытом конкурсе.</w:t>
      </w:r>
    </w:p>
    <w:p w:rsidR="00BB3F49" w:rsidRDefault="00BB3F49">
      <w:bookmarkStart w:id="0" w:name="_GoBack"/>
      <w:bookmarkEnd w:id="0"/>
    </w:p>
    <w:sectPr w:rsidR="00BB3F49" w:rsidSect="00CE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3E8"/>
    <w:rsid w:val="00146FA0"/>
    <w:rsid w:val="0015405B"/>
    <w:rsid w:val="001F4C35"/>
    <w:rsid w:val="00346867"/>
    <w:rsid w:val="003C1C38"/>
    <w:rsid w:val="003F18EC"/>
    <w:rsid w:val="00467922"/>
    <w:rsid w:val="00513C33"/>
    <w:rsid w:val="008511BE"/>
    <w:rsid w:val="009C0CFE"/>
    <w:rsid w:val="009E635D"/>
    <w:rsid w:val="00A643E8"/>
    <w:rsid w:val="00B21DA2"/>
    <w:rsid w:val="00BB157B"/>
    <w:rsid w:val="00BB3F49"/>
    <w:rsid w:val="00D1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59B6E-F05A-4A4E-BB2A-6644F071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3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643E8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A643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A643E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A643E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Овелян Людмила Сергеевна</cp:lastModifiedBy>
  <cp:revision>8</cp:revision>
  <cp:lastPrinted>2019-05-31T07:15:00Z</cp:lastPrinted>
  <dcterms:created xsi:type="dcterms:W3CDTF">2019-03-20T13:31:00Z</dcterms:created>
  <dcterms:modified xsi:type="dcterms:W3CDTF">2019-06-04T13:28:00Z</dcterms:modified>
</cp:coreProperties>
</file>