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593E03" w:rsidRPr="00593E03">
        <w:rPr>
          <w:b/>
          <w:szCs w:val="28"/>
        </w:rPr>
        <w:t>70</w:t>
      </w:r>
      <w:r w:rsidR="00053CA5" w:rsidRPr="00593E03">
        <w:rPr>
          <w:b/>
          <w:szCs w:val="28"/>
        </w:rPr>
        <w:t xml:space="preserve">/ЗК-АО </w:t>
      </w:r>
      <w:r w:rsidR="00596055">
        <w:rPr>
          <w:b/>
          <w:szCs w:val="28"/>
        </w:rPr>
        <w:t>«</w:t>
      </w:r>
      <w:r w:rsidR="00053CA5" w:rsidRPr="00593E03">
        <w:rPr>
          <w:b/>
          <w:szCs w:val="28"/>
        </w:rPr>
        <w:t>ВРМ</w:t>
      </w:r>
      <w:r w:rsidR="00596055">
        <w:rPr>
          <w:b/>
          <w:szCs w:val="28"/>
        </w:rPr>
        <w:t>»</w:t>
      </w:r>
      <w:r w:rsidR="00053CA5" w:rsidRPr="00593E03">
        <w:rPr>
          <w:b/>
          <w:szCs w:val="28"/>
        </w:rPr>
        <w:t>/2019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C53BD4" w:rsidRPr="00C53BD4">
        <w:rPr>
          <w:b/>
          <w:color w:val="auto"/>
          <w:szCs w:val="28"/>
        </w:rPr>
        <w:t>№</w:t>
      </w:r>
      <w:r w:rsidR="000F4E00" w:rsidRPr="00C53BD4">
        <w:rPr>
          <w:b/>
          <w:color w:val="auto"/>
          <w:szCs w:val="28"/>
        </w:rPr>
        <w:t>70</w:t>
      </w:r>
      <w:r w:rsidR="00053CA5" w:rsidRPr="00C53BD4">
        <w:rPr>
          <w:b/>
          <w:szCs w:val="28"/>
        </w:rPr>
        <w:t>/ЗК</w:t>
      </w:r>
      <w:r w:rsidR="00053CA5" w:rsidRPr="000F4E00">
        <w:rPr>
          <w:b/>
          <w:szCs w:val="28"/>
        </w:rPr>
        <w:t xml:space="preserve">-АО </w:t>
      </w:r>
      <w:r w:rsidR="000F4E00" w:rsidRPr="000F4E00">
        <w:rPr>
          <w:b/>
          <w:szCs w:val="28"/>
        </w:rPr>
        <w:t>«</w:t>
      </w:r>
      <w:r w:rsidR="00053CA5" w:rsidRPr="000F4E00">
        <w:rPr>
          <w:b/>
          <w:szCs w:val="28"/>
        </w:rPr>
        <w:t>ВРМ</w:t>
      </w:r>
      <w:r w:rsidR="000F4E00" w:rsidRPr="000F4E00">
        <w:rPr>
          <w:b/>
          <w:szCs w:val="28"/>
        </w:rPr>
        <w:t>»</w:t>
      </w:r>
      <w:r w:rsidR="00053CA5" w:rsidRPr="000F4E00">
        <w:rPr>
          <w:b/>
          <w:szCs w:val="28"/>
        </w:rPr>
        <w:t>/2019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auto"/>
          <w:szCs w:val="28"/>
        </w:rPr>
        <w:t>РЗ - филиалов АО «ВРМ» в 20</w:t>
      </w:r>
      <w:r w:rsidR="00C53BD4">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C73802">
        <w:rPr>
          <w:b/>
          <w:color w:val="auto"/>
          <w:szCs w:val="28"/>
        </w:rPr>
        <w:t>20</w:t>
      </w:r>
      <w:r w:rsidRPr="005C6AB4">
        <w:rPr>
          <w:b/>
          <w:color w:val="auto"/>
          <w:szCs w:val="28"/>
        </w:rPr>
        <w:t xml:space="preserve">» </w:t>
      </w:r>
      <w:r w:rsidR="00867B07">
        <w:rPr>
          <w:b/>
          <w:color w:val="auto"/>
          <w:szCs w:val="28"/>
        </w:rPr>
        <w:t>января</w:t>
      </w:r>
      <w:r>
        <w:rPr>
          <w:b/>
          <w:color w:val="auto"/>
          <w:szCs w:val="28"/>
        </w:rPr>
        <w:t xml:space="preserve"> </w:t>
      </w:r>
      <w:r w:rsidRPr="00F73D28">
        <w:rPr>
          <w:b/>
          <w:color w:val="auto"/>
          <w:szCs w:val="28"/>
        </w:rPr>
        <w:t>20</w:t>
      </w:r>
      <w:r w:rsidR="00867B07">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680CC7">
        <w:fldChar w:fldCharType="begin"/>
      </w:r>
      <w:r w:rsidR="00F65957">
        <w:instrText>HYPERLINK "mailto:%20kv.jiltsova@vagonremmash.ru"</w:instrText>
      </w:r>
      <w:r w:rsidR="00680CC7">
        <w:fldChar w:fldCharType="separate"/>
      </w:r>
      <w:r w:rsidRPr="00F73D28">
        <w:rPr>
          <w:color w:val="auto"/>
          <w:u w:val="single"/>
        </w:rPr>
        <w:t>vagonremmash.ru</w:t>
      </w:r>
      <w:proofErr w:type="spellEnd"/>
      <w:r w:rsidR="00680CC7">
        <w:fldChar w:fldCharType="end"/>
      </w:r>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5F3902">
        <w:rPr>
          <w:b/>
          <w:szCs w:val="28"/>
        </w:rPr>
        <w:t>№</w:t>
      </w:r>
      <w:r w:rsidR="00C53BD4" w:rsidRPr="005F3902">
        <w:rPr>
          <w:b/>
          <w:szCs w:val="28"/>
        </w:rPr>
        <w:t>70</w:t>
      </w:r>
      <w:r w:rsidR="00053CA5" w:rsidRPr="005F3902">
        <w:rPr>
          <w:b/>
          <w:szCs w:val="28"/>
        </w:rPr>
        <w:t>/ЗК-АО</w:t>
      </w:r>
      <w:r w:rsidR="00053CA5">
        <w:rPr>
          <w:b/>
          <w:szCs w:val="28"/>
        </w:rPr>
        <w:t xml:space="preserve"> </w:t>
      </w:r>
      <w:r w:rsidR="00C53BD4">
        <w:rPr>
          <w:b/>
          <w:szCs w:val="28"/>
        </w:rPr>
        <w:t>«</w:t>
      </w:r>
      <w:r w:rsidR="00053CA5">
        <w:rPr>
          <w:b/>
          <w:szCs w:val="28"/>
        </w:rPr>
        <w:t>ВРМ</w:t>
      </w:r>
      <w:r w:rsidR="00C53BD4">
        <w:rPr>
          <w:b/>
          <w:szCs w:val="28"/>
        </w:rPr>
        <w:t>»</w:t>
      </w:r>
      <w:r w:rsidR="00053CA5">
        <w:rPr>
          <w:b/>
          <w:szCs w:val="28"/>
        </w:rPr>
        <w:t>/2019</w:t>
      </w:r>
      <w:r w:rsidR="005F3902">
        <w:rPr>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053CA5" w:rsidRPr="00053CA5">
        <w:rPr>
          <w:b/>
          <w:color w:val="auto"/>
          <w:szCs w:val="28"/>
        </w:rPr>
        <w:t>резинотехнических изделий</w:t>
      </w:r>
      <w:r w:rsidR="00053CA5" w:rsidRPr="00053CA5">
        <w:rPr>
          <w:color w:val="auto"/>
          <w:szCs w:val="28"/>
        </w:rPr>
        <w:t xml:space="preserve"> для ремонта пассажирских вагонов</w:t>
      </w:r>
      <w:r w:rsidR="00053CA5" w:rsidRPr="00053CA5">
        <w:rPr>
          <w:bCs/>
          <w:color w:val="auto"/>
          <w:szCs w:val="28"/>
        </w:rPr>
        <w:t xml:space="preserve"> </w:t>
      </w:r>
      <w:r w:rsidR="00053CA5" w:rsidRPr="00053CA5">
        <w:rPr>
          <w:color w:val="auto"/>
          <w:szCs w:val="28"/>
        </w:rPr>
        <w:t>(далее – Товар) для нужд Тамбовского ВРЗ, Воронежского ВРЗ - филиалов АО «ВРМ» в 20</w:t>
      </w:r>
      <w:r w:rsidR="005F3902">
        <w:rPr>
          <w:color w:val="auto"/>
          <w:szCs w:val="28"/>
        </w:rPr>
        <w:t>20</w:t>
      </w:r>
      <w:r w:rsidR="00053CA5" w:rsidRPr="00053CA5">
        <w:rPr>
          <w:color w:val="auto"/>
          <w:szCs w:val="28"/>
        </w:rPr>
        <w:t xml:space="preserve"> г.</w:t>
      </w:r>
    </w:p>
    <w:p w:rsidR="002B231C" w:rsidRPr="00D96807" w:rsidRDefault="00292200" w:rsidP="002B231C">
      <w:pPr>
        <w:ind w:firstLine="567"/>
        <w:contextualSpacing/>
        <w:jc w:val="both"/>
        <w:rPr>
          <w:szCs w:val="28"/>
        </w:rPr>
      </w:pPr>
      <w:r>
        <w:rPr>
          <w:szCs w:val="28"/>
        </w:rPr>
        <w:tab/>
      </w:r>
      <w:r w:rsidRPr="00D96807">
        <w:rPr>
          <w:szCs w:val="28"/>
        </w:rPr>
        <w:t>Начальная (максимальная) цена договора составляет</w:t>
      </w:r>
    </w:p>
    <w:p w:rsidR="00D96807" w:rsidRPr="00922FC0" w:rsidRDefault="00D96807" w:rsidP="00D96807">
      <w:pPr>
        <w:ind w:firstLine="567"/>
        <w:jc w:val="both"/>
        <w:rPr>
          <w:b/>
          <w:szCs w:val="28"/>
        </w:rPr>
      </w:pPr>
      <w:r w:rsidRPr="00D96807">
        <w:rPr>
          <w:b/>
          <w:szCs w:val="28"/>
        </w:rPr>
        <w:t>30 297 646 (Тридцать миллионов двести девяносто</w:t>
      </w:r>
      <w:r w:rsidRPr="00922FC0">
        <w:rPr>
          <w:b/>
          <w:szCs w:val="28"/>
        </w:rPr>
        <w:t xml:space="preserve"> семь тысяч шестьсот сорок шесть) рублей 50 коп, без учета НДС;</w:t>
      </w:r>
    </w:p>
    <w:p w:rsidR="00D96807" w:rsidRPr="002B231C" w:rsidRDefault="00D96807" w:rsidP="00D96807">
      <w:pPr>
        <w:ind w:firstLine="567"/>
        <w:contextualSpacing/>
        <w:jc w:val="both"/>
        <w:rPr>
          <w:b/>
          <w:szCs w:val="28"/>
        </w:rPr>
      </w:pPr>
      <w:r w:rsidRPr="00922FC0">
        <w:rPr>
          <w:b/>
          <w:color w:val="auto"/>
          <w:szCs w:val="28"/>
        </w:rPr>
        <w:t>36 357 175</w:t>
      </w:r>
      <w:r w:rsidRPr="00922FC0">
        <w:rPr>
          <w:b/>
          <w:szCs w:val="28"/>
        </w:rPr>
        <w:t xml:space="preserve"> (Тридцать шесть миллионов триста пятьдесят семь тысяч сто семьдесят пять) рублей 80 коп</w:t>
      </w:r>
      <w:proofErr w:type="gramStart"/>
      <w:r w:rsidRPr="00922FC0">
        <w:rPr>
          <w:b/>
          <w:szCs w:val="28"/>
        </w:rPr>
        <w:t>.</w:t>
      </w:r>
      <w:proofErr w:type="gramEnd"/>
      <w:r w:rsidRPr="00922FC0">
        <w:rPr>
          <w:b/>
          <w:szCs w:val="28"/>
        </w:rPr>
        <w:t xml:space="preserve"> </w:t>
      </w:r>
      <w:proofErr w:type="gramStart"/>
      <w:r w:rsidRPr="00922FC0">
        <w:rPr>
          <w:b/>
          <w:szCs w:val="28"/>
        </w:rPr>
        <w:t>с</w:t>
      </w:r>
      <w:proofErr w:type="gramEnd"/>
      <w:r w:rsidRPr="00922FC0">
        <w:rPr>
          <w:b/>
          <w:szCs w:val="28"/>
        </w:rPr>
        <w:t xml:space="preserve"> учетом всех налогов, включая НДС.</w:t>
      </w:r>
    </w:p>
    <w:p w:rsidR="00292200" w:rsidRDefault="002B231C" w:rsidP="00B43099">
      <w:pPr>
        <w:ind w:firstLine="567"/>
        <w:contextualSpacing/>
        <w:jc w:val="both"/>
        <w:rPr>
          <w:color w:val="auto"/>
          <w:szCs w:val="28"/>
        </w:rPr>
      </w:pPr>
      <w:r w:rsidRPr="002B231C">
        <w:rPr>
          <w:color w:val="auto"/>
          <w:szCs w:val="28"/>
        </w:rPr>
        <w:t xml:space="preserve">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5F3902">
        <w:rPr>
          <w:b/>
          <w:szCs w:val="28"/>
        </w:rPr>
        <w:t xml:space="preserve">№ </w:t>
      </w:r>
      <w:r w:rsidR="005F3902" w:rsidRPr="005F3902">
        <w:rPr>
          <w:b/>
          <w:szCs w:val="28"/>
        </w:rPr>
        <w:t>70</w:t>
      </w:r>
      <w:r w:rsidR="00053CA5" w:rsidRPr="005F3902">
        <w:rPr>
          <w:b/>
          <w:szCs w:val="28"/>
        </w:rPr>
        <w:t xml:space="preserve">/ЗК-АО </w:t>
      </w:r>
      <w:r w:rsidR="00CF4A81">
        <w:rPr>
          <w:b/>
          <w:szCs w:val="28"/>
        </w:rPr>
        <w:t>«</w:t>
      </w:r>
      <w:r w:rsidR="00053CA5" w:rsidRPr="005F3902">
        <w:rPr>
          <w:b/>
          <w:szCs w:val="28"/>
        </w:rPr>
        <w:t>ВРМ</w:t>
      </w:r>
      <w:r w:rsidR="00CF4A81">
        <w:rPr>
          <w:b/>
          <w:szCs w:val="28"/>
        </w:rPr>
        <w:t>»</w:t>
      </w:r>
      <w:r w:rsidR="00053CA5" w:rsidRPr="005F3902">
        <w:rPr>
          <w:b/>
          <w:szCs w:val="28"/>
        </w:rPr>
        <w:t>/2019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C73802">
        <w:rPr>
          <w:sz w:val="28"/>
          <w:szCs w:val="28"/>
        </w:rPr>
        <w:t>20</w:t>
      </w:r>
      <w:r w:rsidRPr="00CD1884">
        <w:rPr>
          <w:sz w:val="28"/>
          <w:szCs w:val="28"/>
        </w:rPr>
        <w:t xml:space="preserve">» </w:t>
      </w:r>
      <w:r w:rsidR="00867B07">
        <w:rPr>
          <w:sz w:val="28"/>
          <w:szCs w:val="28"/>
        </w:rPr>
        <w:t>января</w:t>
      </w:r>
      <w:r w:rsidR="00795C94" w:rsidRPr="00CD1884">
        <w:rPr>
          <w:sz w:val="28"/>
          <w:szCs w:val="28"/>
        </w:rPr>
        <w:t xml:space="preserve"> </w:t>
      </w:r>
      <w:r w:rsidRPr="00CD1884">
        <w:rPr>
          <w:sz w:val="28"/>
          <w:szCs w:val="28"/>
        </w:rPr>
        <w:t>20</w:t>
      </w:r>
      <w:r w:rsidR="00867B07">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2A7726">
        <w:rPr>
          <w:b/>
          <w:szCs w:val="28"/>
        </w:rPr>
        <w:t xml:space="preserve">№ </w:t>
      </w:r>
      <w:r w:rsidR="002A7726" w:rsidRPr="002A7726">
        <w:rPr>
          <w:b/>
          <w:szCs w:val="28"/>
        </w:rPr>
        <w:t>70</w:t>
      </w:r>
      <w:r w:rsidR="00053CA5" w:rsidRPr="002A7726">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3573DE">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3573DE" w:rsidRPr="003573DE">
        <w:rPr>
          <w:b/>
          <w:szCs w:val="28"/>
        </w:rPr>
        <w:t>70</w:t>
      </w:r>
      <w:r w:rsidR="00053CA5" w:rsidRPr="003573DE">
        <w:rPr>
          <w:b/>
          <w:szCs w:val="28"/>
        </w:rPr>
        <w:t>/ЗК-АО ВРМ/</w:t>
      </w:r>
      <w:r w:rsidR="00BC55A8" w:rsidRPr="003573DE">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D5693A">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B75132" w:rsidRPr="00D60A3E">
        <w:rPr>
          <w:b/>
          <w:color w:val="auto"/>
          <w:szCs w:val="28"/>
        </w:rPr>
        <w:t>«</w:t>
      </w:r>
      <w:r w:rsidR="00C73802">
        <w:rPr>
          <w:b/>
          <w:color w:val="auto"/>
          <w:szCs w:val="28"/>
        </w:rPr>
        <w:t>20</w:t>
      </w:r>
      <w:r w:rsidRPr="00D60A3E">
        <w:rPr>
          <w:b/>
          <w:szCs w:val="28"/>
        </w:rPr>
        <w:t>»</w:t>
      </w:r>
      <w:r w:rsidR="00457A13" w:rsidRPr="00D60A3E">
        <w:rPr>
          <w:b/>
          <w:szCs w:val="28"/>
        </w:rPr>
        <w:t xml:space="preserve"> </w:t>
      </w:r>
      <w:r w:rsidR="00AC30C2" w:rsidRPr="00D60A3E">
        <w:rPr>
          <w:b/>
          <w:szCs w:val="28"/>
        </w:rPr>
        <w:t>января</w:t>
      </w:r>
      <w:r w:rsidR="00AC30C2">
        <w:rPr>
          <w:b/>
          <w:szCs w:val="28"/>
        </w:rPr>
        <w:t xml:space="preserve"> 20</w:t>
      </w:r>
      <w:r w:rsidR="00D60A3E">
        <w:rPr>
          <w:b/>
          <w:szCs w:val="28"/>
        </w:rPr>
        <w:t>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C73802">
        <w:rPr>
          <w:b/>
          <w:szCs w:val="28"/>
        </w:rPr>
        <w:t>22</w:t>
      </w:r>
      <w:r w:rsidR="000A32A5" w:rsidRPr="00B75132">
        <w:rPr>
          <w:b/>
          <w:szCs w:val="28"/>
        </w:rPr>
        <w:t xml:space="preserve">» </w:t>
      </w:r>
      <w:r w:rsidR="00AC30C2">
        <w:rPr>
          <w:b/>
          <w:szCs w:val="28"/>
        </w:rPr>
        <w:t>января</w:t>
      </w:r>
      <w:r w:rsidR="00457A13" w:rsidRPr="00B75132">
        <w:rPr>
          <w:b/>
          <w:szCs w:val="28"/>
        </w:rPr>
        <w:t xml:space="preserve"> </w:t>
      </w:r>
      <w:r w:rsidR="000A32A5" w:rsidRPr="00B75132">
        <w:rPr>
          <w:b/>
          <w:szCs w:val="28"/>
        </w:rPr>
        <w:t>20</w:t>
      </w:r>
      <w:r w:rsidR="009704FC">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поставки резинотехнических изделий для ремонта пассажирских вагонов (далее – Товар) для нужд Тамбовского ВРЗ, Воронежского ВРЗ - филиалов АО «ВРМ» в 20</w:t>
      </w:r>
      <w:r w:rsidR="009704FC">
        <w:rPr>
          <w:color w:val="000000" w:themeColor="text1"/>
          <w:szCs w:val="28"/>
        </w:rPr>
        <w:t>20</w:t>
      </w:r>
      <w:r w:rsidR="00983176" w:rsidRPr="00983176">
        <w:rPr>
          <w:color w:val="000000" w:themeColor="text1"/>
          <w:szCs w:val="28"/>
        </w:rPr>
        <w:t xml:space="preserve"> г.</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922FC0" w:rsidRDefault="00302364" w:rsidP="00922FC0">
      <w:pPr>
        <w:ind w:firstLine="567"/>
        <w:jc w:val="both"/>
        <w:rPr>
          <w:b/>
          <w:szCs w:val="28"/>
        </w:rPr>
      </w:pPr>
      <w:r w:rsidRPr="00922FC0">
        <w:rPr>
          <w:b/>
          <w:szCs w:val="28"/>
        </w:rPr>
        <w:t>30 297 646</w:t>
      </w:r>
      <w:r w:rsidR="0065097F" w:rsidRPr="00922FC0">
        <w:rPr>
          <w:b/>
          <w:szCs w:val="28"/>
        </w:rPr>
        <w:t xml:space="preserve"> </w:t>
      </w:r>
      <w:r w:rsidR="007D5FD8" w:rsidRPr="00922FC0">
        <w:rPr>
          <w:b/>
          <w:szCs w:val="28"/>
        </w:rPr>
        <w:t xml:space="preserve">(Тридцать </w:t>
      </w:r>
      <w:r w:rsidR="00C42274" w:rsidRPr="00922FC0">
        <w:rPr>
          <w:b/>
          <w:szCs w:val="28"/>
        </w:rPr>
        <w:t>миллион</w:t>
      </w:r>
      <w:r w:rsidRPr="00922FC0">
        <w:rPr>
          <w:b/>
          <w:szCs w:val="28"/>
        </w:rPr>
        <w:t>ов двести девяносто семь</w:t>
      </w:r>
      <w:r w:rsidR="0065097F" w:rsidRPr="00922FC0">
        <w:rPr>
          <w:b/>
          <w:szCs w:val="28"/>
        </w:rPr>
        <w:t xml:space="preserve"> тысяч </w:t>
      </w:r>
      <w:r w:rsidRPr="00922FC0">
        <w:rPr>
          <w:b/>
          <w:szCs w:val="28"/>
        </w:rPr>
        <w:t>шестьсот сорок шесть</w:t>
      </w:r>
      <w:r w:rsidR="007D5FD8" w:rsidRPr="00922FC0">
        <w:rPr>
          <w:b/>
          <w:szCs w:val="28"/>
        </w:rPr>
        <w:t xml:space="preserve">) рублей </w:t>
      </w:r>
      <w:r w:rsidRPr="00922FC0">
        <w:rPr>
          <w:b/>
          <w:szCs w:val="28"/>
        </w:rPr>
        <w:t>50</w:t>
      </w:r>
      <w:r w:rsidR="007D5FD8" w:rsidRPr="00922FC0">
        <w:rPr>
          <w:b/>
          <w:szCs w:val="28"/>
        </w:rPr>
        <w:t xml:space="preserve"> коп, без учета НДС;</w:t>
      </w:r>
    </w:p>
    <w:p w:rsidR="007D5FD8" w:rsidRPr="002B231C" w:rsidRDefault="00302364" w:rsidP="00922FC0">
      <w:pPr>
        <w:ind w:firstLine="567"/>
        <w:contextualSpacing/>
        <w:jc w:val="both"/>
        <w:rPr>
          <w:b/>
          <w:szCs w:val="28"/>
        </w:rPr>
      </w:pPr>
      <w:r w:rsidRPr="00922FC0">
        <w:rPr>
          <w:b/>
          <w:color w:val="auto"/>
          <w:szCs w:val="28"/>
        </w:rPr>
        <w:t>36 357 175</w:t>
      </w:r>
      <w:r w:rsidR="0065097F" w:rsidRPr="00922FC0">
        <w:rPr>
          <w:b/>
          <w:szCs w:val="28"/>
        </w:rPr>
        <w:t xml:space="preserve"> </w:t>
      </w:r>
      <w:r w:rsidR="007D5FD8" w:rsidRPr="00922FC0">
        <w:rPr>
          <w:b/>
          <w:szCs w:val="28"/>
        </w:rPr>
        <w:t>(</w:t>
      </w:r>
      <w:r w:rsidRPr="00922FC0">
        <w:rPr>
          <w:b/>
          <w:szCs w:val="28"/>
        </w:rPr>
        <w:t>Тридцать шесть</w:t>
      </w:r>
      <w:r w:rsidR="007D5FD8" w:rsidRPr="00922FC0">
        <w:rPr>
          <w:b/>
          <w:szCs w:val="28"/>
        </w:rPr>
        <w:t xml:space="preserve"> миллион</w:t>
      </w:r>
      <w:r w:rsidRPr="00922FC0">
        <w:rPr>
          <w:b/>
          <w:szCs w:val="28"/>
        </w:rPr>
        <w:t>ов триста пятьдесят семь</w:t>
      </w:r>
      <w:r w:rsidR="0065097F" w:rsidRPr="00922FC0">
        <w:rPr>
          <w:b/>
          <w:szCs w:val="28"/>
        </w:rPr>
        <w:t xml:space="preserve"> тысяч с</w:t>
      </w:r>
      <w:r w:rsidRPr="00922FC0">
        <w:rPr>
          <w:b/>
          <w:szCs w:val="28"/>
        </w:rPr>
        <w:t>то семьдесят пять</w:t>
      </w:r>
      <w:r w:rsidR="007D5FD8" w:rsidRPr="00922FC0">
        <w:rPr>
          <w:b/>
          <w:szCs w:val="28"/>
        </w:rPr>
        <w:t xml:space="preserve">) рублей </w:t>
      </w:r>
      <w:r w:rsidRPr="00922FC0">
        <w:rPr>
          <w:b/>
          <w:szCs w:val="28"/>
        </w:rPr>
        <w:t>80</w:t>
      </w:r>
      <w:r w:rsidR="007D5FD8" w:rsidRPr="00922FC0">
        <w:rPr>
          <w:b/>
          <w:szCs w:val="28"/>
        </w:rPr>
        <w:t xml:space="preserve"> коп</w:t>
      </w:r>
      <w:proofErr w:type="gramStart"/>
      <w:r w:rsidR="007D5FD8" w:rsidRPr="00922FC0">
        <w:rPr>
          <w:b/>
          <w:szCs w:val="28"/>
        </w:rPr>
        <w:t>.</w:t>
      </w:r>
      <w:proofErr w:type="gramEnd"/>
      <w:r w:rsidR="007D5FD8" w:rsidRPr="00922FC0">
        <w:rPr>
          <w:b/>
          <w:szCs w:val="28"/>
        </w:rPr>
        <w:t xml:space="preserve"> </w:t>
      </w:r>
      <w:proofErr w:type="gramStart"/>
      <w:r w:rsidR="007D5FD8" w:rsidRPr="00922FC0">
        <w:rPr>
          <w:b/>
          <w:szCs w:val="28"/>
        </w:rPr>
        <w:t>с</w:t>
      </w:r>
      <w:proofErr w:type="gramEnd"/>
      <w:r w:rsidR="007D5FD8" w:rsidRPr="00922FC0">
        <w:rPr>
          <w:b/>
          <w:szCs w:val="28"/>
        </w:rPr>
        <w:t xml:space="preserve">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9704FC">
        <w:rPr>
          <w:szCs w:val="28"/>
        </w:rPr>
        <w:t>цена Договора</w:t>
      </w:r>
      <w:r w:rsidR="00290624">
        <w:rPr>
          <w:szCs w:val="28"/>
        </w:rPr>
        <w:t xml:space="preserve"> включает в себя </w:t>
      </w:r>
      <w:r w:rsidR="000A32A5" w:rsidRPr="009C129B">
        <w:rPr>
          <w:szCs w:val="28"/>
        </w:rPr>
        <w:t>стоимость Товара</w:t>
      </w:r>
      <w:r w:rsidR="00290624">
        <w:rPr>
          <w:szCs w:val="28"/>
        </w:rPr>
        <w:t xml:space="preserve">, </w:t>
      </w:r>
      <w:r w:rsidR="000A32A5" w:rsidRPr="009C129B">
        <w:rPr>
          <w:szCs w:val="28"/>
        </w:rPr>
        <w:t xml:space="preserve">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290624">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B143F7">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w:t>
      </w:r>
      <w:r w:rsidR="00B143F7">
        <w:rPr>
          <w:color w:val="auto"/>
          <w:szCs w:val="28"/>
        </w:rPr>
        <w:t>60</w:t>
      </w:r>
      <w:r w:rsidR="00C0449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1"/>
          <w:pgSz w:w="11906" w:h="16838"/>
          <w:pgMar w:top="1701" w:right="850" w:bottom="1134" w:left="1701" w:header="708" w:footer="708" w:gutter="0"/>
          <w:cols w:space="708"/>
          <w:docGrid w:linePitch="360"/>
        </w:sectPr>
      </w:pPr>
    </w:p>
    <w:tbl>
      <w:tblPr>
        <w:tblW w:w="15180" w:type="dxa"/>
        <w:tblInd w:w="114" w:type="dxa"/>
        <w:tblLook w:val="04A0"/>
      </w:tblPr>
      <w:tblGrid>
        <w:gridCol w:w="401"/>
        <w:gridCol w:w="6"/>
        <w:gridCol w:w="6"/>
        <w:gridCol w:w="1466"/>
        <w:gridCol w:w="1114"/>
        <w:gridCol w:w="7"/>
        <w:gridCol w:w="1385"/>
        <w:gridCol w:w="12"/>
        <w:gridCol w:w="1332"/>
        <w:gridCol w:w="18"/>
        <w:gridCol w:w="704"/>
        <w:gridCol w:w="1518"/>
        <w:gridCol w:w="1290"/>
        <w:gridCol w:w="828"/>
        <w:gridCol w:w="936"/>
        <w:gridCol w:w="6"/>
        <w:gridCol w:w="1046"/>
        <w:gridCol w:w="1509"/>
        <w:gridCol w:w="1596"/>
      </w:tblGrid>
      <w:tr w:rsidR="006762EF" w:rsidRPr="007C38D8" w:rsidTr="00B55B17">
        <w:trPr>
          <w:trHeight w:val="1046"/>
        </w:trPr>
        <w:tc>
          <w:tcPr>
            <w:tcW w:w="4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Наименование</w:t>
            </w:r>
          </w:p>
        </w:tc>
        <w:tc>
          <w:tcPr>
            <w:tcW w:w="11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ГОСТ, ТУ</w:t>
            </w:r>
          </w:p>
        </w:tc>
        <w:tc>
          <w:tcPr>
            <w:tcW w:w="13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Марка</w:t>
            </w:r>
          </w:p>
        </w:tc>
        <w:tc>
          <w:tcPr>
            <w:tcW w:w="13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Размер</w:t>
            </w:r>
          </w:p>
        </w:tc>
        <w:tc>
          <w:tcPr>
            <w:tcW w:w="704" w:type="dxa"/>
            <w:tcBorders>
              <w:top w:val="single" w:sz="8" w:space="0" w:color="auto"/>
              <w:left w:val="nil"/>
              <w:bottom w:val="nil"/>
              <w:right w:val="single" w:sz="8" w:space="0" w:color="auto"/>
            </w:tcBorders>
            <w:shd w:val="clear" w:color="auto" w:fill="auto"/>
            <w:vAlign w:val="center"/>
            <w:hideMark/>
          </w:tcPr>
          <w:p w:rsidR="007C38D8" w:rsidRPr="007C38D8" w:rsidRDefault="007C38D8" w:rsidP="007C38D8">
            <w:pPr>
              <w:rPr>
                <w:b/>
                <w:bCs/>
                <w:sz w:val="18"/>
                <w:szCs w:val="18"/>
              </w:rPr>
            </w:pPr>
            <w:r w:rsidRPr="007C38D8">
              <w:rPr>
                <w:b/>
                <w:bCs/>
                <w:sz w:val="18"/>
                <w:szCs w:val="18"/>
              </w:rPr>
              <w:t xml:space="preserve">   Ед. </w:t>
            </w:r>
          </w:p>
        </w:tc>
        <w:tc>
          <w:tcPr>
            <w:tcW w:w="2808"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Адреса доставки, объемы поставки, ед.</w:t>
            </w:r>
          </w:p>
        </w:tc>
        <w:tc>
          <w:tcPr>
            <w:tcW w:w="1764"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Предельная (максимальная) цена за единицу товара, руб.</w:t>
            </w:r>
          </w:p>
        </w:tc>
        <w:tc>
          <w:tcPr>
            <w:tcW w:w="1052"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Объем поставки, ед.</w:t>
            </w:r>
          </w:p>
        </w:tc>
        <w:tc>
          <w:tcPr>
            <w:tcW w:w="3105"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Предельная (максимальная) стоимость товара, руб.</w:t>
            </w:r>
          </w:p>
        </w:tc>
      </w:tr>
      <w:tr w:rsidR="000D5EAB" w:rsidRPr="007F341D" w:rsidTr="00B55B17">
        <w:trPr>
          <w:trHeight w:val="1367"/>
        </w:trPr>
        <w:tc>
          <w:tcPr>
            <w:tcW w:w="413" w:type="dxa"/>
            <w:gridSpan w:val="3"/>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121" w:type="dxa"/>
            <w:gridSpan w:val="2"/>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397" w:type="dxa"/>
            <w:gridSpan w:val="2"/>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350" w:type="dxa"/>
            <w:gridSpan w:val="2"/>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704"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изм.</w:t>
            </w:r>
          </w:p>
        </w:tc>
        <w:tc>
          <w:tcPr>
            <w:tcW w:w="1518"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 xml:space="preserve">г. Воронеж, пер. Богдана Хмельницкого, д.1. </w:t>
            </w:r>
          </w:p>
        </w:tc>
        <w:tc>
          <w:tcPr>
            <w:tcW w:w="1290"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г.Тамбов, пл. Мастерских, д.1</w:t>
            </w:r>
          </w:p>
        </w:tc>
        <w:tc>
          <w:tcPr>
            <w:tcW w:w="828"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без НДС</w:t>
            </w:r>
          </w:p>
        </w:tc>
        <w:tc>
          <w:tcPr>
            <w:tcW w:w="936"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с НДС, 20 %</w:t>
            </w:r>
          </w:p>
        </w:tc>
        <w:tc>
          <w:tcPr>
            <w:tcW w:w="1052" w:type="dxa"/>
            <w:gridSpan w:val="2"/>
            <w:vMerge/>
            <w:tcBorders>
              <w:top w:val="single" w:sz="8" w:space="0" w:color="auto"/>
              <w:left w:val="nil"/>
              <w:bottom w:val="single" w:sz="8" w:space="0" w:color="000000"/>
              <w:right w:val="single" w:sz="8" w:space="0" w:color="auto"/>
            </w:tcBorders>
            <w:vAlign w:val="center"/>
            <w:hideMark/>
          </w:tcPr>
          <w:p w:rsidR="007C38D8" w:rsidRPr="007F341D" w:rsidRDefault="007C38D8" w:rsidP="007C38D8">
            <w:pPr>
              <w:rPr>
                <w:b/>
                <w:bCs/>
                <w:sz w:val="18"/>
                <w:szCs w:val="18"/>
              </w:rPr>
            </w:pPr>
          </w:p>
        </w:tc>
        <w:tc>
          <w:tcPr>
            <w:tcW w:w="1509"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без НДС</w:t>
            </w:r>
          </w:p>
        </w:tc>
        <w:tc>
          <w:tcPr>
            <w:tcW w:w="1596" w:type="dxa"/>
            <w:tcBorders>
              <w:top w:val="nil"/>
              <w:left w:val="nil"/>
              <w:bottom w:val="single" w:sz="8" w:space="0" w:color="auto"/>
              <w:right w:val="single" w:sz="8" w:space="0" w:color="auto"/>
            </w:tcBorders>
            <w:shd w:val="clear" w:color="auto" w:fill="auto"/>
            <w:vAlign w:val="center"/>
            <w:hideMark/>
          </w:tcPr>
          <w:p w:rsidR="007C38D8" w:rsidRPr="007F341D" w:rsidRDefault="007C38D8" w:rsidP="007C38D8">
            <w:pPr>
              <w:jc w:val="center"/>
              <w:rPr>
                <w:b/>
                <w:bCs/>
                <w:sz w:val="18"/>
                <w:szCs w:val="18"/>
              </w:rPr>
            </w:pPr>
            <w:r w:rsidRPr="007F341D">
              <w:rPr>
                <w:b/>
                <w:bCs/>
                <w:sz w:val="18"/>
                <w:szCs w:val="18"/>
              </w:rPr>
              <w:t>с НДС, 20 %</w:t>
            </w:r>
          </w:p>
        </w:tc>
      </w:tr>
      <w:tr w:rsidR="000D5EAB" w:rsidRPr="00AA27A0" w:rsidTr="00B55B17">
        <w:trPr>
          <w:trHeight w:val="963"/>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1</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Резина сырая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ТУ2500-295-00152106-93</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7ИРП-1348</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65 000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25000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153,50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lang w:val="en-US"/>
              </w:rPr>
            </w:pPr>
            <w:r w:rsidRPr="00AA27A0">
              <w:rPr>
                <w:color w:val="auto"/>
                <w:sz w:val="22"/>
                <w:szCs w:val="22"/>
              </w:rPr>
              <w:t>184,2</w:t>
            </w:r>
            <w:r w:rsidRPr="00AA27A0">
              <w:rPr>
                <w:color w:val="auto"/>
                <w:sz w:val="22"/>
                <w:szCs w:val="22"/>
                <w:lang w:val="en-US"/>
              </w:rPr>
              <w:t>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90000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13815000</w:t>
            </w:r>
            <w:r w:rsidR="000D5EAB"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16578000</w:t>
            </w:r>
            <w:r w:rsidR="000D5EAB" w:rsidRPr="00AA27A0">
              <w:rPr>
                <w:color w:val="auto"/>
                <w:sz w:val="22"/>
                <w:szCs w:val="22"/>
              </w:rPr>
              <w:t>,00</w:t>
            </w:r>
          </w:p>
        </w:tc>
      </w:tr>
      <w:tr w:rsidR="000D5EAB" w:rsidRPr="00AA27A0" w:rsidTr="00B55B17">
        <w:trPr>
          <w:trHeight w:val="963"/>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2</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Резина сырая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ТУ2500-295-00152106-93</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7ИРП-1347</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3 000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5100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170,37</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204,44</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8 100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1379997</w:t>
            </w:r>
            <w:r w:rsidR="000D5EAB"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1655996</w:t>
            </w:r>
            <w:r w:rsidR="000D5EAB" w:rsidRPr="00AA27A0">
              <w:rPr>
                <w:color w:val="auto"/>
                <w:sz w:val="22"/>
                <w:szCs w:val="22"/>
              </w:rPr>
              <w:t>,40</w:t>
            </w:r>
          </w:p>
        </w:tc>
      </w:tr>
      <w:tr w:rsidR="000D5EAB" w:rsidRPr="00AA27A0" w:rsidTr="00B55B17">
        <w:trPr>
          <w:trHeight w:val="749"/>
        </w:trPr>
        <w:tc>
          <w:tcPr>
            <w:tcW w:w="41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3</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Резина сырая</w:t>
            </w:r>
          </w:p>
        </w:tc>
        <w:tc>
          <w:tcPr>
            <w:tcW w:w="11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ТУ2500-295-00152106-93</w:t>
            </w:r>
          </w:p>
        </w:tc>
        <w:tc>
          <w:tcPr>
            <w:tcW w:w="139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6190</w:t>
            </w:r>
          </w:p>
        </w:tc>
        <w:tc>
          <w:tcPr>
            <w:tcW w:w="135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25 000</w:t>
            </w:r>
          </w:p>
        </w:tc>
        <w:tc>
          <w:tcPr>
            <w:tcW w:w="1290" w:type="dxa"/>
            <w:vMerge w:val="restart"/>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8100</w:t>
            </w:r>
          </w:p>
        </w:tc>
        <w:tc>
          <w:tcPr>
            <w:tcW w:w="828"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98</w:t>
            </w:r>
            <w:r w:rsidRPr="00AA27A0">
              <w:rPr>
                <w:color w:val="auto"/>
                <w:sz w:val="18"/>
                <w:szCs w:val="18"/>
                <w:lang w:val="en-US"/>
              </w:rPr>
              <w:t>,00</w:t>
            </w:r>
          </w:p>
        </w:tc>
        <w:tc>
          <w:tcPr>
            <w:tcW w:w="936" w:type="dxa"/>
            <w:vMerge w:val="restart"/>
            <w:tcBorders>
              <w:top w:val="single" w:sz="8" w:space="0" w:color="auto"/>
              <w:left w:val="single" w:sz="8" w:space="0" w:color="993300"/>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117,60</w:t>
            </w:r>
          </w:p>
        </w:tc>
        <w:tc>
          <w:tcPr>
            <w:tcW w:w="10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33100</w:t>
            </w:r>
          </w:p>
        </w:tc>
        <w:tc>
          <w:tcPr>
            <w:tcW w:w="15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3243800</w:t>
            </w:r>
            <w:r w:rsidR="000D5EAB" w:rsidRPr="00AA27A0">
              <w:rPr>
                <w:color w:val="auto"/>
                <w:sz w:val="22"/>
                <w:szCs w:val="22"/>
              </w:rPr>
              <w:t>,00</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3892560</w:t>
            </w:r>
            <w:r w:rsidR="000D5EAB" w:rsidRPr="00AA27A0">
              <w:rPr>
                <w:color w:val="auto"/>
                <w:sz w:val="22"/>
                <w:szCs w:val="22"/>
              </w:rPr>
              <w:t>,00</w:t>
            </w:r>
          </w:p>
        </w:tc>
      </w:tr>
      <w:tr w:rsidR="000D5EAB" w:rsidRPr="00AA27A0" w:rsidTr="00B55B17">
        <w:trPr>
          <w:trHeight w:val="460"/>
        </w:trPr>
        <w:tc>
          <w:tcPr>
            <w:tcW w:w="413" w:type="dxa"/>
            <w:gridSpan w:val="3"/>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rFonts w:ascii="Calibri" w:hAnsi="Calibri" w:cs="Calibri"/>
                <w:color w:val="auto"/>
                <w:sz w:val="18"/>
                <w:szCs w:val="18"/>
              </w:rPr>
            </w:pPr>
          </w:p>
        </w:tc>
        <w:tc>
          <w:tcPr>
            <w:tcW w:w="1466" w:type="dxa"/>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121" w:type="dxa"/>
            <w:gridSpan w:val="2"/>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397" w:type="dxa"/>
            <w:gridSpan w:val="2"/>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350" w:type="dxa"/>
            <w:gridSpan w:val="2"/>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704" w:type="dxa"/>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518" w:type="dxa"/>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290" w:type="dxa"/>
            <w:vMerge/>
            <w:tcBorders>
              <w:top w:val="nil"/>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828" w:type="dxa"/>
            <w:vMerge/>
            <w:tcBorders>
              <w:top w:val="nil"/>
              <w:left w:val="single" w:sz="8" w:space="0" w:color="auto"/>
              <w:bottom w:val="single" w:sz="8" w:space="0" w:color="000000"/>
              <w:right w:val="single" w:sz="8" w:space="0" w:color="993300"/>
            </w:tcBorders>
            <w:vAlign w:val="center"/>
            <w:hideMark/>
          </w:tcPr>
          <w:p w:rsidR="00C563A5" w:rsidRPr="00AA27A0" w:rsidRDefault="00C563A5" w:rsidP="00C563A5">
            <w:pPr>
              <w:rPr>
                <w:color w:val="auto"/>
                <w:sz w:val="18"/>
                <w:szCs w:val="18"/>
              </w:rPr>
            </w:pPr>
          </w:p>
        </w:tc>
        <w:tc>
          <w:tcPr>
            <w:tcW w:w="936" w:type="dxa"/>
            <w:vMerge/>
            <w:tcBorders>
              <w:top w:val="single" w:sz="8" w:space="0" w:color="auto"/>
              <w:left w:val="single" w:sz="8" w:space="0" w:color="993300"/>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052" w:type="dxa"/>
            <w:gridSpan w:val="2"/>
            <w:vMerge/>
            <w:tcBorders>
              <w:top w:val="single" w:sz="8" w:space="0" w:color="auto"/>
              <w:left w:val="single" w:sz="8" w:space="0" w:color="auto"/>
              <w:bottom w:val="single" w:sz="8" w:space="0" w:color="000000"/>
              <w:right w:val="single" w:sz="8" w:space="0" w:color="000000"/>
            </w:tcBorders>
            <w:vAlign w:val="center"/>
            <w:hideMark/>
          </w:tcPr>
          <w:p w:rsidR="00C563A5" w:rsidRPr="00AA27A0" w:rsidRDefault="00C563A5" w:rsidP="00C563A5">
            <w:pPr>
              <w:rPr>
                <w:color w:val="auto"/>
                <w:sz w:val="18"/>
                <w:szCs w:val="18"/>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r>
      <w:tr w:rsidR="000D5EAB" w:rsidRPr="00AA27A0" w:rsidTr="00B55B17">
        <w:trPr>
          <w:trHeight w:val="1487"/>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4</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Пластина техническая листовая</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85"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2Н-11-ТМКЩ-С</w:t>
            </w:r>
          </w:p>
        </w:tc>
        <w:tc>
          <w:tcPr>
            <w:tcW w:w="1362" w:type="dxa"/>
            <w:gridSpan w:val="3"/>
            <w:tcBorders>
              <w:top w:val="nil"/>
              <w:left w:val="nil"/>
              <w:bottom w:val="single" w:sz="4" w:space="0" w:color="000000"/>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2х4мм,</w:t>
            </w:r>
          </w:p>
          <w:p w:rsidR="00C563A5" w:rsidRPr="00AA27A0" w:rsidRDefault="00C563A5" w:rsidP="00EC2964">
            <w:pPr>
              <w:rPr>
                <w:color w:val="auto"/>
                <w:sz w:val="18"/>
                <w:szCs w:val="18"/>
              </w:rPr>
            </w:pPr>
            <w:r w:rsidRPr="00AA27A0">
              <w:rPr>
                <w:color w:val="auto"/>
                <w:sz w:val="18"/>
                <w:szCs w:val="18"/>
              </w:rPr>
              <w:t>ширина 1000мм, длина кратн</w:t>
            </w:r>
            <w:r w:rsidR="00EC2964">
              <w:rPr>
                <w:color w:val="auto"/>
                <w:sz w:val="18"/>
                <w:szCs w:val="18"/>
              </w:rPr>
              <w:t>ая</w:t>
            </w:r>
            <w:r w:rsidRPr="00AA27A0">
              <w:rPr>
                <w:color w:val="auto"/>
                <w:sz w:val="18"/>
                <w:szCs w:val="18"/>
              </w:rPr>
              <w:t xml:space="preserve"> 2м(2,4,6,8)</w:t>
            </w:r>
          </w:p>
        </w:tc>
        <w:tc>
          <w:tcPr>
            <w:tcW w:w="704"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5500</w:t>
            </w:r>
          </w:p>
        </w:tc>
        <w:tc>
          <w:tcPr>
            <w:tcW w:w="828" w:type="dxa"/>
            <w:tcBorders>
              <w:top w:val="nil"/>
              <w:left w:val="single" w:sz="8" w:space="0" w:color="auto"/>
              <w:bottom w:val="single" w:sz="8" w:space="0" w:color="000000"/>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130</w:t>
            </w:r>
            <w:r w:rsidRPr="00AA27A0">
              <w:rPr>
                <w:color w:val="auto"/>
                <w:sz w:val="18"/>
                <w:szCs w:val="18"/>
                <w:lang w:val="en-US"/>
              </w:rPr>
              <w:t>,00</w:t>
            </w:r>
          </w:p>
        </w:tc>
        <w:tc>
          <w:tcPr>
            <w:tcW w:w="936" w:type="dxa"/>
            <w:tcBorders>
              <w:top w:val="single" w:sz="8" w:space="0" w:color="000000"/>
              <w:left w:val="single" w:sz="8" w:space="0" w:color="993300"/>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156,00</w:t>
            </w:r>
          </w:p>
        </w:tc>
        <w:tc>
          <w:tcPr>
            <w:tcW w:w="1052"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5500</w:t>
            </w:r>
          </w:p>
        </w:tc>
        <w:tc>
          <w:tcPr>
            <w:tcW w:w="1509"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715000</w:t>
            </w:r>
            <w:r w:rsidR="000212A9" w:rsidRPr="00AA27A0">
              <w:rPr>
                <w:color w:val="auto"/>
                <w:sz w:val="22"/>
                <w:szCs w:val="22"/>
              </w:rPr>
              <w:t>,00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858000</w:t>
            </w:r>
            <w:r w:rsidR="000212A9" w:rsidRPr="00AA27A0">
              <w:rPr>
                <w:color w:val="auto"/>
                <w:sz w:val="22"/>
                <w:szCs w:val="22"/>
              </w:rPr>
              <w:t>,00</w:t>
            </w:r>
          </w:p>
        </w:tc>
      </w:tr>
      <w:tr w:rsidR="000D5EAB" w:rsidRPr="00AA27A0" w:rsidTr="00B55B17">
        <w:trPr>
          <w:trHeight w:val="963"/>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5</w:t>
            </w:r>
          </w:p>
        </w:tc>
        <w:tc>
          <w:tcPr>
            <w:tcW w:w="146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Резина сырая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ТУ2500-295-00152106-93</w:t>
            </w:r>
          </w:p>
        </w:tc>
        <w:tc>
          <w:tcPr>
            <w:tcW w:w="1397"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7-В-14</w:t>
            </w:r>
          </w:p>
        </w:tc>
        <w:tc>
          <w:tcPr>
            <w:tcW w:w="1350" w:type="dxa"/>
            <w:gridSpan w:val="2"/>
            <w:tcBorders>
              <w:top w:val="single" w:sz="4" w:space="0" w:color="000000"/>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5 000,00</w:t>
            </w:r>
          </w:p>
        </w:tc>
        <w:tc>
          <w:tcPr>
            <w:tcW w:w="1290"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5100</w:t>
            </w:r>
          </w:p>
        </w:tc>
        <w:tc>
          <w:tcPr>
            <w:tcW w:w="828" w:type="dxa"/>
            <w:tcBorders>
              <w:top w:val="nil"/>
              <w:left w:val="nil"/>
              <w:bottom w:val="single" w:sz="4" w:space="0" w:color="auto"/>
              <w:right w:val="single" w:sz="8" w:space="0" w:color="auto"/>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148</w:t>
            </w:r>
            <w:r w:rsidRPr="00AA27A0">
              <w:rPr>
                <w:color w:val="auto"/>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177,60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10100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1494800</w:t>
            </w:r>
            <w:r w:rsidR="0029662D"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1793760</w:t>
            </w:r>
            <w:r w:rsidR="0029662D" w:rsidRPr="00AA27A0">
              <w:rPr>
                <w:color w:val="auto"/>
                <w:sz w:val="22"/>
                <w:szCs w:val="22"/>
              </w:rPr>
              <w:t>,00</w:t>
            </w:r>
          </w:p>
        </w:tc>
      </w:tr>
      <w:tr w:rsidR="000D5EAB" w:rsidRPr="00AA27A0" w:rsidTr="00B55B17">
        <w:trPr>
          <w:trHeight w:val="476"/>
        </w:trPr>
        <w:tc>
          <w:tcPr>
            <w:tcW w:w="413"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C563A5" w:rsidRPr="00AA27A0" w:rsidRDefault="00C563A5" w:rsidP="00C563A5">
            <w:pPr>
              <w:jc w:val="center"/>
              <w:rPr>
                <w:rFonts w:ascii="Calibri" w:hAnsi="Calibri" w:cs="Calibri"/>
                <w:color w:val="auto"/>
                <w:sz w:val="18"/>
                <w:szCs w:val="18"/>
              </w:rPr>
            </w:pPr>
            <w:r w:rsidRPr="00AA27A0">
              <w:rPr>
                <w:rFonts w:ascii="Calibri" w:hAnsi="Calibri" w:cs="Calibri"/>
                <w:color w:val="auto"/>
                <w:sz w:val="18"/>
                <w:szCs w:val="18"/>
              </w:rPr>
              <w:t>6</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xml:space="preserve">Пластина техническая </w:t>
            </w:r>
            <w:r w:rsidRPr="00AA27A0">
              <w:rPr>
                <w:color w:val="auto"/>
                <w:sz w:val="18"/>
                <w:szCs w:val="18"/>
                <w:bdr w:val="single" w:sz="4" w:space="0" w:color="auto"/>
              </w:rPr>
              <w:t>листовая</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7338-90</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2Н-I-ТМКЩ-C</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Толщина-4мм,</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15 000</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5500</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52</w:t>
            </w:r>
            <w:r w:rsidRPr="00AA27A0">
              <w:rPr>
                <w:color w:val="auto"/>
                <w:sz w:val="18"/>
                <w:szCs w:val="18"/>
                <w:lang w:val="en-US"/>
              </w:rPr>
              <w:t>,00</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62,40</w:t>
            </w:r>
          </w:p>
        </w:tc>
        <w:tc>
          <w:tcPr>
            <w:tcW w:w="10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20 500</w:t>
            </w:r>
          </w:p>
        </w:tc>
        <w:tc>
          <w:tcPr>
            <w:tcW w:w="15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1066000</w:t>
            </w:r>
            <w:r w:rsidR="006F0953" w:rsidRPr="00AA27A0">
              <w:rPr>
                <w:color w:val="auto"/>
                <w:sz w:val="22"/>
                <w:szCs w:val="22"/>
              </w:rPr>
              <w:t>,00</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1279200</w:t>
            </w:r>
            <w:r w:rsidR="006F0953" w:rsidRPr="00AA27A0">
              <w:rPr>
                <w:color w:val="auto"/>
                <w:sz w:val="22"/>
                <w:szCs w:val="22"/>
              </w:rPr>
              <w:t>,00</w:t>
            </w:r>
          </w:p>
        </w:tc>
      </w:tr>
      <w:tr w:rsidR="000D5EAB" w:rsidRPr="00AA27A0" w:rsidTr="00B55B17">
        <w:trPr>
          <w:trHeight w:val="1201"/>
        </w:trPr>
        <w:tc>
          <w:tcPr>
            <w:tcW w:w="413" w:type="dxa"/>
            <w:gridSpan w:val="3"/>
            <w:vMerge/>
            <w:tcBorders>
              <w:top w:val="nil"/>
              <w:left w:val="single" w:sz="8" w:space="0" w:color="auto"/>
              <w:bottom w:val="single" w:sz="8" w:space="0" w:color="000000"/>
              <w:right w:val="single" w:sz="4" w:space="0" w:color="auto"/>
            </w:tcBorders>
            <w:vAlign w:val="center"/>
            <w:hideMark/>
          </w:tcPr>
          <w:p w:rsidR="00C563A5" w:rsidRPr="00AA27A0" w:rsidRDefault="00C563A5" w:rsidP="00C563A5">
            <w:pPr>
              <w:rPr>
                <w:rFonts w:ascii="Calibri" w:hAnsi="Calibri" w:cs="Calibri"/>
                <w:color w:val="auto"/>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41FF4">
            <w:pPr>
              <w:jc w:val="center"/>
              <w:rPr>
                <w:color w:val="auto"/>
                <w:sz w:val="18"/>
                <w:szCs w:val="18"/>
              </w:rPr>
            </w:pPr>
            <w:r w:rsidRPr="00AA27A0">
              <w:rPr>
                <w:color w:val="auto"/>
                <w:sz w:val="18"/>
                <w:szCs w:val="18"/>
              </w:rPr>
              <w:t>Ширина 1000мм-1200мм</w:t>
            </w:r>
            <w:proofErr w:type="gramStart"/>
            <w:r w:rsidRPr="00AA27A0">
              <w:rPr>
                <w:color w:val="auto"/>
                <w:sz w:val="18"/>
                <w:szCs w:val="18"/>
              </w:rPr>
              <w:t>,д</w:t>
            </w:r>
            <w:proofErr w:type="gramEnd"/>
            <w:r w:rsidRPr="00AA27A0">
              <w:rPr>
                <w:color w:val="auto"/>
                <w:sz w:val="18"/>
                <w:szCs w:val="18"/>
              </w:rPr>
              <w:t>лина  кратн</w:t>
            </w:r>
            <w:r w:rsidR="00C41FF4">
              <w:rPr>
                <w:color w:val="auto"/>
                <w:sz w:val="18"/>
                <w:szCs w:val="18"/>
              </w:rPr>
              <w:t>ая</w:t>
            </w:r>
            <w:r w:rsidRPr="00AA27A0">
              <w:rPr>
                <w:color w:val="auto"/>
                <w:sz w:val="18"/>
                <w:szCs w:val="18"/>
              </w:rPr>
              <w:t xml:space="preserve"> 2м</w:t>
            </w: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C563A5" w:rsidRPr="00AA27A0" w:rsidRDefault="00C563A5" w:rsidP="00C563A5">
            <w:pPr>
              <w:rPr>
                <w:color w:val="auto"/>
                <w:sz w:val="18"/>
                <w:szCs w:val="18"/>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052" w:type="dxa"/>
            <w:gridSpan w:val="2"/>
            <w:vMerge/>
            <w:tcBorders>
              <w:top w:val="single" w:sz="8" w:space="0" w:color="auto"/>
              <w:left w:val="single" w:sz="8" w:space="0" w:color="auto"/>
              <w:bottom w:val="single" w:sz="8" w:space="0" w:color="000000"/>
              <w:right w:val="single" w:sz="8" w:space="0" w:color="000000"/>
            </w:tcBorders>
            <w:vAlign w:val="center"/>
            <w:hideMark/>
          </w:tcPr>
          <w:p w:rsidR="00C563A5" w:rsidRPr="00AA27A0" w:rsidRDefault="00C563A5" w:rsidP="00C563A5">
            <w:pPr>
              <w:rPr>
                <w:color w:val="auto"/>
                <w:sz w:val="18"/>
                <w:szCs w:val="18"/>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C563A5" w:rsidRPr="00AA27A0" w:rsidRDefault="00C563A5" w:rsidP="00C563A5">
            <w:pPr>
              <w:rPr>
                <w:color w:val="auto"/>
                <w:sz w:val="18"/>
                <w:szCs w:val="18"/>
              </w:rPr>
            </w:pP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w:t>
            </w:r>
          </w:p>
        </w:tc>
        <w:tc>
          <w:tcPr>
            <w:tcW w:w="1466"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Рукав</w:t>
            </w:r>
          </w:p>
        </w:tc>
        <w:tc>
          <w:tcPr>
            <w:tcW w:w="1121"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18698-79</w:t>
            </w:r>
          </w:p>
        </w:tc>
        <w:tc>
          <w:tcPr>
            <w:tcW w:w="1397"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П(VII)-6,3-18х29</w:t>
            </w:r>
          </w:p>
        </w:tc>
        <w:tc>
          <w:tcPr>
            <w:tcW w:w="1350" w:type="dxa"/>
            <w:gridSpan w:val="2"/>
            <w:tcBorders>
              <w:top w:val="single" w:sz="4" w:space="0" w:color="auto"/>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18</w:t>
            </w:r>
          </w:p>
        </w:tc>
        <w:tc>
          <w:tcPr>
            <w:tcW w:w="704"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м</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0</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6600</w:t>
            </w:r>
          </w:p>
        </w:tc>
        <w:tc>
          <w:tcPr>
            <w:tcW w:w="828" w:type="dxa"/>
            <w:tcBorders>
              <w:top w:val="single" w:sz="4" w:space="0" w:color="auto"/>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95</w:t>
            </w:r>
            <w:r w:rsidRPr="00AA27A0">
              <w:rPr>
                <w:color w:val="auto"/>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114,00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6600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627000</w:t>
            </w:r>
            <w:r w:rsidR="00595A25"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752400</w:t>
            </w:r>
            <w:r w:rsidR="00595A25" w:rsidRPr="00AA27A0">
              <w:rPr>
                <w:color w:val="auto"/>
                <w:sz w:val="22"/>
                <w:szCs w:val="22"/>
              </w:rPr>
              <w:t>,00</w:t>
            </w:r>
          </w:p>
        </w:tc>
      </w:tr>
      <w:tr w:rsidR="000D5EAB" w:rsidRPr="00AA27A0" w:rsidTr="00B55B17">
        <w:trPr>
          <w:trHeight w:val="1677"/>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8</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Пластина техническая листовая</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7338-90</w:t>
            </w:r>
          </w:p>
        </w:tc>
        <w:tc>
          <w:tcPr>
            <w:tcW w:w="1397" w:type="dxa"/>
            <w:gridSpan w:val="2"/>
            <w:tcBorders>
              <w:top w:val="nil"/>
              <w:left w:val="single" w:sz="8" w:space="0" w:color="auto"/>
              <w:bottom w:val="single" w:sz="8" w:space="0" w:color="000000"/>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2Н-I-ТМКЩ-С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Толщина-2мм,</w:t>
            </w:r>
          </w:p>
          <w:p w:rsidR="00C563A5" w:rsidRPr="00AA27A0" w:rsidRDefault="00C563A5" w:rsidP="00C41FF4">
            <w:pPr>
              <w:jc w:val="center"/>
              <w:rPr>
                <w:color w:val="auto"/>
                <w:sz w:val="18"/>
                <w:szCs w:val="18"/>
              </w:rPr>
            </w:pPr>
            <w:r w:rsidRPr="00AA27A0">
              <w:rPr>
                <w:color w:val="auto"/>
                <w:sz w:val="18"/>
                <w:szCs w:val="18"/>
              </w:rPr>
              <w:t>Ширина 1000мм-1200мм</w:t>
            </w:r>
            <w:proofErr w:type="gramStart"/>
            <w:r w:rsidRPr="00AA27A0">
              <w:rPr>
                <w:color w:val="auto"/>
                <w:sz w:val="18"/>
                <w:szCs w:val="18"/>
              </w:rPr>
              <w:t>,д</w:t>
            </w:r>
            <w:proofErr w:type="gramEnd"/>
            <w:r w:rsidRPr="00AA27A0">
              <w:rPr>
                <w:color w:val="auto"/>
                <w:sz w:val="18"/>
                <w:szCs w:val="18"/>
              </w:rPr>
              <w:t>лин кратн</w:t>
            </w:r>
            <w:r w:rsidR="00C41FF4">
              <w:rPr>
                <w:color w:val="auto"/>
                <w:sz w:val="18"/>
                <w:szCs w:val="18"/>
              </w:rPr>
              <w:t>ая</w:t>
            </w:r>
            <w:r w:rsidRPr="00AA27A0">
              <w:rPr>
                <w:color w:val="auto"/>
                <w:sz w:val="18"/>
                <w:szCs w:val="18"/>
              </w:rPr>
              <w:t xml:space="preserve"> 4м(4,8)</w:t>
            </w:r>
          </w:p>
        </w:tc>
        <w:tc>
          <w:tcPr>
            <w:tcW w:w="704" w:type="dxa"/>
            <w:tcBorders>
              <w:top w:val="nil"/>
              <w:left w:val="single" w:sz="4"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1000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2500</w:t>
            </w:r>
          </w:p>
        </w:tc>
        <w:tc>
          <w:tcPr>
            <w:tcW w:w="828" w:type="dxa"/>
            <w:tcBorders>
              <w:top w:val="nil"/>
              <w:left w:val="single" w:sz="8" w:space="0" w:color="auto"/>
              <w:bottom w:val="single" w:sz="8" w:space="0" w:color="000000"/>
              <w:right w:val="single" w:sz="8" w:space="0" w:color="auto"/>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70</w:t>
            </w:r>
            <w:r w:rsidRPr="00AA27A0">
              <w:rPr>
                <w:color w:val="auto"/>
                <w:sz w:val="18"/>
                <w:szCs w:val="18"/>
                <w:lang w:val="en-US"/>
              </w:rPr>
              <w:t>,00</w:t>
            </w:r>
          </w:p>
        </w:tc>
        <w:tc>
          <w:tcPr>
            <w:tcW w:w="9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84,00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3500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245000</w:t>
            </w:r>
            <w:r w:rsidR="00595A25" w:rsidRPr="00AA27A0">
              <w:rPr>
                <w:color w:val="auto"/>
                <w:sz w:val="22"/>
                <w:szCs w:val="22"/>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294000</w:t>
            </w:r>
            <w:r w:rsidR="00595A25" w:rsidRPr="00AA27A0">
              <w:rPr>
                <w:color w:val="auto"/>
                <w:sz w:val="22"/>
                <w:szCs w:val="22"/>
              </w:rPr>
              <w:t>,00</w:t>
            </w:r>
          </w:p>
        </w:tc>
      </w:tr>
      <w:tr w:rsidR="000D5EAB" w:rsidRPr="00AA27A0" w:rsidTr="00B55B17">
        <w:trPr>
          <w:trHeight w:val="1677"/>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9</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Пластина техническая листовая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7338-90</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2Н-I-ТМКЩ-C</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41FF4">
            <w:pPr>
              <w:jc w:val="center"/>
              <w:rPr>
                <w:color w:val="auto"/>
                <w:sz w:val="18"/>
                <w:szCs w:val="18"/>
              </w:rPr>
            </w:pPr>
            <w:r w:rsidRPr="00AA27A0">
              <w:rPr>
                <w:color w:val="auto"/>
                <w:sz w:val="18"/>
                <w:szCs w:val="18"/>
              </w:rPr>
              <w:t>Толщина-3мм, Ширина 1000мм-1200мм</w:t>
            </w:r>
            <w:proofErr w:type="gramStart"/>
            <w:r w:rsidRPr="00AA27A0">
              <w:rPr>
                <w:color w:val="auto"/>
                <w:sz w:val="18"/>
                <w:szCs w:val="18"/>
              </w:rPr>
              <w:t>,д</w:t>
            </w:r>
            <w:proofErr w:type="gramEnd"/>
            <w:r w:rsidRPr="00AA27A0">
              <w:rPr>
                <w:color w:val="auto"/>
                <w:sz w:val="18"/>
                <w:szCs w:val="18"/>
              </w:rPr>
              <w:t>лин кратн</w:t>
            </w:r>
            <w:r w:rsidR="00C41FF4">
              <w:rPr>
                <w:color w:val="auto"/>
                <w:sz w:val="18"/>
                <w:szCs w:val="18"/>
              </w:rPr>
              <w:t>ая</w:t>
            </w:r>
            <w:r w:rsidRPr="00AA27A0">
              <w:rPr>
                <w:color w:val="auto"/>
                <w:sz w:val="18"/>
                <w:szCs w:val="18"/>
              </w:rPr>
              <w:t xml:space="preserve"> 2м(2,4,6,8)</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12 000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2800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52</w:t>
            </w:r>
            <w:r w:rsidRPr="00AA27A0">
              <w:rPr>
                <w:color w:val="auto"/>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62,40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14 800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769600</w:t>
            </w:r>
            <w:r w:rsidR="00595A25"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923520</w:t>
            </w:r>
            <w:r w:rsidR="00595A25" w:rsidRPr="00AA27A0">
              <w:rPr>
                <w:color w:val="auto"/>
                <w:sz w:val="22"/>
                <w:szCs w:val="22"/>
              </w:rPr>
              <w:t>,00</w:t>
            </w:r>
          </w:p>
        </w:tc>
      </w:tr>
      <w:tr w:rsidR="000D5EAB" w:rsidRPr="00AA27A0" w:rsidTr="00B55B17">
        <w:trPr>
          <w:trHeight w:val="1201"/>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xml:space="preserve">Рукав резиновый напорный с текстильным каркасом </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В(II)</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100х115-0,63МПА</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м</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250</w:t>
            </w:r>
          </w:p>
        </w:tc>
        <w:tc>
          <w:tcPr>
            <w:tcW w:w="828" w:type="dxa"/>
            <w:tcBorders>
              <w:top w:val="nil"/>
              <w:left w:val="nil"/>
              <w:bottom w:val="single" w:sz="8" w:space="0" w:color="auto"/>
              <w:right w:val="single" w:sz="8" w:space="0" w:color="auto"/>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550,00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660,00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250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137500</w:t>
            </w:r>
            <w:r w:rsidR="00595A25"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165000</w:t>
            </w:r>
            <w:r w:rsidR="00595A25" w:rsidRPr="00AA27A0">
              <w:rPr>
                <w:color w:val="auto"/>
                <w:sz w:val="22"/>
                <w:szCs w:val="22"/>
              </w:rPr>
              <w:t>,00</w:t>
            </w:r>
          </w:p>
        </w:tc>
      </w:tr>
      <w:tr w:rsidR="000D5EAB" w:rsidRPr="00AA27A0" w:rsidTr="00B55B17">
        <w:trPr>
          <w:trHeight w:val="1201"/>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11</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Пластина техническая листовая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7338-90</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2Н-I-ТМКЩ-C</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Толщина-10мм</w:t>
            </w:r>
          </w:p>
          <w:p w:rsidR="00C563A5" w:rsidRPr="00AA27A0" w:rsidRDefault="00C563A5" w:rsidP="00C563A5">
            <w:pPr>
              <w:jc w:val="center"/>
              <w:rPr>
                <w:color w:val="auto"/>
                <w:sz w:val="18"/>
                <w:szCs w:val="18"/>
              </w:rPr>
            </w:pPr>
            <w:r w:rsidRPr="00AA27A0">
              <w:rPr>
                <w:color w:val="auto"/>
                <w:sz w:val="18"/>
                <w:szCs w:val="18"/>
              </w:rPr>
              <w:t xml:space="preserve"> Ширина 800мм</w:t>
            </w:r>
            <w:proofErr w:type="gramStart"/>
            <w:r w:rsidRPr="00AA27A0">
              <w:rPr>
                <w:color w:val="auto"/>
                <w:sz w:val="18"/>
                <w:szCs w:val="18"/>
              </w:rPr>
              <w:t>,,</w:t>
            </w:r>
            <w:proofErr w:type="gramEnd"/>
            <w:r w:rsidRPr="00AA27A0">
              <w:rPr>
                <w:color w:val="auto"/>
                <w:sz w:val="18"/>
                <w:szCs w:val="18"/>
              </w:rPr>
              <w:t>длина 1200мм</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450</w:t>
            </w:r>
          </w:p>
        </w:tc>
        <w:tc>
          <w:tcPr>
            <w:tcW w:w="828" w:type="dxa"/>
            <w:tcBorders>
              <w:top w:val="nil"/>
              <w:left w:val="nil"/>
              <w:bottom w:val="single" w:sz="8" w:space="0" w:color="auto"/>
              <w:right w:val="single" w:sz="8" w:space="0" w:color="auto"/>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57,81</w:t>
            </w:r>
          </w:p>
        </w:tc>
        <w:tc>
          <w:tcPr>
            <w:tcW w:w="9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69,37</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450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26014,50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31217,40</w:t>
            </w:r>
          </w:p>
        </w:tc>
      </w:tr>
      <w:tr w:rsidR="000D5EAB" w:rsidRPr="00AA27A0" w:rsidTr="00B55B17">
        <w:trPr>
          <w:trHeight w:val="963"/>
        </w:trPr>
        <w:tc>
          <w:tcPr>
            <w:tcW w:w="413" w:type="dxa"/>
            <w:gridSpan w:val="3"/>
            <w:tcBorders>
              <w:top w:val="nil"/>
              <w:left w:val="single" w:sz="8" w:space="0" w:color="auto"/>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12</w:t>
            </w:r>
          </w:p>
        </w:tc>
        <w:tc>
          <w:tcPr>
            <w:tcW w:w="146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Смесь резиновая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ТУ2500-295-001521106-93 </w:t>
            </w:r>
          </w:p>
        </w:tc>
        <w:tc>
          <w:tcPr>
            <w:tcW w:w="1397"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5П-768</w:t>
            </w:r>
          </w:p>
        </w:tc>
        <w:tc>
          <w:tcPr>
            <w:tcW w:w="1350"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1290"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300</w:t>
            </w:r>
          </w:p>
        </w:tc>
        <w:tc>
          <w:tcPr>
            <w:tcW w:w="828" w:type="dxa"/>
            <w:tcBorders>
              <w:top w:val="nil"/>
              <w:left w:val="nil"/>
              <w:bottom w:val="single" w:sz="4"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209,94</w:t>
            </w:r>
          </w:p>
        </w:tc>
        <w:tc>
          <w:tcPr>
            <w:tcW w:w="93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251,93</w:t>
            </w:r>
          </w:p>
        </w:tc>
        <w:tc>
          <w:tcPr>
            <w:tcW w:w="1052" w:type="dxa"/>
            <w:gridSpan w:val="2"/>
            <w:tcBorders>
              <w:top w:val="single" w:sz="8" w:space="0" w:color="auto"/>
              <w:left w:val="nil"/>
              <w:bottom w:val="single" w:sz="4"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300</w:t>
            </w:r>
          </w:p>
        </w:tc>
        <w:tc>
          <w:tcPr>
            <w:tcW w:w="1509"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62982</w:t>
            </w:r>
            <w:r w:rsidR="007238FA" w:rsidRPr="00AA27A0">
              <w:rPr>
                <w:color w:val="auto"/>
                <w:sz w:val="22"/>
                <w:szCs w:val="22"/>
              </w:rPr>
              <w:t>,00</w:t>
            </w:r>
          </w:p>
        </w:tc>
        <w:tc>
          <w:tcPr>
            <w:tcW w:w="159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75578,40</w:t>
            </w:r>
          </w:p>
        </w:tc>
      </w:tr>
      <w:tr w:rsidR="000D5EAB" w:rsidRPr="00AA27A0" w:rsidTr="00B55B17">
        <w:trPr>
          <w:trHeight w:val="488"/>
        </w:trPr>
        <w:tc>
          <w:tcPr>
            <w:tcW w:w="413"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13</w:t>
            </w:r>
          </w:p>
        </w:tc>
        <w:tc>
          <w:tcPr>
            <w:tcW w:w="1466"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10362-76</w:t>
            </w:r>
          </w:p>
        </w:tc>
        <w:tc>
          <w:tcPr>
            <w:tcW w:w="1397"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20х29,5-4,0</w:t>
            </w:r>
          </w:p>
        </w:tc>
        <w:tc>
          <w:tcPr>
            <w:tcW w:w="704"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2000</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1100</w:t>
            </w:r>
          </w:p>
        </w:tc>
        <w:tc>
          <w:tcPr>
            <w:tcW w:w="828" w:type="dxa"/>
            <w:tcBorders>
              <w:top w:val="single" w:sz="4" w:space="0" w:color="auto"/>
              <w:left w:val="nil"/>
              <w:bottom w:val="single" w:sz="8" w:space="0" w:color="auto"/>
              <w:right w:val="single" w:sz="4" w:space="0" w:color="auto"/>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 xml:space="preserve">120,00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144,00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3100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372000</w:t>
            </w:r>
            <w:r w:rsidR="00A65898" w:rsidRPr="00AA27A0">
              <w:rPr>
                <w:color w:val="auto"/>
                <w:sz w:val="22"/>
                <w:szCs w:val="22"/>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446400</w:t>
            </w:r>
            <w:r w:rsidR="00A65898"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14</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50"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22х32-1,47</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xml:space="preserve">350 </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109</w:t>
            </w:r>
            <w:r w:rsidRPr="00AA27A0">
              <w:rPr>
                <w:color w:val="auto"/>
                <w:sz w:val="18"/>
                <w:szCs w:val="18"/>
                <w:lang w:val="en-US"/>
              </w:rPr>
              <w:t>,00</w:t>
            </w:r>
          </w:p>
        </w:tc>
        <w:tc>
          <w:tcPr>
            <w:tcW w:w="936"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130,80</w:t>
            </w:r>
          </w:p>
        </w:tc>
        <w:tc>
          <w:tcPr>
            <w:tcW w:w="1052" w:type="dxa"/>
            <w:gridSpan w:val="2"/>
            <w:tcBorders>
              <w:top w:val="single" w:sz="4"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350</w:t>
            </w:r>
          </w:p>
        </w:tc>
        <w:tc>
          <w:tcPr>
            <w:tcW w:w="1509"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38150</w:t>
            </w:r>
            <w:r w:rsidR="000F22BF" w:rsidRPr="00AA27A0">
              <w:rPr>
                <w:color w:val="auto"/>
                <w:sz w:val="22"/>
                <w:szCs w:val="22"/>
              </w:rPr>
              <w:t>,00</w:t>
            </w: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45780</w:t>
            </w:r>
            <w:r w:rsidR="000F22BF" w:rsidRPr="00AA27A0">
              <w:rPr>
                <w:color w:val="auto"/>
                <w:sz w:val="22"/>
                <w:szCs w:val="22"/>
              </w:rPr>
              <w:t>,00</w:t>
            </w:r>
          </w:p>
        </w:tc>
      </w:tr>
      <w:tr w:rsidR="000D5EAB" w:rsidRPr="00AA27A0" w:rsidTr="00B55B17">
        <w:trPr>
          <w:trHeight w:val="904"/>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15</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 2550-223-00149245-97</w:t>
            </w:r>
          </w:p>
        </w:tc>
        <w:tc>
          <w:tcPr>
            <w:tcW w:w="1397" w:type="dxa"/>
            <w:gridSpan w:val="2"/>
            <w:tcBorders>
              <w:top w:val="nil"/>
              <w:left w:val="single" w:sz="8" w:space="0" w:color="auto"/>
              <w:bottom w:val="single" w:sz="8" w:space="0" w:color="000000"/>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3 П</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20-1,0</w:t>
            </w:r>
          </w:p>
          <w:p w:rsidR="00C563A5" w:rsidRPr="00AA27A0" w:rsidRDefault="00C563A5" w:rsidP="00C563A5">
            <w:pPr>
              <w:jc w:val="center"/>
              <w:rPr>
                <w:color w:val="auto"/>
                <w:sz w:val="18"/>
                <w:szCs w:val="18"/>
              </w:rPr>
            </w:pPr>
            <w:r w:rsidRPr="00AA27A0">
              <w:rPr>
                <w:color w:val="auto"/>
                <w:sz w:val="18"/>
                <w:szCs w:val="18"/>
              </w:rPr>
              <w:t>пищевой</w:t>
            </w:r>
          </w:p>
        </w:tc>
        <w:tc>
          <w:tcPr>
            <w:tcW w:w="704" w:type="dxa"/>
            <w:tcBorders>
              <w:top w:val="nil"/>
              <w:left w:val="single" w:sz="4"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2000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828" w:type="dxa"/>
            <w:tcBorders>
              <w:top w:val="nil"/>
              <w:left w:val="single" w:sz="8" w:space="0" w:color="auto"/>
              <w:bottom w:val="single" w:sz="8" w:space="0" w:color="000000"/>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120</w:t>
            </w:r>
            <w:r w:rsidRPr="00AA27A0">
              <w:rPr>
                <w:color w:val="auto"/>
                <w:sz w:val="18"/>
                <w:szCs w:val="18"/>
                <w:lang w:val="en-US"/>
              </w:rPr>
              <w:t>,00</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144,00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2000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240000</w:t>
            </w:r>
            <w:r w:rsidR="00CE4AEE" w:rsidRPr="00AA27A0">
              <w:rPr>
                <w:color w:val="auto"/>
                <w:sz w:val="22"/>
                <w:szCs w:val="22"/>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288000</w:t>
            </w:r>
            <w:r w:rsidR="00CE4AEE"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AA27A0" w:rsidRDefault="00C563A5" w:rsidP="00CC2ABB">
            <w:pPr>
              <w:jc w:val="center"/>
              <w:rPr>
                <w:color w:val="auto"/>
                <w:sz w:val="18"/>
                <w:szCs w:val="18"/>
              </w:rPr>
            </w:pPr>
            <w:r w:rsidRPr="00AA27A0">
              <w:rPr>
                <w:color w:val="auto"/>
                <w:sz w:val="18"/>
                <w:szCs w:val="18"/>
              </w:rPr>
              <w:t>1</w:t>
            </w:r>
            <w:r w:rsidR="00CC2ABB">
              <w:rPr>
                <w:color w:val="auto"/>
                <w:sz w:val="18"/>
                <w:szCs w:val="18"/>
                <w:lang w:val="en-US"/>
              </w:rPr>
              <w:t>6</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42х55-1,47</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900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261,00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313,20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1100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287100</w:t>
            </w:r>
            <w:r w:rsidR="001536E7"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344520</w:t>
            </w:r>
            <w:r w:rsidR="001536E7"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1</w:t>
            </w:r>
            <w:r w:rsidR="00CC2ABB">
              <w:rPr>
                <w:color w:val="auto"/>
                <w:sz w:val="18"/>
                <w:szCs w:val="18"/>
                <w:lang w:val="en-US"/>
              </w:rPr>
              <w:t>7</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xml:space="preserve">Рукав </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50х61,5-1,6</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800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265</w:t>
            </w:r>
            <w:r w:rsidRPr="00AA27A0">
              <w:rPr>
                <w:color w:val="auto"/>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318,00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265000</w:t>
            </w:r>
            <w:r w:rsidR="00A32035"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318000</w:t>
            </w:r>
            <w:r w:rsidR="00A32035"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1</w:t>
            </w:r>
            <w:r w:rsidR="00CC2ABB">
              <w:rPr>
                <w:color w:val="auto"/>
                <w:sz w:val="18"/>
                <w:szCs w:val="18"/>
                <w:lang w:val="en-US"/>
              </w:rPr>
              <w:t>8</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65х77,5-0,29</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400</w:t>
            </w:r>
            <w:r w:rsidRPr="00AA27A0">
              <w:rPr>
                <w:color w:val="auto"/>
                <w:sz w:val="18"/>
                <w:szCs w:val="18"/>
                <w:lang w:val="en-US"/>
              </w:rPr>
              <w:t>,</w:t>
            </w:r>
            <w:r w:rsidRPr="00AA27A0">
              <w:rPr>
                <w:color w:val="auto"/>
                <w:sz w:val="18"/>
                <w:szCs w:val="18"/>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480,00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280000</w:t>
            </w:r>
            <w:r w:rsidR="00AE4FA9"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336000</w:t>
            </w:r>
            <w:r w:rsidR="00AE4FA9"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CC2ABB" w:rsidRDefault="00CC2ABB" w:rsidP="00C563A5">
            <w:pPr>
              <w:jc w:val="center"/>
              <w:rPr>
                <w:color w:val="auto"/>
                <w:sz w:val="18"/>
                <w:szCs w:val="18"/>
                <w:lang w:val="en-US"/>
              </w:rPr>
            </w:pPr>
            <w:r>
              <w:rPr>
                <w:color w:val="auto"/>
                <w:sz w:val="18"/>
                <w:szCs w:val="18"/>
                <w:lang w:val="en-US"/>
              </w:rPr>
              <w:t>19</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9356-75</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9E0BEB" w:rsidP="00C563A5">
            <w:pPr>
              <w:jc w:val="center"/>
              <w:rPr>
                <w:color w:val="auto"/>
                <w:sz w:val="18"/>
                <w:szCs w:val="18"/>
              </w:rPr>
            </w:pPr>
            <w:r w:rsidRPr="00AA27A0">
              <w:rPr>
                <w:color w:val="auto"/>
                <w:sz w:val="18"/>
                <w:szCs w:val="18"/>
              </w:rPr>
              <w:t>К</w:t>
            </w:r>
            <w:r w:rsidR="00C563A5" w:rsidRPr="00AA27A0">
              <w:rPr>
                <w:color w:val="auto"/>
                <w:sz w:val="18"/>
                <w:szCs w:val="18"/>
              </w:rPr>
              <w:t>ислородный</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III-9х18-2,0</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2000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2800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32,60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39,12</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4800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156480</w:t>
            </w:r>
            <w:r w:rsidR="00B37E37"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187776</w:t>
            </w:r>
            <w:r w:rsidR="00B37E37"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2</w:t>
            </w:r>
            <w:r w:rsidR="00CC2ABB">
              <w:rPr>
                <w:color w:val="auto"/>
                <w:sz w:val="18"/>
                <w:szCs w:val="18"/>
                <w:lang w:val="en-US"/>
              </w:rPr>
              <w:t>0</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ВГ(III)</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10-31,5-47</w:t>
            </w:r>
          </w:p>
          <w:p w:rsidR="00C563A5" w:rsidRPr="00AA27A0" w:rsidRDefault="00C563A5" w:rsidP="00C563A5">
            <w:pPr>
              <w:jc w:val="center"/>
              <w:rPr>
                <w:color w:val="auto"/>
                <w:sz w:val="18"/>
                <w:szCs w:val="18"/>
              </w:rPr>
            </w:pPr>
            <w:r w:rsidRPr="00AA27A0">
              <w:rPr>
                <w:color w:val="auto"/>
                <w:sz w:val="18"/>
                <w:szCs w:val="18"/>
              </w:rPr>
              <w:t>0,63-32х43</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900</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200,00</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240,00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1900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380000</w:t>
            </w:r>
            <w:r w:rsidR="00435ECB" w:rsidRPr="00AA27A0">
              <w:rPr>
                <w:color w:val="auto"/>
                <w:sz w:val="22"/>
                <w:szCs w:val="22"/>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456000</w:t>
            </w:r>
            <w:r w:rsidR="00435ECB" w:rsidRPr="00AA27A0">
              <w:rPr>
                <w:color w:val="auto"/>
                <w:sz w:val="22"/>
                <w:szCs w:val="22"/>
              </w:rPr>
              <w:t>,00</w:t>
            </w:r>
          </w:p>
        </w:tc>
      </w:tr>
      <w:tr w:rsidR="000D5EAB" w:rsidRPr="00AA27A0" w:rsidTr="00B55B17">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2</w:t>
            </w:r>
            <w:r w:rsidR="00CC2ABB">
              <w:rPr>
                <w:color w:val="auto"/>
                <w:sz w:val="18"/>
                <w:szCs w:val="18"/>
                <w:lang w:val="en-US"/>
              </w:rPr>
              <w:t>1</w:t>
            </w:r>
          </w:p>
        </w:tc>
        <w:tc>
          <w:tcPr>
            <w:tcW w:w="146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ВГ(III)</w:t>
            </w:r>
          </w:p>
        </w:tc>
        <w:tc>
          <w:tcPr>
            <w:tcW w:w="1350" w:type="dxa"/>
            <w:gridSpan w:val="2"/>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6,3-25-36</w:t>
            </w:r>
          </w:p>
        </w:tc>
        <w:tc>
          <w:tcPr>
            <w:tcW w:w="704"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800</w:t>
            </w:r>
          </w:p>
        </w:tc>
        <w:tc>
          <w:tcPr>
            <w:tcW w:w="1290"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828" w:type="dxa"/>
            <w:tcBorders>
              <w:top w:val="nil"/>
              <w:left w:val="nil"/>
              <w:bottom w:val="single" w:sz="8"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146</w:t>
            </w:r>
            <w:r w:rsidRPr="00AA27A0">
              <w:rPr>
                <w:color w:val="auto"/>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175,20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800</w:t>
            </w:r>
          </w:p>
        </w:tc>
        <w:tc>
          <w:tcPr>
            <w:tcW w:w="1509"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116800</w:t>
            </w:r>
            <w:r w:rsidR="00421459" w:rsidRPr="00AA27A0">
              <w:rPr>
                <w:color w:val="auto"/>
                <w:sz w:val="22"/>
                <w:szCs w:val="22"/>
              </w:rPr>
              <w:t>,00</w:t>
            </w:r>
          </w:p>
        </w:tc>
        <w:tc>
          <w:tcPr>
            <w:tcW w:w="1596" w:type="dxa"/>
            <w:tcBorders>
              <w:top w:val="nil"/>
              <w:left w:val="nil"/>
              <w:bottom w:val="single" w:sz="8"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140160</w:t>
            </w:r>
            <w:r w:rsidR="00421459" w:rsidRPr="00AA27A0">
              <w:rPr>
                <w:color w:val="auto"/>
                <w:sz w:val="22"/>
                <w:szCs w:val="22"/>
              </w:rPr>
              <w:t>,00</w:t>
            </w:r>
          </w:p>
        </w:tc>
      </w:tr>
      <w:tr w:rsidR="000D5EAB" w:rsidRPr="00AA27A0" w:rsidTr="00B55B17">
        <w:trPr>
          <w:trHeight w:val="963"/>
        </w:trPr>
        <w:tc>
          <w:tcPr>
            <w:tcW w:w="413" w:type="dxa"/>
            <w:gridSpan w:val="3"/>
            <w:tcBorders>
              <w:top w:val="nil"/>
              <w:left w:val="single" w:sz="8" w:space="0" w:color="auto"/>
              <w:bottom w:val="single" w:sz="4" w:space="0" w:color="auto"/>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2</w:t>
            </w:r>
            <w:proofErr w:type="spellStart"/>
            <w:r w:rsidR="00CC2ABB">
              <w:rPr>
                <w:color w:val="auto"/>
                <w:sz w:val="18"/>
                <w:szCs w:val="18"/>
                <w:lang w:val="en-US"/>
              </w:rPr>
              <w:t>2</w:t>
            </w:r>
            <w:proofErr w:type="spellEnd"/>
          </w:p>
        </w:tc>
        <w:tc>
          <w:tcPr>
            <w:tcW w:w="146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Резина товарная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 2500-295-00152106-93</w:t>
            </w:r>
          </w:p>
        </w:tc>
        <w:tc>
          <w:tcPr>
            <w:tcW w:w="1397"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6429 ВАЛ.</w:t>
            </w:r>
          </w:p>
        </w:tc>
        <w:tc>
          <w:tcPr>
            <w:tcW w:w="1350" w:type="dxa"/>
            <w:gridSpan w:val="2"/>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12 000</w:t>
            </w:r>
          </w:p>
        </w:tc>
        <w:tc>
          <w:tcPr>
            <w:tcW w:w="1290"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828" w:type="dxa"/>
            <w:tcBorders>
              <w:top w:val="nil"/>
              <w:left w:val="nil"/>
              <w:bottom w:val="single" w:sz="4" w:space="0" w:color="auto"/>
              <w:right w:val="single" w:sz="8" w:space="0" w:color="993300"/>
            </w:tcBorders>
            <w:shd w:val="clear" w:color="auto" w:fill="auto"/>
            <w:noWrap/>
            <w:vAlign w:val="center"/>
            <w:hideMark/>
          </w:tcPr>
          <w:p w:rsidR="00C563A5" w:rsidRPr="00AA27A0" w:rsidRDefault="00C563A5" w:rsidP="00C563A5">
            <w:pPr>
              <w:jc w:val="center"/>
              <w:rPr>
                <w:color w:val="auto"/>
                <w:sz w:val="18"/>
                <w:szCs w:val="18"/>
                <w:lang w:val="en-US"/>
              </w:rPr>
            </w:pPr>
            <w:r w:rsidRPr="00AA27A0">
              <w:rPr>
                <w:color w:val="auto"/>
                <w:sz w:val="18"/>
                <w:szCs w:val="18"/>
              </w:rPr>
              <w:t>91</w:t>
            </w:r>
            <w:r w:rsidRPr="00AA27A0">
              <w:rPr>
                <w:color w:val="auto"/>
                <w:sz w:val="18"/>
                <w:szCs w:val="18"/>
                <w:lang w:val="en-US"/>
              </w:rPr>
              <w:t>,00</w:t>
            </w:r>
          </w:p>
        </w:tc>
        <w:tc>
          <w:tcPr>
            <w:tcW w:w="93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109,20</w:t>
            </w:r>
          </w:p>
        </w:tc>
        <w:tc>
          <w:tcPr>
            <w:tcW w:w="1052" w:type="dxa"/>
            <w:gridSpan w:val="2"/>
            <w:tcBorders>
              <w:top w:val="single" w:sz="8" w:space="0" w:color="auto"/>
              <w:left w:val="nil"/>
              <w:bottom w:val="single" w:sz="4" w:space="0" w:color="auto"/>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12000</w:t>
            </w:r>
          </w:p>
        </w:tc>
        <w:tc>
          <w:tcPr>
            <w:tcW w:w="1509"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1092000</w:t>
            </w:r>
            <w:r w:rsidR="001F45DE" w:rsidRPr="00AA27A0">
              <w:rPr>
                <w:color w:val="auto"/>
                <w:sz w:val="22"/>
                <w:szCs w:val="22"/>
              </w:rPr>
              <w:t>,00</w:t>
            </w:r>
          </w:p>
        </w:tc>
        <w:tc>
          <w:tcPr>
            <w:tcW w:w="1596" w:type="dxa"/>
            <w:tcBorders>
              <w:top w:val="nil"/>
              <w:left w:val="nil"/>
              <w:bottom w:val="single" w:sz="4" w:space="0" w:color="auto"/>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1310400</w:t>
            </w:r>
            <w:r w:rsidR="001F45DE" w:rsidRPr="00AA27A0">
              <w:rPr>
                <w:color w:val="auto"/>
                <w:sz w:val="22"/>
                <w:szCs w:val="22"/>
              </w:rPr>
              <w:t>,00</w:t>
            </w:r>
          </w:p>
        </w:tc>
      </w:tr>
      <w:tr w:rsidR="000D5EAB" w:rsidRPr="00AA27A0" w:rsidTr="00B55B17">
        <w:trPr>
          <w:trHeight w:val="963"/>
        </w:trPr>
        <w:tc>
          <w:tcPr>
            <w:tcW w:w="4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2</w:t>
            </w:r>
            <w:r w:rsidR="00CC2ABB">
              <w:rPr>
                <w:color w:val="auto"/>
                <w:sz w:val="18"/>
                <w:szCs w:val="18"/>
                <w:lang w:val="en-US"/>
              </w:rPr>
              <w:t>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xml:space="preserve">Резина </w:t>
            </w:r>
            <w:proofErr w:type="spellStart"/>
            <w:r w:rsidRPr="00AA27A0">
              <w:rPr>
                <w:color w:val="auto"/>
                <w:sz w:val="18"/>
                <w:szCs w:val="18"/>
              </w:rPr>
              <w:t>товараная</w:t>
            </w:r>
            <w:proofErr w:type="spellEnd"/>
            <w:r w:rsidRPr="00AA27A0">
              <w:rPr>
                <w:color w:val="auto"/>
                <w:sz w:val="18"/>
                <w:szCs w:val="18"/>
              </w:rPr>
              <w:t xml:space="preserve"> </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ТУ 2500-295-00152106-93</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7-НО-68-1-ВАЛ.</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1000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338,23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405,88</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338230</w:t>
            </w:r>
            <w:r w:rsidR="00726F59" w:rsidRPr="00AA27A0">
              <w:rPr>
                <w:color w:val="auto"/>
                <w:sz w:val="22"/>
                <w:szCs w:val="22"/>
              </w:rPr>
              <w:t>,00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405876</w:t>
            </w:r>
            <w:r w:rsidR="00726F59" w:rsidRPr="00AA27A0">
              <w:rPr>
                <w:color w:val="auto"/>
                <w:sz w:val="22"/>
                <w:szCs w:val="22"/>
              </w:rPr>
              <w:t>,00</w:t>
            </w:r>
          </w:p>
        </w:tc>
      </w:tr>
      <w:tr w:rsidR="000D5EAB" w:rsidRPr="00AA27A0" w:rsidTr="00B55B17">
        <w:trPr>
          <w:trHeight w:val="1498"/>
        </w:trPr>
        <w:tc>
          <w:tcPr>
            <w:tcW w:w="413" w:type="dxa"/>
            <w:gridSpan w:val="3"/>
            <w:tcBorders>
              <w:top w:val="single" w:sz="4" w:space="0" w:color="auto"/>
              <w:left w:val="single" w:sz="8" w:space="0" w:color="auto"/>
              <w:bottom w:val="single" w:sz="8" w:space="0" w:color="000000"/>
              <w:right w:val="single" w:sz="8" w:space="0" w:color="auto"/>
            </w:tcBorders>
            <w:shd w:val="clear" w:color="auto" w:fill="auto"/>
            <w:vAlign w:val="center"/>
            <w:hideMark/>
          </w:tcPr>
          <w:p w:rsidR="00C563A5" w:rsidRPr="00CC2ABB" w:rsidRDefault="00C563A5" w:rsidP="00C563A5">
            <w:pPr>
              <w:jc w:val="center"/>
              <w:rPr>
                <w:color w:val="auto"/>
                <w:sz w:val="18"/>
                <w:szCs w:val="18"/>
                <w:lang w:val="en-US"/>
              </w:rPr>
            </w:pPr>
            <w:r w:rsidRPr="00AA27A0">
              <w:rPr>
                <w:color w:val="auto"/>
                <w:sz w:val="18"/>
                <w:szCs w:val="18"/>
              </w:rPr>
              <w:t>2</w:t>
            </w:r>
            <w:r w:rsidR="00CC2ABB">
              <w:rPr>
                <w:color w:val="auto"/>
                <w:sz w:val="18"/>
                <w:szCs w:val="18"/>
                <w:lang w:val="en-US"/>
              </w:rPr>
              <w:t>4</w:t>
            </w:r>
          </w:p>
        </w:tc>
        <w:tc>
          <w:tcPr>
            <w:tcW w:w="146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Пластина техническая листовая</w:t>
            </w:r>
          </w:p>
        </w:tc>
        <w:tc>
          <w:tcPr>
            <w:tcW w:w="1121" w:type="dxa"/>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ГОСТ 7338-90</w:t>
            </w:r>
          </w:p>
        </w:tc>
        <w:tc>
          <w:tcPr>
            <w:tcW w:w="139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C563A5" w:rsidRPr="00AA27A0" w:rsidRDefault="00C563A5" w:rsidP="00050037">
            <w:pPr>
              <w:jc w:val="center"/>
              <w:rPr>
                <w:color w:val="auto"/>
                <w:sz w:val="18"/>
                <w:szCs w:val="18"/>
              </w:rPr>
            </w:pPr>
            <w:r w:rsidRPr="00AA27A0">
              <w:rPr>
                <w:color w:val="auto"/>
                <w:sz w:val="18"/>
                <w:szCs w:val="18"/>
              </w:rPr>
              <w:t>2Н-</w:t>
            </w:r>
            <w:r w:rsidR="00050037">
              <w:rPr>
                <w:color w:val="auto"/>
                <w:sz w:val="18"/>
                <w:szCs w:val="18"/>
                <w:lang w:val="en-US"/>
              </w:rPr>
              <w:t>II</w:t>
            </w:r>
            <w:r w:rsidRPr="00AA27A0">
              <w:rPr>
                <w:color w:val="auto"/>
                <w:sz w:val="18"/>
                <w:szCs w:val="18"/>
              </w:rPr>
              <w:t>-ТМКЩ-С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1х3мм,</w:t>
            </w:r>
          </w:p>
          <w:p w:rsidR="00C563A5" w:rsidRPr="00AA27A0" w:rsidRDefault="00C563A5" w:rsidP="00C563A5">
            <w:pPr>
              <w:rPr>
                <w:color w:val="auto"/>
                <w:sz w:val="18"/>
                <w:szCs w:val="18"/>
              </w:rPr>
            </w:pPr>
            <w:r w:rsidRPr="00AA27A0">
              <w:rPr>
                <w:color w:val="auto"/>
                <w:sz w:val="18"/>
                <w:szCs w:val="18"/>
              </w:rPr>
              <w:t xml:space="preserve">ширина 1000мм, </w:t>
            </w:r>
          </w:p>
          <w:p w:rsidR="00C563A5" w:rsidRPr="00AA27A0" w:rsidRDefault="00C563A5" w:rsidP="00050037">
            <w:pPr>
              <w:rPr>
                <w:color w:val="auto"/>
                <w:sz w:val="18"/>
                <w:szCs w:val="18"/>
              </w:rPr>
            </w:pPr>
            <w:r w:rsidRPr="00AA27A0">
              <w:rPr>
                <w:color w:val="auto"/>
                <w:sz w:val="18"/>
                <w:szCs w:val="18"/>
              </w:rPr>
              <w:t>длина кратн</w:t>
            </w:r>
            <w:r w:rsidR="00050037">
              <w:rPr>
                <w:color w:val="auto"/>
                <w:sz w:val="18"/>
                <w:szCs w:val="18"/>
              </w:rPr>
              <w:t>ая</w:t>
            </w:r>
            <w:r w:rsidRPr="00AA27A0">
              <w:rPr>
                <w:color w:val="auto"/>
                <w:sz w:val="18"/>
                <w:szCs w:val="18"/>
              </w:rPr>
              <w:t xml:space="preserve"> 2м(2,4,6,8) </w:t>
            </w:r>
          </w:p>
        </w:tc>
        <w:tc>
          <w:tcPr>
            <w:tcW w:w="704"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кг</w:t>
            </w:r>
          </w:p>
        </w:tc>
        <w:tc>
          <w:tcPr>
            <w:tcW w:w="151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center"/>
              <w:rPr>
                <w:color w:val="auto"/>
                <w:sz w:val="18"/>
                <w:szCs w:val="18"/>
              </w:rPr>
            </w:pPr>
            <w:r w:rsidRPr="00AA27A0">
              <w:rPr>
                <w:color w:val="auto"/>
                <w:sz w:val="18"/>
                <w:szCs w:val="18"/>
              </w:rPr>
              <w:t>4 000</w:t>
            </w:r>
          </w:p>
        </w:tc>
        <w:tc>
          <w:tcPr>
            <w:tcW w:w="1290"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C563A5" w:rsidRPr="00AA27A0" w:rsidRDefault="00C563A5" w:rsidP="00C563A5">
            <w:pPr>
              <w:rPr>
                <w:color w:val="auto"/>
                <w:sz w:val="18"/>
                <w:szCs w:val="18"/>
              </w:rPr>
            </w:pPr>
            <w:r w:rsidRPr="00AA27A0">
              <w:rPr>
                <w:color w:val="auto"/>
                <w:sz w:val="18"/>
                <w:szCs w:val="18"/>
              </w:rPr>
              <w:t> 3000</w:t>
            </w:r>
          </w:p>
        </w:tc>
        <w:tc>
          <w:tcPr>
            <w:tcW w:w="82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C563A5" w:rsidRPr="00AA27A0" w:rsidRDefault="00C563A5" w:rsidP="00C563A5">
            <w:pPr>
              <w:jc w:val="center"/>
              <w:rPr>
                <w:color w:val="auto"/>
                <w:sz w:val="18"/>
                <w:szCs w:val="18"/>
              </w:rPr>
            </w:pPr>
            <w:r w:rsidRPr="00AA27A0">
              <w:rPr>
                <w:color w:val="auto"/>
                <w:sz w:val="18"/>
                <w:szCs w:val="18"/>
              </w:rPr>
              <w:t>126,00</w:t>
            </w:r>
          </w:p>
        </w:tc>
        <w:tc>
          <w:tcPr>
            <w:tcW w:w="936" w:type="dxa"/>
            <w:tcBorders>
              <w:top w:val="single" w:sz="4" w:space="0" w:color="auto"/>
              <w:left w:val="single" w:sz="8" w:space="0" w:color="993300"/>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151,20</w:t>
            </w:r>
          </w:p>
        </w:tc>
        <w:tc>
          <w:tcPr>
            <w:tcW w:w="1052"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7000</w:t>
            </w:r>
          </w:p>
        </w:tc>
        <w:tc>
          <w:tcPr>
            <w:tcW w:w="150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882000</w:t>
            </w:r>
            <w:r w:rsidR="00975B45" w:rsidRPr="00AA27A0">
              <w:rPr>
                <w:color w:val="auto"/>
                <w:sz w:val="22"/>
                <w:szCs w:val="22"/>
              </w:rPr>
              <w:t>,00</w:t>
            </w:r>
          </w:p>
        </w:tc>
        <w:tc>
          <w:tcPr>
            <w:tcW w:w="159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563A5" w:rsidRPr="00AA27A0" w:rsidRDefault="00C563A5" w:rsidP="00C563A5">
            <w:pPr>
              <w:jc w:val="right"/>
              <w:rPr>
                <w:color w:val="auto"/>
                <w:sz w:val="22"/>
              </w:rPr>
            </w:pPr>
            <w:r w:rsidRPr="00AA27A0">
              <w:rPr>
                <w:color w:val="auto"/>
                <w:sz w:val="22"/>
                <w:szCs w:val="22"/>
              </w:rPr>
              <w:t>1058400</w:t>
            </w:r>
            <w:r w:rsidR="00975B45" w:rsidRPr="00AA27A0">
              <w:rPr>
                <w:color w:val="auto"/>
                <w:sz w:val="22"/>
                <w:szCs w:val="22"/>
              </w:rPr>
              <w:t>,00</w:t>
            </w:r>
          </w:p>
        </w:tc>
      </w:tr>
      <w:tr w:rsidR="000D5EAB" w:rsidRPr="00AA27A0" w:rsidTr="00B55B17">
        <w:trPr>
          <w:trHeight w:val="1498"/>
        </w:trPr>
        <w:tc>
          <w:tcPr>
            <w:tcW w:w="413" w:type="dxa"/>
            <w:gridSpan w:val="3"/>
            <w:tcBorders>
              <w:top w:val="single" w:sz="4" w:space="0" w:color="auto"/>
              <w:left w:val="single" w:sz="8" w:space="0" w:color="auto"/>
              <w:bottom w:val="single" w:sz="8" w:space="0" w:color="000000"/>
              <w:right w:val="single" w:sz="8" w:space="0" w:color="auto"/>
            </w:tcBorders>
            <w:shd w:val="clear" w:color="auto" w:fill="auto"/>
            <w:vAlign w:val="center"/>
            <w:hideMark/>
          </w:tcPr>
          <w:p w:rsidR="00E51E3B" w:rsidRPr="00CC2ABB" w:rsidRDefault="00CC2ABB" w:rsidP="00E51E3B">
            <w:pPr>
              <w:jc w:val="center"/>
              <w:rPr>
                <w:color w:val="auto"/>
                <w:sz w:val="18"/>
                <w:szCs w:val="18"/>
                <w:lang w:val="en-US"/>
              </w:rPr>
            </w:pPr>
            <w:r>
              <w:rPr>
                <w:color w:val="auto"/>
                <w:sz w:val="18"/>
                <w:szCs w:val="18"/>
                <w:lang w:val="en-US"/>
              </w:rPr>
              <w:t>25</w:t>
            </w:r>
          </w:p>
        </w:tc>
        <w:tc>
          <w:tcPr>
            <w:tcW w:w="146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E51E3B" w:rsidRPr="00AA27A0" w:rsidRDefault="00E51E3B" w:rsidP="00E51E3B">
            <w:pPr>
              <w:jc w:val="center"/>
              <w:rPr>
                <w:color w:val="auto"/>
                <w:sz w:val="18"/>
                <w:szCs w:val="18"/>
              </w:rPr>
            </w:pPr>
            <w:r w:rsidRPr="00AA27A0">
              <w:rPr>
                <w:color w:val="auto"/>
                <w:sz w:val="18"/>
                <w:szCs w:val="18"/>
              </w:rPr>
              <w:t>Пластина техническая листовая</w:t>
            </w:r>
          </w:p>
        </w:tc>
        <w:tc>
          <w:tcPr>
            <w:tcW w:w="1121" w:type="dxa"/>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rsidR="00E51E3B" w:rsidRPr="00AA27A0" w:rsidRDefault="00E51E3B" w:rsidP="00E51E3B">
            <w:pPr>
              <w:jc w:val="center"/>
              <w:rPr>
                <w:color w:val="auto"/>
                <w:sz w:val="18"/>
                <w:szCs w:val="18"/>
              </w:rPr>
            </w:pPr>
            <w:r w:rsidRPr="00AA27A0">
              <w:rPr>
                <w:color w:val="auto"/>
                <w:sz w:val="18"/>
                <w:szCs w:val="18"/>
              </w:rPr>
              <w:t>ГОСТ 7338-90</w:t>
            </w:r>
          </w:p>
        </w:tc>
        <w:tc>
          <w:tcPr>
            <w:tcW w:w="139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E51E3B" w:rsidRPr="00AA27A0" w:rsidRDefault="00E51E3B" w:rsidP="00E51E3B">
            <w:pPr>
              <w:jc w:val="center"/>
              <w:rPr>
                <w:color w:val="auto"/>
                <w:sz w:val="18"/>
                <w:szCs w:val="18"/>
              </w:rPr>
            </w:pPr>
            <w:r w:rsidRPr="00AA27A0">
              <w:rPr>
                <w:color w:val="auto"/>
                <w:sz w:val="18"/>
                <w:szCs w:val="18"/>
              </w:rPr>
              <w:t>2Н-11-ТМКЩ-С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1E3B" w:rsidRPr="00AA27A0" w:rsidRDefault="00E51E3B" w:rsidP="00E51E3B">
            <w:pPr>
              <w:rPr>
                <w:color w:val="auto"/>
                <w:sz w:val="18"/>
                <w:szCs w:val="18"/>
              </w:rPr>
            </w:pPr>
            <w:r w:rsidRPr="00AA27A0">
              <w:rPr>
                <w:color w:val="auto"/>
                <w:sz w:val="18"/>
                <w:szCs w:val="18"/>
              </w:rPr>
              <w:t>2х3мм,</w:t>
            </w:r>
          </w:p>
          <w:p w:rsidR="00E51E3B" w:rsidRPr="00AA27A0" w:rsidRDefault="00E51E3B" w:rsidP="00E51E3B">
            <w:pPr>
              <w:rPr>
                <w:color w:val="auto"/>
                <w:sz w:val="18"/>
                <w:szCs w:val="18"/>
              </w:rPr>
            </w:pPr>
            <w:r w:rsidRPr="00AA27A0">
              <w:rPr>
                <w:color w:val="auto"/>
                <w:sz w:val="18"/>
                <w:szCs w:val="18"/>
              </w:rPr>
              <w:t xml:space="preserve">ширина 1000мм, </w:t>
            </w:r>
          </w:p>
          <w:p w:rsidR="00E51E3B" w:rsidRPr="00AA27A0" w:rsidRDefault="00E51E3B" w:rsidP="00E51E3B">
            <w:pPr>
              <w:rPr>
                <w:color w:val="auto"/>
                <w:sz w:val="18"/>
                <w:szCs w:val="18"/>
              </w:rPr>
            </w:pPr>
            <w:r w:rsidRPr="00AA27A0">
              <w:rPr>
                <w:color w:val="auto"/>
                <w:sz w:val="18"/>
                <w:szCs w:val="18"/>
              </w:rPr>
              <w:t xml:space="preserve">длина кратно 2м(2,4,6,8) </w:t>
            </w:r>
          </w:p>
        </w:tc>
        <w:tc>
          <w:tcPr>
            <w:tcW w:w="704"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E51E3B" w:rsidRPr="00AA27A0" w:rsidRDefault="00E51E3B" w:rsidP="00E51E3B">
            <w:pPr>
              <w:jc w:val="center"/>
              <w:rPr>
                <w:color w:val="auto"/>
                <w:sz w:val="18"/>
                <w:szCs w:val="18"/>
              </w:rPr>
            </w:pPr>
            <w:r w:rsidRPr="00AA27A0">
              <w:rPr>
                <w:color w:val="auto"/>
                <w:sz w:val="18"/>
                <w:szCs w:val="18"/>
              </w:rPr>
              <w:t>кг</w:t>
            </w:r>
          </w:p>
        </w:tc>
        <w:tc>
          <w:tcPr>
            <w:tcW w:w="151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E51E3B" w:rsidRPr="00AA27A0" w:rsidRDefault="00E51E3B" w:rsidP="00E51E3B">
            <w:pPr>
              <w:jc w:val="center"/>
              <w:rPr>
                <w:color w:val="auto"/>
                <w:sz w:val="18"/>
                <w:szCs w:val="18"/>
              </w:rPr>
            </w:pPr>
            <w:r w:rsidRPr="00AA27A0">
              <w:rPr>
                <w:color w:val="auto"/>
                <w:sz w:val="18"/>
                <w:szCs w:val="18"/>
              </w:rPr>
              <w:t>4 000</w:t>
            </w:r>
          </w:p>
        </w:tc>
        <w:tc>
          <w:tcPr>
            <w:tcW w:w="1290"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E51E3B" w:rsidRPr="00AA27A0" w:rsidRDefault="00E51E3B" w:rsidP="00E51E3B">
            <w:pPr>
              <w:rPr>
                <w:color w:val="auto"/>
                <w:sz w:val="18"/>
                <w:szCs w:val="18"/>
              </w:rPr>
            </w:pPr>
            <w:r w:rsidRPr="00AA27A0">
              <w:rPr>
                <w:color w:val="auto"/>
                <w:sz w:val="18"/>
                <w:szCs w:val="18"/>
              </w:rPr>
              <w:t> 3000</w:t>
            </w:r>
          </w:p>
        </w:tc>
        <w:tc>
          <w:tcPr>
            <w:tcW w:w="82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E51E3B" w:rsidRPr="00AA27A0" w:rsidRDefault="00E51E3B" w:rsidP="00E51E3B">
            <w:pPr>
              <w:jc w:val="center"/>
              <w:rPr>
                <w:color w:val="auto"/>
                <w:sz w:val="18"/>
                <w:szCs w:val="18"/>
              </w:rPr>
            </w:pPr>
            <w:r w:rsidRPr="00AA27A0">
              <w:rPr>
                <w:color w:val="auto"/>
                <w:sz w:val="18"/>
                <w:szCs w:val="18"/>
              </w:rPr>
              <w:t>126,00</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E51E3B" w:rsidRPr="00AA27A0" w:rsidRDefault="00E51E3B" w:rsidP="00E51E3B">
            <w:pPr>
              <w:jc w:val="right"/>
              <w:rPr>
                <w:color w:val="auto"/>
                <w:sz w:val="22"/>
              </w:rPr>
            </w:pPr>
            <w:r w:rsidRPr="00AA27A0">
              <w:rPr>
                <w:color w:val="auto"/>
                <w:sz w:val="22"/>
                <w:szCs w:val="22"/>
              </w:rPr>
              <w:t>151,20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E51E3B" w:rsidRPr="00AA27A0" w:rsidRDefault="00E51E3B" w:rsidP="00E51E3B">
            <w:pPr>
              <w:jc w:val="right"/>
              <w:rPr>
                <w:color w:val="auto"/>
                <w:sz w:val="22"/>
              </w:rPr>
            </w:pPr>
            <w:r w:rsidRPr="00AA27A0">
              <w:rPr>
                <w:color w:val="auto"/>
                <w:sz w:val="22"/>
                <w:szCs w:val="22"/>
              </w:rPr>
              <w:t>7000</w:t>
            </w:r>
          </w:p>
        </w:tc>
        <w:tc>
          <w:tcPr>
            <w:tcW w:w="1509"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E51E3B" w:rsidRPr="00AA27A0" w:rsidRDefault="00E51E3B" w:rsidP="00E51E3B">
            <w:pPr>
              <w:jc w:val="right"/>
              <w:rPr>
                <w:color w:val="auto"/>
                <w:sz w:val="22"/>
              </w:rPr>
            </w:pPr>
            <w:r w:rsidRPr="00AA27A0">
              <w:rPr>
                <w:color w:val="auto"/>
                <w:sz w:val="22"/>
                <w:szCs w:val="22"/>
              </w:rPr>
              <w:t>882000</w:t>
            </w:r>
            <w:r w:rsidR="003D7006" w:rsidRPr="00AA27A0">
              <w:rPr>
                <w:color w:val="auto"/>
                <w:sz w:val="22"/>
                <w:szCs w:val="22"/>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51E3B" w:rsidRPr="00AA27A0" w:rsidRDefault="00E51E3B" w:rsidP="00E51E3B">
            <w:pPr>
              <w:jc w:val="right"/>
              <w:rPr>
                <w:color w:val="auto"/>
                <w:sz w:val="22"/>
              </w:rPr>
            </w:pPr>
            <w:r w:rsidRPr="00AA27A0">
              <w:rPr>
                <w:color w:val="auto"/>
                <w:sz w:val="22"/>
                <w:szCs w:val="22"/>
              </w:rPr>
              <w:t>1058400</w:t>
            </w:r>
            <w:r w:rsidR="003D7006" w:rsidRPr="00AA27A0">
              <w:rPr>
                <w:color w:val="auto"/>
                <w:sz w:val="22"/>
                <w:szCs w:val="22"/>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vAlign w:val="center"/>
          </w:tcPr>
          <w:p w:rsidR="00E51E3B" w:rsidRPr="00AA27A0" w:rsidRDefault="00E51E3B" w:rsidP="00E51E3B">
            <w:pPr>
              <w:spacing w:after="100" w:afterAutospacing="1"/>
              <w:ind w:left="-6"/>
              <w:jc w:val="center"/>
              <w:rPr>
                <w:color w:val="auto"/>
                <w:sz w:val="18"/>
                <w:szCs w:val="18"/>
              </w:rPr>
            </w:pPr>
          </w:p>
          <w:p w:rsidR="00E51E3B" w:rsidRPr="00CC2ABB" w:rsidRDefault="00CC2ABB" w:rsidP="00E51E3B">
            <w:pPr>
              <w:spacing w:after="100" w:afterAutospacing="1"/>
              <w:ind w:left="-6"/>
              <w:jc w:val="center"/>
              <w:rPr>
                <w:color w:val="auto"/>
                <w:sz w:val="18"/>
                <w:szCs w:val="18"/>
                <w:lang w:val="en-US"/>
              </w:rPr>
            </w:pPr>
            <w:r>
              <w:rPr>
                <w:color w:val="auto"/>
                <w:sz w:val="18"/>
                <w:szCs w:val="18"/>
                <w:lang w:val="en-US"/>
              </w:rPr>
              <w:t>26</w:t>
            </w:r>
          </w:p>
          <w:p w:rsidR="00E51E3B" w:rsidRPr="00AA27A0" w:rsidRDefault="00E51E3B" w:rsidP="00E51E3B">
            <w:pPr>
              <w:spacing w:after="100" w:afterAutospacing="1"/>
              <w:ind w:left="-6"/>
              <w:jc w:val="center"/>
              <w:rPr>
                <w:color w:val="auto"/>
                <w:sz w:val="18"/>
                <w:szCs w:val="18"/>
              </w:rPr>
            </w:pPr>
          </w:p>
        </w:tc>
        <w:tc>
          <w:tcPr>
            <w:tcW w:w="1466" w:type="dxa"/>
            <w:tcBorders>
              <w:top w:val="nil"/>
              <w:left w:val="nil"/>
              <w:bottom w:val="single" w:sz="8" w:space="0" w:color="auto"/>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 xml:space="preserve">Рукав </w:t>
            </w:r>
          </w:p>
        </w:tc>
        <w:tc>
          <w:tcPr>
            <w:tcW w:w="1114" w:type="dxa"/>
            <w:tcBorders>
              <w:top w:val="nil"/>
              <w:left w:val="nil"/>
              <w:bottom w:val="single" w:sz="8" w:space="0" w:color="auto"/>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ГОСТ 10362-76</w:t>
            </w:r>
          </w:p>
        </w:tc>
        <w:tc>
          <w:tcPr>
            <w:tcW w:w="1392" w:type="dxa"/>
            <w:gridSpan w:val="2"/>
            <w:tcBorders>
              <w:top w:val="nil"/>
              <w:left w:val="nil"/>
              <w:bottom w:val="single" w:sz="8" w:space="0" w:color="auto"/>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 </w:t>
            </w:r>
          </w:p>
        </w:tc>
        <w:tc>
          <w:tcPr>
            <w:tcW w:w="1344" w:type="dxa"/>
            <w:gridSpan w:val="2"/>
            <w:tcBorders>
              <w:top w:val="nil"/>
              <w:left w:val="nil"/>
              <w:bottom w:val="single" w:sz="8" w:space="0" w:color="auto"/>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25х35-1,6</w:t>
            </w:r>
          </w:p>
        </w:tc>
        <w:tc>
          <w:tcPr>
            <w:tcW w:w="722" w:type="dxa"/>
            <w:gridSpan w:val="2"/>
            <w:tcBorders>
              <w:top w:val="nil"/>
              <w:left w:val="nil"/>
              <w:bottom w:val="single" w:sz="8" w:space="0" w:color="auto"/>
              <w:right w:val="single" w:sz="8" w:space="0" w:color="auto"/>
            </w:tcBorders>
            <w:shd w:val="clear" w:color="auto" w:fill="auto"/>
            <w:vAlign w:val="center"/>
          </w:tcPr>
          <w:p w:rsidR="00E51E3B" w:rsidRPr="00AA27A0" w:rsidRDefault="00E51E3B" w:rsidP="00E51E3B">
            <w:pPr>
              <w:jc w:val="center"/>
              <w:rPr>
                <w:color w:val="auto"/>
                <w:sz w:val="18"/>
                <w:szCs w:val="18"/>
              </w:rPr>
            </w:pPr>
            <w:proofErr w:type="spellStart"/>
            <w:r w:rsidRPr="00AA27A0">
              <w:rPr>
                <w:color w:val="auto"/>
                <w:sz w:val="18"/>
                <w:szCs w:val="18"/>
              </w:rPr>
              <w:t>пог.м</w:t>
            </w:r>
            <w:proofErr w:type="spellEnd"/>
            <w:r w:rsidRPr="00AA27A0">
              <w:rPr>
                <w:color w:val="auto"/>
                <w:sz w:val="18"/>
                <w:szCs w:val="18"/>
              </w:rPr>
              <w:t>.</w:t>
            </w:r>
          </w:p>
        </w:tc>
        <w:tc>
          <w:tcPr>
            <w:tcW w:w="1518" w:type="dxa"/>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100" w:afterAutospacing="1"/>
              <w:jc w:val="center"/>
              <w:rPr>
                <w:color w:val="auto"/>
                <w:sz w:val="18"/>
                <w:szCs w:val="18"/>
              </w:rPr>
            </w:pPr>
          </w:p>
        </w:tc>
        <w:tc>
          <w:tcPr>
            <w:tcW w:w="1290" w:type="dxa"/>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100" w:afterAutospacing="1"/>
              <w:jc w:val="center"/>
              <w:rPr>
                <w:color w:val="auto"/>
                <w:sz w:val="18"/>
                <w:szCs w:val="18"/>
              </w:rPr>
            </w:pPr>
            <w:r w:rsidRPr="00AA27A0">
              <w:rPr>
                <w:color w:val="auto"/>
                <w:sz w:val="18"/>
                <w:szCs w:val="18"/>
              </w:rPr>
              <w:t>5500</w:t>
            </w:r>
          </w:p>
        </w:tc>
        <w:tc>
          <w:tcPr>
            <w:tcW w:w="828" w:type="dxa"/>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100" w:afterAutospacing="1"/>
              <w:jc w:val="center"/>
              <w:rPr>
                <w:color w:val="auto"/>
                <w:sz w:val="18"/>
                <w:szCs w:val="18"/>
              </w:rPr>
            </w:pPr>
            <w:r w:rsidRPr="00AA27A0">
              <w:rPr>
                <w:color w:val="auto"/>
                <w:sz w:val="18"/>
                <w:szCs w:val="18"/>
              </w:rPr>
              <w:t>106,20</w:t>
            </w:r>
          </w:p>
        </w:tc>
        <w:tc>
          <w:tcPr>
            <w:tcW w:w="942"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right"/>
              <w:rPr>
                <w:color w:val="auto"/>
                <w:sz w:val="22"/>
              </w:rPr>
            </w:pPr>
            <w:r w:rsidRPr="00AA27A0">
              <w:rPr>
                <w:color w:val="auto"/>
                <w:sz w:val="22"/>
                <w:szCs w:val="22"/>
              </w:rPr>
              <w:t>127,44</w:t>
            </w:r>
          </w:p>
        </w:tc>
        <w:tc>
          <w:tcPr>
            <w:tcW w:w="1046" w:type="dxa"/>
            <w:tcBorders>
              <w:top w:val="single" w:sz="8" w:space="0" w:color="000000"/>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right"/>
              <w:rPr>
                <w:color w:val="auto"/>
                <w:sz w:val="22"/>
              </w:rPr>
            </w:pPr>
            <w:r w:rsidRPr="00AA27A0">
              <w:rPr>
                <w:color w:val="auto"/>
                <w:sz w:val="22"/>
                <w:szCs w:val="22"/>
              </w:rPr>
              <w:t>5500</w:t>
            </w:r>
          </w:p>
        </w:tc>
        <w:tc>
          <w:tcPr>
            <w:tcW w:w="1509" w:type="dxa"/>
            <w:tcBorders>
              <w:top w:val="single" w:sz="8" w:space="0" w:color="000000"/>
              <w:left w:val="single" w:sz="8" w:space="0" w:color="000000"/>
              <w:bottom w:val="single" w:sz="8" w:space="0" w:color="000000"/>
              <w:right w:val="single" w:sz="8" w:space="0" w:color="auto"/>
            </w:tcBorders>
            <w:shd w:val="clear" w:color="auto" w:fill="auto"/>
            <w:vAlign w:val="center"/>
          </w:tcPr>
          <w:p w:rsidR="00E51E3B" w:rsidRPr="00AA27A0" w:rsidRDefault="00E51E3B" w:rsidP="00E51E3B">
            <w:pPr>
              <w:jc w:val="right"/>
              <w:rPr>
                <w:color w:val="auto"/>
                <w:sz w:val="22"/>
              </w:rPr>
            </w:pPr>
            <w:r w:rsidRPr="00AA27A0">
              <w:rPr>
                <w:color w:val="auto"/>
                <w:sz w:val="22"/>
                <w:szCs w:val="22"/>
              </w:rPr>
              <w:t>584100</w:t>
            </w:r>
            <w:r w:rsidR="00027BD5" w:rsidRPr="00AA27A0">
              <w:rPr>
                <w:color w:val="auto"/>
                <w:sz w:val="22"/>
                <w:szCs w:val="22"/>
              </w:rPr>
              <w:t>,00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right"/>
              <w:rPr>
                <w:color w:val="auto"/>
                <w:sz w:val="22"/>
              </w:rPr>
            </w:pPr>
            <w:r w:rsidRPr="00AA27A0">
              <w:rPr>
                <w:color w:val="auto"/>
                <w:sz w:val="22"/>
                <w:szCs w:val="22"/>
              </w:rPr>
              <w:t>700920</w:t>
            </w:r>
            <w:r w:rsidR="00027BD5" w:rsidRPr="00AA27A0">
              <w:rPr>
                <w:color w:val="auto"/>
                <w:sz w:val="22"/>
                <w:szCs w:val="22"/>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100" w:afterAutospacing="1"/>
              <w:ind w:left="-6"/>
              <w:jc w:val="center"/>
              <w:rPr>
                <w:color w:val="auto"/>
                <w:sz w:val="18"/>
                <w:szCs w:val="18"/>
              </w:rPr>
            </w:pPr>
          </w:p>
          <w:p w:rsidR="00E51E3B" w:rsidRPr="00CC2ABB" w:rsidRDefault="00CC2ABB" w:rsidP="00E51E3B">
            <w:pPr>
              <w:spacing w:after="100" w:afterAutospacing="1"/>
              <w:ind w:left="-6"/>
              <w:jc w:val="center"/>
              <w:rPr>
                <w:color w:val="auto"/>
                <w:sz w:val="18"/>
                <w:szCs w:val="18"/>
                <w:lang w:val="en-US"/>
              </w:rPr>
            </w:pPr>
            <w:r>
              <w:rPr>
                <w:color w:val="auto"/>
                <w:sz w:val="18"/>
                <w:szCs w:val="18"/>
                <w:lang w:val="en-US"/>
              </w:rPr>
              <w:t>27</w:t>
            </w:r>
          </w:p>
          <w:p w:rsidR="00E51E3B" w:rsidRPr="00AA27A0" w:rsidRDefault="00E51E3B" w:rsidP="00E51E3B">
            <w:pPr>
              <w:spacing w:after="100" w:afterAutospacing="1"/>
              <w:ind w:left="-6"/>
              <w:jc w:val="center"/>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jc w:val="center"/>
              <w:rPr>
                <w:color w:val="auto"/>
                <w:sz w:val="18"/>
                <w:szCs w:val="18"/>
              </w:rPr>
            </w:pPr>
          </w:p>
          <w:p w:rsidR="00E51E3B" w:rsidRPr="00AA27A0" w:rsidRDefault="00E51E3B" w:rsidP="00E51E3B">
            <w:pPr>
              <w:jc w:val="center"/>
              <w:rPr>
                <w:color w:val="auto"/>
              </w:rPr>
            </w:pPr>
            <w:r w:rsidRPr="00AA27A0">
              <w:rPr>
                <w:color w:val="auto"/>
                <w:sz w:val="18"/>
                <w:szCs w:val="18"/>
              </w:rPr>
              <w:t>Рукав</w:t>
            </w:r>
          </w:p>
        </w:tc>
        <w:tc>
          <w:tcPr>
            <w:tcW w:w="1114" w:type="dxa"/>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r w:rsidRPr="00AA27A0">
              <w:rPr>
                <w:color w:val="auto"/>
                <w:sz w:val="18"/>
                <w:szCs w:val="18"/>
              </w:rPr>
              <w:t>ГОСТ</w:t>
            </w:r>
          </w:p>
          <w:p w:rsidR="00E51E3B" w:rsidRPr="00AA27A0" w:rsidRDefault="00E51E3B" w:rsidP="00E51E3B">
            <w:pPr>
              <w:spacing w:after="200" w:line="276" w:lineRule="auto"/>
              <w:jc w:val="center"/>
              <w:rPr>
                <w:color w:val="auto"/>
                <w:sz w:val="18"/>
                <w:szCs w:val="18"/>
              </w:rPr>
            </w:pPr>
            <w:r w:rsidRPr="00AA27A0">
              <w:rPr>
                <w:color w:val="auto"/>
                <w:sz w:val="18"/>
                <w:szCs w:val="18"/>
              </w:rPr>
              <w:t>18698-79</w:t>
            </w:r>
          </w:p>
          <w:p w:rsidR="00E51E3B" w:rsidRPr="00AA27A0" w:rsidRDefault="00E51E3B" w:rsidP="00E51E3B">
            <w:pPr>
              <w:spacing w:after="200" w:line="276" w:lineRule="auto"/>
              <w:jc w:val="center"/>
              <w:rPr>
                <w:color w:val="auto"/>
                <w:sz w:val="18"/>
                <w:szCs w:val="18"/>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Г(</w:t>
            </w:r>
            <w:r w:rsidRPr="00AA27A0">
              <w:rPr>
                <w:color w:val="auto"/>
                <w:sz w:val="18"/>
                <w:szCs w:val="18"/>
                <w:lang w:val="en-US"/>
              </w:rPr>
              <w:t>IV</w:t>
            </w:r>
            <w:r w:rsidRPr="00AA27A0">
              <w:rPr>
                <w:color w:val="auto"/>
                <w:sz w:val="18"/>
                <w:szCs w:val="18"/>
              </w:rPr>
              <w:t>)-10-16х28</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roofErr w:type="spellStart"/>
            <w:r w:rsidRPr="00AA27A0">
              <w:rPr>
                <w:color w:val="auto"/>
                <w:sz w:val="18"/>
                <w:szCs w:val="18"/>
              </w:rPr>
              <w:t>Пог</w:t>
            </w:r>
            <w:proofErr w:type="gramStart"/>
            <w:r w:rsidRPr="00AA27A0">
              <w:rPr>
                <w:color w:val="auto"/>
                <w:sz w:val="18"/>
                <w:szCs w:val="18"/>
              </w:rPr>
              <w:t>.м</w:t>
            </w:r>
            <w:proofErr w:type="spellEnd"/>
            <w:proofErr w:type="gramEnd"/>
          </w:p>
        </w:tc>
        <w:tc>
          <w:tcPr>
            <w:tcW w:w="1518" w:type="dxa"/>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r w:rsidRPr="00AA27A0">
              <w:rPr>
                <w:color w:val="auto"/>
                <w:sz w:val="18"/>
                <w:szCs w:val="18"/>
              </w:rPr>
              <w:t>1000</w:t>
            </w:r>
          </w:p>
          <w:p w:rsidR="00E51E3B" w:rsidRPr="00AA27A0" w:rsidRDefault="00E51E3B" w:rsidP="00E51E3B">
            <w:pPr>
              <w:spacing w:after="200" w:line="276" w:lineRule="auto"/>
              <w:jc w:val="center"/>
              <w:rPr>
                <w:color w:val="auto"/>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11720A" w:rsidRPr="00AA27A0" w:rsidRDefault="0011720A"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53,30</w:t>
            </w:r>
          </w:p>
          <w:p w:rsidR="00E51E3B" w:rsidRPr="00AA27A0" w:rsidRDefault="00E51E3B" w:rsidP="00E51E3B">
            <w:pPr>
              <w:spacing w:after="200" w:line="276" w:lineRule="auto"/>
              <w:jc w:val="center"/>
              <w:rPr>
                <w:color w:val="auto"/>
                <w:sz w:val="18"/>
                <w:szCs w:val="18"/>
              </w:rPr>
            </w:pPr>
          </w:p>
        </w:tc>
        <w:tc>
          <w:tcPr>
            <w:tcW w:w="942"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63,96</w:t>
            </w:r>
          </w:p>
        </w:tc>
        <w:tc>
          <w:tcPr>
            <w:tcW w:w="1046" w:type="dxa"/>
            <w:tcBorders>
              <w:top w:val="single" w:sz="8" w:space="0" w:color="000000"/>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1000</w:t>
            </w:r>
          </w:p>
        </w:tc>
        <w:tc>
          <w:tcPr>
            <w:tcW w:w="1509" w:type="dxa"/>
            <w:tcBorders>
              <w:top w:val="single" w:sz="8" w:space="0" w:color="000000"/>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53300</w:t>
            </w:r>
            <w:r w:rsidR="0011720A" w:rsidRPr="00AA27A0">
              <w:rPr>
                <w:color w:val="auto"/>
                <w:sz w:val="18"/>
                <w:szCs w:val="18"/>
              </w:rPr>
              <w:t>,00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63960</w:t>
            </w:r>
            <w:r w:rsidR="0011720A" w:rsidRPr="00AA27A0">
              <w:rPr>
                <w:color w:val="auto"/>
                <w:sz w:val="18"/>
                <w:szCs w:val="18"/>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8"/>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100" w:afterAutospacing="1"/>
              <w:ind w:left="-6"/>
              <w:jc w:val="center"/>
              <w:rPr>
                <w:color w:val="auto"/>
                <w:sz w:val="18"/>
                <w:szCs w:val="18"/>
              </w:rPr>
            </w:pPr>
          </w:p>
          <w:p w:rsidR="00E51E3B" w:rsidRPr="00CC2ABB" w:rsidRDefault="00CC2ABB" w:rsidP="00E51E3B">
            <w:pPr>
              <w:spacing w:after="100" w:afterAutospacing="1"/>
              <w:rPr>
                <w:color w:val="auto"/>
                <w:sz w:val="18"/>
                <w:szCs w:val="18"/>
                <w:lang w:val="en-US"/>
              </w:rPr>
            </w:pPr>
            <w:r>
              <w:rPr>
                <w:color w:val="auto"/>
                <w:sz w:val="18"/>
                <w:szCs w:val="18"/>
                <w:lang w:val="en-US"/>
              </w:rPr>
              <w:t>28</w:t>
            </w:r>
          </w:p>
          <w:p w:rsidR="00E51E3B" w:rsidRPr="00AA27A0" w:rsidRDefault="00E51E3B" w:rsidP="00E51E3B">
            <w:pPr>
              <w:spacing w:after="100" w:afterAutospacing="1"/>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jc w:val="center"/>
              <w:rPr>
                <w:color w:val="auto"/>
                <w:sz w:val="18"/>
                <w:szCs w:val="18"/>
              </w:rPr>
            </w:pPr>
          </w:p>
          <w:p w:rsidR="00E51E3B" w:rsidRPr="00AA27A0" w:rsidRDefault="00E51E3B" w:rsidP="00E51E3B">
            <w:pPr>
              <w:jc w:val="center"/>
              <w:rPr>
                <w:color w:val="auto"/>
              </w:rPr>
            </w:pPr>
            <w:r w:rsidRPr="00AA27A0">
              <w:rPr>
                <w:color w:val="auto"/>
                <w:sz w:val="18"/>
                <w:szCs w:val="18"/>
              </w:rPr>
              <w:t>Рукав</w:t>
            </w:r>
          </w:p>
        </w:tc>
        <w:tc>
          <w:tcPr>
            <w:tcW w:w="1114"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ГОСТ </w:t>
            </w:r>
          </w:p>
          <w:p w:rsidR="00E51E3B" w:rsidRPr="00AA27A0" w:rsidRDefault="00E51E3B" w:rsidP="00E51E3B">
            <w:pPr>
              <w:spacing w:after="200" w:line="276" w:lineRule="auto"/>
              <w:jc w:val="center"/>
              <w:rPr>
                <w:color w:val="auto"/>
                <w:sz w:val="18"/>
                <w:szCs w:val="18"/>
              </w:rPr>
            </w:pPr>
            <w:r w:rsidRPr="00AA27A0">
              <w:rPr>
                <w:color w:val="auto"/>
                <w:sz w:val="18"/>
                <w:szCs w:val="18"/>
              </w:rPr>
              <w:t>9356-75</w:t>
            </w:r>
          </w:p>
          <w:p w:rsidR="00E51E3B" w:rsidRPr="00AA27A0" w:rsidRDefault="00E51E3B" w:rsidP="00E51E3B">
            <w:pPr>
              <w:spacing w:after="200" w:line="276" w:lineRule="auto"/>
              <w:jc w:val="center"/>
              <w:rPr>
                <w:color w:val="auto"/>
                <w:sz w:val="18"/>
                <w:szCs w:val="18"/>
              </w:rPr>
            </w:pPr>
          </w:p>
        </w:tc>
        <w:tc>
          <w:tcPr>
            <w:tcW w:w="139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line="276" w:lineRule="auto"/>
              <w:jc w:val="center"/>
              <w:rPr>
                <w:color w:val="auto"/>
                <w:sz w:val="18"/>
                <w:szCs w:val="18"/>
              </w:rPr>
            </w:pPr>
            <w:proofErr w:type="spellStart"/>
            <w:r w:rsidRPr="00AA27A0">
              <w:rPr>
                <w:color w:val="auto"/>
                <w:sz w:val="18"/>
                <w:szCs w:val="18"/>
              </w:rPr>
              <w:t>Бензорезный</w:t>
            </w:r>
            <w:proofErr w:type="spellEnd"/>
            <w:r w:rsidRPr="00AA27A0">
              <w:rPr>
                <w:color w:val="auto"/>
                <w:sz w:val="18"/>
                <w:szCs w:val="18"/>
              </w:rPr>
              <w:t xml:space="preserve"> </w:t>
            </w:r>
          </w:p>
          <w:p w:rsidR="00E51E3B" w:rsidRPr="00AA27A0" w:rsidRDefault="00E51E3B" w:rsidP="00E51E3B">
            <w:pPr>
              <w:spacing w:line="276" w:lineRule="auto"/>
              <w:jc w:val="center"/>
              <w:rPr>
                <w:color w:val="auto"/>
                <w:sz w:val="18"/>
                <w:szCs w:val="18"/>
              </w:rPr>
            </w:pPr>
            <w:r w:rsidRPr="00AA27A0">
              <w:rPr>
                <w:color w:val="auto"/>
                <w:sz w:val="18"/>
                <w:szCs w:val="18"/>
              </w:rPr>
              <w:t>(с желтой полоской)</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200" w:line="276" w:lineRule="auto"/>
              <w:jc w:val="center"/>
              <w:rPr>
                <w:color w:val="auto"/>
                <w:sz w:val="18"/>
                <w:szCs w:val="18"/>
              </w:rPr>
            </w:pPr>
            <w:r w:rsidRPr="00AA27A0">
              <w:rPr>
                <w:color w:val="auto"/>
                <w:sz w:val="18"/>
                <w:szCs w:val="18"/>
                <w:lang w:val="en-US"/>
              </w:rPr>
              <w:t>II-6,3-</w:t>
            </w:r>
            <w:r w:rsidRPr="00AA27A0">
              <w:rPr>
                <w:color w:val="auto"/>
                <w:sz w:val="18"/>
                <w:szCs w:val="18"/>
              </w:rPr>
              <w:t>6.3</w:t>
            </w:r>
          </w:p>
          <w:p w:rsidR="00E51E3B" w:rsidRPr="00AA27A0" w:rsidRDefault="00E51E3B" w:rsidP="00E51E3B">
            <w:pPr>
              <w:spacing w:after="200" w:line="276" w:lineRule="auto"/>
              <w:jc w:val="center"/>
              <w:rPr>
                <w:color w:val="auto"/>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rPr>
                <w:color w:val="auto"/>
                <w:sz w:val="18"/>
                <w:szCs w:val="18"/>
              </w:rPr>
            </w:pPr>
            <w:proofErr w:type="spellStart"/>
            <w:r w:rsidRPr="00AA27A0">
              <w:rPr>
                <w:color w:val="auto"/>
                <w:sz w:val="18"/>
                <w:szCs w:val="18"/>
              </w:rPr>
              <w:t>Пог</w:t>
            </w:r>
            <w:proofErr w:type="gramStart"/>
            <w:r w:rsidRPr="00AA27A0">
              <w:rPr>
                <w:color w:val="auto"/>
                <w:sz w:val="18"/>
                <w:szCs w:val="18"/>
              </w:rPr>
              <w:t>.м</w:t>
            </w:r>
            <w:proofErr w:type="spellEnd"/>
            <w:proofErr w:type="gramEnd"/>
            <w:r w:rsidRPr="00AA27A0">
              <w:rPr>
                <w:color w:val="auto"/>
                <w:sz w:val="18"/>
                <w:szCs w:val="18"/>
              </w:rPr>
              <w:t xml:space="preserve"> </w:t>
            </w:r>
          </w:p>
        </w:tc>
        <w:tc>
          <w:tcPr>
            <w:tcW w:w="151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300</w:t>
            </w:r>
          </w:p>
        </w:tc>
        <w:tc>
          <w:tcPr>
            <w:tcW w:w="82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26,50</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lang w:val="en-US"/>
              </w:rPr>
            </w:pPr>
            <w:r w:rsidRPr="00AA27A0">
              <w:rPr>
                <w:color w:val="auto"/>
                <w:sz w:val="18"/>
                <w:szCs w:val="18"/>
              </w:rPr>
              <w:t>31,8</w:t>
            </w:r>
            <w:r w:rsidRPr="00AA27A0">
              <w:rPr>
                <w:color w:val="auto"/>
                <w:sz w:val="18"/>
                <w:szCs w:val="18"/>
                <w:lang w:val="en-US"/>
              </w:rPr>
              <w:t>0</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300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7950</w:t>
            </w:r>
            <w:r w:rsidR="00FB3FB3" w:rsidRPr="00AA27A0">
              <w:rPr>
                <w:color w:val="auto"/>
                <w:sz w:val="18"/>
                <w:szCs w:val="18"/>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9540</w:t>
            </w:r>
            <w:r w:rsidR="00FB3FB3" w:rsidRPr="00AA27A0">
              <w:rPr>
                <w:color w:val="auto"/>
                <w:sz w:val="18"/>
                <w:szCs w:val="18"/>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CC2ABB" w:rsidRDefault="00CC2ABB" w:rsidP="00E51E3B">
            <w:pPr>
              <w:spacing w:after="100" w:afterAutospacing="1"/>
              <w:ind w:left="-6"/>
              <w:jc w:val="center"/>
              <w:rPr>
                <w:color w:val="auto"/>
                <w:sz w:val="18"/>
                <w:szCs w:val="18"/>
                <w:lang w:val="en-US"/>
              </w:rPr>
            </w:pPr>
            <w:r>
              <w:rPr>
                <w:color w:val="auto"/>
                <w:sz w:val="18"/>
                <w:szCs w:val="18"/>
                <w:lang w:val="en-US"/>
              </w:rPr>
              <w:t>29</w:t>
            </w:r>
          </w:p>
          <w:p w:rsidR="00E51E3B" w:rsidRPr="00AA27A0" w:rsidRDefault="00E51E3B" w:rsidP="00E51E3B">
            <w:pPr>
              <w:spacing w:after="100" w:afterAutospacing="1"/>
              <w:ind w:left="-6"/>
              <w:jc w:val="center"/>
              <w:rPr>
                <w:color w:val="auto"/>
                <w:sz w:val="18"/>
                <w:szCs w:val="18"/>
              </w:rPr>
            </w:pPr>
          </w:p>
          <w:p w:rsidR="00E51E3B" w:rsidRPr="00AA27A0" w:rsidRDefault="00E51E3B" w:rsidP="00E51E3B">
            <w:pPr>
              <w:spacing w:after="100" w:afterAutospacing="1"/>
              <w:ind w:left="-6"/>
              <w:jc w:val="center"/>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Пластина </w:t>
            </w:r>
          </w:p>
        </w:tc>
        <w:tc>
          <w:tcPr>
            <w:tcW w:w="1114"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ГОСТ </w:t>
            </w:r>
          </w:p>
          <w:p w:rsidR="00E51E3B" w:rsidRPr="00AA27A0" w:rsidRDefault="00E51E3B" w:rsidP="00E51E3B">
            <w:pPr>
              <w:spacing w:after="200" w:line="276" w:lineRule="auto"/>
              <w:jc w:val="center"/>
              <w:rPr>
                <w:color w:val="auto"/>
                <w:sz w:val="18"/>
                <w:szCs w:val="18"/>
              </w:rPr>
            </w:pPr>
            <w:r w:rsidRPr="00AA27A0">
              <w:rPr>
                <w:color w:val="auto"/>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2Н-11-ТМКЩ-Т2</w:t>
            </w:r>
          </w:p>
        </w:tc>
        <w:tc>
          <w:tcPr>
            <w:tcW w:w="1344"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14 мм</w:t>
            </w:r>
          </w:p>
        </w:tc>
        <w:tc>
          <w:tcPr>
            <w:tcW w:w="72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кг</w:t>
            </w:r>
          </w:p>
        </w:tc>
        <w:tc>
          <w:tcPr>
            <w:tcW w:w="151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2200</w:t>
            </w:r>
          </w:p>
        </w:tc>
        <w:tc>
          <w:tcPr>
            <w:tcW w:w="82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134,09</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160,91</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2200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294998,00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353997,60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100" w:afterAutospacing="1"/>
              <w:ind w:left="-6"/>
              <w:jc w:val="center"/>
              <w:rPr>
                <w:color w:val="auto"/>
                <w:sz w:val="18"/>
                <w:szCs w:val="18"/>
              </w:rPr>
            </w:pPr>
          </w:p>
          <w:p w:rsidR="00E51E3B" w:rsidRPr="00CC2ABB" w:rsidRDefault="00E51E3B" w:rsidP="00E51E3B">
            <w:pPr>
              <w:spacing w:after="100" w:afterAutospacing="1"/>
              <w:ind w:left="-6"/>
              <w:jc w:val="center"/>
              <w:rPr>
                <w:color w:val="auto"/>
                <w:sz w:val="18"/>
                <w:szCs w:val="18"/>
                <w:lang w:val="en-US"/>
              </w:rPr>
            </w:pPr>
            <w:r w:rsidRPr="00AA27A0">
              <w:rPr>
                <w:color w:val="auto"/>
                <w:sz w:val="18"/>
                <w:szCs w:val="18"/>
              </w:rPr>
              <w:t>3</w:t>
            </w:r>
            <w:r w:rsidR="00CC2ABB">
              <w:rPr>
                <w:color w:val="auto"/>
                <w:sz w:val="18"/>
                <w:szCs w:val="18"/>
                <w:lang w:val="en-US"/>
              </w:rPr>
              <w:t>0</w:t>
            </w:r>
          </w:p>
          <w:p w:rsidR="00E51E3B" w:rsidRPr="00AA27A0" w:rsidRDefault="00E51E3B" w:rsidP="00E51E3B">
            <w:pPr>
              <w:spacing w:after="100" w:afterAutospacing="1"/>
              <w:ind w:left="-6"/>
              <w:jc w:val="center"/>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Пластина </w:t>
            </w:r>
          </w:p>
        </w:tc>
        <w:tc>
          <w:tcPr>
            <w:tcW w:w="1114"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ГОСТ </w:t>
            </w:r>
          </w:p>
          <w:p w:rsidR="00E51E3B" w:rsidRPr="00AA27A0" w:rsidRDefault="00E51E3B" w:rsidP="00E51E3B">
            <w:pPr>
              <w:spacing w:after="200" w:line="276" w:lineRule="auto"/>
              <w:jc w:val="center"/>
              <w:rPr>
                <w:color w:val="auto"/>
                <w:sz w:val="18"/>
                <w:szCs w:val="18"/>
              </w:rPr>
            </w:pPr>
            <w:r w:rsidRPr="00AA27A0">
              <w:rPr>
                <w:color w:val="auto"/>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2Н-11-ТМКЩ-Т2</w:t>
            </w:r>
          </w:p>
        </w:tc>
        <w:tc>
          <w:tcPr>
            <w:tcW w:w="1344"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4 мм</w:t>
            </w:r>
          </w:p>
        </w:tc>
        <w:tc>
          <w:tcPr>
            <w:tcW w:w="72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кг</w:t>
            </w:r>
          </w:p>
        </w:tc>
        <w:tc>
          <w:tcPr>
            <w:tcW w:w="151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3000</w:t>
            </w:r>
          </w:p>
        </w:tc>
        <w:tc>
          <w:tcPr>
            <w:tcW w:w="82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134,09</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160,91</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3000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402270</w:t>
            </w:r>
            <w:r w:rsidR="00834418" w:rsidRPr="00AA27A0">
              <w:rPr>
                <w:color w:val="auto"/>
                <w:sz w:val="18"/>
                <w:szCs w:val="18"/>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482724</w:t>
            </w:r>
            <w:r w:rsidR="00834418" w:rsidRPr="00AA27A0">
              <w:rPr>
                <w:color w:val="auto"/>
                <w:sz w:val="18"/>
                <w:szCs w:val="18"/>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100" w:afterAutospacing="1"/>
              <w:ind w:left="-6"/>
              <w:jc w:val="center"/>
              <w:rPr>
                <w:color w:val="auto"/>
                <w:sz w:val="18"/>
                <w:szCs w:val="18"/>
              </w:rPr>
            </w:pPr>
          </w:p>
          <w:p w:rsidR="00E51E3B" w:rsidRPr="00CC2ABB" w:rsidRDefault="00CC2ABB" w:rsidP="00E51E3B">
            <w:pPr>
              <w:spacing w:after="100" w:afterAutospacing="1"/>
              <w:ind w:left="-6"/>
              <w:jc w:val="center"/>
              <w:rPr>
                <w:color w:val="auto"/>
                <w:sz w:val="18"/>
                <w:szCs w:val="18"/>
                <w:lang w:val="en-US"/>
              </w:rPr>
            </w:pPr>
            <w:r>
              <w:rPr>
                <w:color w:val="auto"/>
                <w:sz w:val="18"/>
                <w:szCs w:val="18"/>
              </w:rPr>
              <w:t>3</w:t>
            </w:r>
            <w:r>
              <w:rPr>
                <w:color w:val="auto"/>
                <w:sz w:val="18"/>
                <w:szCs w:val="18"/>
                <w:lang w:val="en-US"/>
              </w:rPr>
              <w:t>1</w:t>
            </w:r>
          </w:p>
          <w:p w:rsidR="00E51E3B" w:rsidRPr="00AA27A0" w:rsidRDefault="00E51E3B" w:rsidP="00E51E3B">
            <w:pPr>
              <w:spacing w:after="100" w:afterAutospacing="1"/>
              <w:ind w:left="-6"/>
              <w:jc w:val="center"/>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Пластина резиновая </w:t>
            </w:r>
          </w:p>
          <w:p w:rsidR="00E51E3B" w:rsidRPr="00AA27A0" w:rsidRDefault="00E51E3B" w:rsidP="00E51E3B">
            <w:pPr>
              <w:spacing w:after="200" w:line="276" w:lineRule="auto"/>
              <w:jc w:val="center"/>
              <w:rPr>
                <w:color w:val="auto"/>
                <w:sz w:val="18"/>
                <w:szCs w:val="18"/>
              </w:rPr>
            </w:pPr>
          </w:p>
        </w:tc>
        <w:tc>
          <w:tcPr>
            <w:tcW w:w="1114"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ГОСТ </w:t>
            </w:r>
          </w:p>
          <w:p w:rsidR="00E51E3B" w:rsidRPr="00AA27A0" w:rsidRDefault="00E51E3B" w:rsidP="00E51E3B">
            <w:pPr>
              <w:spacing w:after="200" w:line="276" w:lineRule="auto"/>
              <w:jc w:val="center"/>
              <w:rPr>
                <w:color w:val="auto"/>
                <w:sz w:val="18"/>
                <w:szCs w:val="18"/>
              </w:rPr>
            </w:pPr>
            <w:r w:rsidRPr="00AA27A0">
              <w:rPr>
                <w:color w:val="auto"/>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2Н-11-ТМКЩ-С</w:t>
            </w:r>
          </w:p>
          <w:p w:rsidR="00E51E3B" w:rsidRPr="00AA27A0" w:rsidRDefault="00E51E3B" w:rsidP="00E51E3B">
            <w:pPr>
              <w:spacing w:after="200" w:line="276" w:lineRule="auto"/>
              <w:jc w:val="center"/>
              <w:rPr>
                <w:color w:val="auto"/>
                <w:sz w:val="18"/>
                <w:szCs w:val="18"/>
              </w:rPr>
            </w:pPr>
          </w:p>
        </w:tc>
        <w:tc>
          <w:tcPr>
            <w:tcW w:w="1344"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40 мм</w:t>
            </w:r>
          </w:p>
          <w:p w:rsidR="00E51E3B" w:rsidRPr="00AA27A0" w:rsidRDefault="00E51E3B" w:rsidP="00E51E3B">
            <w:pPr>
              <w:spacing w:after="200" w:line="276" w:lineRule="auto"/>
              <w:jc w:val="center"/>
              <w:rPr>
                <w:color w:val="auto"/>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кг</w:t>
            </w:r>
          </w:p>
          <w:p w:rsidR="00E51E3B" w:rsidRPr="00AA27A0" w:rsidRDefault="00E51E3B" w:rsidP="00E51E3B">
            <w:pPr>
              <w:spacing w:after="200" w:line="276" w:lineRule="auto"/>
              <w:jc w:val="center"/>
              <w:rPr>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500</w:t>
            </w:r>
          </w:p>
          <w:p w:rsidR="00E51E3B" w:rsidRPr="00AA27A0" w:rsidRDefault="00E51E3B" w:rsidP="00E51E3B">
            <w:pPr>
              <w:spacing w:after="200" w:line="276" w:lineRule="auto"/>
              <w:jc w:val="center"/>
              <w:rPr>
                <w:color w:val="auto"/>
                <w:sz w:val="18"/>
                <w:szCs w:val="18"/>
              </w:rPr>
            </w:pPr>
          </w:p>
        </w:tc>
        <w:tc>
          <w:tcPr>
            <w:tcW w:w="82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53,35</w:t>
            </w:r>
          </w:p>
          <w:p w:rsidR="00E51E3B" w:rsidRPr="00AA27A0" w:rsidRDefault="00E51E3B" w:rsidP="00E51E3B">
            <w:pPr>
              <w:spacing w:after="200" w:line="276" w:lineRule="auto"/>
              <w:jc w:val="center"/>
              <w:rPr>
                <w:color w:val="auto"/>
                <w:sz w:val="18"/>
                <w:szCs w:val="18"/>
              </w:rPr>
            </w:pP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64,02</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500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26675</w:t>
            </w:r>
            <w:r w:rsidR="00834418" w:rsidRPr="00AA27A0">
              <w:rPr>
                <w:color w:val="auto"/>
                <w:sz w:val="18"/>
                <w:szCs w:val="18"/>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32010</w:t>
            </w:r>
            <w:r w:rsidR="00834418" w:rsidRPr="00AA27A0">
              <w:rPr>
                <w:color w:val="auto"/>
                <w:sz w:val="18"/>
                <w:szCs w:val="18"/>
              </w:rPr>
              <w:t>,00</w:t>
            </w:r>
          </w:p>
        </w:tc>
      </w:tr>
      <w:tr w:rsidR="000D5EAB"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E51E3B" w:rsidRPr="00AA27A0" w:rsidRDefault="00E51E3B" w:rsidP="00E51E3B">
            <w:pPr>
              <w:spacing w:after="100" w:afterAutospacing="1"/>
              <w:ind w:left="-6"/>
              <w:jc w:val="center"/>
              <w:rPr>
                <w:color w:val="auto"/>
                <w:sz w:val="18"/>
                <w:szCs w:val="18"/>
              </w:rPr>
            </w:pPr>
          </w:p>
          <w:p w:rsidR="00E51E3B" w:rsidRPr="00CC2ABB" w:rsidRDefault="00CC2ABB" w:rsidP="00E51E3B">
            <w:pPr>
              <w:spacing w:after="100" w:afterAutospacing="1"/>
              <w:ind w:left="-6"/>
              <w:jc w:val="center"/>
              <w:rPr>
                <w:color w:val="auto"/>
                <w:sz w:val="18"/>
                <w:szCs w:val="18"/>
                <w:lang w:val="en-US"/>
              </w:rPr>
            </w:pPr>
            <w:r>
              <w:rPr>
                <w:color w:val="auto"/>
                <w:sz w:val="18"/>
                <w:szCs w:val="18"/>
              </w:rPr>
              <w:t>3</w:t>
            </w:r>
            <w:r>
              <w:rPr>
                <w:color w:val="auto"/>
                <w:sz w:val="18"/>
                <w:szCs w:val="18"/>
                <w:lang w:val="en-US"/>
              </w:rPr>
              <w:t>2</w:t>
            </w:r>
          </w:p>
          <w:p w:rsidR="00E51E3B" w:rsidRPr="00AA27A0" w:rsidRDefault="00E51E3B" w:rsidP="00E51E3B">
            <w:pPr>
              <w:spacing w:after="100" w:afterAutospacing="1"/>
              <w:ind w:left="-6"/>
              <w:jc w:val="center"/>
              <w:rPr>
                <w:color w:val="auto"/>
                <w:sz w:val="18"/>
                <w:szCs w:val="18"/>
              </w:rPr>
            </w:pPr>
          </w:p>
        </w:tc>
        <w:tc>
          <w:tcPr>
            <w:tcW w:w="1466"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Рукав резиновый </w:t>
            </w:r>
          </w:p>
          <w:p w:rsidR="00E51E3B" w:rsidRPr="00AA27A0" w:rsidRDefault="00E51E3B" w:rsidP="00E51E3B">
            <w:pPr>
              <w:spacing w:after="200" w:line="276" w:lineRule="auto"/>
              <w:jc w:val="center"/>
              <w:rPr>
                <w:color w:val="auto"/>
                <w:sz w:val="18"/>
                <w:szCs w:val="18"/>
              </w:rPr>
            </w:pPr>
          </w:p>
        </w:tc>
        <w:tc>
          <w:tcPr>
            <w:tcW w:w="1114"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ГОСТ 9356-75</w:t>
            </w:r>
          </w:p>
        </w:tc>
        <w:tc>
          <w:tcPr>
            <w:tcW w:w="139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 xml:space="preserve">Кислородный </w:t>
            </w:r>
          </w:p>
          <w:p w:rsidR="00E51E3B" w:rsidRPr="00AA27A0" w:rsidRDefault="00E51E3B" w:rsidP="00E51E3B">
            <w:pPr>
              <w:spacing w:after="200" w:line="276" w:lineRule="auto"/>
              <w:jc w:val="center"/>
              <w:rPr>
                <w:color w:val="auto"/>
                <w:sz w:val="18"/>
                <w:szCs w:val="18"/>
              </w:rPr>
            </w:pPr>
            <w:r w:rsidRPr="00AA27A0">
              <w:rPr>
                <w:color w:val="auto"/>
                <w:sz w:val="18"/>
                <w:szCs w:val="18"/>
              </w:rPr>
              <w:t>(синяя полоса)</w:t>
            </w:r>
          </w:p>
        </w:tc>
        <w:tc>
          <w:tcPr>
            <w:tcW w:w="1344"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lang w:val="en-US"/>
              </w:rPr>
              <w:t>III-</w:t>
            </w:r>
            <w:r w:rsidRPr="00AA27A0">
              <w:rPr>
                <w:color w:val="auto"/>
                <w:sz w:val="18"/>
                <w:szCs w:val="18"/>
              </w:rPr>
              <w:t>6,3-2,0</w:t>
            </w:r>
          </w:p>
          <w:p w:rsidR="00E51E3B" w:rsidRPr="00AA27A0" w:rsidRDefault="00E51E3B" w:rsidP="00E51E3B">
            <w:pPr>
              <w:spacing w:after="200" w:line="276" w:lineRule="auto"/>
              <w:jc w:val="center"/>
              <w:rPr>
                <w:color w:val="auto"/>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roofErr w:type="spellStart"/>
            <w:r w:rsidRPr="00AA27A0">
              <w:rPr>
                <w:color w:val="auto"/>
                <w:sz w:val="18"/>
                <w:szCs w:val="18"/>
              </w:rPr>
              <w:t>Пог</w:t>
            </w:r>
            <w:proofErr w:type="gramStart"/>
            <w:r w:rsidRPr="00AA27A0">
              <w:rPr>
                <w:color w:val="auto"/>
                <w:sz w:val="18"/>
                <w:szCs w:val="18"/>
              </w:rPr>
              <w:t>.м</w:t>
            </w:r>
            <w:proofErr w:type="spellEnd"/>
            <w:proofErr w:type="gramEnd"/>
          </w:p>
          <w:p w:rsidR="00E51E3B" w:rsidRPr="00AA27A0" w:rsidRDefault="00E51E3B" w:rsidP="00E51E3B">
            <w:pPr>
              <w:spacing w:after="200" w:line="276" w:lineRule="auto"/>
              <w:jc w:val="center"/>
              <w:rPr>
                <w:color w:val="auto"/>
                <w:sz w:val="18"/>
                <w:szCs w:val="18"/>
              </w:rPr>
            </w:pPr>
          </w:p>
        </w:tc>
        <w:tc>
          <w:tcPr>
            <w:tcW w:w="151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p>
        </w:tc>
        <w:tc>
          <w:tcPr>
            <w:tcW w:w="1290"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600</w:t>
            </w:r>
          </w:p>
        </w:tc>
        <w:tc>
          <w:tcPr>
            <w:tcW w:w="828" w:type="dxa"/>
            <w:tcBorders>
              <w:top w:val="single" w:sz="4" w:space="0" w:color="auto"/>
              <w:left w:val="single" w:sz="4" w:space="0" w:color="auto"/>
              <w:bottom w:val="single" w:sz="4" w:space="0" w:color="auto"/>
              <w:right w:val="single" w:sz="4" w:space="0" w:color="auto"/>
            </w:tcBorders>
          </w:tcPr>
          <w:p w:rsidR="00E51E3B" w:rsidRPr="00AA27A0" w:rsidRDefault="00E51E3B" w:rsidP="00E51E3B">
            <w:pPr>
              <w:spacing w:after="200" w:line="276" w:lineRule="auto"/>
              <w:jc w:val="center"/>
              <w:rPr>
                <w:color w:val="auto"/>
                <w:sz w:val="18"/>
                <w:szCs w:val="18"/>
              </w:rPr>
            </w:pPr>
          </w:p>
          <w:p w:rsidR="00E51E3B" w:rsidRPr="00AA27A0" w:rsidRDefault="00E51E3B" w:rsidP="00E51E3B">
            <w:pPr>
              <w:spacing w:after="200" w:line="276" w:lineRule="auto"/>
              <w:jc w:val="center"/>
              <w:rPr>
                <w:color w:val="auto"/>
                <w:sz w:val="18"/>
                <w:szCs w:val="18"/>
              </w:rPr>
            </w:pPr>
            <w:r w:rsidRPr="00AA27A0">
              <w:rPr>
                <w:color w:val="auto"/>
                <w:sz w:val="18"/>
                <w:szCs w:val="18"/>
              </w:rPr>
              <w:t>26,50</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31,80</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600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15900</w:t>
            </w:r>
            <w:r w:rsidR="00F744EA" w:rsidRPr="00AA27A0">
              <w:rPr>
                <w:color w:val="auto"/>
                <w:sz w:val="18"/>
                <w:szCs w:val="18"/>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E51E3B" w:rsidRPr="00AA27A0" w:rsidRDefault="00E51E3B" w:rsidP="00E51E3B">
            <w:pPr>
              <w:jc w:val="center"/>
              <w:rPr>
                <w:color w:val="auto"/>
                <w:sz w:val="18"/>
                <w:szCs w:val="18"/>
              </w:rPr>
            </w:pPr>
            <w:r w:rsidRPr="00AA27A0">
              <w:rPr>
                <w:color w:val="auto"/>
                <w:sz w:val="18"/>
                <w:szCs w:val="18"/>
              </w:rPr>
              <w:t>19080</w:t>
            </w:r>
            <w:r w:rsidR="00F744EA" w:rsidRPr="00AA27A0">
              <w:rPr>
                <w:color w:val="auto"/>
                <w:sz w:val="18"/>
                <w:szCs w:val="18"/>
              </w:rPr>
              <w:t>,00</w:t>
            </w:r>
          </w:p>
        </w:tc>
      </w:tr>
      <w:tr w:rsidR="002602C8" w:rsidRPr="00AA27A0" w:rsidTr="00B55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12075" w:type="dxa"/>
            <w:gridSpan w:val="17"/>
            <w:tcBorders>
              <w:top w:val="single" w:sz="4" w:space="0" w:color="auto"/>
              <w:left w:val="single" w:sz="4" w:space="0" w:color="auto"/>
              <w:bottom w:val="single" w:sz="4" w:space="0" w:color="auto"/>
              <w:right w:val="single" w:sz="8" w:space="0" w:color="auto"/>
            </w:tcBorders>
            <w:vAlign w:val="center"/>
          </w:tcPr>
          <w:p w:rsidR="002602C8" w:rsidRPr="00AA27A0" w:rsidRDefault="002602C8" w:rsidP="00E51E3B">
            <w:pPr>
              <w:jc w:val="center"/>
              <w:rPr>
                <w:b/>
                <w:color w:val="auto"/>
                <w:szCs w:val="28"/>
              </w:rPr>
            </w:pPr>
            <w:r w:rsidRPr="00AA27A0">
              <w:rPr>
                <w:b/>
                <w:color w:val="auto"/>
                <w:szCs w:val="28"/>
              </w:rPr>
              <w:t>ИТОГО:</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B55B17" w:rsidRPr="00AA27A0" w:rsidRDefault="00B55B17" w:rsidP="00B55B17">
            <w:pPr>
              <w:jc w:val="center"/>
              <w:rPr>
                <w:b/>
                <w:color w:val="auto"/>
                <w:sz w:val="22"/>
              </w:rPr>
            </w:pPr>
          </w:p>
          <w:p w:rsidR="00B55B17" w:rsidRPr="00AA27A0" w:rsidRDefault="00B55B17" w:rsidP="00B55B17">
            <w:pPr>
              <w:jc w:val="center"/>
              <w:rPr>
                <w:b/>
                <w:color w:val="auto"/>
                <w:sz w:val="22"/>
              </w:rPr>
            </w:pPr>
            <w:r w:rsidRPr="00AA27A0">
              <w:rPr>
                <w:b/>
                <w:color w:val="auto"/>
                <w:sz w:val="22"/>
                <w:szCs w:val="22"/>
              </w:rPr>
              <w:t>30 297 646,5</w:t>
            </w:r>
            <w:r w:rsidR="00AD5F39" w:rsidRPr="00AA27A0">
              <w:rPr>
                <w:b/>
                <w:color w:val="auto"/>
                <w:sz w:val="22"/>
                <w:szCs w:val="22"/>
              </w:rPr>
              <w:t>0</w:t>
            </w:r>
          </w:p>
          <w:p w:rsidR="002602C8" w:rsidRPr="00AA27A0" w:rsidRDefault="002602C8" w:rsidP="00E51E3B">
            <w:pPr>
              <w:jc w:val="center"/>
              <w:rPr>
                <w:color w:val="auto"/>
                <w:sz w:val="22"/>
              </w:rPr>
            </w:pP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2602C8" w:rsidRPr="00AA27A0" w:rsidRDefault="00B55B17" w:rsidP="00E51E3B">
            <w:pPr>
              <w:jc w:val="center"/>
              <w:rPr>
                <w:b/>
                <w:color w:val="auto"/>
                <w:sz w:val="22"/>
              </w:rPr>
            </w:pPr>
            <w:r w:rsidRPr="00AA27A0">
              <w:rPr>
                <w:b/>
                <w:color w:val="auto"/>
                <w:sz w:val="22"/>
                <w:szCs w:val="22"/>
              </w:rPr>
              <w:t>36 357 175,80</w:t>
            </w:r>
          </w:p>
        </w:tc>
      </w:tr>
      <w:tr w:rsidR="00E51E3B" w:rsidRPr="00AA27A0" w:rsidTr="00E51E3B">
        <w:tblPrEx>
          <w:tblCellMar>
            <w:left w:w="0" w:type="dxa"/>
            <w:right w:w="0" w:type="dxa"/>
          </w:tblCellMar>
        </w:tblPrEx>
        <w:trPr>
          <w:gridBefore w:val="1"/>
          <w:gridAfter w:val="15"/>
          <w:wBefore w:w="401" w:type="dxa"/>
          <w:wAfter w:w="13301" w:type="dxa"/>
          <w:trHeight w:val="300"/>
        </w:trPr>
        <w:tc>
          <w:tcPr>
            <w:tcW w:w="0" w:type="auto"/>
          </w:tcPr>
          <w:p w:rsidR="00E51E3B" w:rsidRPr="00AA27A0" w:rsidRDefault="00E51E3B" w:rsidP="00E51E3B">
            <w:pPr>
              <w:spacing w:after="200" w:line="276" w:lineRule="auto"/>
              <w:rPr>
                <w:color w:val="auto"/>
                <w:sz w:val="20"/>
                <w:szCs w:val="20"/>
              </w:rPr>
            </w:pPr>
          </w:p>
        </w:tc>
        <w:tc>
          <w:tcPr>
            <w:tcW w:w="0" w:type="auto"/>
          </w:tcPr>
          <w:p w:rsidR="00E51E3B" w:rsidRPr="00AA27A0" w:rsidRDefault="00E51E3B" w:rsidP="00E51E3B">
            <w:pPr>
              <w:spacing w:after="200" w:line="276" w:lineRule="auto"/>
              <w:rPr>
                <w:color w:val="auto"/>
                <w:sz w:val="20"/>
                <w:szCs w:val="20"/>
              </w:rPr>
            </w:pPr>
          </w:p>
        </w:tc>
        <w:tc>
          <w:tcPr>
            <w:tcW w:w="0" w:type="auto"/>
          </w:tcPr>
          <w:p w:rsidR="00E51E3B" w:rsidRPr="00AA27A0" w:rsidRDefault="00E51E3B" w:rsidP="00E51E3B">
            <w:pPr>
              <w:spacing w:after="200" w:line="276" w:lineRule="auto"/>
              <w:rPr>
                <w:color w:val="auto"/>
                <w:sz w:val="20"/>
                <w:szCs w:val="20"/>
              </w:rPr>
            </w:pPr>
          </w:p>
        </w:tc>
      </w:tr>
    </w:tbl>
    <w:p w:rsidR="008C1D5E" w:rsidRPr="00AA27A0" w:rsidRDefault="008C1D5E" w:rsidP="008C1D5E">
      <w:pPr>
        <w:spacing w:after="100" w:afterAutospacing="1"/>
        <w:jc w:val="both"/>
        <w:rPr>
          <w:color w:val="auto"/>
          <w:szCs w:val="28"/>
        </w:rPr>
      </w:pPr>
      <w:bookmarkStart w:id="1" w:name="_GoBack"/>
      <w:bookmarkEnd w:id="1"/>
    </w:p>
    <w:p w:rsidR="00496198" w:rsidRPr="007F341D"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7F341D">
        <w:rPr>
          <w:sz w:val="24"/>
        </w:rPr>
        <w:t xml:space="preserve">Начальник Службы МТО                                                      </w:t>
      </w:r>
      <w:r w:rsidR="0093029C" w:rsidRPr="007F341D">
        <w:rPr>
          <w:sz w:val="24"/>
        </w:rPr>
        <w:t xml:space="preserve">                                        </w:t>
      </w:r>
      <w:r w:rsidRPr="007F341D">
        <w:rPr>
          <w:sz w:val="24"/>
        </w:rPr>
        <w:t xml:space="preserve">                      </w:t>
      </w:r>
      <w:r w:rsidR="0093029C" w:rsidRPr="007F341D">
        <w:rPr>
          <w:sz w:val="24"/>
        </w:rPr>
        <w:t xml:space="preserve">     </w:t>
      </w:r>
      <w:r w:rsidRPr="007F341D">
        <w:rPr>
          <w:sz w:val="24"/>
        </w:rPr>
        <w:t xml:space="preserve">    М.С.Герасимов</w:t>
      </w:r>
    </w:p>
    <w:p w:rsidR="00496198" w:rsidRDefault="00496198" w:rsidP="00CE5F79">
      <w:pPr>
        <w:pStyle w:val="a7"/>
        <w:spacing w:after="100" w:afterAutospacing="1"/>
        <w:ind w:left="0" w:firstLine="709"/>
        <w:jc w:val="both"/>
        <w:rPr>
          <w:szCs w:val="28"/>
        </w:rPr>
      </w:pPr>
    </w:p>
    <w:p w:rsidR="00022DAE" w:rsidRDefault="00022DAE" w:rsidP="00CE5F79">
      <w:pPr>
        <w:pStyle w:val="a7"/>
        <w:spacing w:after="100" w:afterAutospacing="1"/>
        <w:ind w:left="0" w:firstLine="709"/>
        <w:jc w:val="both"/>
        <w:rPr>
          <w:szCs w:val="28"/>
        </w:rPr>
        <w:sectPr w:rsidR="00022DAE" w:rsidSect="002140FA">
          <w:pgSz w:w="16838" w:h="11906" w:orient="landscape"/>
          <w:pgMar w:top="1701" w:right="1701" w:bottom="850" w:left="1134" w:header="708" w:footer="708" w:gutter="0"/>
          <w:cols w:space="708"/>
          <w:docGrid w:linePitch="381"/>
        </w:sectPr>
      </w:pPr>
    </w:p>
    <w:p w:rsidR="00CE5F79" w:rsidRDefault="00CE5F79" w:rsidP="00CE5F79">
      <w:pPr>
        <w:pStyle w:val="a7"/>
        <w:spacing w:after="100" w:afterAutospacing="1"/>
        <w:ind w:left="0" w:firstLine="709"/>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F46E39">
        <w:rPr>
          <w:sz w:val="20"/>
          <w:szCs w:val="20"/>
        </w:rPr>
        <w:t>70</w:t>
      </w:r>
      <w:r w:rsidR="00BC55A8" w:rsidRPr="00BC55A8">
        <w:rPr>
          <w:sz w:val="20"/>
          <w:szCs w:val="20"/>
        </w:rPr>
        <w:t xml:space="preserve">/ЗК-АО </w:t>
      </w:r>
      <w:r w:rsidR="00F46E39">
        <w:rPr>
          <w:sz w:val="20"/>
          <w:szCs w:val="20"/>
        </w:rPr>
        <w:t>«</w:t>
      </w:r>
      <w:r w:rsidR="00BC55A8" w:rsidRPr="00BC55A8">
        <w:rPr>
          <w:sz w:val="20"/>
          <w:szCs w:val="20"/>
        </w:rPr>
        <w:t>ВРМ</w:t>
      </w:r>
      <w:r w:rsidR="00F46E39">
        <w:rPr>
          <w:sz w:val="20"/>
          <w:szCs w:val="20"/>
        </w:rPr>
        <w:t>»</w:t>
      </w:r>
      <w:r w:rsidR="00BC55A8" w:rsidRPr="00BC55A8">
        <w:rPr>
          <w:sz w:val="20"/>
          <w:szCs w:val="20"/>
        </w:rPr>
        <w:t>/2019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F46E39" w:rsidRPr="00F46E39">
        <w:rPr>
          <w:b/>
          <w:szCs w:val="28"/>
        </w:rPr>
        <w:t>70</w:t>
      </w:r>
      <w:r w:rsidR="00BC55A8" w:rsidRPr="00F46E39">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CF0BA2">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b/>
          <w:color w:val="000000" w:themeColor="text1"/>
          <w:szCs w:val="28"/>
        </w:rPr>
        <w:t xml:space="preserve">№ </w:t>
      </w:r>
      <w:r w:rsidR="00CF0BA2">
        <w:rPr>
          <w:b/>
          <w:color w:val="000000" w:themeColor="text1"/>
          <w:szCs w:val="28"/>
        </w:rPr>
        <w:t>70</w:t>
      </w:r>
      <w:r w:rsidR="00BC55A8" w:rsidRPr="00BC55A8">
        <w:rPr>
          <w:b/>
          <w:color w:val="000000" w:themeColor="text1"/>
          <w:szCs w:val="28"/>
        </w:rPr>
        <w:t xml:space="preserve">/ЗК-АО ВРМ/2019 </w:t>
      </w:r>
      <w:r w:rsidR="00BC55A8" w:rsidRPr="00BC55A8">
        <w:rPr>
          <w:color w:val="000000" w:themeColor="text1"/>
          <w:szCs w:val="28"/>
        </w:rPr>
        <w:t xml:space="preserve">(далее – </w:t>
      </w:r>
      <w:r w:rsidR="00CF0BA2">
        <w:rPr>
          <w:color w:val="000000" w:themeColor="text1"/>
          <w:szCs w:val="28"/>
        </w:rPr>
        <w:t>запрос котировок цен</w:t>
      </w:r>
      <w:r w:rsidR="00BC55A8" w:rsidRPr="00BC55A8">
        <w:rPr>
          <w:color w:val="000000" w:themeColor="text1"/>
          <w:szCs w:val="28"/>
        </w:rPr>
        <w:t>)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w:t>
      </w:r>
      <w:r w:rsidR="00CF0BA2">
        <w:rPr>
          <w:color w:val="000000" w:themeColor="text1"/>
          <w:szCs w:val="28"/>
        </w:rPr>
        <w:t>20</w:t>
      </w:r>
      <w:r w:rsidR="00BC55A8">
        <w:rPr>
          <w:color w:val="000000" w:themeColor="text1"/>
          <w:szCs w:val="28"/>
        </w:rPr>
        <w:t xml:space="preserve"> г</w:t>
      </w:r>
      <w:r w:rsidR="00CF0BA2">
        <w:rPr>
          <w:color w:val="000000" w:themeColor="text1"/>
          <w:szCs w:val="28"/>
        </w:rPr>
        <w:t>оду</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F44CF6" w:rsidP="00F44CF6">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BC55A8" w:rsidRPr="00BC55A8">
        <w:rPr>
          <w:color w:val="000000" w:themeColor="text1"/>
          <w:sz w:val="22"/>
          <w:szCs w:val="22"/>
        </w:rPr>
        <w:t xml:space="preserve">№ </w:t>
      </w:r>
      <w:r w:rsidR="00CF0BA2">
        <w:rPr>
          <w:color w:val="000000" w:themeColor="text1"/>
          <w:sz w:val="22"/>
          <w:szCs w:val="22"/>
        </w:rPr>
        <w:t>70</w:t>
      </w:r>
      <w:r w:rsidR="00BC55A8" w:rsidRPr="00BC55A8">
        <w:rPr>
          <w:color w:val="000000" w:themeColor="text1"/>
          <w:sz w:val="22"/>
          <w:szCs w:val="22"/>
        </w:rPr>
        <w:t xml:space="preserve">/ЗК-АО </w:t>
      </w:r>
      <w:r w:rsidR="00CF0BA2">
        <w:rPr>
          <w:color w:val="000000" w:themeColor="text1"/>
          <w:sz w:val="22"/>
          <w:szCs w:val="22"/>
        </w:rPr>
        <w:t>«</w:t>
      </w:r>
      <w:r w:rsidR="00BC55A8" w:rsidRPr="00BC55A8">
        <w:rPr>
          <w:color w:val="000000" w:themeColor="text1"/>
          <w:sz w:val="22"/>
          <w:szCs w:val="22"/>
        </w:rPr>
        <w:t>ВРМ</w:t>
      </w:r>
      <w:r w:rsidR="00CF0BA2">
        <w:rPr>
          <w:color w:val="000000" w:themeColor="text1"/>
          <w:sz w:val="22"/>
          <w:szCs w:val="22"/>
        </w:rPr>
        <w:t>»</w:t>
      </w:r>
      <w:r w:rsidR="00BC55A8" w:rsidRPr="00BC55A8">
        <w:rPr>
          <w:color w:val="000000" w:themeColor="text1"/>
          <w:sz w:val="22"/>
          <w:szCs w:val="22"/>
        </w:rPr>
        <w:t>/2019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2127C4" w:rsidP="002127C4">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Pr="00BC55A8">
        <w:rPr>
          <w:sz w:val="22"/>
          <w:szCs w:val="22"/>
        </w:rPr>
        <w:t xml:space="preserve">№ </w:t>
      </w:r>
      <w:r w:rsidR="002127C4">
        <w:rPr>
          <w:sz w:val="22"/>
          <w:szCs w:val="22"/>
        </w:rPr>
        <w:t>70</w:t>
      </w:r>
      <w:r w:rsidRPr="00BC55A8">
        <w:rPr>
          <w:sz w:val="22"/>
          <w:szCs w:val="22"/>
        </w:rPr>
        <w:t xml:space="preserve">/ЗК-АО </w:t>
      </w:r>
      <w:r w:rsidR="002127C4">
        <w:rPr>
          <w:sz w:val="22"/>
          <w:szCs w:val="22"/>
        </w:rPr>
        <w:t>«</w:t>
      </w:r>
      <w:r w:rsidRPr="00BC55A8">
        <w:rPr>
          <w:sz w:val="22"/>
          <w:szCs w:val="22"/>
        </w:rPr>
        <w:t>ВРМ</w:t>
      </w:r>
      <w:r w:rsidR="002127C4">
        <w:rPr>
          <w:sz w:val="22"/>
          <w:szCs w:val="22"/>
        </w:rPr>
        <w:t>»</w:t>
      </w:r>
      <w:r w:rsidRPr="00BC55A8">
        <w:rPr>
          <w:sz w:val="22"/>
          <w:szCs w:val="22"/>
        </w:rPr>
        <w:t>/2019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067134">
        <w:rPr>
          <w:color w:val="000000" w:themeColor="text1"/>
          <w:szCs w:val="28"/>
        </w:rPr>
        <w:t>70</w:t>
      </w:r>
      <w:r w:rsidR="00BC55A8" w:rsidRPr="00BC55A8">
        <w:rPr>
          <w:color w:val="000000" w:themeColor="text1"/>
          <w:szCs w:val="28"/>
        </w:rPr>
        <w:t xml:space="preserve">/ЗК-АО </w:t>
      </w:r>
      <w:r w:rsidR="00067134">
        <w:rPr>
          <w:color w:val="000000" w:themeColor="text1"/>
          <w:szCs w:val="28"/>
        </w:rPr>
        <w:t>«</w:t>
      </w:r>
      <w:r w:rsidR="00BC55A8" w:rsidRPr="00BC55A8">
        <w:rPr>
          <w:color w:val="000000" w:themeColor="text1"/>
          <w:szCs w:val="28"/>
        </w:rPr>
        <w:t>ВРМ</w:t>
      </w:r>
      <w:r w:rsidR="00067134">
        <w:rPr>
          <w:color w:val="000000" w:themeColor="text1"/>
          <w:szCs w:val="28"/>
        </w:rPr>
        <w:t>»</w:t>
      </w:r>
      <w:r w:rsidR="00BC55A8" w:rsidRPr="00BC55A8">
        <w:rPr>
          <w:color w:val="000000" w:themeColor="text1"/>
          <w:szCs w:val="28"/>
        </w:rPr>
        <w:t>/2019</w:t>
      </w:r>
    </w:p>
    <w:p w:rsidR="0040015D" w:rsidRPr="00D404BA" w:rsidRDefault="0040015D" w:rsidP="0040015D">
      <w:r w:rsidRPr="00D404BA">
        <w:t>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92246B">
        <w:rPr>
          <w:color w:val="000000" w:themeColor="text1"/>
          <w:sz w:val="22"/>
          <w:szCs w:val="22"/>
        </w:rPr>
        <w:t>70</w:t>
      </w:r>
      <w:r w:rsidR="00BC55A8" w:rsidRPr="00BC55A8">
        <w:rPr>
          <w:color w:val="000000" w:themeColor="text1"/>
          <w:sz w:val="22"/>
          <w:szCs w:val="22"/>
        </w:rPr>
        <w:t>/ЗК-АО</w:t>
      </w:r>
      <w:r w:rsidR="0092246B">
        <w:rPr>
          <w:color w:val="000000" w:themeColor="text1"/>
          <w:sz w:val="22"/>
          <w:szCs w:val="22"/>
        </w:rPr>
        <w:t xml:space="preserve"> «</w:t>
      </w:r>
      <w:r w:rsidR="00BC55A8" w:rsidRPr="00BC55A8">
        <w:rPr>
          <w:color w:val="000000" w:themeColor="text1"/>
          <w:sz w:val="22"/>
          <w:szCs w:val="22"/>
        </w:rPr>
        <w:t>ВРМ</w:t>
      </w:r>
      <w:r w:rsidR="0092246B">
        <w:rPr>
          <w:color w:val="000000" w:themeColor="text1"/>
          <w:sz w:val="22"/>
          <w:szCs w:val="22"/>
        </w:rPr>
        <w:t>»</w:t>
      </w:r>
      <w:r w:rsidR="00BC55A8" w:rsidRPr="00BC55A8">
        <w:rPr>
          <w:color w:val="000000" w:themeColor="text1"/>
          <w:sz w:val="22"/>
          <w:szCs w:val="22"/>
        </w:rPr>
        <w:t>/2019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07401" w:rsidRPr="000A7AF1" w:rsidRDefault="00B07401" w:rsidP="00B07401">
      <w:pPr>
        <w:widowControl w:val="0"/>
        <w:shd w:val="clear" w:color="auto" w:fill="FFFFFF"/>
        <w:autoSpaceDE w:val="0"/>
        <w:autoSpaceDN w:val="0"/>
        <w:adjustRightInd w:val="0"/>
        <w:jc w:val="center"/>
        <w:rPr>
          <w:b/>
          <w:bCs/>
          <w:spacing w:val="-9"/>
          <w:sz w:val="26"/>
          <w:szCs w:val="26"/>
        </w:rPr>
      </w:pPr>
      <w:r w:rsidRPr="000A7AF1">
        <w:rPr>
          <w:b/>
          <w:bCs/>
          <w:spacing w:val="-9"/>
          <w:sz w:val="26"/>
          <w:szCs w:val="26"/>
        </w:rPr>
        <w:t>ДОГОВОР</w:t>
      </w:r>
      <w:r w:rsidRPr="000A7AF1">
        <w:rPr>
          <w:b/>
          <w:bCs/>
          <w:sz w:val="26"/>
          <w:szCs w:val="26"/>
        </w:rPr>
        <w:t xml:space="preserve"> </w:t>
      </w:r>
      <w:r w:rsidRPr="000A7AF1">
        <w:rPr>
          <w:b/>
          <w:bCs/>
          <w:spacing w:val="-9"/>
          <w:sz w:val="26"/>
          <w:szCs w:val="26"/>
        </w:rPr>
        <w:t>ПОСТАВКИ № ____________</w:t>
      </w:r>
    </w:p>
    <w:p w:rsidR="00B07401" w:rsidRPr="000A7AF1" w:rsidRDefault="00B07401" w:rsidP="00B07401">
      <w:pPr>
        <w:widowControl w:val="0"/>
        <w:shd w:val="clear" w:color="auto" w:fill="FFFFFF"/>
        <w:autoSpaceDE w:val="0"/>
        <w:autoSpaceDN w:val="0"/>
        <w:adjustRightInd w:val="0"/>
        <w:jc w:val="both"/>
        <w:rPr>
          <w:b/>
          <w:bCs/>
          <w:spacing w:val="-9"/>
          <w:sz w:val="26"/>
          <w:szCs w:val="26"/>
          <w:highlight w:val="yellow"/>
        </w:rPr>
      </w:pPr>
    </w:p>
    <w:p w:rsidR="00B07401" w:rsidRPr="000A7AF1" w:rsidRDefault="00B07401" w:rsidP="00B07401">
      <w:pPr>
        <w:widowControl w:val="0"/>
        <w:shd w:val="clear" w:color="auto" w:fill="FFFFFF"/>
        <w:autoSpaceDE w:val="0"/>
        <w:autoSpaceDN w:val="0"/>
        <w:adjustRightInd w:val="0"/>
        <w:jc w:val="both"/>
        <w:rPr>
          <w:bCs/>
          <w:spacing w:val="3"/>
          <w:sz w:val="26"/>
          <w:szCs w:val="26"/>
        </w:rPr>
      </w:pPr>
      <w:r w:rsidRPr="000A7AF1">
        <w:rPr>
          <w:bCs/>
          <w:sz w:val="26"/>
          <w:szCs w:val="26"/>
        </w:rPr>
        <w:t>г. Москва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 xml:space="preserve"> </w:t>
      </w:r>
      <w:r w:rsidRPr="000A7AF1">
        <w:rPr>
          <w:bCs/>
          <w:sz w:val="26"/>
          <w:szCs w:val="26"/>
        </w:rPr>
        <w:tab/>
        <w:t>«___»________ 20___</w:t>
      </w:r>
      <w:r w:rsidRPr="000A7AF1">
        <w:rPr>
          <w:bCs/>
          <w:spacing w:val="3"/>
          <w:sz w:val="26"/>
          <w:szCs w:val="26"/>
        </w:rPr>
        <w:t>г.</w:t>
      </w:r>
    </w:p>
    <w:p w:rsidR="00B07401" w:rsidRPr="000A7AF1" w:rsidRDefault="00B07401" w:rsidP="00B07401">
      <w:pPr>
        <w:widowControl w:val="0"/>
        <w:shd w:val="clear" w:color="auto" w:fill="FFFFFF"/>
        <w:autoSpaceDE w:val="0"/>
        <w:autoSpaceDN w:val="0"/>
        <w:adjustRightInd w:val="0"/>
        <w:jc w:val="both"/>
        <w:rPr>
          <w:bCs/>
          <w:sz w:val="26"/>
          <w:szCs w:val="26"/>
        </w:rPr>
      </w:pPr>
    </w:p>
    <w:p w:rsidR="00B07401" w:rsidRPr="000A7AF1" w:rsidRDefault="00B07401" w:rsidP="00B07401">
      <w:pPr>
        <w:widowControl w:val="0"/>
        <w:shd w:val="clear" w:color="auto" w:fill="FFFFFF"/>
        <w:autoSpaceDE w:val="0"/>
        <w:autoSpaceDN w:val="0"/>
        <w:adjustRightInd w:val="0"/>
        <w:jc w:val="both"/>
        <w:rPr>
          <w:bCs/>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07401" w:rsidRPr="000A7AF1" w:rsidRDefault="00B07401" w:rsidP="00B07401">
      <w:pPr>
        <w:widowControl w:val="0"/>
        <w:shd w:val="clear" w:color="auto" w:fill="FFFFFF"/>
        <w:autoSpaceDE w:val="0"/>
        <w:autoSpaceDN w:val="0"/>
        <w:adjustRightInd w:val="0"/>
        <w:jc w:val="both"/>
        <w:rPr>
          <w:bCs/>
          <w:sz w:val="26"/>
          <w:szCs w:val="26"/>
        </w:rPr>
      </w:pPr>
    </w:p>
    <w:p w:rsidR="00B07401" w:rsidRPr="000A7AF1" w:rsidRDefault="00B07401" w:rsidP="00B07401">
      <w:pPr>
        <w:spacing w:before="120" w:after="120"/>
        <w:jc w:val="center"/>
        <w:rPr>
          <w:rFonts w:eastAsia="Arial Unicode MS"/>
          <w:b/>
          <w:sz w:val="26"/>
          <w:szCs w:val="26"/>
        </w:rPr>
      </w:pPr>
      <w:r w:rsidRPr="000A7AF1">
        <w:rPr>
          <w:rFonts w:eastAsia="Arial Unicode MS"/>
          <w:b/>
          <w:sz w:val="26"/>
          <w:szCs w:val="26"/>
        </w:rPr>
        <w:t>1. ПРЕДМЕТ ДОГОВОРА</w:t>
      </w:r>
    </w:p>
    <w:p w:rsidR="00B07401" w:rsidRPr="000A7AF1" w:rsidRDefault="00B07401" w:rsidP="00B07401">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B07401" w:rsidRPr="000A7AF1" w:rsidRDefault="00B07401" w:rsidP="00B07401">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07401" w:rsidRPr="000A7AF1" w:rsidRDefault="00B07401" w:rsidP="00B07401">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B07401" w:rsidRPr="000A7AF1" w:rsidRDefault="00B07401" w:rsidP="00B07401">
      <w:pPr>
        <w:ind w:firstLine="708"/>
        <w:jc w:val="both"/>
        <w:rPr>
          <w:spacing w:val="-8"/>
          <w:sz w:val="26"/>
          <w:szCs w:val="26"/>
        </w:rPr>
      </w:pPr>
      <w:r w:rsidRPr="000A7AF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sidRPr="006C7C6A">
        <w:rPr>
          <w:spacing w:val="-8"/>
          <w:sz w:val="26"/>
          <w:szCs w:val="26"/>
        </w:rPr>
        <w:t>.</w:t>
      </w:r>
      <w:r>
        <w:rPr>
          <w:spacing w:val="-8"/>
          <w:sz w:val="26"/>
          <w:szCs w:val="26"/>
        </w:rPr>
        <w:t xml:space="preserve"> 2.2 и</w:t>
      </w:r>
      <w:r w:rsidRPr="000A7AF1">
        <w:rPr>
          <w:spacing w:val="-8"/>
          <w:sz w:val="26"/>
          <w:szCs w:val="26"/>
        </w:rPr>
        <w:t xml:space="preserve"> </w:t>
      </w:r>
      <w:r>
        <w:rPr>
          <w:spacing w:val="-8"/>
          <w:sz w:val="26"/>
          <w:szCs w:val="26"/>
        </w:rPr>
        <w:t xml:space="preserve">п. </w:t>
      </w:r>
      <w:r w:rsidRPr="000A7AF1">
        <w:rPr>
          <w:spacing w:val="-8"/>
          <w:sz w:val="26"/>
          <w:szCs w:val="26"/>
        </w:rPr>
        <w:t>2.3 Договора.</w:t>
      </w:r>
    </w:p>
    <w:p w:rsidR="00B07401" w:rsidRPr="000A7AF1" w:rsidRDefault="00B07401" w:rsidP="00B07401">
      <w:pPr>
        <w:ind w:firstLine="708"/>
        <w:jc w:val="both"/>
        <w:rPr>
          <w:spacing w:val="-8"/>
          <w:sz w:val="26"/>
          <w:szCs w:val="26"/>
        </w:rPr>
      </w:pPr>
      <w:r w:rsidRPr="000A7AF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1.2. Настоящий Договор заключен на основании запроса котировок цен</w:t>
      </w:r>
      <w:r w:rsidR="00AC72C8">
        <w:rPr>
          <w:bCs/>
          <w:spacing w:val="-8"/>
          <w:sz w:val="26"/>
          <w:szCs w:val="26"/>
        </w:rPr>
        <w:t>.</w:t>
      </w:r>
      <w:r w:rsidRPr="000A7AF1">
        <w:rPr>
          <w:bCs/>
          <w:spacing w:val="-8"/>
          <w:sz w:val="26"/>
          <w:szCs w:val="26"/>
        </w:rPr>
        <w:t xml:space="preserve"> Протокол №___________________ от _______________.</w:t>
      </w: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2.3. Оплата Товара по настоящему Договору производится Покупателем</w:t>
      </w:r>
      <w:r>
        <w:rPr>
          <w:sz w:val="26"/>
          <w:szCs w:val="26"/>
        </w:rPr>
        <w:t xml:space="preserve"> в течение 6</w:t>
      </w:r>
      <w:r w:rsidRPr="000A7AF1">
        <w:rPr>
          <w:sz w:val="26"/>
          <w:szCs w:val="26"/>
        </w:rPr>
        <w:t>0 (</w:t>
      </w:r>
      <w:r>
        <w:rPr>
          <w:sz w:val="26"/>
          <w:szCs w:val="26"/>
        </w:rPr>
        <w:t>шестидесяти</w:t>
      </w:r>
      <w:r w:rsidRPr="000A7AF1">
        <w:rPr>
          <w:sz w:val="26"/>
          <w:szCs w:val="26"/>
        </w:rPr>
        <w:t>) календарных дней с даты поставки Товара Покупателю/</w:t>
      </w:r>
      <w:r w:rsidRPr="000A7AF1">
        <w:rPr>
          <w:bCs/>
          <w:spacing w:val="-8"/>
          <w:sz w:val="26"/>
          <w:szCs w:val="26"/>
        </w:rPr>
        <w:t>Грузополучателю и</w:t>
      </w:r>
      <w:r w:rsidRPr="000A7AF1">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B07401" w:rsidRPr="000A7AF1" w:rsidRDefault="00B07401" w:rsidP="00B07401">
      <w:pPr>
        <w:ind w:firstLine="709"/>
        <w:jc w:val="both"/>
        <w:rPr>
          <w:sz w:val="26"/>
          <w:szCs w:val="26"/>
        </w:rPr>
      </w:pPr>
      <w:r w:rsidRPr="000A7AF1">
        <w:rPr>
          <w:bCs/>
          <w:spacing w:val="-8"/>
          <w:sz w:val="26"/>
          <w:szCs w:val="26"/>
        </w:rPr>
        <w:t xml:space="preserve">2.5. </w:t>
      </w:r>
      <w:r w:rsidRPr="000A7AF1">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B07401" w:rsidRPr="000A7AF1" w:rsidRDefault="00B07401" w:rsidP="00B07401">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Тамбовский ВРЗ АО «ВРМ»;</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Воронежский ВРЗ АО «ВРМ».</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07401" w:rsidRPr="000A7AF1" w:rsidRDefault="00B07401" w:rsidP="00B07401">
      <w:pPr>
        <w:ind w:firstLine="709"/>
        <w:jc w:val="both"/>
        <w:rPr>
          <w:sz w:val="26"/>
          <w:szCs w:val="26"/>
        </w:rPr>
      </w:pPr>
      <w:r w:rsidRPr="000A7AF1">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Pr>
          <w:bCs/>
          <w:spacing w:val="-8"/>
          <w:sz w:val="26"/>
          <w:szCs w:val="26"/>
        </w:rPr>
        <w:t>ставщика</w:t>
      </w:r>
      <w:r w:rsidRPr="000A7AF1">
        <w:rPr>
          <w:bCs/>
          <w:spacing w:val="-8"/>
          <w:sz w:val="26"/>
          <w:szCs w:val="26"/>
        </w:rPr>
        <w:t xml:space="preserve"> (при условии самовывоза) </w:t>
      </w:r>
      <w:r w:rsidRPr="000A7AF1">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xml:space="preserve">В случае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07401" w:rsidRPr="000A7AF1" w:rsidRDefault="00B07401" w:rsidP="00B0740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B07401" w:rsidRPr="000A7AF1" w:rsidRDefault="00B07401" w:rsidP="00B0740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B07401" w:rsidRPr="000A7AF1" w:rsidRDefault="00B07401" w:rsidP="00B07401">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B07401" w:rsidRPr="000A7AF1" w:rsidRDefault="00B07401" w:rsidP="00B0740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B07401" w:rsidRPr="000A7AF1" w:rsidRDefault="00B07401" w:rsidP="00B0740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B07401" w:rsidRPr="000A7AF1" w:rsidRDefault="00B07401" w:rsidP="00B0740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 На поставляемый по настоящему Договору Товар гарантийный срок составляет _______ месяцев</w:t>
      </w:r>
      <w:r w:rsidRPr="000A7AF1">
        <w:rPr>
          <w:bCs/>
          <w:i/>
          <w:spacing w:val="-8"/>
          <w:sz w:val="26"/>
          <w:szCs w:val="26"/>
        </w:rPr>
        <w:t xml:space="preserve"> </w:t>
      </w:r>
      <w:r w:rsidRPr="000A7AF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sz w:val="26"/>
          <w:szCs w:val="26"/>
        </w:rPr>
        <w:t>4.2.</w:t>
      </w:r>
      <w:r>
        <w:rPr>
          <w:sz w:val="26"/>
          <w:szCs w:val="26"/>
        </w:rPr>
        <w:t xml:space="preserve"> </w:t>
      </w:r>
      <w:r w:rsidRPr="000A7AF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07401" w:rsidRPr="000A7AF1" w:rsidRDefault="00B07401" w:rsidP="00B0740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07401" w:rsidRPr="000A7AF1" w:rsidRDefault="00B07401" w:rsidP="00B0740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07401" w:rsidRPr="000A7AF1" w:rsidRDefault="00B07401" w:rsidP="00B0740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B07401" w:rsidRPr="000A7AF1" w:rsidRDefault="00B07401" w:rsidP="00B07401">
      <w:pPr>
        <w:widowControl w:val="0"/>
        <w:tabs>
          <w:tab w:val="left" w:pos="930"/>
        </w:tabs>
        <w:autoSpaceDE w:val="0"/>
        <w:autoSpaceDN w:val="0"/>
        <w:adjustRightInd w:val="0"/>
        <w:ind w:firstLine="709"/>
        <w:jc w:val="both"/>
        <w:rPr>
          <w:sz w:val="26"/>
          <w:szCs w:val="26"/>
        </w:rPr>
      </w:pPr>
      <w:r w:rsidRPr="000A7AF1">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07401" w:rsidRPr="000A7AF1" w:rsidRDefault="00B07401" w:rsidP="00B07401">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r w:rsidRPr="000A7AF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07401" w:rsidRPr="000A7AF1" w:rsidRDefault="00B07401" w:rsidP="00B07401">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0740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07401" w:rsidRPr="000A7AF1" w:rsidRDefault="00B07401" w:rsidP="00B07401">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07401" w:rsidRPr="000A7AF1" w:rsidRDefault="00B07401" w:rsidP="00B07401">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07401" w:rsidRPr="000A7AF1" w:rsidRDefault="00B07401" w:rsidP="00B0740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A7AF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0A7AF1">
        <w:rPr>
          <w:bCs/>
          <w:spacing w:val="-8"/>
          <w:sz w:val="26"/>
          <w:szCs w:val="26"/>
        </w:rPr>
        <w:t>непоступление</w:t>
      </w:r>
      <w:proofErr w:type="spellEnd"/>
      <w:r w:rsidRPr="000A7AF1">
        <w:rPr>
          <w:bCs/>
          <w:spacing w:val="-8"/>
          <w:sz w:val="26"/>
          <w:szCs w:val="26"/>
        </w:rPr>
        <w:t xml:space="preserve"> и/или несвоевременное поступление денежных средств на расчетный счет Поставщика.</w:t>
      </w:r>
    </w:p>
    <w:p w:rsidR="00B07401" w:rsidRPr="000A7AF1" w:rsidRDefault="00B07401" w:rsidP="00B0740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07401" w:rsidRPr="000A7AF1" w:rsidRDefault="00B07401" w:rsidP="00B0740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07401" w:rsidRPr="000A7AF1" w:rsidRDefault="00B07401" w:rsidP="00B07401">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07401" w:rsidRPr="000A7AF1" w:rsidRDefault="00B07401" w:rsidP="00B07401">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B07401" w:rsidRPr="000A7AF1" w:rsidRDefault="00B07401" w:rsidP="00B07401">
      <w:pPr>
        <w:widowControl w:val="0"/>
        <w:autoSpaceDE w:val="0"/>
        <w:autoSpaceDN w:val="0"/>
        <w:adjustRightInd w:val="0"/>
        <w:ind w:firstLine="709"/>
        <w:jc w:val="both"/>
        <w:rPr>
          <w:bCs/>
          <w:iCs/>
          <w:spacing w:val="-4"/>
          <w:sz w:val="26"/>
          <w:szCs w:val="26"/>
        </w:rPr>
      </w:pPr>
    </w:p>
    <w:p w:rsidR="00B07401" w:rsidRPr="000A7AF1" w:rsidRDefault="00B07401" w:rsidP="00B07401">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B07401" w:rsidRPr="000A7AF1" w:rsidRDefault="00B07401" w:rsidP="00B0740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B07401" w:rsidRPr="000A7AF1" w:rsidRDefault="00B07401" w:rsidP="00B0740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p>
    <w:p w:rsidR="00B07401" w:rsidRPr="000A7AF1" w:rsidRDefault="00B07401" w:rsidP="00B0740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B07401" w:rsidRPr="000A7AF1" w:rsidRDefault="00B07401" w:rsidP="00B07401">
      <w:pPr>
        <w:widowControl w:val="0"/>
        <w:autoSpaceDE w:val="0"/>
        <w:autoSpaceDN w:val="0"/>
        <w:adjustRightInd w:val="0"/>
        <w:ind w:firstLine="709"/>
        <w:jc w:val="both"/>
        <w:rPr>
          <w:bCs/>
          <w:iCs/>
          <w:spacing w:val="-4"/>
          <w:sz w:val="26"/>
          <w:szCs w:val="26"/>
        </w:rPr>
      </w:pPr>
    </w:p>
    <w:p w:rsidR="00B07401" w:rsidRPr="000A7AF1" w:rsidRDefault="00B07401" w:rsidP="00B0740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B07401" w:rsidRPr="000A7AF1" w:rsidTr="00E43744">
        <w:trPr>
          <w:trHeight w:val="85"/>
        </w:trPr>
        <w:tc>
          <w:tcPr>
            <w:tcW w:w="4820" w:type="dxa"/>
            <w:hideMark/>
          </w:tcPr>
          <w:p w:rsidR="00B07401" w:rsidRPr="000A7AF1" w:rsidRDefault="00B07401" w:rsidP="00E43744">
            <w:pPr>
              <w:widowControl w:val="0"/>
              <w:autoSpaceDE w:val="0"/>
              <w:autoSpaceDN w:val="0"/>
              <w:adjustRightInd w:val="0"/>
              <w:jc w:val="center"/>
              <w:rPr>
                <w:b/>
                <w:bCs/>
                <w:sz w:val="26"/>
                <w:szCs w:val="26"/>
              </w:rPr>
            </w:pPr>
            <w:r w:rsidRPr="000A7AF1">
              <w:rPr>
                <w:b/>
                <w:bCs/>
                <w:sz w:val="26"/>
                <w:szCs w:val="26"/>
              </w:rPr>
              <w:t>Поставщик:</w:t>
            </w:r>
          </w:p>
        </w:tc>
        <w:tc>
          <w:tcPr>
            <w:tcW w:w="5103" w:type="dxa"/>
            <w:hideMark/>
          </w:tcPr>
          <w:p w:rsidR="00B07401" w:rsidRPr="000A7AF1" w:rsidRDefault="00B07401" w:rsidP="00E43744">
            <w:pPr>
              <w:widowControl w:val="0"/>
              <w:autoSpaceDE w:val="0"/>
              <w:autoSpaceDN w:val="0"/>
              <w:adjustRightInd w:val="0"/>
              <w:jc w:val="center"/>
              <w:rPr>
                <w:b/>
                <w:bCs/>
                <w:sz w:val="26"/>
                <w:szCs w:val="26"/>
              </w:rPr>
            </w:pPr>
            <w:r w:rsidRPr="000A7AF1">
              <w:rPr>
                <w:b/>
                <w:bCs/>
                <w:sz w:val="26"/>
                <w:szCs w:val="26"/>
              </w:rPr>
              <w:t>Покупатель:</w:t>
            </w:r>
          </w:p>
        </w:tc>
      </w:tr>
      <w:tr w:rsidR="00B07401" w:rsidRPr="000A7AF1" w:rsidTr="00E43744">
        <w:trPr>
          <w:trHeight w:val="7160"/>
        </w:trPr>
        <w:tc>
          <w:tcPr>
            <w:tcW w:w="4820" w:type="dxa"/>
          </w:tcPr>
          <w:p w:rsidR="00B07401" w:rsidRPr="000A7AF1" w:rsidRDefault="00B07401" w:rsidP="00E43744">
            <w:pPr>
              <w:widowControl w:val="0"/>
              <w:autoSpaceDE w:val="0"/>
              <w:autoSpaceDN w:val="0"/>
              <w:adjustRightInd w:val="0"/>
              <w:jc w:val="center"/>
              <w:rPr>
                <w:b/>
                <w:bCs/>
                <w:sz w:val="26"/>
                <w:szCs w:val="26"/>
              </w:rPr>
            </w:pPr>
            <w:r w:rsidRPr="000A7AF1">
              <w:rPr>
                <w:b/>
                <w:bCs/>
                <w:sz w:val="26"/>
                <w:szCs w:val="26"/>
              </w:rPr>
              <w:t>________________</w:t>
            </w:r>
          </w:p>
          <w:p w:rsidR="00B07401" w:rsidRPr="000A7AF1" w:rsidRDefault="00B07401" w:rsidP="00E43744">
            <w:pPr>
              <w:widowControl w:val="0"/>
              <w:autoSpaceDE w:val="0"/>
              <w:autoSpaceDN w:val="0"/>
              <w:adjustRightInd w:val="0"/>
              <w:rPr>
                <w:b/>
                <w:bCs/>
                <w:sz w:val="26"/>
                <w:szCs w:val="26"/>
              </w:rPr>
            </w:pPr>
          </w:p>
          <w:p w:rsidR="00B07401" w:rsidRPr="000A7AF1" w:rsidRDefault="00B07401" w:rsidP="00E43744">
            <w:pPr>
              <w:widowControl w:val="0"/>
              <w:autoSpaceDE w:val="0"/>
              <w:autoSpaceDN w:val="0"/>
              <w:adjustRightInd w:val="0"/>
              <w:rPr>
                <w:bCs/>
                <w:sz w:val="26"/>
                <w:szCs w:val="26"/>
              </w:rPr>
            </w:pPr>
            <w:r w:rsidRPr="000A7AF1">
              <w:rPr>
                <w:bCs/>
                <w:sz w:val="26"/>
                <w:szCs w:val="26"/>
              </w:rPr>
              <w:t>Юридический, почтовый и фактический адрес: ____________________________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ИНН _____ КПП ____________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ОГРН ______ ОКПО 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Банковские реквизиты:</w:t>
            </w:r>
          </w:p>
          <w:p w:rsidR="00B07401" w:rsidRPr="000A7AF1" w:rsidRDefault="00B07401" w:rsidP="00E43744">
            <w:pPr>
              <w:widowControl w:val="0"/>
              <w:autoSpaceDE w:val="0"/>
              <w:autoSpaceDN w:val="0"/>
              <w:adjustRightInd w:val="0"/>
              <w:rPr>
                <w:bCs/>
                <w:sz w:val="26"/>
                <w:szCs w:val="26"/>
              </w:rPr>
            </w:pPr>
            <w:r w:rsidRPr="000A7AF1">
              <w:rPr>
                <w:bCs/>
                <w:sz w:val="26"/>
                <w:szCs w:val="26"/>
              </w:rPr>
              <w:t>Р/с __________________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в ПАО ________________ г. Москва</w:t>
            </w:r>
          </w:p>
          <w:p w:rsidR="00B07401" w:rsidRPr="000A7AF1" w:rsidRDefault="00B07401" w:rsidP="00E43744">
            <w:pPr>
              <w:widowControl w:val="0"/>
              <w:autoSpaceDE w:val="0"/>
              <w:autoSpaceDN w:val="0"/>
              <w:adjustRightInd w:val="0"/>
              <w:rPr>
                <w:bCs/>
                <w:sz w:val="26"/>
                <w:szCs w:val="26"/>
              </w:rPr>
            </w:pPr>
            <w:r w:rsidRPr="000A7AF1">
              <w:rPr>
                <w:bCs/>
                <w:sz w:val="26"/>
                <w:szCs w:val="26"/>
              </w:rPr>
              <w:t>К/с _____________________________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БИК ____________________________</w:t>
            </w:r>
          </w:p>
          <w:p w:rsidR="00B07401" w:rsidRPr="000A7AF1" w:rsidRDefault="00B07401" w:rsidP="00E43744">
            <w:pPr>
              <w:widowControl w:val="0"/>
              <w:autoSpaceDE w:val="0"/>
              <w:autoSpaceDN w:val="0"/>
              <w:adjustRightInd w:val="0"/>
              <w:rPr>
                <w:bCs/>
                <w:sz w:val="26"/>
                <w:szCs w:val="26"/>
              </w:rPr>
            </w:pPr>
            <w:r w:rsidRPr="000A7AF1">
              <w:rPr>
                <w:bCs/>
                <w:sz w:val="26"/>
                <w:szCs w:val="26"/>
              </w:rPr>
              <w:t xml:space="preserve">Тел./факс_______________________; </w:t>
            </w:r>
          </w:p>
          <w:p w:rsidR="00B07401" w:rsidRPr="000A7AF1" w:rsidRDefault="00B07401" w:rsidP="00E43744">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__________________________</w:t>
            </w:r>
          </w:p>
          <w:p w:rsidR="00B07401" w:rsidRPr="000A7AF1" w:rsidRDefault="00B07401" w:rsidP="00E43744">
            <w:pPr>
              <w:widowControl w:val="0"/>
              <w:autoSpaceDE w:val="0"/>
              <w:autoSpaceDN w:val="0"/>
              <w:adjustRightInd w:val="0"/>
              <w:rPr>
                <w:bCs/>
                <w:sz w:val="26"/>
                <w:szCs w:val="26"/>
              </w:rPr>
            </w:pPr>
          </w:p>
          <w:p w:rsidR="00B07401" w:rsidRPr="000A7AF1" w:rsidRDefault="00B07401" w:rsidP="00E43744">
            <w:pPr>
              <w:widowControl w:val="0"/>
              <w:autoSpaceDE w:val="0"/>
              <w:autoSpaceDN w:val="0"/>
              <w:adjustRightInd w:val="0"/>
              <w:rPr>
                <w:bCs/>
                <w:sz w:val="26"/>
                <w:szCs w:val="26"/>
              </w:rPr>
            </w:pPr>
            <w:r w:rsidRPr="000A7AF1">
              <w:rPr>
                <w:bCs/>
                <w:sz w:val="26"/>
                <w:szCs w:val="26"/>
              </w:rPr>
              <w:t>Директор</w:t>
            </w:r>
          </w:p>
          <w:p w:rsidR="00B07401" w:rsidRPr="000A7AF1" w:rsidRDefault="00B07401" w:rsidP="00E43744">
            <w:pPr>
              <w:widowControl w:val="0"/>
              <w:autoSpaceDE w:val="0"/>
              <w:autoSpaceDN w:val="0"/>
              <w:adjustRightInd w:val="0"/>
              <w:jc w:val="both"/>
              <w:rPr>
                <w:bCs/>
                <w:sz w:val="26"/>
                <w:szCs w:val="26"/>
              </w:rPr>
            </w:pPr>
          </w:p>
          <w:p w:rsidR="00B07401" w:rsidRPr="000A7AF1" w:rsidRDefault="00B07401" w:rsidP="00E43744">
            <w:pPr>
              <w:widowControl w:val="0"/>
              <w:autoSpaceDE w:val="0"/>
              <w:autoSpaceDN w:val="0"/>
              <w:adjustRightInd w:val="0"/>
              <w:jc w:val="both"/>
              <w:rPr>
                <w:bCs/>
                <w:sz w:val="26"/>
                <w:szCs w:val="26"/>
              </w:rPr>
            </w:pPr>
            <w:r w:rsidRPr="000A7AF1">
              <w:rPr>
                <w:bCs/>
                <w:sz w:val="26"/>
                <w:szCs w:val="26"/>
              </w:rPr>
              <w:t>__________________ (_____________)</w:t>
            </w:r>
          </w:p>
          <w:p w:rsidR="00B07401" w:rsidRPr="000A7AF1" w:rsidRDefault="00B07401" w:rsidP="00E43744">
            <w:pPr>
              <w:widowControl w:val="0"/>
              <w:autoSpaceDE w:val="0"/>
              <w:autoSpaceDN w:val="0"/>
              <w:adjustRightInd w:val="0"/>
              <w:jc w:val="both"/>
              <w:rPr>
                <w:bCs/>
                <w:sz w:val="26"/>
                <w:szCs w:val="26"/>
              </w:rPr>
            </w:pPr>
            <w:r w:rsidRPr="000A7AF1">
              <w:rPr>
                <w:bCs/>
                <w:sz w:val="26"/>
                <w:szCs w:val="26"/>
              </w:rPr>
              <w:t>М.п.</w:t>
            </w:r>
          </w:p>
        </w:tc>
        <w:tc>
          <w:tcPr>
            <w:tcW w:w="5103" w:type="dxa"/>
          </w:tcPr>
          <w:p w:rsidR="00B07401" w:rsidRPr="000A7AF1" w:rsidRDefault="00B07401" w:rsidP="00E43744">
            <w:pPr>
              <w:widowControl w:val="0"/>
              <w:autoSpaceDE w:val="0"/>
              <w:autoSpaceDN w:val="0"/>
              <w:adjustRightInd w:val="0"/>
              <w:rPr>
                <w:b/>
                <w:bCs/>
                <w:sz w:val="26"/>
                <w:szCs w:val="26"/>
              </w:rPr>
            </w:pPr>
            <w:r w:rsidRPr="000A7AF1">
              <w:rPr>
                <w:b/>
                <w:bCs/>
                <w:sz w:val="26"/>
                <w:szCs w:val="26"/>
              </w:rPr>
              <w:t>АО «ВРМ»</w:t>
            </w:r>
          </w:p>
          <w:p w:rsidR="00B07401" w:rsidRPr="000A7AF1" w:rsidRDefault="00B07401" w:rsidP="00E43744">
            <w:pPr>
              <w:widowControl w:val="0"/>
              <w:autoSpaceDE w:val="0"/>
              <w:autoSpaceDN w:val="0"/>
              <w:adjustRightInd w:val="0"/>
              <w:rPr>
                <w:b/>
                <w:bCs/>
                <w:sz w:val="26"/>
                <w:szCs w:val="26"/>
              </w:rPr>
            </w:pPr>
          </w:p>
          <w:p w:rsidR="00B07401" w:rsidRPr="000A7AF1" w:rsidRDefault="00B07401" w:rsidP="00E43744">
            <w:pPr>
              <w:widowControl w:val="0"/>
              <w:autoSpaceDE w:val="0"/>
              <w:autoSpaceDN w:val="0"/>
              <w:adjustRightInd w:val="0"/>
              <w:rPr>
                <w:bCs/>
                <w:sz w:val="26"/>
                <w:szCs w:val="26"/>
              </w:rPr>
            </w:pPr>
            <w:r w:rsidRPr="000A7AF1">
              <w:rPr>
                <w:bCs/>
                <w:sz w:val="26"/>
                <w:szCs w:val="26"/>
              </w:rPr>
              <w:t>Юридический и почтовый адрес:105005, г. Москва, набережная Академика Туполева, дом 15, корпус 2, офис 27</w:t>
            </w:r>
          </w:p>
          <w:p w:rsidR="00B07401" w:rsidRPr="000A7AF1" w:rsidRDefault="00B07401" w:rsidP="00E43744">
            <w:pPr>
              <w:widowControl w:val="0"/>
              <w:autoSpaceDE w:val="0"/>
              <w:autoSpaceDN w:val="0"/>
              <w:adjustRightInd w:val="0"/>
              <w:rPr>
                <w:bCs/>
                <w:sz w:val="26"/>
                <w:szCs w:val="26"/>
              </w:rPr>
            </w:pPr>
            <w:r w:rsidRPr="000A7AF1">
              <w:rPr>
                <w:bCs/>
                <w:sz w:val="26"/>
                <w:szCs w:val="26"/>
              </w:rPr>
              <w:t>ИНН 7722648033/КПП 774550001</w:t>
            </w:r>
          </w:p>
          <w:p w:rsidR="00B07401" w:rsidRPr="000A7AF1" w:rsidRDefault="00B07401" w:rsidP="00E43744">
            <w:pPr>
              <w:widowControl w:val="0"/>
              <w:autoSpaceDE w:val="0"/>
              <w:autoSpaceDN w:val="0"/>
              <w:adjustRightInd w:val="0"/>
              <w:rPr>
                <w:bCs/>
                <w:sz w:val="26"/>
                <w:szCs w:val="26"/>
              </w:rPr>
            </w:pPr>
            <w:r w:rsidRPr="000A7AF1">
              <w:rPr>
                <w:bCs/>
                <w:sz w:val="26"/>
                <w:szCs w:val="26"/>
              </w:rPr>
              <w:t>Банковские реквизиты:</w:t>
            </w:r>
          </w:p>
          <w:p w:rsidR="00B07401" w:rsidRPr="000A7AF1" w:rsidRDefault="00B07401" w:rsidP="00E43744">
            <w:pPr>
              <w:widowControl w:val="0"/>
              <w:autoSpaceDE w:val="0"/>
              <w:autoSpaceDN w:val="0"/>
              <w:adjustRightInd w:val="0"/>
              <w:rPr>
                <w:bCs/>
                <w:sz w:val="26"/>
                <w:szCs w:val="26"/>
              </w:rPr>
            </w:pPr>
            <w:r w:rsidRPr="000A7AF1">
              <w:rPr>
                <w:bCs/>
                <w:sz w:val="26"/>
                <w:szCs w:val="26"/>
              </w:rPr>
              <w:t>Р/с 40702810700000003408 в АО «СМП Банк» в г. Москва</w:t>
            </w:r>
          </w:p>
          <w:p w:rsidR="00B07401" w:rsidRPr="000A7AF1" w:rsidRDefault="00B07401" w:rsidP="00E43744">
            <w:pPr>
              <w:widowControl w:val="0"/>
              <w:autoSpaceDE w:val="0"/>
              <w:autoSpaceDN w:val="0"/>
              <w:adjustRightInd w:val="0"/>
              <w:rPr>
                <w:bCs/>
                <w:sz w:val="26"/>
                <w:szCs w:val="26"/>
              </w:rPr>
            </w:pPr>
            <w:r w:rsidRPr="000A7AF1">
              <w:rPr>
                <w:bCs/>
                <w:sz w:val="26"/>
                <w:szCs w:val="26"/>
              </w:rPr>
              <w:t>К/с 30101810545250000503</w:t>
            </w:r>
          </w:p>
          <w:p w:rsidR="00B07401" w:rsidRPr="000A7AF1" w:rsidRDefault="00B07401" w:rsidP="00E43744">
            <w:pPr>
              <w:widowControl w:val="0"/>
              <w:autoSpaceDE w:val="0"/>
              <w:autoSpaceDN w:val="0"/>
              <w:adjustRightInd w:val="0"/>
              <w:rPr>
                <w:bCs/>
                <w:sz w:val="26"/>
                <w:szCs w:val="26"/>
              </w:rPr>
            </w:pPr>
            <w:r w:rsidRPr="000A7AF1">
              <w:rPr>
                <w:bCs/>
                <w:sz w:val="26"/>
                <w:szCs w:val="26"/>
              </w:rPr>
              <w:t>БИК 044525503</w:t>
            </w:r>
          </w:p>
          <w:p w:rsidR="00B07401" w:rsidRPr="000A7AF1" w:rsidRDefault="00B07401" w:rsidP="00E43744">
            <w:pPr>
              <w:widowControl w:val="0"/>
              <w:autoSpaceDE w:val="0"/>
              <w:autoSpaceDN w:val="0"/>
              <w:adjustRightInd w:val="0"/>
              <w:rPr>
                <w:bCs/>
                <w:sz w:val="26"/>
                <w:szCs w:val="26"/>
              </w:rPr>
            </w:pPr>
            <w:r w:rsidRPr="000A7AF1">
              <w:rPr>
                <w:bCs/>
                <w:sz w:val="26"/>
                <w:szCs w:val="26"/>
              </w:rPr>
              <w:t>Тел:/факс: (499) 550-28-90</w:t>
            </w:r>
          </w:p>
          <w:p w:rsidR="00B07401" w:rsidRPr="000A7AF1" w:rsidRDefault="00B07401" w:rsidP="00E43744">
            <w:pPr>
              <w:widowControl w:val="0"/>
              <w:autoSpaceDE w:val="0"/>
              <w:autoSpaceDN w:val="0"/>
              <w:adjustRightInd w:val="0"/>
              <w:rPr>
                <w:bCs/>
                <w:sz w:val="26"/>
                <w:szCs w:val="26"/>
              </w:rPr>
            </w:pPr>
            <w:r w:rsidRPr="000A7AF1">
              <w:rPr>
                <w:bCs/>
                <w:sz w:val="26"/>
                <w:szCs w:val="26"/>
                <w:lang w:val="en-US"/>
              </w:rPr>
              <w:t>E</w:t>
            </w:r>
            <w:r w:rsidRPr="000A7AF1">
              <w:rPr>
                <w:bCs/>
                <w:sz w:val="26"/>
                <w:szCs w:val="26"/>
              </w:rPr>
              <w:t>-</w:t>
            </w:r>
            <w:r w:rsidRPr="000A7AF1">
              <w:rPr>
                <w:bCs/>
                <w:sz w:val="26"/>
                <w:szCs w:val="26"/>
                <w:lang w:val="en-US"/>
              </w:rPr>
              <w:t>mail</w:t>
            </w:r>
            <w:r w:rsidRPr="000A7AF1">
              <w:rPr>
                <w:bCs/>
                <w:sz w:val="26"/>
                <w:szCs w:val="26"/>
              </w:rPr>
              <w:t xml:space="preserve">:  </w:t>
            </w:r>
            <w:hyperlink r:id="rId12" w:history="1">
              <w:r w:rsidRPr="000A7AF1">
                <w:rPr>
                  <w:bCs/>
                  <w:color w:val="0000FF"/>
                  <w:sz w:val="26"/>
                  <w:szCs w:val="26"/>
                  <w:u w:val="single"/>
                  <w:shd w:val="clear" w:color="auto" w:fill="F6F4F5"/>
                </w:rPr>
                <w:t>info@vagonremmash.ru</w:t>
              </w:r>
            </w:hyperlink>
          </w:p>
          <w:p w:rsidR="00B07401" w:rsidRPr="000A7AF1" w:rsidRDefault="00B07401" w:rsidP="00E43744">
            <w:pPr>
              <w:widowControl w:val="0"/>
              <w:autoSpaceDE w:val="0"/>
              <w:autoSpaceDN w:val="0"/>
              <w:adjustRightInd w:val="0"/>
              <w:rPr>
                <w:bCs/>
                <w:sz w:val="26"/>
                <w:szCs w:val="26"/>
              </w:rPr>
            </w:pPr>
          </w:p>
          <w:p w:rsidR="00B07401" w:rsidRPr="000A7AF1" w:rsidRDefault="00B07401" w:rsidP="00E43744">
            <w:pPr>
              <w:widowControl w:val="0"/>
              <w:autoSpaceDE w:val="0"/>
              <w:autoSpaceDN w:val="0"/>
              <w:adjustRightInd w:val="0"/>
              <w:rPr>
                <w:bCs/>
                <w:sz w:val="26"/>
                <w:szCs w:val="26"/>
              </w:rPr>
            </w:pPr>
            <w:r w:rsidRPr="000A7AF1">
              <w:rPr>
                <w:bCs/>
                <w:sz w:val="26"/>
                <w:szCs w:val="26"/>
              </w:rPr>
              <w:t>Генеральный директор</w:t>
            </w:r>
          </w:p>
          <w:p w:rsidR="00B07401" w:rsidRPr="000A7AF1" w:rsidRDefault="00B07401" w:rsidP="00E43744">
            <w:pPr>
              <w:widowControl w:val="0"/>
              <w:autoSpaceDE w:val="0"/>
              <w:autoSpaceDN w:val="0"/>
              <w:adjustRightInd w:val="0"/>
              <w:jc w:val="both"/>
              <w:rPr>
                <w:bCs/>
                <w:sz w:val="26"/>
                <w:szCs w:val="26"/>
              </w:rPr>
            </w:pPr>
          </w:p>
          <w:p w:rsidR="00B07401" w:rsidRPr="000A7AF1" w:rsidRDefault="00B07401" w:rsidP="00E43744">
            <w:pPr>
              <w:widowControl w:val="0"/>
              <w:autoSpaceDE w:val="0"/>
              <w:autoSpaceDN w:val="0"/>
              <w:adjustRightInd w:val="0"/>
              <w:jc w:val="both"/>
              <w:rPr>
                <w:bCs/>
                <w:sz w:val="26"/>
                <w:szCs w:val="26"/>
              </w:rPr>
            </w:pPr>
          </w:p>
          <w:p w:rsidR="00B07401" w:rsidRPr="000A7AF1" w:rsidRDefault="00B07401" w:rsidP="00E43744">
            <w:pPr>
              <w:widowControl w:val="0"/>
              <w:autoSpaceDE w:val="0"/>
              <w:autoSpaceDN w:val="0"/>
              <w:adjustRightInd w:val="0"/>
              <w:jc w:val="both"/>
              <w:rPr>
                <w:bCs/>
                <w:sz w:val="26"/>
                <w:szCs w:val="26"/>
              </w:rPr>
            </w:pPr>
            <w:r w:rsidRPr="000A7AF1">
              <w:rPr>
                <w:bCs/>
                <w:sz w:val="26"/>
                <w:szCs w:val="26"/>
              </w:rPr>
              <w:t>__________________ П.С. Долгов</w:t>
            </w:r>
          </w:p>
          <w:p w:rsidR="00B07401" w:rsidRPr="000A7AF1" w:rsidRDefault="00B07401" w:rsidP="00E43744">
            <w:pPr>
              <w:widowControl w:val="0"/>
              <w:autoSpaceDE w:val="0"/>
              <w:autoSpaceDN w:val="0"/>
              <w:adjustRightInd w:val="0"/>
              <w:jc w:val="both"/>
              <w:rPr>
                <w:bCs/>
                <w:sz w:val="26"/>
                <w:szCs w:val="26"/>
              </w:rPr>
            </w:pPr>
            <w:r w:rsidRPr="000A7AF1">
              <w:rPr>
                <w:bCs/>
                <w:sz w:val="26"/>
                <w:szCs w:val="26"/>
              </w:rPr>
              <w:t xml:space="preserve">           М.п.</w:t>
            </w:r>
          </w:p>
        </w:tc>
      </w:tr>
    </w:tbl>
    <w:p w:rsidR="00B07401" w:rsidRPr="000A7AF1" w:rsidRDefault="00B07401" w:rsidP="00B07401">
      <w:pPr>
        <w:keepNext/>
        <w:jc w:val="center"/>
        <w:outlineLvl w:val="0"/>
        <w:rPr>
          <w:b/>
          <w:sz w:val="26"/>
          <w:szCs w:val="26"/>
        </w:rPr>
      </w:pPr>
    </w:p>
    <w:p w:rsidR="00B07401" w:rsidRPr="000A7AF1" w:rsidRDefault="00B07401" w:rsidP="00B07401">
      <w:pPr>
        <w:widowControl w:val="0"/>
        <w:shd w:val="clear" w:color="auto" w:fill="FFFFFF"/>
        <w:autoSpaceDE w:val="0"/>
        <w:autoSpaceDN w:val="0"/>
        <w:adjustRightInd w:val="0"/>
        <w:rPr>
          <w:b/>
          <w:sz w:val="26"/>
          <w:szCs w:val="26"/>
        </w:rPr>
      </w:pPr>
      <w:r w:rsidRPr="000A7AF1">
        <w:rPr>
          <w:b/>
          <w:sz w:val="26"/>
          <w:szCs w:val="26"/>
        </w:rPr>
        <w:br w:type="column"/>
      </w:r>
    </w:p>
    <w:p w:rsidR="00B07401" w:rsidRPr="000A7AF1" w:rsidRDefault="00B07401" w:rsidP="00B07401">
      <w:pPr>
        <w:widowControl w:val="0"/>
        <w:shd w:val="clear" w:color="auto" w:fill="FFFFFF"/>
        <w:autoSpaceDE w:val="0"/>
        <w:autoSpaceDN w:val="0"/>
        <w:adjustRightInd w:val="0"/>
        <w:ind w:left="6096" w:hanging="276"/>
        <w:jc w:val="both"/>
        <w:rPr>
          <w:bCs/>
          <w:iCs/>
          <w:spacing w:val="-14"/>
          <w:sz w:val="26"/>
          <w:szCs w:val="26"/>
        </w:rPr>
      </w:pPr>
      <w:r w:rsidRPr="000A7AF1">
        <w:rPr>
          <w:bCs/>
          <w:iCs/>
          <w:spacing w:val="-14"/>
          <w:sz w:val="26"/>
          <w:szCs w:val="26"/>
        </w:rPr>
        <w:t xml:space="preserve">Приложение № 1 </w:t>
      </w:r>
    </w:p>
    <w:p w:rsidR="00B07401" w:rsidRPr="000A7AF1" w:rsidRDefault="00B07401" w:rsidP="00B07401">
      <w:pPr>
        <w:widowControl w:val="0"/>
        <w:shd w:val="clear" w:color="auto" w:fill="FFFFFF"/>
        <w:autoSpaceDE w:val="0"/>
        <w:autoSpaceDN w:val="0"/>
        <w:adjustRightInd w:val="0"/>
        <w:ind w:left="6096" w:hanging="276"/>
        <w:jc w:val="both"/>
        <w:rPr>
          <w:bCs/>
          <w:iCs/>
          <w:sz w:val="26"/>
          <w:szCs w:val="26"/>
        </w:rPr>
      </w:pPr>
      <w:r w:rsidRPr="000A7AF1">
        <w:rPr>
          <w:bCs/>
          <w:iCs/>
          <w:spacing w:val="-11"/>
          <w:sz w:val="26"/>
          <w:szCs w:val="26"/>
        </w:rPr>
        <w:t xml:space="preserve">к </w:t>
      </w:r>
      <w:r w:rsidRPr="000A7AF1">
        <w:rPr>
          <w:bCs/>
          <w:iCs/>
          <w:spacing w:val="-14"/>
          <w:sz w:val="26"/>
          <w:szCs w:val="26"/>
        </w:rPr>
        <w:t xml:space="preserve">Договору № __от </w:t>
      </w:r>
      <w:r w:rsidRPr="000A7AF1">
        <w:rPr>
          <w:bCs/>
          <w:iCs/>
          <w:sz w:val="26"/>
          <w:szCs w:val="26"/>
        </w:rPr>
        <w:t>«____» _________20__ г.</w:t>
      </w:r>
    </w:p>
    <w:p w:rsidR="00B07401" w:rsidRPr="000A7AF1" w:rsidRDefault="00B07401" w:rsidP="00B07401">
      <w:pPr>
        <w:keepNext/>
        <w:jc w:val="center"/>
        <w:outlineLvl w:val="0"/>
        <w:rPr>
          <w:bCs/>
          <w:iCs/>
          <w:spacing w:val="-14"/>
          <w:sz w:val="26"/>
          <w:szCs w:val="26"/>
        </w:rPr>
      </w:pPr>
    </w:p>
    <w:p w:rsidR="00B07401" w:rsidRPr="000A7AF1" w:rsidRDefault="00B07401" w:rsidP="00B07401">
      <w:pPr>
        <w:widowControl w:val="0"/>
        <w:shd w:val="clear" w:color="auto" w:fill="FFFFFF"/>
        <w:autoSpaceDE w:val="0"/>
        <w:autoSpaceDN w:val="0"/>
        <w:adjustRightInd w:val="0"/>
        <w:jc w:val="center"/>
        <w:rPr>
          <w:bCs/>
          <w:iCs/>
          <w:spacing w:val="-14"/>
          <w:sz w:val="26"/>
          <w:szCs w:val="26"/>
        </w:rPr>
      </w:pPr>
      <w:r w:rsidRPr="000A7AF1">
        <w:rPr>
          <w:b/>
          <w:sz w:val="26"/>
          <w:szCs w:val="26"/>
        </w:rPr>
        <w:t>ПЕРЕЧЕНЬ</w:t>
      </w:r>
      <w:r w:rsidRPr="000A7AF1">
        <w:rPr>
          <w:b/>
          <w:sz w:val="26"/>
          <w:szCs w:val="26"/>
        </w:rPr>
        <w:br/>
        <w:t>Товарно-материальные ценности (ТМЦ</w:t>
      </w:r>
      <w:r w:rsidRPr="000A7AF1">
        <w:rPr>
          <w:sz w:val="26"/>
          <w:szCs w:val="26"/>
        </w:rPr>
        <w:t>)</w:t>
      </w:r>
    </w:p>
    <w:p w:rsidR="00B07401" w:rsidRPr="000A7AF1" w:rsidRDefault="00B07401" w:rsidP="00B07401">
      <w:pPr>
        <w:widowControl w:val="0"/>
        <w:shd w:val="clear" w:color="auto" w:fill="FFFFFF"/>
        <w:autoSpaceDE w:val="0"/>
        <w:autoSpaceDN w:val="0"/>
        <w:adjustRightInd w:val="0"/>
        <w:jc w:val="both"/>
        <w:rPr>
          <w:bCs/>
          <w:iCs/>
          <w:spacing w:val="-14"/>
          <w:sz w:val="26"/>
          <w:szCs w:val="26"/>
        </w:rPr>
      </w:pPr>
    </w:p>
    <w:tbl>
      <w:tblPr>
        <w:tblStyle w:val="31"/>
        <w:tblW w:w="0" w:type="auto"/>
        <w:tblLook w:val="04A0"/>
      </w:tblPr>
      <w:tblGrid>
        <w:gridCol w:w="632"/>
        <w:gridCol w:w="1886"/>
        <w:gridCol w:w="1418"/>
        <w:gridCol w:w="826"/>
        <w:gridCol w:w="1381"/>
        <w:gridCol w:w="1645"/>
        <w:gridCol w:w="1557"/>
      </w:tblGrid>
      <w:tr w:rsidR="00B07401" w:rsidRPr="000A7AF1" w:rsidTr="00E43744">
        <w:tc>
          <w:tcPr>
            <w:tcW w:w="632"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w:t>
            </w:r>
          </w:p>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п/п</w:t>
            </w:r>
          </w:p>
        </w:tc>
        <w:tc>
          <w:tcPr>
            <w:tcW w:w="1886"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Наименование</w:t>
            </w:r>
          </w:p>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ТМЦ</w:t>
            </w:r>
          </w:p>
        </w:tc>
        <w:tc>
          <w:tcPr>
            <w:tcW w:w="1418"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Ед. измерения</w:t>
            </w:r>
          </w:p>
        </w:tc>
        <w:tc>
          <w:tcPr>
            <w:tcW w:w="826"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Кол-во</w:t>
            </w:r>
          </w:p>
        </w:tc>
        <w:tc>
          <w:tcPr>
            <w:tcW w:w="1381"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Цена за единицу без НДС</w:t>
            </w:r>
          </w:p>
        </w:tc>
        <w:tc>
          <w:tcPr>
            <w:tcW w:w="1645"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Стоимость, руб. без НДС</w:t>
            </w:r>
          </w:p>
        </w:tc>
        <w:tc>
          <w:tcPr>
            <w:tcW w:w="1557"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Примечание</w:t>
            </w:r>
          </w:p>
        </w:tc>
      </w:tr>
      <w:tr w:rsidR="00B07401" w:rsidRPr="000A7AF1" w:rsidTr="00E43744">
        <w:tc>
          <w:tcPr>
            <w:tcW w:w="632"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1</w:t>
            </w:r>
          </w:p>
        </w:tc>
        <w:tc>
          <w:tcPr>
            <w:tcW w:w="1886"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2</w:t>
            </w:r>
          </w:p>
        </w:tc>
        <w:tc>
          <w:tcPr>
            <w:tcW w:w="1418"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3</w:t>
            </w:r>
          </w:p>
        </w:tc>
        <w:tc>
          <w:tcPr>
            <w:tcW w:w="826"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4</w:t>
            </w:r>
          </w:p>
        </w:tc>
        <w:tc>
          <w:tcPr>
            <w:tcW w:w="1381"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5</w:t>
            </w:r>
          </w:p>
        </w:tc>
        <w:tc>
          <w:tcPr>
            <w:tcW w:w="1645"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6</w:t>
            </w:r>
          </w:p>
        </w:tc>
        <w:tc>
          <w:tcPr>
            <w:tcW w:w="1557" w:type="dxa"/>
          </w:tcPr>
          <w:p w:rsidR="00B07401" w:rsidRPr="000A7AF1" w:rsidRDefault="00B07401" w:rsidP="00E43744">
            <w:pPr>
              <w:widowControl w:val="0"/>
              <w:autoSpaceDE w:val="0"/>
              <w:autoSpaceDN w:val="0"/>
              <w:adjustRightInd w:val="0"/>
              <w:jc w:val="center"/>
              <w:rPr>
                <w:b/>
                <w:bCs/>
                <w:iCs/>
                <w:spacing w:val="-14"/>
                <w:sz w:val="26"/>
                <w:szCs w:val="26"/>
              </w:rPr>
            </w:pPr>
            <w:r w:rsidRPr="000A7AF1">
              <w:rPr>
                <w:b/>
                <w:bCs/>
                <w:iCs/>
                <w:spacing w:val="-14"/>
                <w:sz w:val="26"/>
                <w:szCs w:val="26"/>
              </w:rPr>
              <w:t>7</w:t>
            </w:r>
          </w:p>
        </w:tc>
      </w:tr>
      <w:tr w:rsidR="00B07401" w:rsidRPr="000A7AF1" w:rsidTr="00E43744">
        <w:tc>
          <w:tcPr>
            <w:tcW w:w="632" w:type="dxa"/>
          </w:tcPr>
          <w:p w:rsidR="00B07401" w:rsidRPr="000A7AF1" w:rsidRDefault="00B07401" w:rsidP="00E43744">
            <w:pPr>
              <w:widowControl w:val="0"/>
              <w:autoSpaceDE w:val="0"/>
              <w:autoSpaceDN w:val="0"/>
              <w:adjustRightInd w:val="0"/>
              <w:rPr>
                <w:bCs/>
                <w:iCs/>
                <w:spacing w:val="-14"/>
                <w:sz w:val="26"/>
                <w:szCs w:val="26"/>
              </w:rPr>
            </w:pPr>
          </w:p>
        </w:tc>
        <w:tc>
          <w:tcPr>
            <w:tcW w:w="1886" w:type="dxa"/>
          </w:tcPr>
          <w:p w:rsidR="00B07401" w:rsidRPr="000A7AF1" w:rsidRDefault="00B07401" w:rsidP="00E43744">
            <w:pPr>
              <w:widowControl w:val="0"/>
              <w:autoSpaceDE w:val="0"/>
              <w:autoSpaceDN w:val="0"/>
              <w:adjustRightInd w:val="0"/>
              <w:rPr>
                <w:bCs/>
                <w:iCs/>
                <w:spacing w:val="-14"/>
                <w:sz w:val="26"/>
                <w:szCs w:val="26"/>
              </w:rPr>
            </w:pP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r w:rsidR="00B07401" w:rsidRPr="000A7AF1" w:rsidTr="00E43744">
        <w:tc>
          <w:tcPr>
            <w:tcW w:w="632" w:type="dxa"/>
          </w:tcPr>
          <w:p w:rsidR="00B07401" w:rsidRPr="000A7AF1" w:rsidRDefault="00B07401" w:rsidP="00E43744">
            <w:pPr>
              <w:widowControl w:val="0"/>
              <w:autoSpaceDE w:val="0"/>
              <w:autoSpaceDN w:val="0"/>
              <w:adjustRightInd w:val="0"/>
              <w:rPr>
                <w:bCs/>
                <w:iCs/>
                <w:spacing w:val="-14"/>
                <w:sz w:val="26"/>
                <w:szCs w:val="26"/>
              </w:rPr>
            </w:pPr>
          </w:p>
        </w:tc>
        <w:tc>
          <w:tcPr>
            <w:tcW w:w="1886" w:type="dxa"/>
          </w:tcPr>
          <w:p w:rsidR="00B07401" w:rsidRPr="000A7AF1" w:rsidRDefault="00B07401" w:rsidP="00E43744">
            <w:pPr>
              <w:widowControl w:val="0"/>
              <w:autoSpaceDE w:val="0"/>
              <w:autoSpaceDN w:val="0"/>
              <w:adjustRightInd w:val="0"/>
              <w:rPr>
                <w:bCs/>
                <w:iCs/>
                <w:spacing w:val="-14"/>
                <w:sz w:val="26"/>
                <w:szCs w:val="26"/>
              </w:rPr>
            </w:pP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r w:rsidR="00B07401" w:rsidRPr="000A7AF1" w:rsidTr="00E43744">
        <w:tc>
          <w:tcPr>
            <w:tcW w:w="632" w:type="dxa"/>
          </w:tcPr>
          <w:p w:rsidR="00B07401" w:rsidRPr="000A7AF1" w:rsidRDefault="00B07401" w:rsidP="00E43744">
            <w:pPr>
              <w:widowControl w:val="0"/>
              <w:autoSpaceDE w:val="0"/>
              <w:autoSpaceDN w:val="0"/>
              <w:adjustRightInd w:val="0"/>
              <w:rPr>
                <w:bCs/>
                <w:iCs/>
                <w:spacing w:val="-14"/>
                <w:sz w:val="26"/>
                <w:szCs w:val="26"/>
              </w:rPr>
            </w:pPr>
          </w:p>
        </w:tc>
        <w:tc>
          <w:tcPr>
            <w:tcW w:w="1886" w:type="dxa"/>
          </w:tcPr>
          <w:p w:rsidR="00B07401" w:rsidRPr="000A7AF1" w:rsidRDefault="00B07401" w:rsidP="00E43744">
            <w:pPr>
              <w:widowControl w:val="0"/>
              <w:autoSpaceDE w:val="0"/>
              <w:autoSpaceDN w:val="0"/>
              <w:adjustRightInd w:val="0"/>
              <w:rPr>
                <w:bCs/>
                <w:iCs/>
                <w:spacing w:val="-14"/>
                <w:sz w:val="26"/>
                <w:szCs w:val="26"/>
              </w:rPr>
            </w:pP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r w:rsidR="00B07401" w:rsidRPr="000A7AF1" w:rsidTr="00E43744">
        <w:tc>
          <w:tcPr>
            <w:tcW w:w="632" w:type="dxa"/>
          </w:tcPr>
          <w:p w:rsidR="00B07401" w:rsidRPr="000A7AF1" w:rsidRDefault="00B07401" w:rsidP="00E43744">
            <w:pPr>
              <w:widowControl w:val="0"/>
              <w:autoSpaceDE w:val="0"/>
              <w:autoSpaceDN w:val="0"/>
              <w:adjustRightInd w:val="0"/>
              <w:rPr>
                <w:bCs/>
                <w:iCs/>
                <w:spacing w:val="-14"/>
                <w:sz w:val="26"/>
                <w:szCs w:val="26"/>
              </w:rPr>
            </w:pPr>
          </w:p>
        </w:tc>
        <w:tc>
          <w:tcPr>
            <w:tcW w:w="1886" w:type="dxa"/>
          </w:tcPr>
          <w:p w:rsidR="00B07401" w:rsidRPr="000A7AF1" w:rsidRDefault="00B07401" w:rsidP="00E43744">
            <w:pPr>
              <w:widowControl w:val="0"/>
              <w:autoSpaceDE w:val="0"/>
              <w:autoSpaceDN w:val="0"/>
              <w:adjustRightInd w:val="0"/>
              <w:rPr>
                <w:bCs/>
                <w:iCs/>
                <w:spacing w:val="-14"/>
                <w:sz w:val="26"/>
                <w:szCs w:val="26"/>
              </w:rPr>
            </w:pP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r w:rsidR="00B07401" w:rsidRPr="000A7AF1" w:rsidTr="00E43744">
        <w:tc>
          <w:tcPr>
            <w:tcW w:w="632" w:type="dxa"/>
          </w:tcPr>
          <w:p w:rsidR="00B07401" w:rsidRPr="000A7AF1" w:rsidRDefault="00B07401" w:rsidP="00E43744">
            <w:pPr>
              <w:widowControl w:val="0"/>
              <w:autoSpaceDE w:val="0"/>
              <w:autoSpaceDN w:val="0"/>
              <w:adjustRightInd w:val="0"/>
              <w:rPr>
                <w:bCs/>
                <w:iCs/>
                <w:spacing w:val="-14"/>
                <w:sz w:val="26"/>
                <w:szCs w:val="26"/>
              </w:rPr>
            </w:pPr>
          </w:p>
        </w:tc>
        <w:tc>
          <w:tcPr>
            <w:tcW w:w="1886" w:type="dxa"/>
          </w:tcPr>
          <w:p w:rsidR="00B07401" w:rsidRPr="000A7AF1" w:rsidRDefault="00B07401" w:rsidP="00E43744">
            <w:pPr>
              <w:widowControl w:val="0"/>
              <w:autoSpaceDE w:val="0"/>
              <w:autoSpaceDN w:val="0"/>
              <w:adjustRightInd w:val="0"/>
              <w:rPr>
                <w:bCs/>
                <w:iCs/>
                <w:spacing w:val="-14"/>
                <w:sz w:val="26"/>
                <w:szCs w:val="26"/>
              </w:rPr>
            </w:pP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r w:rsidR="00B07401" w:rsidRPr="000A7AF1" w:rsidTr="00E43744">
        <w:tc>
          <w:tcPr>
            <w:tcW w:w="2518" w:type="dxa"/>
            <w:gridSpan w:val="2"/>
          </w:tcPr>
          <w:p w:rsidR="00B07401" w:rsidRPr="000A7AF1" w:rsidRDefault="00B07401" w:rsidP="00E43744">
            <w:pPr>
              <w:widowControl w:val="0"/>
              <w:autoSpaceDE w:val="0"/>
              <w:autoSpaceDN w:val="0"/>
              <w:adjustRightInd w:val="0"/>
              <w:rPr>
                <w:b/>
                <w:bCs/>
                <w:iCs/>
                <w:spacing w:val="-14"/>
                <w:sz w:val="26"/>
                <w:szCs w:val="26"/>
              </w:rPr>
            </w:pPr>
            <w:r w:rsidRPr="000A7AF1">
              <w:rPr>
                <w:b/>
                <w:bCs/>
                <w:iCs/>
                <w:spacing w:val="-14"/>
                <w:sz w:val="26"/>
                <w:szCs w:val="26"/>
              </w:rPr>
              <w:t>ИТОГО:</w:t>
            </w:r>
          </w:p>
        </w:tc>
        <w:tc>
          <w:tcPr>
            <w:tcW w:w="1418" w:type="dxa"/>
          </w:tcPr>
          <w:p w:rsidR="00B07401" w:rsidRPr="000A7AF1" w:rsidRDefault="00B07401" w:rsidP="00E43744">
            <w:pPr>
              <w:widowControl w:val="0"/>
              <w:autoSpaceDE w:val="0"/>
              <w:autoSpaceDN w:val="0"/>
              <w:adjustRightInd w:val="0"/>
              <w:rPr>
                <w:bCs/>
                <w:iCs/>
                <w:spacing w:val="-14"/>
                <w:sz w:val="26"/>
                <w:szCs w:val="26"/>
              </w:rPr>
            </w:pPr>
          </w:p>
        </w:tc>
        <w:tc>
          <w:tcPr>
            <w:tcW w:w="826" w:type="dxa"/>
          </w:tcPr>
          <w:p w:rsidR="00B07401" w:rsidRPr="000A7AF1" w:rsidRDefault="00B07401" w:rsidP="00E43744">
            <w:pPr>
              <w:widowControl w:val="0"/>
              <w:autoSpaceDE w:val="0"/>
              <w:autoSpaceDN w:val="0"/>
              <w:adjustRightInd w:val="0"/>
              <w:rPr>
                <w:bCs/>
                <w:iCs/>
                <w:spacing w:val="-14"/>
                <w:sz w:val="26"/>
                <w:szCs w:val="26"/>
              </w:rPr>
            </w:pPr>
          </w:p>
        </w:tc>
        <w:tc>
          <w:tcPr>
            <w:tcW w:w="1381" w:type="dxa"/>
          </w:tcPr>
          <w:p w:rsidR="00B07401" w:rsidRPr="000A7AF1" w:rsidRDefault="00B07401" w:rsidP="00E43744">
            <w:pPr>
              <w:widowControl w:val="0"/>
              <w:autoSpaceDE w:val="0"/>
              <w:autoSpaceDN w:val="0"/>
              <w:adjustRightInd w:val="0"/>
              <w:rPr>
                <w:bCs/>
                <w:iCs/>
                <w:spacing w:val="-14"/>
                <w:sz w:val="26"/>
                <w:szCs w:val="26"/>
              </w:rPr>
            </w:pPr>
          </w:p>
        </w:tc>
        <w:tc>
          <w:tcPr>
            <w:tcW w:w="1645" w:type="dxa"/>
          </w:tcPr>
          <w:p w:rsidR="00B07401" w:rsidRPr="000A7AF1" w:rsidRDefault="00B07401" w:rsidP="00E43744">
            <w:pPr>
              <w:widowControl w:val="0"/>
              <w:autoSpaceDE w:val="0"/>
              <w:autoSpaceDN w:val="0"/>
              <w:adjustRightInd w:val="0"/>
              <w:rPr>
                <w:bCs/>
                <w:iCs/>
                <w:spacing w:val="-14"/>
                <w:sz w:val="26"/>
                <w:szCs w:val="26"/>
              </w:rPr>
            </w:pPr>
          </w:p>
        </w:tc>
        <w:tc>
          <w:tcPr>
            <w:tcW w:w="1557" w:type="dxa"/>
          </w:tcPr>
          <w:p w:rsidR="00B07401" w:rsidRPr="000A7AF1" w:rsidRDefault="00B07401" w:rsidP="00E43744">
            <w:pPr>
              <w:widowControl w:val="0"/>
              <w:autoSpaceDE w:val="0"/>
              <w:autoSpaceDN w:val="0"/>
              <w:adjustRightInd w:val="0"/>
              <w:rPr>
                <w:bCs/>
                <w:iCs/>
                <w:spacing w:val="-14"/>
                <w:sz w:val="26"/>
                <w:szCs w:val="26"/>
              </w:rPr>
            </w:pPr>
          </w:p>
        </w:tc>
      </w:tr>
    </w:tbl>
    <w:p w:rsidR="00B07401" w:rsidRPr="000A7AF1" w:rsidRDefault="00B07401" w:rsidP="00B07401">
      <w:pPr>
        <w:widowControl w:val="0"/>
        <w:shd w:val="clear" w:color="auto" w:fill="FFFFFF"/>
        <w:autoSpaceDE w:val="0"/>
        <w:autoSpaceDN w:val="0"/>
        <w:adjustRightInd w:val="0"/>
        <w:jc w:val="both"/>
        <w:rPr>
          <w:bCs/>
          <w:iCs/>
          <w:spacing w:val="-14"/>
          <w:sz w:val="26"/>
          <w:szCs w:val="26"/>
        </w:rPr>
      </w:pPr>
    </w:p>
    <w:p w:rsidR="00B07401" w:rsidRPr="000A7AF1" w:rsidRDefault="00B07401" w:rsidP="00B07401">
      <w:pPr>
        <w:widowControl w:val="0"/>
        <w:shd w:val="clear" w:color="auto" w:fill="FFFFFF"/>
        <w:autoSpaceDE w:val="0"/>
        <w:autoSpaceDN w:val="0"/>
        <w:adjustRightInd w:val="0"/>
        <w:jc w:val="both"/>
        <w:rPr>
          <w:bCs/>
          <w:iCs/>
          <w:spacing w:val="-14"/>
          <w:sz w:val="26"/>
          <w:szCs w:val="26"/>
        </w:rPr>
      </w:pPr>
    </w:p>
    <w:p w:rsidR="00B07401" w:rsidRPr="000A7AF1" w:rsidRDefault="00B07401" w:rsidP="00B07401">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От Поставщика</w:t>
      </w:r>
    </w:p>
    <w:p w:rsidR="00B07401" w:rsidRPr="000A7AF1" w:rsidRDefault="00B07401" w:rsidP="00B07401">
      <w:pPr>
        <w:widowControl w:val="0"/>
        <w:autoSpaceDE w:val="0"/>
        <w:autoSpaceDN w:val="0"/>
        <w:adjustRightInd w:val="0"/>
        <w:rPr>
          <w:bCs/>
          <w:sz w:val="26"/>
          <w:szCs w:val="26"/>
        </w:rPr>
      </w:pPr>
    </w:p>
    <w:p w:rsidR="00B07401" w:rsidRPr="000A7AF1" w:rsidRDefault="00B07401" w:rsidP="00B07401">
      <w:pPr>
        <w:widowControl w:val="0"/>
        <w:autoSpaceDE w:val="0"/>
        <w:autoSpaceDN w:val="0"/>
        <w:adjustRightInd w:val="0"/>
        <w:jc w:val="both"/>
        <w:rPr>
          <w:bCs/>
          <w:sz w:val="26"/>
          <w:szCs w:val="26"/>
        </w:rPr>
      </w:pPr>
      <w:r w:rsidRPr="000A7AF1">
        <w:rPr>
          <w:bCs/>
          <w:sz w:val="26"/>
          <w:szCs w:val="26"/>
        </w:rPr>
        <w:t>_________________ Долгов П.С.</w:t>
      </w:r>
      <w:r w:rsidRPr="000A7AF1">
        <w:rPr>
          <w:bCs/>
          <w:sz w:val="26"/>
          <w:szCs w:val="26"/>
        </w:rPr>
        <w:tab/>
      </w:r>
      <w:r w:rsidRPr="000A7AF1">
        <w:rPr>
          <w:bCs/>
          <w:sz w:val="26"/>
          <w:szCs w:val="26"/>
        </w:rPr>
        <w:tab/>
        <w:t>__________________ (_____________)</w:t>
      </w:r>
    </w:p>
    <w:p w:rsidR="00B07401" w:rsidRPr="000A7AF1" w:rsidRDefault="00B07401" w:rsidP="00B07401">
      <w:pPr>
        <w:widowControl w:val="0"/>
        <w:shd w:val="clear" w:color="auto" w:fill="FFFFFF"/>
        <w:autoSpaceDE w:val="0"/>
        <w:autoSpaceDN w:val="0"/>
        <w:adjustRightInd w:val="0"/>
        <w:jc w:val="both"/>
        <w:rPr>
          <w:bCs/>
          <w:iCs/>
          <w:spacing w:val="-14"/>
          <w:sz w:val="26"/>
          <w:szCs w:val="26"/>
        </w:rPr>
      </w:pPr>
    </w:p>
    <w:p w:rsidR="00B07401" w:rsidRPr="000A7AF1" w:rsidRDefault="00B07401" w:rsidP="00B07401">
      <w:pPr>
        <w:widowControl w:val="0"/>
        <w:shd w:val="clear" w:color="auto" w:fill="FFFFFF"/>
        <w:autoSpaceDE w:val="0"/>
        <w:autoSpaceDN w:val="0"/>
        <w:adjustRightInd w:val="0"/>
        <w:jc w:val="both"/>
        <w:rPr>
          <w:bCs/>
          <w:iCs/>
          <w:spacing w:val="-14"/>
          <w:sz w:val="26"/>
          <w:szCs w:val="26"/>
        </w:rPr>
      </w:pPr>
      <w:r w:rsidRPr="000A7AF1">
        <w:rPr>
          <w:bCs/>
          <w:iCs/>
          <w:spacing w:val="-14"/>
          <w:sz w:val="26"/>
          <w:szCs w:val="26"/>
        </w:rPr>
        <w:br w:type="column"/>
      </w:r>
    </w:p>
    <w:p w:rsidR="00B07401" w:rsidRPr="000A7AF1" w:rsidRDefault="00B07401" w:rsidP="00B07401">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B07401" w:rsidRPr="000A7AF1" w:rsidRDefault="00B07401" w:rsidP="00B07401">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B07401" w:rsidRPr="000A7AF1" w:rsidRDefault="00B07401" w:rsidP="00B07401">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B07401" w:rsidRPr="000A7AF1" w:rsidRDefault="00B07401" w:rsidP="00B07401">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B07401" w:rsidRPr="000A7AF1" w:rsidRDefault="00B07401" w:rsidP="00B07401">
      <w:pPr>
        <w:widowControl w:val="0"/>
        <w:shd w:val="clear" w:color="auto" w:fill="FFFFFF"/>
        <w:autoSpaceDE w:val="0"/>
        <w:autoSpaceDN w:val="0"/>
        <w:adjustRightInd w:val="0"/>
        <w:jc w:val="center"/>
        <w:rPr>
          <w:bCs/>
          <w:iCs/>
          <w:sz w:val="26"/>
          <w:szCs w:val="26"/>
        </w:rPr>
      </w:pPr>
    </w:p>
    <w:p w:rsidR="00B07401" w:rsidRPr="000A7AF1" w:rsidRDefault="00B07401" w:rsidP="00B07401">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B07401" w:rsidRPr="000A7AF1" w:rsidTr="00E437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w:t>
            </w:r>
          </w:p>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Цена без НДС,</w:t>
            </w:r>
          </w:p>
          <w:p w:rsidR="00B07401" w:rsidRPr="000A7AF1" w:rsidRDefault="00B07401" w:rsidP="00E43744">
            <w:pPr>
              <w:widowControl w:val="0"/>
              <w:autoSpaceDE w:val="0"/>
              <w:autoSpaceDN w:val="0"/>
              <w:adjustRightInd w:val="0"/>
              <w:jc w:val="center"/>
              <w:rPr>
                <w:bCs/>
                <w:sz w:val="26"/>
                <w:szCs w:val="26"/>
              </w:rPr>
            </w:pPr>
            <w:r w:rsidRPr="000A7AF1">
              <w:rPr>
                <w:bCs/>
                <w:sz w:val="26"/>
                <w:szCs w:val="26"/>
              </w:rPr>
              <w:t>руб.</w:t>
            </w:r>
          </w:p>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bCs/>
                <w:sz w:val="26"/>
                <w:szCs w:val="26"/>
              </w:rPr>
            </w:pPr>
            <w:r w:rsidRPr="000A7AF1">
              <w:rPr>
                <w:bCs/>
                <w:sz w:val="26"/>
                <w:szCs w:val="26"/>
              </w:rPr>
              <w:t>Срок/период поставки</w:t>
            </w:r>
          </w:p>
          <w:p w:rsidR="00B07401" w:rsidRPr="000A7AF1" w:rsidRDefault="00B07401" w:rsidP="00E43744">
            <w:pPr>
              <w:widowControl w:val="0"/>
              <w:autoSpaceDE w:val="0"/>
              <w:autoSpaceDN w:val="0"/>
              <w:adjustRightInd w:val="0"/>
              <w:jc w:val="center"/>
              <w:rPr>
                <w:rFonts w:eastAsia="Calibri"/>
                <w:bCs/>
                <w:sz w:val="26"/>
                <w:szCs w:val="26"/>
              </w:rPr>
            </w:pPr>
            <w:proofErr w:type="spellStart"/>
            <w:r w:rsidRPr="000A7AF1">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B07401" w:rsidRPr="000A7AF1" w:rsidTr="00E437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11</w:t>
            </w:r>
          </w:p>
        </w:tc>
      </w:tr>
      <w:tr w:rsidR="00B07401" w:rsidRPr="000A7AF1" w:rsidTr="00E437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r>
      <w:tr w:rsidR="00B07401" w:rsidRPr="000A7AF1" w:rsidTr="00E437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r>
      <w:tr w:rsidR="00B07401" w:rsidRPr="000A7AF1" w:rsidTr="00E437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r>
      <w:tr w:rsidR="00B07401" w:rsidRPr="000A7AF1" w:rsidTr="00E437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07401" w:rsidRPr="000A7AF1" w:rsidRDefault="00B07401" w:rsidP="00E43744">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07401" w:rsidRPr="000A7AF1" w:rsidRDefault="00B07401" w:rsidP="00E43744">
            <w:pPr>
              <w:widowControl w:val="0"/>
              <w:autoSpaceDE w:val="0"/>
              <w:autoSpaceDN w:val="0"/>
              <w:adjustRightInd w:val="0"/>
              <w:jc w:val="center"/>
              <w:rPr>
                <w:rFonts w:eastAsia="Calibri"/>
                <w:bCs/>
                <w:sz w:val="26"/>
                <w:szCs w:val="26"/>
              </w:rPr>
            </w:pPr>
          </w:p>
        </w:tc>
      </w:tr>
    </w:tbl>
    <w:p w:rsidR="00B07401" w:rsidRPr="000A7AF1" w:rsidRDefault="00B07401" w:rsidP="00B07401">
      <w:pPr>
        <w:widowControl w:val="0"/>
        <w:autoSpaceDE w:val="0"/>
        <w:autoSpaceDN w:val="0"/>
        <w:adjustRightInd w:val="0"/>
        <w:rPr>
          <w:rFonts w:eastAsia="Calibri"/>
          <w:bCs/>
          <w:sz w:val="26"/>
          <w:szCs w:val="26"/>
        </w:rPr>
      </w:pPr>
    </w:p>
    <w:p w:rsidR="00B07401" w:rsidRPr="000A7AF1" w:rsidRDefault="00B07401" w:rsidP="00B07401">
      <w:pPr>
        <w:widowControl w:val="0"/>
        <w:autoSpaceDE w:val="0"/>
        <w:autoSpaceDN w:val="0"/>
        <w:adjustRightInd w:val="0"/>
        <w:rPr>
          <w:bCs/>
          <w:sz w:val="26"/>
          <w:szCs w:val="26"/>
        </w:rPr>
      </w:pPr>
      <w:r w:rsidRPr="000A7AF1">
        <w:rPr>
          <w:bCs/>
          <w:sz w:val="26"/>
          <w:szCs w:val="26"/>
        </w:rPr>
        <w:t>Стоимость Товара: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B07401" w:rsidRPr="000A7AF1" w:rsidRDefault="00B07401" w:rsidP="00B07401">
      <w:pPr>
        <w:widowControl w:val="0"/>
        <w:autoSpaceDE w:val="0"/>
        <w:autoSpaceDN w:val="0"/>
        <w:adjustRightInd w:val="0"/>
        <w:rPr>
          <w:bCs/>
          <w:sz w:val="26"/>
          <w:szCs w:val="26"/>
        </w:rPr>
      </w:pPr>
    </w:p>
    <w:p w:rsidR="00B07401" w:rsidRPr="000A7AF1" w:rsidRDefault="00B07401" w:rsidP="00B07401">
      <w:pPr>
        <w:widowControl w:val="0"/>
        <w:autoSpaceDE w:val="0"/>
        <w:autoSpaceDN w:val="0"/>
        <w:adjustRightInd w:val="0"/>
        <w:rPr>
          <w:bCs/>
          <w:sz w:val="26"/>
          <w:szCs w:val="26"/>
        </w:rPr>
      </w:pPr>
      <w:r w:rsidRPr="000A7AF1">
        <w:rPr>
          <w:bCs/>
          <w:sz w:val="26"/>
          <w:szCs w:val="26"/>
        </w:rPr>
        <w:t>в т.ч. НДС</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B07401" w:rsidRPr="000A7AF1" w:rsidRDefault="00B07401" w:rsidP="00B07401">
      <w:pPr>
        <w:widowControl w:val="0"/>
        <w:autoSpaceDE w:val="0"/>
        <w:autoSpaceDN w:val="0"/>
        <w:adjustRightInd w:val="0"/>
        <w:rPr>
          <w:bCs/>
          <w:sz w:val="26"/>
          <w:szCs w:val="26"/>
        </w:rPr>
      </w:pPr>
      <w:r w:rsidRPr="000A7AF1">
        <w:rPr>
          <w:bCs/>
          <w:sz w:val="26"/>
          <w:szCs w:val="26"/>
          <w:u w:val="single"/>
        </w:rPr>
        <w:t>Условия доставки</w:t>
      </w:r>
      <w:r w:rsidRPr="000A7AF1">
        <w:rPr>
          <w:bCs/>
          <w:sz w:val="26"/>
          <w:szCs w:val="26"/>
        </w:rPr>
        <w:t xml:space="preserve">: </w:t>
      </w:r>
    </w:p>
    <w:p w:rsidR="00B07401" w:rsidRPr="000A7AF1" w:rsidRDefault="00B07401" w:rsidP="00B07401">
      <w:pPr>
        <w:widowControl w:val="0"/>
        <w:autoSpaceDE w:val="0"/>
        <w:autoSpaceDN w:val="0"/>
        <w:adjustRightInd w:val="0"/>
        <w:rPr>
          <w:bCs/>
          <w:i/>
          <w:sz w:val="26"/>
          <w:szCs w:val="26"/>
        </w:rPr>
      </w:pPr>
      <w:r w:rsidRPr="000A7AF1">
        <w:rPr>
          <w:bCs/>
          <w:i/>
          <w:sz w:val="26"/>
          <w:szCs w:val="26"/>
        </w:rPr>
        <w:t>Сроки поставки________________:</w:t>
      </w:r>
    </w:p>
    <w:p w:rsidR="00B07401" w:rsidRPr="000A7AF1" w:rsidRDefault="00B07401" w:rsidP="00B07401">
      <w:pPr>
        <w:widowControl w:val="0"/>
        <w:shd w:val="clear" w:color="auto" w:fill="FFFFFF"/>
        <w:autoSpaceDE w:val="0"/>
        <w:autoSpaceDN w:val="0"/>
        <w:adjustRightInd w:val="0"/>
        <w:jc w:val="both"/>
        <w:rPr>
          <w:bCs/>
          <w:i/>
          <w:iCs/>
          <w:spacing w:val="-1"/>
          <w:sz w:val="26"/>
          <w:szCs w:val="26"/>
        </w:rPr>
      </w:pP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autoSpaceDE w:val="0"/>
        <w:autoSpaceDN w:val="0"/>
        <w:adjustRightInd w:val="0"/>
        <w:jc w:val="both"/>
        <w:rPr>
          <w:bCs/>
          <w:iCs/>
          <w:sz w:val="26"/>
          <w:szCs w:val="26"/>
        </w:rPr>
      </w:pPr>
      <w:r w:rsidRPr="000A7AF1">
        <w:rPr>
          <w:bCs/>
          <w:iCs/>
          <w:sz w:val="26"/>
          <w:szCs w:val="26"/>
        </w:rPr>
        <w:t>Стоимость доставки:</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autoSpaceDE w:val="0"/>
        <w:autoSpaceDN w:val="0"/>
        <w:adjustRightInd w:val="0"/>
        <w:jc w:val="both"/>
        <w:rPr>
          <w:bCs/>
          <w:iCs/>
          <w:sz w:val="26"/>
          <w:szCs w:val="26"/>
        </w:rPr>
      </w:pPr>
      <w:r w:rsidRPr="000A7AF1">
        <w:rPr>
          <w:bCs/>
          <w:iCs/>
          <w:sz w:val="26"/>
          <w:szCs w:val="26"/>
        </w:rPr>
        <w:t>в т.ч. НДС:</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B07401" w:rsidRPr="000A7AF1" w:rsidRDefault="00B07401" w:rsidP="00B07401">
      <w:pPr>
        <w:widowControl w:val="0"/>
        <w:shd w:val="clear" w:color="auto" w:fill="FFFFFF"/>
        <w:autoSpaceDE w:val="0"/>
        <w:autoSpaceDN w:val="0"/>
        <w:adjustRightInd w:val="0"/>
        <w:jc w:val="both"/>
        <w:rPr>
          <w:bCs/>
          <w:iCs/>
          <w:sz w:val="26"/>
          <w:szCs w:val="26"/>
        </w:rPr>
      </w:pPr>
    </w:p>
    <w:p w:rsidR="00B07401" w:rsidRPr="000A7AF1" w:rsidRDefault="00B07401" w:rsidP="00B07401">
      <w:pPr>
        <w:widowControl w:val="0"/>
        <w:shd w:val="clear" w:color="auto" w:fill="FFFFFF"/>
        <w:tabs>
          <w:tab w:val="left" w:pos="4858"/>
        </w:tabs>
        <w:autoSpaceDE w:val="0"/>
        <w:autoSpaceDN w:val="0"/>
        <w:adjustRightInd w:val="0"/>
        <w:jc w:val="both"/>
        <w:rPr>
          <w:bCs/>
          <w:iCs/>
          <w:spacing w:val="-4"/>
          <w:sz w:val="26"/>
          <w:szCs w:val="26"/>
        </w:rPr>
      </w:pPr>
    </w:p>
    <w:p w:rsidR="00B07401" w:rsidRPr="000A7AF1" w:rsidRDefault="00B07401" w:rsidP="00B07401">
      <w:pPr>
        <w:widowControl w:val="0"/>
        <w:shd w:val="clear" w:color="auto" w:fill="FFFFFF"/>
        <w:tabs>
          <w:tab w:val="left" w:pos="4858"/>
        </w:tabs>
        <w:autoSpaceDE w:val="0"/>
        <w:autoSpaceDN w:val="0"/>
        <w:adjustRightInd w:val="0"/>
        <w:jc w:val="both"/>
        <w:rPr>
          <w:bCs/>
          <w:iCs/>
          <w:spacing w:val="-4"/>
          <w:sz w:val="26"/>
          <w:szCs w:val="26"/>
        </w:rPr>
      </w:pPr>
    </w:p>
    <w:p w:rsidR="00B07401" w:rsidRPr="000A7AF1" w:rsidRDefault="00B07401" w:rsidP="00B07401">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От Поставщика</w:t>
      </w:r>
    </w:p>
    <w:p w:rsidR="00B07401" w:rsidRPr="000A7AF1" w:rsidRDefault="00B07401" w:rsidP="00B07401">
      <w:pPr>
        <w:widowControl w:val="0"/>
        <w:shd w:val="clear" w:color="auto" w:fill="FFFFFF"/>
        <w:autoSpaceDE w:val="0"/>
        <w:autoSpaceDN w:val="0"/>
        <w:adjustRightInd w:val="0"/>
        <w:ind w:right="125"/>
        <w:jc w:val="both"/>
        <w:rPr>
          <w:bCs/>
          <w:iCs/>
          <w:sz w:val="26"/>
          <w:szCs w:val="26"/>
        </w:rPr>
      </w:pPr>
    </w:p>
    <w:p w:rsidR="00B07401" w:rsidRPr="000A7AF1" w:rsidRDefault="00B07401" w:rsidP="00B07401">
      <w:pPr>
        <w:widowControl w:val="0"/>
        <w:shd w:val="clear" w:color="auto" w:fill="FFFFFF"/>
        <w:autoSpaceDE w:val="0"/>
        <w:autoSpaceDN w:val="0"/>
        <w:adjustRightInd w:val="0"/>
        <w:ind w:right="125"/>
        <w:jc w:val="both"/>
        <w:rPr>
          <w:bCs/>
          <w:iCs/>
          <w:sz w:val="26"/>
          <w:szCs w:val="26"/>
        </w:rPr>
      </w:pPr>
    </w:p>
    <w:p w:rsidR="00B07401" w:rsidRPr="000A7AF1" w:rsidRDefault="00B07401" w:rsidP="00B07401">
      <w:pPr>
        <w:widowControl w:val="0"/>
        <w:shd w:val="clear" w:color="auto" w:fill="FFFFFF"/>
        <w:autoSpaceDE w:val="0"/>
        <w:autoSpaceDN w:val="0"/>
        <w:adjustRightInd w:val="0"/>
        <w:ind w:right="125"/>
        <w:jc w:val="both"/>
        <w:rPr>
          <w:bCs/>
          <w:iCs/>
          <w:sz w:val="26"/>
          <w:szCs w:val="26"/>
        </w:rPr>
      </w:pPr>
      <w:r w:rsidRPr="000A7AF1">
        <w:rPr>
          <w:bCs/>
          <w:iCs/>
          <w:sz w:val="26"/>
          <w:szCs w:val="26"/>
        </w:rPr>
        <w:t>---------------------</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 xml:space="preserve"> ---------------------</w:t>
      </w:r>
    </w:p>
    <w:p w:rsidR="00B07401" w:rsidRPr="000A7AF1" w:rsidRDefault="00B07401" w:rsidP="00B07401">
      <w:pPr>
        <w:widowControl w:val="0"/>
        <w:shd w:val="clear" w:color="auto" w:fill="FFFFFF"/>
        <w:autoSpaceDE w:val="0"/>
        <w:autoSpaceDN w:val="0"/>
        <w:adjustRightInd w:val="0"/>
        <w:ind w:right="125"/>
        <w:jc w:val="both"/>
        <w:rPr>
          <w:bCs/>
          <w:iCs/>
          <w:sz w:val="26"/>
          <w:szCs w:val="26"/>
        </w:rPr>
      </w:pPr>
    </w:p>
    <w:p w:rsidR="00B07401" w:rsidRPr="000A7AF1" w:rsidRDefault="00B07401" w:rsidP="00B07401">
      <w:pPr>
        <w:jc w:val="both"/>
        <w:rPr>
          <w:sz w:val="26"/>
          <w:szCs w:val="26"/>
        </w:rPr>
      </w:pPr>
    </w:p>
    <w:p w:rsidR="00B07401" w:rsidRPr="000A7AF1" w:rsidRDefault="00B07401" w:rsidP="00B07401">
      <w:pPr>
        <w:jc w:val="both"/>
        <w:rPr>
          <w:sz w:val="26"/>
          <w:szCs w:val="26"/>
        </w:rPr>
      </w:pPr>
    </w:p>
    <w:p w:rsidR="00B07401" w:rsidRPr="000A7AF1" w:rsidRDefault="00B07401" w:rsidP="00B07401">
      <w:pPr>
        <w:jc w:val="both"/>
        <w:rPr>
          <w:sz w:val="26"/>
          <w:szCs w:val="26"/>
        </w:rPr>
      </w:pPr>
    </w:p>
    <w:p w:rsidR="00B07401" w:rsidRPr="000A7AF1" w:rsidRDefault="00B07401" w:rsidP="00B07401">
      <w:pPr>
        <w:jc w:val="both"/>
        <w:rPr>
          <w:sz w:val="26"/>
          <w:szCs w:val="26"/>
        </w:rPr>
      </w:pPr>
    </w:p>
    <w:p w:rsidR="00B07401" w:rsidRPr="000A7AF1" w:rsidRDefault="00B07401" w:rsidP="00B07401">
      <w:pPr>
        <w:widowControl w:val="0"/>
        <w:shd w:val="clear" w:color="auto" w:fill="FFFFFF"/>
        <w:autoSpaceDE w:val="0"/>
        <w:autoSpaceDN w:val="0"/>
        <w:adjustRightInd w:val="0"/>
        <w:ind w:left="5664" w:firstLine="708"/>
        <w:jc w:val="both"/>
        <w:rPr>
          <w:bCs/>
          <w:iCs/>
          <w:sz w:val="26"/>
          <w:szCs w:val="26"/>
        </w:rPr>
      </w:pPr>
      <w:r w:rsidRPr="000A7AF1">
        <w:rPr>
          <w:b/>
          <w:sz w:val="26"/>
          <w:szCs w:val="26"/>
        </w:rPr>
        <w:br w:type="column"/>
      </w:r>
      <w:r w:rsidRPr="000A7AF1">
        <w:rPr>
          <w:bCs/>
          <w:iCs/>
          <w:spacing w:val="-14"/>
          <w:sz w:val="26"/>
          <w:szCs w:val="26"/>
        </w:rPr>
        <w:t>Приложение № 3</w:t>
      </w:r>
    </w:p>
    <w:p w:rsidR="00B07401" w:rsidRPr="000A7AF1" w:rsidRDefault="00B07401" w:rsidP="00B07401">
      <w:pPr>
        <w:widowControl w:val="0"/>
        <w:shd w:val="clear" w:color="auto" w:fill="FFFFFF"/>
        <w:autoSpaceDE w:val="0"/>
        <w:autoSpaceDN w:val="0"/>
        <w:adjustRightInd w:val="0"/>
        <w:ind w:left="5664" w:firstLine="708"/>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 от</w:t>
      </w:r>
    </w:p>
    <w:p w:rsidR="00B07401" w:rsidRPr="000A7AF1" w:rsidRDefault="00B07401" w:rsidP="00B07401">
      <w:pPr>
        <w:widowControl w:val="0"/>
        <w:shd w:val="clear" w:color="auto" w:fill="FFFFFF"/>
        <w:autoSpaceDE w:val="0"/>
        <w:autoSpaceDN w:val="0"/>
        <w:adjustRightInd w:val="0"/>
        <w:ind w:left="5664" w:firstLine="708"/>
        <w:jc w:val="both"/>
        <w:rPr>
          <w:sz w:val="26"/>
          <w:szCs w:val="26"/>
        </w:rPr>
      </w:pPr>
      <w:r w:rsidRPr="000A7AF1">
        <w:rPr>
          <w:bCs/>
          <w:iCs/>
          <w:spacing w:val="-14"/>
          <w:sz w:val="26"/>
          <w:szCs w:val="26"/>
        </w:rPr>
        <w:t xml:space="preserve"> </w:t>
      </w:r>
      <w:r w:rsidRPr="000A7AF1">
        <w:rPr>
          <w:bCs/>
          <w:iCs/>
          <w:sz w:val="26"/>
          <w:szCs w:val="26"/>
        </w:rPr>
        <w:t>«__» ______ 20__ г.</w:t>
      </w:r>
    </w:p>
    <w:tbl>
      <w:tblPr>
        <w:tblW w:w="9750" w:type="dxa"/>
        <w:tblLayout w:type="fixed"/>
        <w:tblLook w:val="04A0"/>
      </w:tblPr>
      <w:tblGrid>
        <w:gridCol w:w="6050"/>
        <w:gridCol w:w="3700"/>
      </w:tblGrid>
      <w:tr w:rsidR="00B07401" w:rsidRPr="000A7AF1" w:rsidTr="00E43744">
        <w:trPr>
          <w:cantSplit/>
        </w:trPr>
        <w:tc>
          <w:tcPr>
            <w:tcW w:w="6050" w:type="dxa"/>
            <w:hideMark/>
          </w:tcPr>
          <w:p w:rsidR="00B07401" w:rsidRPr="000A7AF1" w:rsidRDefault="00B07401" w:rsidP="00E43744">
            <w:pPr>
              <w:widowControl w:val="0"/>
              <w:autoSpaceDE w:val="0"/>
              <w:autoSpaceDN w:val="0"/>
              <w:adjustRightInd w:val="0"/>
              <w:rPr>
                <w:b/>
                <w:bCs/>
                <w:sz w:val="26"/>
                <w:szCs w:val="26"/>
              </w:rPr>
            </w:pPr>
            <w:r w:rsidRPr="000A7AF1">
              <w:rPr>
                <w:b/>
                <w:bCs/>
                <w:sz w:val="26"/>
                <w:szCs w:val="26"/>
              </w:rPr>
              <w:br w:type="column"/>
            </w:r>
          </w:p>
        </w:tc>
        <w:tc>
          <w:tcPr>
            <w:tcW w:w="3700" w:type="dxa"/>
          </w:tcPr>
          <w:p w:rsidR="00B07401" w:rsidRPr="000A7AF1" w:rsidRDefault="00B07401" w:rsidP="00E43744">
            <w:pPr>
              <w:widowControl w:val="0"/>
              <w:autoSpaceDE w:val="0"/>
              <w:autoSpaceDN w:val="0"/>
              <w:adjustRightInd w:val="0"/>
              <w:rPr>
                <w:b/>
                <w:bCs/>
                <w:sz w:val="26"/>
                <w:szCs w:val="26"/>
              </w:rPr>
            </w:pPr>
          </w:p>
        </w:tc>
      </w:tr>
    </w:tbl>
    <w:p w:rsidR="00B07401" w:rsidRPr="000A7AF1" w:rsidRDefault="00B07401" w:rsidP="00B07401">
      <w:pPr>
        <w:shd w:val="clear" w:color="auto" w:fill="FFFFFF"/>
        <w:tabs>
          <w:tab w:val="left" w:pos="5760"/>
        </w:tabs>
        <w:ind w:left="1291" w:right="768" w:firstLine="709"/>
        <w:jc w:val="both"/>
        <w:rPr>
          <w:sz w:val="26"/>
          <w:szCs w:val="26"/>
        </w:rPr>
      </w:pPr>
    </w:p>
    <w:p w:rsidR="00B07401" w:rsidRPr="000A7AF1" w:rsidRDefault="00B07401" w:rsidP="00B07401">
      <w:pPr>
        <w:shd w:val="clear" w:color="auto" w:fill="FFFFFF"/>
        <w:tabs>
          <w:tab w:val="left" w:pos="5760"/>
        </w:tabs>
        <w:ind w:firstLine="709"/>
        <w:jc w:val="center"/>
        <w:rPr>
          <w:b/>
          <w:sz w:val="26"/>
          <w:szCs w:val="26"/>
        </w:rPr>
      </w:pPr>
      <w:r w:rsidRPr="000A7AF1">
        <w:rPr>
          <w:b/>
          <w:sz w:val="26"/>
          <w:szCs w:val="26"/>
        </w:rPr>
        <w:t>СОГЛАШЕНИЕ</w:t>
      </w:r>
    </w:p>
    <w:p w:rsidR="00B07401" w:rsidRPr="000A7AF1" w:rsidRDefault="00B07401" w:rsidP="00B07401">
      <w:pPr>
        <w:shd w:val="clear" w:color="auto" w:fill="FFFFFF"/>
        <w:tabs>
          <w:tab w:val="left" w:pos="5760"/>
        </w:tabs>
        <w:ind w:firstLine="709"/>
        <w:jc w:val="both"/>
        <w:rPr>
          <w:sz w:val="26"/>
          <w:szCs w:val="26"/>
        </w:rPr>
      </w:pPr>
    </w:p>
    <w:p w:rsidR="00B07401" w:rsidRPr="000A7AF1" w:rsidRDefault="00B07401" w:rsidP="00B07401">
      <w:pPr>
        <w:shd w:val="clear" w:color="auto" w:fill="FFFFFF"/>
        <w:ind w:firstLine="709"/>
        <w:jc w:val="both"/>
        <w:rPr>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A7AF1">
        <w:rPr>
          <w:spacing w:val="2"/>
          <w:sz w:val="26"/>
          <w:szCs w:val="26"/>
        </w:rPr>
        <w:t>Поставщик</w:t>
      </w:r>
      <w:r w:rsidRPr="000A7AF1">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7AF1">
        <w:rPr>
          <w:sz w:val="26"/>
          <w:szCs w:val="26"/>
        </w:rPr>
        <w:t>:</w:t>
      </w:r>
    </w:p>
    <w:p w:rsidR="00B07401" w:rsidRPr="000A7AF1" w:rsidRDefault="00B07401" w:rsidP="00B07401">
      <w:pPr>
        <w:shd w:val="clear" w:color="auto" w:fill="FFFFFF"/>
        <w:ind w:firstLine="709"/>
        <w:jc w:val="both"/>
        <w:rPr>
          <w:sz w:val="26"/>
          <w:szCs w:val="26"/>
        </w:rPr>
      </w:pPr>
    </w:p>
    <w:p w:rsidR="00B07401" w:rsidRPr="000A7AF1" w:rsidRDefault="00B07401" w:rsidP="00B07401">
      <w:pPr>
        <w:shd w:val="clear" w:color="auto" w:fill="FFFFFF"/>
        <w:ind w:firstLine="709"/>
        <w:jc w:val="both"/>
        <w:rPr>
          <w:sz w:val="26"/>
          <w:szCs w:val="26"/>
        </w:rPr>
      </w:pPr>
      <w:r w:rsidRPr="000A7AF1">
        <w:rPr>
          <w:sz w:val="26"/>
          <w:szCs w:val="26"/>
        </w:rPr>
        <w:t>1. Руководствуясь статьей 431.2 ГК РФ, Поставщик заверяет следующее:</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он является, надлежащим образом, учрежденным зарегистрированным юридическим лицом;</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pacing w:val="-2"/>
          <w:sz w:val="26"/>
          <w:szCs w:val="26"/>
        </w:rPr>
        <w:t xml:space="preserve"> </w:t>
      </w:r>
      <w:r w:rsidRPr="000A7AF1">
        <w:rPr>
          <w:spacing w:val="-1"/>
          <w:sz w:val="26"/>
          <w:szCs w:val="26"/>
        </w:rPr>
        <w:t xml:space="preserve">исполнительный орган поставщика находится и осуществляет функции управления по месту </w:t>
      </w:r>
      <w:r w:rsidRPr="000A7AF1">
        <w:rPr>
          <w:sz w:val="26"/>
          <w:szCs w:val="26"/>
        </w:rPr>
        <w:t>нахождения (регистрации) юридического лица;</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07401" w:rsidRPr="000A7AF1" w:rsidRDefault="00B07401" w:rsidP="00B07401">
      <w:pPr>
        <w:shd w:val="clear" w:color="auto" w:fill="FFFFFF"/>
        <w:ind w:firstLine="709"/>
        <w:jc w:val="both"/>
        <w:rPr>
          <w:sz w:val="26"/>
          <w:szCs w:val="26"/>
        </w:rPr>
      </w:pPr>
      <w:r w:rsidRPr="000A7AF1">
        <w:rPr>
          <w:spacing w:val="-1"/>
          <w:sz w:val="26"/>
          <w:szCs w:val="26"/>
        </w:rPr>
        <w:t xml:space="preserve">- лицо, подписывающее (заключающее) Договор от имени и по поручению Поставщика на день </w:t>
      </w:r>
      <w:r w:rsidRPr="000A7AF1">
        <w:rPr>
          <w:spacing w:val="-11"/>
          <w:sz w:val="26"/>
          <w:szCs w:val="26"/>
        </w:rPr>
        <w:t xml:space="preserve">подписания (заключения) имеет все необходимые для такого подписания полномочия и занимает </w:t>
      </w:r>
      <w:r w:rsidRPr="000A7AF1">
        <w:rPr>
          <w:sz w:val="26"/>
          <w:szCs w:val="26"/>
        </w:rPr>
        <w:t>должность, указанную в преамбуле Договора;</w:t>
      </w:r>
    </w:p>
    <w:p w:rsidR="00B07401" w:rsidRPr="000A7AF1" w:rsidRDefault="00B07401" w:rsidP="00B07401">
      <w:pPr>
        <w:shd w:val="clear" w:color="auto" w:fill="FFFFFF"/>
        <w:tabs>
          <w:tab w:val="left" w:pos="264"/>
        </w:tabs>
        <w:ind w:firstLine="709"/>
        <w:jc w:val="both"/>
        <w:rPr>
          <w:sz w:val="26"/>
          <w:szCs w:val="26"/>
        </w:rPr>
      </w:pPr>
      <w:r w:rsidRPr="000A7AF1">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7AF1">
        <w:rPr>
          <w:spacing w:val="-1"/>
          <w:sz w:val="26"/>
          <w:szCs w:val="26"/>
        </w:rPr>
        <w:t xml:space="preserve">налоговые и иные государственные органы налоговая, статистическая и иная государственная </w:t>
      </w:r>
      <w:r w:rsidRPr="000A7AF1">
        <w:rPr>
          <w:sz w:val="26"/>
          <w:szCs w:val="26"/>
        </w:rPr>
        <w:t>отчетность в соответствии с действующим законодательством Российской Федерации:</w:t>
      </w:r>
    </w:p>
    <w:p w:rsidR="00B07401" w:rsidRPr="000A7AF1" w:rsidRDefault="00B07401" w:rsidP="00B07401">
      <w:pPr>
        <w:shd w:val="clear" w:color="auto" w:fill="FFFFFF"/>
        <w:tabs>
          <w:tab w:val="left" w:pos="264"/>
        </w:tabs>
        <w:ind w:firstLine="709"/>
        <w:jc w:val="both"/>
        <w:rPr>
          <w:sz w:val="26"/>
          <w:szCs w:val="26"/>
        </w:rPr>
      </w:pPr>
      <w:r w:rsidRPr="000A7AF1">
        <w:rPr>
          <w:spacing w:val="-3"/>
          <w:sz w:val="26"/>
          <w:szCs w:val="26"/>
        </w:rPr>
        <w:t>-имеет все необходимые материальные и трудовые ресурсы для выполнения своих обязательств п</w:t>
      </w:r>
      <w:r w:rsidRPr="000A7AF1">
        <w:rPr>
          <w:sz w:val="26"/>
          <w:szCs w:val="26"/>
        </w:rPr>
        <w:t>о Договору;</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 xml:space="preserve">Товар, поставляемый по Договору, принадлежит Поставщику на праве собственности: </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pacing w:val="-3"/>
          <w:sz w:val="26"/>
          <w:szCs w:val="26"/>
        </w:rPr>
        <w:t xml:space="preserve">-все операции Поставщика по покупке Товара у своих поставщиков, продаже Товара Покупателю </w:t>
      </w:r>
      <w:r w:rsidRPr="000A7AF1">
        <w:rPr>
          <w:spacing w:val="-4"/>
          <w:sz w:val="26"/>
          <w:szCs w:val="26"/>
        </w:rPr>
        <w:t xml:space="preserve">будут полностью отражены в первичной документации Поставщика, в бухгалтерской, налоговой, </w:t>
      </w:r>
      <w:r w:rsidRPr="000A7AF1">
        <w:rPr>
          <w:sz w:val="26"/>
          <w:szCs w:val="26"/>
        </w:rPr>
        <w:t>статистической и любой иной отчетности, обязанность по ведению которой возлагается на Поставщика;</w:t>
      </w:r>
    </w:p>
    <w:p w:rsidR="00B07401" w:rsidRPr="000A7AF1" w:rsidRDefault="00B07401" w:rsidP="00B07401">
      <w:pPr>
        <w:widowControl w:val="0"/>
        <w:numPr>
          <w:ilvl w:val="0"/>
          <w:numId w:val="3"/>
        </w:numPr>
        <w:shd w:val="clear" w:color="auto" w:fill="FFFFFF"/>
        <w:tabs>
          <w:tab w:val="left" w:pos="158"/>
        </w:tabs>
        <w:autoSpaceDE w:val="0"/>
        <w:autoSpaceDN w:val="0"/>
        <w:adjustRightInd w:val="0"/>
        <w:spacing w:after="200" w:line="276" w:lineRule="auto"/>
        <w:jc w:val="both"/>
        <w:rPr>
          <w:sz w:val="26"/>
          <w:szCs w:val="26"/>
        </w:rPr>
      </w:pPr>
      <w:r w:rsidRPr="000A7AF1">
        <w:rPr>
          <w:sz w:val="26"/>
          <w:szCs w:val="26"/>
        </w:rPr>
        <w:t>Поставщик отразит в налоговой отчетности НДС, уплаченный Покупателем Поставщику в составе цены Товара;</w:t>
      </w:r>
    </w:p>
    <w:p w:rsidR="00B07401" w:rsidRPr="000A7AF1" w:rsidRDefault="00B07401" w:rsidP="00B07401">
      <w:pPr>
        <w:shd w:val="clear" w:color="auto" w:fill="FFFFFF"/>
        <w:tabs>
          <w:tab w:val="left" w:pos="288"/>
        </w:tabs>
        <w:ind w:firstLine="709"/>
        <w:jc w:val="both"/>
        <w:rPr>
          <w:sz w:val="26"/>
          <w:szCs w:val="26"/>
        </w:rPr>
      </w:pPr>
      <w:r w:rsidRPr="000A7AF1">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A7AF1">
        <w:rPr>
          <w:spacing w:val="-3"/>
          <w:sz w:val="26"/>
          <w:szCs w:val="26"/>
        </w:rPr>
        <w:t xml:space="preserve">продажа Товара по Договору (включая, но не ограничиваясь счета-фактуры, товарные накладные </w:t>
      </w:r>
      <w:r w:rsidRPr="000A7AF1">
        <w:rPr>
          <w:sz w:val="26"/>
          <w:szCs w:val="26"/>
        </w:rPr>
        <w:t>формы ТОРГ-12, либо УПД, товарно-транспортные накладные, и т.д.);</w:t>
      </w:r>
    </w:p>
    <w:p w:rsidR="00B07401" w:rsidRPr="000A7AF1" w:rsidRDefault="00B07401" w:rsidP="00B07401">
      <w:pPr>
        <w:shd w:val="clear" w:color="auto" w:fill="FFFFFF"/>
        <w:ind w:firstLine="709"/>
        <w:jc w:val="both"/>
        <w:rPr>
          <w:sz w:val="26"/>
          <w:szCs w:val="26"/>
        </w:rPr>
      </w:pPr>
      <w:r w:rsidRPr="000A7AF1">
        <w:rPr>
          <w:spacing w:val="-4"/>
          <w:sz w:val="26"/>
          <w:szCs w:val="26"/>
        </w:rPr>
        <w:t xml:space="preserve">- все обязательства по Договору Поставщик выполнит самостоятельно (в том числе, через своих </w:t>
      </w:r>
      <w:r w:rsidRPr="000A7AF1">
        <w:rPr>
          <w:spacing w:val="-3"/>
          <w:sz w:val="26"/>
          <w:szCs w:val="26"/>
        </w:rPr>
        <w:t>штатных работников), при привлечении третьих лиц Поставщик заключит с ними гражданского-</w:t>
      </w:r>
      <w:r w:rsidRPr="000A7AF1">
        <w:rPr>
          <w:spacing w:val="-2"/>
          <w:sz w:val="26"/>
          <w:szCs w:val="26"/>
        </w:rPr>
        <w:t xml:space="preserve">правовые договоры, которые обязуется предоставлять по требованию Покупателя и налоговых </w:t>
      </w:r>
      <w:r w:rsidRPr="000A7AF1">
        <w:rPr>
          <w:sz w:val="26"/>
          <w:szCs w:val="26"/>
        </w:rPr>
        <w:t>органов, и уплачивать все предусмотренные законодательством налоги;</w:t>
      </w:r>
    </w:p>
    <w:p w:rsidR="00B07401" w:rsidRPr="000A7AF1" w:rsidRDefault="00B07401" w:rsidP="00B07401">
      <w:pPr>
        <w:shd w:val="clear" w:color="auto" w:fill="FFFFFF"/>
        <w:ind w:firstLine="709"/>
        <w:jc w:val="both"/>
        <w:rPr>
          <w:sz w:val="26"/>
          <w:szCs w:val="26"/>
        </w:rPr>
      </w:pPr>
      <w:r w:rsidRPr="000A7AF1">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A7AF1">
        <w:rPr>
          <w:spacing w:val="-3"/>
          <w:sz w:val="26"/>
          <w:szCs w:val="26"/>
        </w:rPr>
        <w:t xml:space="preserve">овара по Договору, и подтверждающих гарантии и заверения, указанные в Договоре, в срок не </w:t>
      </w:r>
      <w:r w:rsidRPr="000A7AF1">
        <w:rPr>
          <w:spacing w:val="-1"/>
          <w:sz w:val="26"/>
          <w:szCs w:val="26"/>
        </w:rPr>
        <w:t xml:space="preserve">превышающий </w:t>
      </w:r>
      <w:r w:rsidRPr="000A7AF1">
        <w:rPr>
          <w:iCs/>
          <w:spacing w:val="-1"/>
          <w:sz w:val="26"/>
          <w:szCs w:val="26"/>
        </w:rPr>
        <w:t>5 (пять)</w:t>
      </w:r>
      <w:r w:rsidRPr="000A7AF1">
        <w:rPr>
          <w:i/>
          <w:iCs/>
          <w:spacing w:val="-1"/>
          <w:sz w:val="26"/>
          <w:szCs w:val="26"/>
        </w:rPr>
        <w:t xml:space="preserve"> </w:t>
      </w:r>
      <w:r w:rsidRPr="000A7AF1">
        <w:rPr>
          <w:spacing w:val="-1"/>
          <w:sz w:val="26"/>
          <w:szCs w:val="26"/>
        </w:rPr>
        <w:t xml:space="preserve">рабочих дней с момента получения соответствующего запроса от Покупателя </w:t>
      </w:r>
      <w:r w:rsidRPr="000A7AF1">
        <w:rPr>
          <w:sz w:val="26"/>
          <w:szCs w:val="26"/>
        </w:rPr>
        <w:t>или налогового органа.</w:t>
      </w:r>
    </w:p>
    <w:p w:rsidR="00B07401" w:rsidRPr="000A7AF1" w:rsidRDefault="00B07401" w:rsidP="00B07401">
      <w:pPr>
        <w:widowControl w:val="0"/>
        <w:shd w:val="clear" w:color="auto" w:fill="FFFFFF"/>
        <w:tabs>
          <w:tab w:val="left" w:pos="182"/>
        </w:tabs>
        <w:autoSpaceDE w:val="0"/>
        <w:autoSpaceDN w:val="0"/>
        <w:adjustRightInd w:val="0"/>
        <w:jc w:val="both"/>
        <w:rPr>
          <w:sz w:val="26"/>
          <w:szCs w:val="26"/>
        </w:rPr>
      </w:pPr>
    </w:p>
    <w:p w:rsidR="00B07401" w:rsidRPr="000A7AF1" w:rsidRDefault="00B07401" w:rsidP="00B07401">
      <w:pPr>
        <w:widowControl w:val="0"/>
        <w:shd w:val="clear" w:color="auto" w:fill="FFFFFF"/>
        <w:tabs>
          <w:tab w:val="left" w:pos="182"/>
        </w:tabs>
        <w:autoSpaceDE w:val="0"/>
        <w:autoSpaceDN w:val="0"/>
        <w:adjustRightInd w:val="0"/>
        <w:jc w:val="both"/>
        <w:rPr>
          <w:sz w:val="26"/>
          <w:szCs w:val="26"/>
        </w:rPr>
      </w:pPr>
    </w:p>
    <w:p w:rsidR="00B07401" w:rsidRPr="000A7AF1" w:rsidRDefault="00B07401" w:rsidP="00B07401">
      <w:pPr>
        <w:ind w:firstLine="709"/>
        <w:jc w:val="both"/>
        <w:rPr>
          <w:b/>
          <w:bCs/>
          <w:sz w:val="26"/>
          <w:szCs w:val="26"/>
        </w:rPr>
      </w:pPr>
      <w:r w:rsidRPr="000A7AF1">
        <w:rPr>
          <w:b/>
          <w:bCs/>
          <w:sz w:val="26"/>
          <w:szCs w:val="26"/>
        </w:rPr>
        <w:t>От Поставщика:</w:t>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r>
      <w:r w:rsidRPr="000A7AF1">
        <w:rPr>
          <w:b/>
          <w:bCs/>
          <w:sz w:val="26"/>
          <w:szCs w:val="26"/>
        </w:rPr>
        <w:tab/>
        <w:t>От Покупателя:</w:t>
      </w:r>
    </w:p>
    <w:p w:rsidR="00B07401" w:rsidRPr="000A7AF1" w:rsidRDefault="00B07401" w:rsidP="00B07401">
      <w:pPr>
        <w:ind w:firstLine="709"/>
        <w:jc w:val="both"/>
        <w:rPr>
          <w:b/>
          <w:bCs/>
          <w:sz w:val="26"/>
          <w:szCs w:val="26"/>
        </w:rPr>
      </w:pPr>
    </w:p>
    <w:p w:rsidR="00B07401" w:rsidRPr="000A7AF1" w:rsidRDefault="00B07401" w:rsidP="00B07401">
      <w:pPr>
        <w:ind w:left="4955" w:firstLine="709"/>
        <w:jc w:val="both"/>
        <w:rPr>
          <w:bCs/>
          <w:sz w:val="26"/>
          <w:szCs w:val="26"/>
        </w:rPr>
      </w:pPr>
      <w:r w:rsidRPr="000A7AF1">
        <w:rPr>
          <w:bCs/>
          <w:sz w:val="26"/>
          <w:szCs w:val="26"/>
        </w:rPr>
        <w:t>Генеральный директор</w:t>
      </w:r>
    </w:p>
    <w:p w:rsidR="009C560A" w:rsidRPr="00CA223F" w:rsidRDefault="00B07401" w:rsidP="009E0BEB">
      <w:pPr>
        <w:ind w:firstLine="709"/>
        <w:jc w:val="both"/>
        <w:rPr>
          <w:szCs w:val="28"/>
        </w:rPr>
      </w:pPr>
      <w:r w:rsidRPr="000A7AF1">
        <w:rPr>
          <w:bCs/>
          <w:sz w:val="26"/>
          <w:szCs w:val="26"/>
        </w:rPr>
        <w:t xml:space="preserve">____________ (_____________) </w:t>
      </w:r>
      <w:r w:rsidRPr="000A7AF1">
        <w:rPr>
          <w:bCs/>
          <w:sz w:val="26"/>
          <w:szCs w:val="26"/>
        </w:rPr>
        <w:tab/>
      </w:r>
      <w:r w:rsidRPr="000A7AF1">
        <w:rPr>
          <w:bCs/>
          <w:sz w:val="26"/>
          <w:szCs w:val="26"/>
        </w:rPr>
        <w:tab/>
        <w:t>_____________ П.С. Долгов</w:t>
      </w:r>
      <w:r w:rsidR="009C560A" w:rsidRPr="00CA223F">
        <w:rPr>
          <w:szCs w:val="28"/>
        </w:rPr>
        <w:t xml:space="preserve"> Беленков</w:t>
      </w:r>
    </w:p>
    <w:p w:rsidR="009C560A" w:rsidRPr="00CA223F" w:rsidRDefault="009C560A" w:rsidP="009C560A">
      <w:pPr>
        <w:rPr>
          <w:szCs w:val="28"/>
        </w:rPr>
      </w:pPr>
    </w:p>
    <w:p w:rsidR="009C560A" w:rsidRPr="00CA223F" w:rsidRDefault="009C560A" w:rsidP="009C560A">
      <w:pPr>
        <w:rPr>
          <w:szCs w:val="28"/>
        </w:rPr>
      </w:pPr>
    </w:p>
    <w:p w:rsidR="009C560A" w:rsidRPr="00680323" w:rsidRDefault="009C560A" w:rsidP="009C560A">
      <w:pPr>
        <w:rPr>
          <w:szCs w:val="28"/>
        </w:rPr>
      </w:pPr>
    </w:p>
    <w:p w:rsidR="009C560A" w:rsidRPr="00680323" w:rsidRDefault="009C560A" w:rsidP="009C560A">
      <w:pPr>
        <w:rPr>
          <w:szCs w:val="28"/>
        </w:rPr>
      </w:pPr>
    </w:p>
    <w:p w:rsidR="009C560A" w:rsidRPr="00680323" w:rsidRDefault="009C560A" w:rsidP="009C560A">
      <w:pPr>
        <w:rPr>
          <w:szCs w:val="28"/>
        </w:rPr>
      </w:pPr>
    </w:p>
    <w:p w:rsidR="009C560A" w:rsidRPr="0032151A" w:rsidRDefault="009C560A" w:rsidP="009C560A">
      <w:pPr>
        <w:widowControl w:val="0"/>
        <w:autoSpaceDE w:val="0"/>
        <w:autoSpaceDN w:val="0"/>
        <w:adjustRightInd w:val="0"/>
        <w:ind w:firstLine="709"/>
        <w:jc w:val="both"/>
        <w:rPr>
          <w:szCs w:val="28"/>
        </w:rPr>
      </w:pPr>
    </w:p>
    <w:p w:rsidR="009C560A" w:rsidRDefault="009C560A" w:rsidP="009C560A">
      <w:pPr>
        <w:ind w:firstLine="567"/>
        <w:jc w:val="center"/>
        <w:rPr>
          <w:b/>
          <w:color w:val="000000" w:themeColor="text1"/>
          <w:szCs w:val="28"/>
        </w:rPr>
      </w:pPr>
    </w:p>
    <w:p w:rsidR="009C560A" w:rsidRPr="009C560A" w:rsidRDefault="009C560A" w:rsidP="00DC64BB">
      <w:pPr>
        <w:shd w:val="clear" w:color="auto" w:fill="FFFFFF"/>
        <w:spacing w:line="298" w:lineRule="exact"/>
        <w:jc w:val="both"/>
        <w:rPr>
          <w:color w:val="000000" w:themeColor="text1"/>
          <w:sz w:val="24"/>
        </w:rPr>
      </w:pPr>
    </w:p>
    <w:sectPr w:rsidR="009C560A" w:rsidRPr="009C560A"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D1" w:rsidRDefault="00AF65D1" w:rsidP="00F532E5">
      <w:r>
        <w:separator/>
      </w:r>
    </w:p>
  </w:endnote>
  <w:endnote w:type="continuationSeparator" w:id="0">
    <w:p w:rsidR="00AF65D1" w:rsidRDefault="00AF65D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0212A9" w:rsidRDefault="00680CC7">
        <w:pPr>
          <w:pStyle w:val="af4"/>
          <w:jc w:val="center"/>
        </w:pPr>
        <w:fldSimple w:instr="PAGE   \* MERGEFORMAT">
          <w:r w:rsidR="00584558">
            <w:rPr>
              <w:noProof/>
            </w:rPr>
            <w:t>9</w:t>
          </w:r>
        </w:fldSimple>
      </w:p>
    </w:sdtContent>
  </w:sdt>
  <w:p w:rsidR="000212A9" w:rsidRDefault="000212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D1" w:rsidRDefault="00AF65D1" w:rsidP="00F532E5">
      <w:r>
        <w:separator/>
      </w:r>
    </w:p>
  </w:footnote>
  <w:footnote w:type="continuationSeparator" w:id="0">
    <w:p w:rsidR="00AF65D1" w:rsidRDefault="00AF65D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2A9"/>
    <w:rsid w:val="00021C89"/>
    <w:rsid w:val="00022DAE"/>
    <w:rsid w:val="0002370B"/>
    <w:rsid w:val="000251D4"/>
    <w:rsid w:val="00027BD5"/>
    <w:rsid w:val="00035D15"/>
    <w:rsid w:val="000435F5"/>
    <w:rsid w:val="00044263"/>
    <w:rsid w:val="00047CC3"/>
    <w:rsid w:val="00050037"/>
    <w:rsid w:val="0005043F"/>
    <w:rsid w:val="00052F50"/>
    <w:rsid w:val="00053CA5"/>
    <w:rsid w:val="00060041"/>
    <w:rsid w:val="00067134"/>
    <w:rsid w:val="0007403D"/>
    <w:rsid w:val="00075B56"/>
    <w:rsid w:val="00076FF1"/>
    <w:rsid w:val="00077220"/>
    <w:rsid w:val="00080E4F"/>
    <w:rsid w:val="00084702"/>
    <w:rsid w:val="000853B6"/>
    <w:rsid w:val="00085E91"/>
    <w:rsid w:val="0009141F"/>
    <w:rsid w:val="00092C03"/>
    <w:rsid w:val="00095D1E"/>
    <w:rsid w:val="000A1444"/>
    <w:rsid w:val="000A32A5"/>
    <w:rsid w:val="000A34E3"/>
    <w:rsid w:val="000A3856"/>
    <w:rsid w:val="000A5FDA"/>
    <w:rsid w:val="000A71D7"/>
    <w:rsid w:val="000A7BAB"/>
    <w:rsid w:val="000B495E"/>
    <w:rsid w:val="000C4B00"/>
    <w:rsid w:val="000C5255"/>
    <w:rsid w:val="000C71D6"/>
    <w:rsid w:val="000D2B84"/>
    <w:rsid w:val="000D4F53"/>
    <w:rsid w:val="000D4F90"/>
    <w:rsid w:val="000D548B"/>
    <w:rsid w:val="000D56D7"/>
    <w:rsid w:val="000D5EAB"/>
    <w:rsid w:val="000D672A"/>
    <w:rsid w:val="000F22BF"/>
    <w:rsid w:val="000F4893"/>
    <w:rsid w:val="000F4E00"/>
    <w:rsid w:val="00101BD9"/>
    <w:rsid w:val="001023C9"/>
    <w:rsid w:val="00104FA1"/>
    <w:rsid w:val="00107EA6"/>
    <w:rsid w:val="0011562A"/>
    <w:rsid w:val="0011720A"/>
    <w:rsid w:val="001174E2"/>
    <w:rsid w:val="00121DE9"/>
    <w:rsid w:val="001224AA"/>
    <w:rsid w:val="00122AD6"/>
    <w:rsid w:val="00124063"/>
    <w:rsid w:val="001370AE"/>
    <w:rsid w:val="00145BD2"/>
    <w:rsid w:val="001536E7"/>
    <w:rsid w:val="00156911"/>
    <w:rsid w:val="001574F7"/>
    <w:rsid w:val="001624CD"/>
    <w:rsid w:val="0016589F"/>
    <w:rsid w:val="00175477"/>
    <w:rsid w:val="00176A3A"/>
    <w:rsid w:val="00187AED"/>
    <w:rsid w:val="00193013"/>
    <w:rsid w:val="001955A7"/>
    <w:rsid w:val="00197E23"/>
    <w:rsid w:val="001A17CA"/>
    <w:rsid w:val="001A5B8E"/>
    <w:rsid w:val="001B3ACC"/>
    <w:rsid w:val="001B4AE4"/>
    <w:rsid w:val="001B5420"/>
    <w:rsid w:val="001D4013"/>
    <w:rsid w:val="001E19D3"/>
    <w:rsid w:val="001E19EB"/>
    <w:rsid w:val="001E5E3D"/>
    <w:rsid w:val="001E68C2"/>
    <w:rsid w:val="001F24E3"/>
    <w:rsid w:val="001F35DA"/>
    <w:rsid w:val="001F45DE"/>
    <w:rsid w:val="001F73DC"/>
    <w:rsid w:val="00200349"/>
    <w:rsid w:val="0020277D"/>
    <w:rsid w:val="00206AFB"/>
    <w:rsid w:val="002127C4"/>
    <w:rsid w:val="002140FA"/>
    <w:rsid w:val="00220E1A"/>
    <w:rsid w:val="002217F6"/>
    <w:rsid w:val="00222A70"/>
    <w:rsid w:val="00231BCC"/>
    <w:rsid w:val="00233DB9"/>
    <w:rsid w:val="002405E8"/>
    <w:rsid w:val="00240C2C"/>
    <w:rsid w:val="0024342D"/>
    <w:rsid w:val="002602C8"/>
    <w:rsid w:val="00262B6F"/>
    <w:rsid w:val="00263DC8"/>
    <w:rsid w:val="002712AB"/>
    <w:rsid w:val="00280C85"/>
    <w:rsid w:val="00283AD3"/>
    <w:rsid w:val="00290624"/>
    <w:rsid w:val="00292200"/>
    <w:rsid w:val="0029662D"/>
    <w:rsid w:val="0029709D"/>
    <w:rsid w:val="002A57D6"/>
    <w:rsid w:val="002A7726"/>
    <w:rsid w:val="002B0CB7"/>
    <w:rsid w:val="002B231C"/>
    <w:rsid w:val="002B31AD"/>
    <w:rsid w:val="002B3BE2"/>
    <w:rsid w:val="002B478C"/>
    <w:rsid w:val="002C021B"/>
    <w:rsid w:val="002C5928"/>
    <w:rsid w:val="002D1165"/>
    <w:rsid w:val="002D4C5C"/>
    <w:rsid w:val="002F0461"/>
    <w:rsid w:val="002F0B0C"/>
    <w:rsid w:val="002F362E"/>
    <w:rsid w:val="002F74DE"/>
    <w:rsid w:val="00302364"/>
    <w:rsid w:val="003108BA"/>
    <w:rsid w:val="003112AC"/>
    <w:rsid w:val="00312233"/>
    <w:rsid w:val="00323C21"/>
    <w:rsid w:val="00326DF4"/>
    <w:rsid w:val="003310D2"/>
    <w:rsid w:val="00352FB8"/>
    <w:rsid w:val="00356EF9"/>
    <w:rsid w:val="003573DE"/>
    <w:rsid w:val="0036337B"/>
    <w:rsid w:val="00370BB1"/>
    <w:rsid w:val="0037334F"/>
    <w:rsid w:val="0037594D"/>
    <w:rsid w:val="003865A0"/>
    <w:rsid w:val="0039273A"/>
    <w:rsid w:val="003A1841"/>
    <w:rsid w:val="003B3DED"/>
    <w:rsid w:val="003B5199"/>
    <w:rsid w:val="003C2C52"/>
    <w:rsid w:val="003D4906"/>
    <w:rsid w:val="003D7006"/>
    <w:rsid w:val="003E2E85"/>
    <w:rsid w:val="003E4938"/>
    <w:rsid w:val="003F1DD3"/>
    <w:rsid w:val="0040015D"/>
    <w:rsid w:val="00411976"/>
    <w:rsid w:val="004120AC"/>
    <w:rsid w:val="00417B0C"/>
    <w:rsid w:val="0042131A"/>
    <w:rsid w:val="00421459"/>
    <w:rsid w:val="00430123"/>
    <w:rsid w:val="00435ECB"/>
    <w:rsid w:val="00437620"/>
    <w:rsid w:val="00444D1E"/>
    <w:rsid w:val="0044797A"/>
    <w:rsid w:val="00452DEA"/>
    <w:rsid w:val="00455DB4"/>
    <w:rsid w:val="00457A13"/>
    <w:rsid w:val="00472A40"/>
    <w:rsid w:val="00484EEF"/>
    <w:rsid w:val="00486A52"/>
    <w:rsid w:val="00490F47"/>
    <w:rsid w:val="004950AE"/>
    <w:rsid w:val="00496198"/>
    <w:rsid w:val="0049764B"/>
    <w:rsid w:val="004A78B4"/>
    <w:rsid w:val="004B6914"/>
    <w:rsid w:val="004C354B"/>
    <w:rsid w:val="004C3C83"/>
    <w:rsid w:val="004C6836"/>
    <w:rsid w:val="004D1058"/>
    <w:rsid w:val="004D587C"/>
    <w:rsid w:val="004F4307"/>
    <w:rsid w:val="004F4F90"/>
    <w:rsid w:val="0051517E"/>
    <w:rsid w:val="005211C6"/>
    <w:rsid w:val="00521524"/>
    <w:rsid w:val="005224C2"/>
    <w:rsid w:val="00525A1C"/>
    <w:rsid w:val="00530006"/>
    <w:rsid w:val="00543841"/>
    <w:rsid w:val="005460BC"/>
    <w:rsid w:val="00552490"/>
    <w:rsid w:val="00553531"/>
    <w:rsid w:val="00560F3E"/>
    <w:rsid w:val="00562F30"/>
    <w:rsid w:val="00566233"/>
    <w:rsid w:val="005702F9"/>
    <w:rsid w:val="00573EC9"/>
    <w:rsid w:val="0058110E"/>
    <w:rsid w:val="00581B8A"/>
    <w:rsid w:val="00584558"/>
    <w:rsid w:val="00590ED2"/>
    <w:rsid w:val="0059353D"/>
    <w:rsid w:val="00593E03"/>
    <w:rsid w:val="00595A25"/>
    <w:rsid w:val="00596055"/>
    <w:rsid w:val="005A2AD4"/>
    <w:rsid w:val="005A7AA7"/>
    <w:rsid w:val="005B2179"/>
    <w:rsid w:val="005B2BD0"/>
    <w:rsid w:val="005B5839"/>
    <w:rsid w:val="005E4A86"/>
    <w:rsid w:val="005E7317"/>
    <w:rsid w:val="005E7630"/>
    <w:rsid w:val="005F029E"/>
    <w:rsid w:val="005F02D3"/>
    <w:rsid w:val="005F26AD"/>
    <w:rsid w:val="005F3902"/>
    <w:rsid w:val="0062320D"/>
    <w:rsid w:val="006301B8"/>
    <w:rsid w:val="00631928"/>
    <w:rsid w:val="006440E4"/>
    <w:rsid w:val="00644964"/>
    <w:rsid w:val="0065097F"/>
    <w:rsid w:val="00652F4A"/>
    <w:rsid w:val="0065335A"/>
    <w:rsid w:val="00655312"/>
    <w:rsid w:val="0066100B"/>
    <w:rsid w:val="00674840"/>
    <w:rsid w:val="006762EF"/>
    <w:rsid w:val="00680CC7"/>
    <w:rsid w:val="00680D22"/>
    <w:rsid w:val="00697140"/>
    <w:rsid w:val="006A0E50"/>
    <w:rsid w:val="006A2BFC"/>
    <w:rsid w:val="006A3FC1"/>
    <w:rsid w:val="006A5E1D"/>
    <w:rsid w:val="006A63C5"/>
    <w:rsid w:val="006B0288"/>
    <w:rsid w:val="006B3917"/>
    <w:rsid w:val="006B3954"/>
    <w:rsid w:val="006B7DD7"/>
    <w:rsid w:val="006C03D5"/>
    <w:rsid w:val="006E2306"/>
    <w:rsid w:val="006E3BEA"/>
    <w:rsid w:val="006F0953"/>
    <w:rsid w:val="0070103B"/>
    <w:rsid w:val="007101EE"/>
    <w:rsid w:val="00711145"/>
    <w:rsid w:val="00713A77"/>
    <w:rsid w:val="0071518F"/>
    <w:rsid w:val="00721538"/>
    <w:rsid w:val="007238FA"/>
    <w:rsid w:val="007255FB"/>
    <w:rsid w:val="00726F59"/>
    <w:rsid w:val="00732CFC"/>
    <w:rsid w:val="00737BBA"/>
    <w:rsid w:val="00743E59"/>
    <w:rsid w:val="00760CEF"/>
    <w:rsid w:val="00765531"/>
    <w:rsid w:val="00765D31"/>
    <w:rsid w:val="0077762E"/>
    <w:rsid w:val="00781FE6"/>
    <w:rsid w:val="0078421C"/>
    <w:rsid w:val="00784FCC"/>
    <w:rsid w:val="00795C94"/>
    <w:rsid w:val="007A4A90"/>
    <w:rsid w:val="007A5AC8"/>
    <w:rsid w:val="007A702A"/>
    <w:rsid w:val="007A7971"/>
    <w:rsid w:val="007B2595"/>
    <w:rsid w:val="007B6969"/>
    <w:rsid w:val="007C38D8"/>
    <w:rsid w:val="007C3A64"/>
    <w:rsid w:val="007C40AF"/>
    <w:rsid w:val="007C587B"/>
    <w:rsid w:val="007C6F07"/>
    <w:rsid w:val="007C75D5"/>
    <w:rsid w:val="007D4DBE"/>
    <w:rsid w:val="007D547B"/>
    <w:rsid w:val="007D5FD8"/>
    <w:rsid w:val="007D6FE2"/>
    <w:rsid w:val="007E2226"/>
    <w:rsid w:val="007F117E"/>
    <w:rsid w:val="007F1B05"/>
    <w:rsid w:val="007F245C"/>
    <w:rsid w:val="007F341D"/>
    <w:rsid w:val="007F6AE2"/>
    <w:rsid w:val="00802D8A"/>
    <w:rsid w:val="008258E2"/>
    <w:rsid w:val="00826C3A"/>
    <w:rsid w:val="00826C87"/>
    <w:rsid w:val="00834418"/>
    <w:rsid w:val="00842C40"/>
    <w:rsid w:val="00843471"/>
    <w:rsid w:val="00843FA2"/>
    <w:rsid w:val="00850E8C"/>
    <w:rsid w:val="00852766"/>
    <w:rsid w:val="00857652"/>
    <w:rsid w:val="0086021F"/>
    <w:rsid w:val="00867B07"/>
    <w:rsid w:val="00875522"/>
    <w:rsid w:val="008764EB"/>
    <w:rsid w:val="00876A5A"/>
    <w:rsid w:val="00885558"/>
    <w:rsid w:val="0088565F"/>
    <w:rsid w:val="00890BF5"/>
    <w:rsid w:val="008A53AB"/>
    <w:rsid w:val="008B0EF3"/>
    <w:rsid w:val="008B1A0E"/>
    <w:rsid w:val="008B7CDF"/>
    <w:rsid w:val="008C1D5E"/>
    <w:rsid w:val="008C4C6C"/>
    <w:rsid w:val="008C6CAD"/>
    <w:rsid w:val="008D2A11"/>
    <w:rsid w:val="008D750D"/>
    <w:rsid w:val="008E2C5C"/>
    <w:rsid w:val="008F5596"/>
    <w:rsid w:val="00904AC5"/>
    <w:rsid w:val="009113A9"/>
    <w:rsid w:val="00913147"/>
    <w:rsid w:val="00914867"/>
    <w:rsid w:val="0092246B"/>
    <w:rsid w:val="00922FC0"/>
    <w:rsid w:val="00927B48"/>
    <w:rsid w:val="0093029C"/>
    <w:rsid w:val="00934B0D"/>
    <w:rsid w:val="00940972"/>
    <w:rsid w:val="00950CE3"/>
    <w:rsid w:val="009528D0"/>
    <w:rsid w:val="009553F5"/>
    <w:rsid w:val="0096428E"/>
    <w:rsid w:val="0096496C"/>
    <w:rsid w:val="009704FC"/>
    <w:rsid w:val="00975B45"/>
    <w:rsid w:val="0097631D"/>
    <w:rsid w:val="00983176"/>
    <w:rsid w:val="009855DB"/>
    <w:rsid w:val="00987F31"/>
    <w:rsid w:val="0099259E"/>
    <w:rsid w:val="009953FF"/>
    <w:rsid w:val="009A1ADE"/>
    <w:rsid w:val="009A43A0"/>
    <w:rsid w:val="009A6968"/>
    <w:rsid w:val="009B377E"/>
    <w:rsid w:val="009C0E7A"/>
    <w:rsid w:val="009C560A"/>
    <w:rsid w:val="009D6EB9"/>
    <w:rsid w:val="009E0BEB"/>
    <w:rsid w:val="009E20E7"/>
    <w:rsid w:val="009F1984"/>
    <w:rsid w:val="009F249E"/>
    <w:rsid w:val="009F3573"/>
    <w:rsid w:val="009F51D2"/>
    <w:rsid w:val="009F786C"/>
    <w:rsid w:val="00A05A24"/>
    <w:rsid w:val="00A136FC"/>
    <w:rsid w:val="00A21262"/>
    <w:rsid w:val="00A22BB9"/>
    <w:rsid w:val="00A32035"/>
    <w:rsid w:val="00A40631"/>
    <w:rsid w:val="00A52441"/>
    <w:rsid w:val="00A53BC4"/>
    <w:rsid w:val="00A53D57"/>
    <w:rsid w:val="00A60459"/>
    <w:rsid w:val="00A65898"/>
    <w:rsid w:val="00A74490"/>
    <w:rsid w:val="00A774EC"/>
    <w:rsid w:val="00A93350"/>
    <w:rsid w:val="00A976E1"/>
    <w:rsid w:val="00AA27A0"/>
    <w:rsid w:val="00AA7594"/>
    <w:rsid w:val="00AB1046"/>
    <w:rsid w:val="00AB5ED2"/>
    <w:rsid w:val="00AC30C2"/>
    <w:rsid w:val="00AC450F"/>
    <w:rsid w:val="00AC72C8"/>
    <w:rsid w:val="00AD23BC"/>
    <w:rsid w:val="00AD5F39"/>
    <w:rsid w:val="00AE18EC"/>
    <w:rsid w:val="00AE1EB6"/>
    <w:rsid w:val="00AE3B43"/>
    <w:rsid w:val="00AE4FA9"/>
    <w:rsid w:val="00AE6696"/>
    <w:rsid w:val="00AE709C"/>
    <w:rsid w:val="00AE730D"/>
    <w:rsid w:val="00AF3A77"/>
    <w:rsid w:val="00AF5ED1"/>
    <w:rsid w:val="00AF65D1"/>
    <w:rsid w:val="00B07401"/>
    <w:rsid w:val="00B11A26"/>
    <w:rsid w:val="00B140AB"/>
    <w:rsid w:val="00B143F7"/>
    <w:rsid w:val="00B16BA2"/>
    <w:rsid w:val="00B17B8E"/>
    <w:rsid w:val="00B22F10"/>
    <w:rsid w:val="00B252DE"/>
    <w:rsid w:val="00B26648"/>
    <w:rsid w:val="00B304C1"/>
    <w:rsid w:val="00B331B9"/>
    <w:rsid w:val="00B3413D"/>
    <w:rsid w:val="00B3467A"/>
    <w:rsid w:val="00B37E37"/>
    <w:rsid w:val="00B42786"/>
    <w:rsid w:val="00B43099"/>
    <w:rsid w:val="00B4720D"/>
    <w:rsid w:val="00B5005C"/>
    <w:rsid w:val="00B5514E"/>
    <w:rsid w:val="00B55B17"/>
    <w:rsid w:val="00B62358"/>
    <w:rsid w:val="00B70229"/>
    <w:rsid w:val="00B75132"/>
    <w:rsid w:val="00B75230"/>
    <w:rsid w:val="00B804B9"/>
    <w:rsid w:val="00B90C46"/>
    <w:rsid w:val="00B92173"/>
    <w:rsid w:val="00BA2D4C"/>
    <w:rsid w:val="00BA401D"/>
    <w:rsid w:val="00BC0867"/>
    <w:rsid w:val="00BC1C59"/>
    <w:rsid w:val="00BC55A8"/>
    <w:rsid w:val="00BC7E05"/>
    <w:rsid w:val="00BD0970"/>
    <w:rsid w:val="00BD0BE5"/>
    <w:rsid w:val="00BD3D4A"/>
    <w:rsid w:val="00BD5AA9"/>
    <w:rsid w:val="00BD60EB"/>
    <w:rsid w:val="00BE226C"/>
    <w:rsid w:val="00BE3975"/>
    <w:rsid w:val="00BE3BB2"/>
    <w:rsid w:val="00BE5644"/>
    <w:rsid w:val="00BE64F3"/>
    <w:rsid w:val="00BF1606"/>
    <w:rsid w:val="00BF2059"/>
    <w:rsid w:val="00C00B5D"/>
    <w:rsid w:val="00C0112F"/>
    <w:rsid w:val="00C0336D"/>
    <w:rsid w:val="00C04498"/>
    <w:rsid w:val="00C10C4A"/>
    <w:rsid w:val="00C17ECF"/>
    <w:rsid w:val="00C200E7"/>
    <w:rsid w:val="00C23E71"/>
    <w:rsid w:val="00C37BAE"/>
    <w:rsid w:val="00C40DE5"/>
    <w:rsid w:val="00C41FF4"/>
    <w:rsid w:val="00C42274"/>
    <w:rsid w:val="00C538DD"/>
    <w:rsid w:val="00C53BD4"/>
    <w:rsid w:val="00C54127"/>
    <w:rsid w:val="00C54AA4"/>
    <w:rsid w:val="00C54BBB"/>
    <w:rsid w:val="00C563A5"/>
    <w:rsid w:val="00C641DD"/>
    <w:rsid w:val="00C73802"/>
    <w:rsid w:val="00C850FF"/>
    <w:rsid w:val="00C9334C"/>
    <w:rsid w:val="00C966D3"/>
    <w:rsid w:val="00CA16A7"/>
    <w:rsid w:val="00CA67A5"/>
    <w:rsid w:val="00CC2ABB"/>
    <w:rsid w:val="00CC2D0F"/>
    <w:rsid w:val="00CC58EC"/>
    <w:rsid w:val="00CC76AC"/>
    <w:rsid w:val="00CD14C3"/>
    <w:rsid w:val="00CD1884"/>
    <w:rsid w:val="00CE4AEE"/>
    <w:rsid w:val="00CE5F79"/>
    <w:rsid w:val="00CF0BA2"/>
    <w:rsid w:val="00CF3840"/>
    <w:rsid w:val="00CF3E5A"/>
    <w:rsid w:val="00CF4A81"/>
    <w:rsid w:val="00D11D21"/>
    <w:rsid w:val="00D17167"/>
    <w:rsid w:val="00D179DB"/>
    <w:rsid w:val="00D2106D"/>
    <w:rsid w:val="00D23E3C"/>
    <w:rsid w:val="00D2469A"/>
    <w:rsid w:val="00D250CA"/>
    <w:rsid w:val="00D26477"/>
    <w:rsid w:val="00D34C10"/>
    <w:rsid w:val="00D3502C"/>
    <w:rsid w:val="00D3725B"/>
    <w:rsid w:val="00D404BA"/>
    <w:rsid w:val="00D412E9"/>
    <w:rsid w:val="00D5693A"/>
    <w:rsid w:val="00D56CF8"/>
    <w:rsid w:val="00D60A3E"/>
    <w:rsid w:val="00D67A9F"/>
    <w:rsid w:val="00D71820"/>
    <w:rsid w:val="00D74981"/>
    <w:rsid w:val="00D80377"/>
    <w:rsid w:val="00D81755"/>
    <w:rsid w:val="00D839E6"/>
    <w:rsid w:val="00D85221"/>
    <w:rsid w:val="00D86A1D"/>
    <w:rsid w:val="00D90BEF"/>
    <w:rsid w:val="00D96807"/>
    <w:rsid w:val="00DA4FE3"/>
    <w:rsid w:val="00DB5EE1"/>
    <w:rsid w:val="00DC0ABA"/>
    <w:rsid w:val="00DC64BB"/>
    <w:rsid w:val="00DE085A"/>
    <w:rsid w:val="00DE2066"/>
    <w:rsid w:val="00DE3164"/>
    <w:rsid w:val="00DF2039"/>
    <w:rsid w:val="00DF235F"/>
    <w:rsid w:val="00E069BA"/>
    <w:rsid w:val="00E130B0"/>
    <w:rsid w:val="00E13D96"/>
    <w:rsid w:val="00E14FF0"/>
    <w:rsid w:val="00E1625A"/>
    <w:rsid w:val="00E23459"/>
    <w:rsid w:val="00E24829"/>
    <w:rsid w:val="00E26977"/>
    <w:rsid w:val="00E43744"/>
    <w:rsid w:val="00E44CC0"/>
    <w:rsid w:val="00E450A7"/>
    <w:rsid w:val="00E506BD"/>
    <w:rsid w:val="00E51AF9"/>
    <w:rsid w:val="00E51E3B"/>
    <w:rsid w:val="00E57AF1"/>
    <w:rsid w:val="00E6225D"/>
    <w:rsid w:val="00E66DE4"/>
    <w:rsid w:val="00E77520"/>
    <w:rsid w:val="00E842AC"/>
    <w:rsid w:val="00E85640"/>
    <w:rsid w:val="00E920A5"/>
    <w:rsid w:val="00E923E0"/>
    <w:rsid w:val="00EA7103"/>
    <w:rsid w:val="00EA7635"/>
    <w:rsid w:val="00EA7962"/>
    <w:rsid w:val="00EB2544"/>
    <w:rsid w:val="00EB37B7"/>
    <w:rsid w:val="00EB38D0"/>
    <w:rsid w:val="00EC2964"/>
    <w:rsid w:val="00ED3EC2"/>
    <w:rsid w:val="00EE2DB0"/>
    <w:rsid w:val="00EF0887"/>
    <w:rsid w:val="00EF4F84"/>
    <w:rsid w:val="00F01B8E"/>
    <w:rsid w:val="00F07667"/>
    <w:rsid w:val="00F11AC2"/>
    <w:rsid w:val="00F14E91"/>
    <w:rsid w:val="00F27962"/>
    <w:rsid w:val="00F351CF"/>
    <w:rsid w:val="00F36249"/>
    <w:rsid w:val="00F40765"/>
    <w:rsid w:val="00F43B24"/>
    <w:rsid w:val="00F44CF6"/>
    <w:rsid w:val="00F46E39"/>
    <w:rsid w:val="00F51FAB"/>
    <w:rsid w:val="00F532E5"/>
    <w:rsid w:val="00F55B02"/>
    <w:rsid w:val="00F60149"/>
    <w:rsid w:val="00F613AD"/>
    <w:rsid w:val="00F6500D"/>
    <w:rsid w:val="00F65957"/>
    <w:rsid w:val="00F66067"/>
    <w:rsid w:val="00F665DA"/>
    <w:rsid w:val="00F715FA"/>
    <w:rsid w:val="00F72456"/>
    <w:rsid w:val="00F744EA"/>
    <w:rsid w:val="00F80DBA"/>
    <w:rsid w:val="00F94BF9"/>
    <w:rsid w:val="00F95157"/>
    <w:rsid w:val="00FB3FB3"/>
    <w:rsid w:val="00FB7A31"/>
    <w:rsid w:val="00FC56BF"/>
    <w:rsid w:val="00FC7981"/>
    <w:rsid w:val="00FD2032"/>
    <w:rsid w:val="00FD631E"/>
    <w:rsid w:val="00FD63B6"/>
    <w:rsid w:val="00FE1CB5"/>
    <w:rsid w:val="00FE5196"/>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uiPriority w:val="59"/>
    <w:rsid w:val="00B07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34555691">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98D2-2D23-49AC-A117-2FFE575F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10023</Words>
  <Characters>57136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53</cp:revision>
  <cp:lastPrinted>2019-12-17T13:55:00Z</cp:lastPrinted>
  <dcterms:created xsi:type="dcterms:W3CDTF">2019-12-16T07:33:00Z</dcterms:created>
  <dcterms:modified xsi:type="dcterms:W3CDTF">2019-12-25T10:52:00Z</dcterms:modified>
</cp:coreProperties>
</file>