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8C4321">
        <w:rPr>
          <w:rFonts w:eastAsia="MS Mincho"/>
          <w:color w:val="000000" w:themeColor="text1"/>
          <w:sz w:val="36"/>
        </w:rPr>
        <w:t>1</w:t>
      </w:r>
      <w:r w:rsidR="0075478A" w:rsidRPr="00336A4B">
        <w:rPr>
          <w:rFonts w:eastAsia="MS Mincho"/>
          <w:color w:val="000000" w:themeColor="text1"/>
          <w:sz w:val="36"/>
        </w:rPr>
        <w:t>-</w:t>
      </w:r>
      <w:r w:rsidR="0075478A" w:rsidRPr="00336A4B">
        <w:rPr>
          <w:rFonts w:eastAsia="MS Mincho"/>
          <w:sz w:val="36"/>
        </w:rPr>
        <w:t>ВВРЗ/201</w:t>
      </w:r>
      <w:r w:rsidR="00F666C5">
        <w:rPr>
          <w:rFonts w:eastAsia="MS Mincho"/>
          <w:sz w:val="36"/>
        </w:rPr>
        <w:t>9</w:t>
      </w: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jc w:val="center"/>
        <w:rPr>
          <w:rFonts w:eastAsia="MS Mincho"/>
          <w:b/>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F666C5">
        <w:rPr>
          <w:rFonts w:eastAsia="MS Mincho"/>
          <w:b w:val="0"/>
          <w:kern w:val="0"/>
        </w:rPr>
        <w:t>9</w:t>
      </w:r>
    </w:p>
    <w:p w:rsidR="00532068" w:rsidRPr="00EF1917" w:rsidRDefault="00532068" w:rsidP="00532068">
      <w:pPr>
        <w:pStyle w:val="36"/>
        <w:rPr>
          <w:rFonts w:eastAsia="MS Mincho"/>
        </w:rPr>
      </w:pPr>
    </w:p>
    <w:p w:rsidR="002B74EF" w:rsidRPr="00EF1917" w:rsidRDefault="002B74EF" w:rsidP="00532068">
      <w:pPr>
        <w:pStyle w:val="36"/>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F666C5">
            <w:pPr>
              <w:rPr>
                <w:b/>
                <w:bCs/>
                <w:sz w:val="28"/>
                <w:szCs w:val="28"/>
              </w:rPr>
            </w:pPr>
            <w:r w:rsidRPr="00EF1917">
              <w:rPr>
                <w:b/>
                <w:bCs/>
                <w:sz w:val="28"/>
                <w:szCs w:val="28"/>
              </w:rPr>
              <w:t>«___» ________________201</w:t>
            </w:r>
            <w:r w:rsidR="00F666C5">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proofErr w:type="gramStart"/>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8C4321">
        <w:rPr>
          <w:rFonts w:eastAsia="MS Mincho"/>
          <w:szCs w:val="28"/>
        </w:rPr>
        <w:t>1</w:t>
      </w:r>
      <w:r w:rsidR="0075478A" w:rsidRPr="00336A4B">
        <w:rPr>
          <w:rFonts w:eastAsia="MS Mincho"/>
          <w:szCs w:val="28"/>
        </w:rPr>
        <w:t>-ВВРЗ/201</w:t>
      </w:r>
      <w:r w:rsidR="00F666C5">
        <w:rPr>
          <w:rFonts w:eastAsia="MS Mincho"/>
          <w:szCs w:val="28"/>
        </w:rPr>
        <w:t>9</w:t>
      </w:r>
      <w:r w:rsidRPr="003406F5">
        <w:rPr>
          <w:szCs w:val="28"/>
        </w:rPr>
        <w:t xml:space="preserve">  (далее – открытый конкурс) на право заключения </w:t>
      </w:r>
      <w:r w:rsidR="002E4C3E" w:rsidRPr="003406F5">
        <w:rPr>
          <w:b/>
          <w:szCs w:val="28"/>
        </w:rPr>
        <w:t>Д</w:t>
      </w:r>
      <w:r w:rsidRPr="003406F5">
        <w:rPr>
          <w:b/>
          <w:szCs w:val="28"/>
        </w:rPr>
        <w:t xml:space="preserve">оговора  </w:t>
      </w:r>
      <w:r w:rsidR="00645141">
        <w:rPr>
          <w:b/>
          <w:szCs w:val="28"/>
        </w:rPr>
        <w:t>на</w:t>
      </w:r>
      <w:r w:rsidR="00644EF3" w:rsidRPr="003406F5">
        <w:rPr>
          <w:b/>
          <w:szCs w:val="28"/>
        </w:rPr>
        <w:t xml:space="preserve"> </w:t>
      </w:r>
      <w:r w:rsidRPr="003406F5">
        <w:rPr>
          <w:b/>
          <w:color w:val="000000"/>
          <w:szCs w:val="28"/>
        </w:rPr>
        <w:t>выполнени</w:t>
      </w:r>
      <w:r w:rsidR="00645141">
        <w:rPr>
          <w:b/>
          <w:color w:val="000000"/>
          <w:szCs w:val="28"/>
        </w:rPr>
        <w:t>е</w:t>
      </w:r>
      <w:r w:rsidRPr="003406F5">
        <w:rPr>
          <w:b/>
          <w:color w:val="000000"/>
          <w:szCs w:val="28"/>
        </w:rPr>
        <w:t xml:space="preserve"> работ</w:t>
      </w:r>
      <w:r w:rsidR="00D214ED" w:rsidRPr="003406F5">
        <w:rPr>
          <w:b/>
          <w:color w:val="000000"/>
          <w:szCs w:val="28"/>
        </w:rPr>
        <w:t xml:space="preserve"> </w:t>
      </w:r>
      <w:r w:rsidR="00A97458" w:rsidRPr="00A97458">
        <w:rPr>
          <w:b/>
          <w:color w:val="000000"/>
          <w:szCs w:val="28"/>
        </w:rPr>
        <w:t xml:space="preserve">по капитальному ремонту  крана мостового электрического </w:t>
      </w:r>
      <w:r w:rsidR="0007151D">
        <w:rPr>
          <w:b/>
          <w:color w:val="000000"/>
          <w:szCs w:val="28"/>
        </w:rPr>
        <w:t xml:space="preserve">опорного </w:t>
      </w:r>
      <w:r w:rsidR="00F601BF" w:rsidRPr="00F601BF">
        <w:rPr>
          <w:b/>
          <w:szCs w:val="28"/>
        </w:rPr>
        <w:t>КМК 10-00.00.000</w:t>
      </w:r>
      <w:r w:rsidR="00F601BF" w:rsidRPr="00F601BF">
        <w:rPr>
          <w:sz w:val="24"/>
          <w:szCs w:val="24"/>
        </w:rPr>
        <w:t xml:space="preserve"> </w:t>
      </w:r>
      <w:r w:rsidR="00A97458" w:rsidRPr="00A97458">
        <w:rPr>
          <w:b/>
          <w:color w:val="000000"/>
          <w:szCs w:val="28"/>
        </w:rPr>
        <w:t>(</w:t>
      </w:r>
      <w:proofErr w:type="spellStart"/>
      <w:r w:rsidR="00A97458" w:rsidRPr="00A97458">
        <w:rPr>
          <w:b/>
          <w:color w:val="000000"/>
          <w:szCs w:val="28"/>
        </w:rPr>
        <w:t>рег</w:t>
      </w:r>
      <w:proofErr w:type="spellEnd"/>
      <w:r w:rsidR="00A97458" w:rsidRPr="00A97458">
        <w:rPr>
          <w:b/>
          <w:color w:val="000000"/>
          <w:szCs w:val="28"/>
        </w:rPr>
        <w:t>. № 954</w:t>
      </w:r>
      <w:r w:rsidR="00F601BF">
        <w:rPr>
          <w:b/>
          <w:color w:val="000000"/>
          <w:szCs w:val="28"/>
        </w:rPr>
        <w:t>4</w:t>
      </w:r>
      <w:r w:rsidR="00A97458" w:rsidRPr="00A97458">
        <w:rPr>
          <w:b/>
          <w:color w:val="000000"/>
          <w:szCs w:val="28"/>
        </w:rPr>
        <w:t>, инв.</w:t>
      </w:r>
      <w:r w:rsidR="00AA0C8B">
        <w:rPr>
          <w:b/>
          <w:color w:val="000000"/>
          <w:szCs w:val="28"/>
        </w:rPr>
        <w:t xml:space="preserve"> </w:t>
      </w:r>
      <w:r w:rsidR="00CA2FC2">
        <w:rPr>
          <w:b/>
          <w:color w:val="000000"/>
          <w:szCs w:val="28"/>
        </w:rPr>
        <w:t xml:space="preserve">№ </w:t>
      </w:r>
      <w:r w:rsidR="00F601BF">
        <w:rPr>
          <w:b/>
          <w:color w:val="000000"/>
          <w:szCs w:val="28"/>
        </w:rPr>
        <w:t>10</w:t>
      </w:r>
      <w:r w:rsidR="001A5CAB">
        <w:rPr>
          <w:b/>
          <w:color w:val="000000"/>
          <w:szCs w:val="28"/>
        </w:rPr>
        <w:t>791</w:t>
      </w:r>
      <w:r w:rsidR="00F601BF">
        <w:rPr>
          <w:b/>
          <w:color w:val="000000"/>
          <w:szCs w:val="28"/>
        </w:rPr>
        <w:t xml:space="preserve">, </w:t>
      </w:r>
      <w:proofErr w:type="spellStart"/>
      <w:r w:rsidR="00F601BF">
        <w:rPr>
          <w:b/>
          <w:color w:val="000000"/>
          <w:szCs w:val="28"/>
        </w:rPr>
        <w:t>уч</w:t>
      </w:r>
      <w:proofErr w:type="spellEnd"/>
      <w:r w:rsidR="00F601BF">
        <w:rPr>
          <w:b/>
          <w:color w:val="000000"/>
          <w:szCs w:val="28"/>
        </w:rPr>
        <w:t>.</w:t>
      </w:r>
      <w:proofErr w:type="gramEnd"/>
      <w:r w:rsidR="00F05E60">
        <w:rPr>
          <w:b/>
          <w:color w:val="000000"/>
          <w:szCs w:val="28"/>
        </w:rPr>
        <w:t xml:space="preserve"> </w:t>
      </w:r>
      <w:r w:rsidR="00F601BF">
        <w:rPr>
          <w:b/>
          <w:color w:val="000000"/>
          <w:szCs w:val="28"/>
        </w:rPr>
        <w:t xml:space="preserve">№ </w:t>
      </w:r>
      <w:proofErr w:type="gramStart"/>
      <w:r w:rsidR="00F601BF">
        <w:rPr>
          <w:b/>
          <w:color w:val="000000"/>
          <w:szCs w:val="28"/>
        </w:rPr>
        <w:t>КРМ-105</w:t>
      </w:r>
      <w:r w:rsidR="00CA2FC2">
        <w:rPr>
          <w:b/>
          <w:color w:val="000000"/>
          <w:szCs w:val="28"/>
        </w:rPr>
        <w:t>)</w:t>
      </w:r>
      <w:r w:rsidR="00A97458" w:rsidRPr="00A97458">
        <w:rPr>
          <w:b/>
          <w:color w:val="000000"/>
          <w:szCs w:val="28"/>
        </w:rPr>
        <w:t xml:space="preserve"> </w:t>
      </w:r>
      <w:r w:rsidR="00EA2707" w:rsidRPr="001F33A6">
        <w:rPr>
          <w:b/>
          <w:szCs w:val="28"/>
        </w:rPr>
        <w:t>(далее - Работы),</w:t>
      </w:r>
      <w:r w:rsidR="00EA2707" w:rsidRPr="003406F5">
        <w:rPr>
          <w:b/>
          <w:szCs w:val="28"/>
        </w:rPr>
        <w:t xml:space="preserve">  </w:t>
      </w:r>
      <w:r w:rsidR="003406F5" w:rsidRPr="00DF5929">
        <w:rPr>
          <w:b/>
          <w:szCs w:val="28"/>
        </w:rPr>
        <w:t>(далее – Договор)</w:t>
      </w:r>
      <w:r w:rsidR="00DF5929" w:rsidRPr="00DF5929">
        <w:rPr>
          <w:b/>
          <w:szCs w:val="28"/>
        </w:rPr>
        <w:t xml:space="preserve">,  </w:t>
      </w:r>
      <w:r w:rsidR="002E4C3E" w:rsidRPr="00DF5929">
        <w:rPr>
          <w:b/>
          <w:szCs w:val="28"/>
        </w:rPr>
        <w:t>находящ</w:t>
      </w:r>
      <w:r w:rsidR="00CA2FC2">
        <w:rPr>
          <w:b/>
          <w:szCs w:val="28"/>
        </w:rPr>
        <w:t>его</w:t>
      </w:r>
      <w:r w:rsidR="00607D41">
        <w:rPr>
          <w:b/>
          <w:szCs w:val="28"/>
        </w:rPr>
        <w:t>ся</w:t>
      </w:r>
      <w:r w:rsidR="002E4C3E" w:rsidRPr="00DF5929">
        <w:rPr>
          <w:b/>
          <w:szCs w:val="28"/>
        </w:rPr>
        <w:t xml:space="preserve"> на </w:t>
      </w:r>
      <w:r w:rsidR="00B514F5" w:rsidRPr="00DF5929">
        <w:rPr>
          <w:b/>
          <w:szCs w:val="28"/>
        </w:rPr>
        <w:t>балансовом учете</w:t>
      </w:r>
      <w:r w:rsidR="00BE01B1" w:rsidRPr="00DF5929">
        <w:rPr>
          <w:b/>
          <w:szCs w:val="28"/>
        </w:rPr>
        <w:t xml:space="preserve"> </w:t>
      </w:r>
      <w:r w:rsidRPr="00DF5929">
        <w:rPr>
          <w:b/>
          <w:color w:val="000000"/>
          <w:szCs w:val="28"/>
        </w:rPr>
        <w:t xml:space="preserve">Воронежского </w:t>
      </w:r>
      <w:r w:rsidR="005D2634" w:rsidRPr="00DF5929">
        <w:rPr>
          <w:b/>
          <w:color w:val="000000"/>
          <w:szCs w:val="28"/>
        </w:rPr>
        <w:t>ВРЗ</w:t>
      </w:r>
      <w:r w:rsidR="001B5F8F" w:rsidRPr="00DF5929">
        <w:rPr>
          <w:b/>
          <w:color w:val="000000"/>
          <w:szCs w:val="28"/>
        </w:rPr>
        <w:t xml:space="preserve"> </w:t>
      </w:r>
      <w:r w:rsidR="005D2634" w:rsidRPr="00DF5929">
        <w:rPr>
          <w:b/>
          <w:color w:val="000000"/>
          <w:szCs w:val="28"/>
        </w:rPr>
        <w:t>АО</w:t>
      </w:r>
      <w:r w:rsidRPr="00DF5929">
        <w:rPr>
          <w:b/>
          <w:color w:val="000000"/>
          <w:szCs w:val="28"/>
        </w:rPr>
        <w:t xml:space="preserve"> «В</w:t>
      </w:r>
      <w:r w:rsidR="005D2634" w:rsidRPr="00DF5929">
        <w:rPr>
          <w:b/>
          <w:color w:val="000000"/>
          <w:szCs w:val="28"/>
        </w:rPr>
        <w:t>РМ</w:t>
      </w:r>
      <w:r w:rsidRPr="00DF5929">
        <w:rPr>
          <w:b/>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F601BF">
        <w:rPr>
          <w:color w:val="000000"/>
          <w:szCs w:val="28"/>
        </w:rPr>
        <w:t>9</w:t>
      </w:r>
      <w:r w:rsidR="00DF5929" w:rsidRPr="00DF5929">
        <w:rPr>
          <w:color w:val="000000"/>
          <w:szCs w:val="28"/>
        </w:rPr>
        <w:t xml:space="preserve"> году. </w:t>
      </w:r>
      <w:proofErr w:type="gramEnd"/>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69366D" w:rsidRDefault="00A97458" w:rsidP="008C4321">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ведущий механик </w:t>
      </w:r>
    </w:p>
    <w:p w:rsidR="00A97458" w:rsidRPr="00337FBA" w:rsidRDefault="00F601BF" w:rsidP="008C4321">
      <w:pPr>
        <w:jc w:val="both"/>
        <w:rPr>
          <w:sz w:val="28"/>
          <w:szCs w:val="28"/>
        </w:rPr>
      </w:pPr>
      <w:r>
        <w:rPr>
          <w:sz w:val="28"/>
          <w:szCs w:val="28"/>
        </w:rPr>
        <w:t>Сектора главного механика</w:t>
      </w:r>
      <w:r w:rsidR="00A97458" w:rsidRPr="00337FBA">
        <w:rPr>
          <w:sz w:val="28"/>
          <w:szCs w:val="28"/>
        </w:rPr>
        <w:t xml:space="preserve"> </w:t>
      </w:r>
      <w:r w:rsidR="00A97458" w:rsidRPr="0030506D">
        <w:rPr>
          <w:color w:val="000000"/>
          <w:sz w:val="28"/>
          <w:szCs w:val="28"/>
        </w:rPr>
        <w:t xml:space="preserve">Воронежского </w:t>
      </w:r>
      <w:r w:rsidR="00A97458">
        <w:rPr>
          <w:color w:val="000000"/>
          <w:sz w:val="28"/>
          <w:szCs w:val="28"/>
        </w:rPr>
        <w:t xml:space="preserve">ВРЗ АО «ВРМ» </w:t>
      </w:r>
      <w:r w:rsidR="00A97458" w:rsidRPr="00337FBA">
        <w:rPr>
          <w:bCs/>
          <w:color w:val="000000"/>
          <w:sz w:val="28"/>
          <w:szCs w:val="28"/>
        </w:rPr>
        <w:t xml:space="preserve">- </w:t>
      </w:r>
      <w:r w:rsidR="00A97458">
        <w:rPr>
          <w:bCs/>
          <w:color w:val="000000"/>
          <w:sz w:val="28"/>
          <w:szCs w:val="28"/>
        </w:rPr>
        <w:t xml:space="preserve">Довнар Виктор Леонидович, </w:t>
      </w:r>
      <w:r w:rsidR="00A97458" w:rsidRPr="00337FBA">
        <w:rPr>
          <w:sz w:val="28"/>
          <w:szCs w:val="28"/>
        </w:rPr>
        <w:t xml:space="preserve">телефон/факс: 8 (473) 279-66-48, адрес электронной почты </w:t>
      </w:r>
      <w:hyperlink r:id="rId8" w:history="1">
        <w:r w:rsidR="00A97458" w:rsidRPr="0069366D">
          <w:rPr>
            <w:rStyle w:val="af0"/>
            <w:sz w:val="28"/>
            <w:szCs w:val="28"/>
            <w:lang w:val="en-US"/>
          </w:rPr>
          <w:t>dovnar</w:t>
        </w:r>
        <w:r w:rsidR="00A97458" w:rsidRPr="0069366D">
          <w:rPr>
            <w:rStyle w:val="af0"/>
            <w:sz w:val="28"/>
            <w:szCs w:val="28"/>
          </w:rPr>
          <w:t>@</w:t>
        </w:r>
        <w:r w:rsidR="00A97458" w:rsidRPr="0069366D">
          <w:rPr>
            <w:rStyle w:val="af0"/>
            <w:sz w:val="28"/>
            <w:szCs w:val="28"/>
            <w:lang w:val="en-US"/>
          </w:rPr>
          <w:t>vwrz</w:t>
        </w:r>
        <w:r w:rsidR="00A97458" w:rsidRPr="0069366D">
          <w:rPr>
            <w:rStyle w:val="af0"/>
            <w:sz w:val="28"/>
            <w:szCs w:val="28"/>
          </w:rPr>
          <w:t>.</w:t>
        </w:r>
        <w:proofErr w:type="spellStart"/>
        <w:r w:rsidR="00A97458" w:rsidRPr="0069366D">
          <w:rPr>
            <w:rStyle w:val="af0"/>
            <w:sz w:val="28"/>
            <w:szCs w:val="28"/>
          </w:rPr>
          <w:t>ru</w:t>
        </w:r>
        <w:proofErr w:type="spellEnd"/>
      </w:hyperlink>
      <w:r w:rsidR="00A97458" w:rsidRPr="0069366D">
        <w:rPr>
          <w:sz w:val="28"/>
          <w:szCs w:val="28"/>
        </w:rPr>
        <w:t>.</w:t>
      </w:r>
    </w:p>
    <w:p w:rsidR="005A4A7D" w:rsidRPr="00EF1917" w:rsidRDefault="005A4A7D" w:rsidP="00C82AD8">
      <w:pPr>
        <w:pStyle w:val="13"/>
        <w:numPr>
          <w:ilvl w:val="2"/>
          <w:numId w:val="2"/>
        </w:numPr>
        <w:ind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0"/>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437802">
      <w:pPr>
        <w:pStyle w:val="23"/>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b"/>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5A4A7D" w:rsidRPr="00F720AF">
        <w:rPr>
          <w:b/>
          <w:sz w:val="28"/>
        </w:rPr>
        <w:t>«</w:t>
      </w:r>
      <w:r w:rsidR="00EB0A03">
        <w:rPr>
          <w:b/>
          <w:sz w:val="28"/>
        </w:rPr>
        <w:t>1</w:t>
      </w:r>
      <w:r w:rsidR="00FE414A">
        <w:rPr>
          <w:b/>
          <w:sz w:val="28"/>
        </w:rPr>
        <w:t>8</w:t>
      </w:r>
      <w:r w:rsidR="005A4A7D" w:rsidRPr="00F720AF">
        <w:rPr>
          <w:b/>
          <w:sz w:val="28"/>
        </w:rPr>
        <w:t>»</w:t>
      </w:r>
      <w:r w:rsidR="00CB5D8A" w:rsidRPr="00F720AF">
        <w:rPr>
          <w:b/>
          <w:sz w:val="28"/>
        </w:rPr>
        <w:t xml:space="preserve"> </w:t>
      </w:r>
      <w:r w:rsidR="00075CD5">
        <w:rPr>
          <w:b/>
          <w:sz w:val="28"/>
        </w:rPr>
        <w:t>февра</w:t>
      </w:r>
      <w:r w:rsidR="00EB0A03">
        <w:rPr>
          <w:b/>
          <w:sz w:val="28"/>
        </w:rPr>
        <w:t>ля</w:t>
      </w:r>
      <w:r w:rsidR="008659DD" w:rsidRPr="00F720AF">
        <w:rPr>
          <w:b/>
          <w:color w:val="FF0000"/>
          <w:sz w:val="28"/>
        </w:rPr>
        <w:t xml:space="preserve"> </w:t>
      </w:r>
      <w:r w:rsidR="005A4A7D" w:rsidRPr="00F720AF">
        <w:rPr>
          <w:b/>
          <w:sz w:val="28"/>
        </w:rPr>
        <w:t>201</w:t>
      </w:r>
      <w:r w:rsidR="00075CD5">
        <w:rPr>
          <w:b/>
          <w:sz w:val="28"/>
        </w:rPr>
        <w:t>9</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w:t>
      </w:r>
      <w:proofErr w:type="gramStart"/>
      <w:r w:rsidR="005A4A7D" w:rsidRPr="00CB3163">
        <w:rPr>
          <w:sz w:val="28"/>
          <w:szCs w:val="28"/>
        </w:rPr>
        <w:t>внутреннему</w:t>
      </w:r>
      <w:proofErr w:type="gramEnd"/>
      <w:r w:rsidR="005A4A7D" w:rsidRPr="00CB3163">
        <w:rPr>
          <w:sz w:val="28"/>
          <w:szCs w:val="28"/>
        </w:rPr>
        <w:t xml:space="preserve">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075CD5">
        <w:rPr>
          <w:sz w:val="28"/>
          <w:szCs w:val="28"/>
        </w:rPr>
        <w:t xml:space="preserve"> </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F05E6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05E60" w:rsidRPr="00FB5A98">
        <w:rPr>
          <w:rFonts w:eastAsia="Times New Roman"/>
          <w:bCs/>
          <w:sz w:val="28"/>
          <w:szCs w:val="28"/>
        </w:rPr>
        <w:t xml:space="preserve"> </w:t>
      </w:r>
      <w:r w:rsidR="00F05E6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9B6976" w:rsidRPr="00D55FE9" w:rsidRDefault="009B6976" w:rsidP="00752758">
      <w:pPr>
        <w:pStyle w:val="a4"/>
        <w:tabs>
          <w:tab w:val="left" w:pos="1080"/>
        </w:tabs>
        <w:ind w:left="450" w:firstLine="684"/>
        <w:rPr>
          <w:sz w:val="28"/>
          <w:szCs w:val="28"/>
        </w:rPr>
      </w:pPr>
      <w:r w:rsidRPr="00D55FE9">
        <w:rPr>
          <w:sz w:val="28"/>
          <w:szCs w:val="28"/>
        </w:rPr>
        <w:t>Претендент (в том числе все юридические и</w:t>
      </w:r>
      <w:r>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9B6976" w:rsidP="00752758">
      <w:pPr>
        <w:pStyle w:val="a4"/>
        <w:tabs>
          <w:tab w:val="left" w:pos="1080"/>
        </w:tabs>
        <w:ind w:left="450" w:firstLine="684"/>
        <w:rPr>
          <w:color w:val="000000" w:themeColor="text1"/>
          <w:sz w:val="28"/>
          <w:szCs w:val="28"/>
        </w:rPr>
      </w:pPr>
      <w:r w:rsidRPr="00E819CA">
        <w:rPr>
          <w:sz w:val="28"/>
          <w:szCs w:val="28"/>
        </w:rPr>
        <w:t xml:space="preserve">а) </w:t>
      </w:r>
      <w:r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Pr>
          <w:color w:val="000000" w:themeColor="text1"/>
          <w:sz w:val="28"/>
          <w:szCs w:val="28"/>
        </w:rPr>
        <w:t>10</w:t>
      </w:r>
      <w:r w:rsidRPr="003475E6">
        <w:rPr>
          <w:color w:val="000000" w:themeColor="text1"/>
          <w:sz w:val="28"/>
          <w:szCs w:val="28"/>
        </w:rPr>
        <w:t xml:space="preserve">0% начальной (максимальной) цены </w:t>
      </w:r>
      <w:r>
        <w:rPr>
          <w:color w:val="000000" w:themeColor="text1"/>
          <w:sz w:val="28"/>
          <w:szCs w:val="28"/>
        </w:rPr>
        <w:t>Д</w:t>
      </w:r>
      <w:r w:rsidRPr="003475E6">
        <w:rPr>
          <w:color w:val="000000" w:themeColor="text1"/>
          <w:sz w:val="28"/>
          <w:szCs w:val="28"/>
        </w:rPr>
        <w:t>оговора, установленной в настоящей конкурсной документации;</w:t>
      </w:r>
    </w:p>
    <w:p w:rsidR="009B6976" w:rsidRPr="00E819CA" w:rsidRDefault="009B6976" w:rsidP="00752758">
      <w:pPr>
        <w:pStyle w:val="a4"/>
        <w:tabs>
          <w:tab w:val="left" w:pos="1080"/>
        </w:tabs>
        <w:ind w:left="450" w:firstLine="684"/>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9B6976" w:rsidRPr="009B6976" w:rsidRDefault="009B6976" w:rsidP="00752758">
      <w:pPr>
        <w:pStyle w:val="affb"/>
        <w:ind w:left="450" w:firstLine="684"/>
        <w:jc w:val="both"/>
        <w:rPr>
          <w:sz w:val="28"/>
          <w:szCs w:val="28"/>
        </w:rPr>
      </w:pPr>
      <w:r w:rsidRPr="009B6976">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9B6976">
        <w:rPr>
          <w:i/>
          <w:sz w:val="28"/>
          <w:szCs w:val="28"/>
        </w:rPr>
        <w:t xml:space="preserve"> </w:t>
      </w:r>
    </w:p>
    <w:p w:rsidR="009B6976" w:rsidRPr="00CA443C" w:rsidRDefault="009B6976" w:rsidP="00752758">
      <w:pPr>
        <w:pStyle w:val="a4"/>
        <w:tabs>
          <w:tab w:val="right" w:pos="9921"/>
        </w:tabs>
        <w:ind w:left="450" w:firstLine="684"/>
        <w:rPr>
          <w:sz w:val="28"/>
          <w:szCs w:val="28"/>
        </w:rPr>
      </w:pPr>
      <w:r w:rsidRPr="00CA443C">
        <w:rPr>
          <w:color w:val="000000"/>
          <w:sz w:val="28"/>
          <w:szCs w:val="28"/>
        </w:rPr>
        <w:t xml:space="preserve">г) у претендента </w:t>
      </w:r>
      <w:r w:rsidRPr="00CA443C">
        <w:rPr>
          <w:sz w:val="28"/>
          <w:szCs w:val="28"/>
        </w:rPr>
        <w:t xml:space="preserve">должны иметься производственные мощности (ресурсы) для </w:t>
      </w:r>
      <w:r w:rsidRPr="00071BEE">
        <w:rPr>
          <w:sz w:val="28"/>
          <w:szCs w:val="28"/>
        </w:rPr>
        <w:t>выполнения работ</w:t>
      </w:r>
      <w:r w:rsidRPr="00CA443C">
        <w:rPr>
          <w:sz w:val="28"/>
          <w:szCs w:val="28"/>
        </w:rPr>
        <w:t xml:space="preserve">, а именно: </w:t>
      </w:r>
      <w:r>
        <w:rPr>
          <w:sz w:val="28"/>
          <w:szCs w:val="28"/>
        </w:rPr>
        <w:t xml:space="preserve">рабочий механизированный инструмент - 2 </w:t>
      </w:r>
      <w:proofErr w:type="spellStart"/>
      <w:r>
        <w:rPr>
          <w:sz w:val="28"/>
          <w:szCs w:val="28"/>
        </w:rPr>
        <w:t>компл</w:t>
      </w:r>
      <w:proofErr w:type="spellEnd"/>
      <w:r>
        <w:rPr>
          <w:sz w:val="28"/>
          <w:szCs w:val="28"/>
        </w:rPr>
        <w:t xml:space="preserve">.;  сварочный аппарат </w:t>
      </w:r>
      <w:r w:rsidRPr="00F964F2">
        <w:rPr>
          <w:sz w:val="28"/>
          <w:szCs w:val="28"/>
        </w:rPr>
        <w:t>(аттестованный НАКС)</w:t>
      </w:r>
      <w:r>
        <w:rPr>
          <w:sz w:val="28"/>
          <w:szCs w:val="28"/>
        </w:rPr>
        <w:t xml:space="preserve"> – не менее 1 ед.;</w:t>
      </w:r>
      <w:r w:rsidRPr="00464403">
        <w:rPr>
          <w:sz w:val="28"/>
          <w:szCs w:val="28"/>
        </w:rPr>
        <w:t xml:space="preserve"> </w:t>
      </w:r>
      <w:r>
        <w:rPr>
          <w:sz w:val="28"/>
          <w:szCs w:val="28"/>
        </w:rPr>
        <w:t xml:space="preserve">электроизмерительная аппаратура – не менее 2 ед. </w:t>
      </w:r>
    </w:p>
    <w:p w:rsidR="009B6976" w:rsidRDefault="009B6976" w:rsidP="00752758">
      <w:pPr>
        <w:pStyle w:val="a4"/>
        <w:suppressAutoHyphens/>
        <w:ind w:left="450" w:firstLine="684"/>
        <w:rPr>
          <w:sz w:val="28"/>
          <w:szCs w:val="28"/>
        </w:rPr>
      </w:pPr>
      <w:proofErr w:type="spellStart"/>
      <w:r w:rsidRPr="00CA443C">
        <w:rPr>
          <w:sz w:val="28"/>
          <w:szCs w:val="28"/>
        </w:rPr>
        <w:t>д</w:t>
      </w:r>
      <w:proofErr w:type="spellEnd"/>
      <w:r w:rsidRPr="00CA443C">
        <w:rPr>
          <w:sz w:val="28"/>
          <w:szCs w:val="28"/>
        </w:rPr>
        <w:t xml:space="preserve">) у </w:t>
      </w:r>
      <w:r w:rsidRPr="00990A3A">
        <w:rPr>
          <w:sz w:val="28"/>
          <w:szCs w:val="28"/>
        </w:rPr>
        <w:t xml:space="preserve">претендента должен иметься квалифицированный </w:t>
      </w:r>
      <w:r>
        <w:rPr>
          <w:sz w:val="28"/>
          <w:szCs w:val="28"/>
        </w:rPr>
        <w:t xml:space="preserve">персонал в количестве не менее </w:t>
      </w:r>
      <w:r w:rsidR="00C948A0">
        <w:rPr>
          <w:sz w:val="28"/>
          <w:szCs w:val="28"/>
        </w:rPr>
        <w:t>20</w:t>
      </w:r>
      <w:r w:rsidRPr="00990A3A">
        <w:rPr>
          <w:sz w:val="28"/>
          <w:szCs w:val="28"/>
        </w:rPr>
        <w:t xml:space="preserve"> человек:</w:t>
      </w:r>
    </w:p>
    <w:p w:rsidR="009B6976" w:rsidRPr="00990A3A" w:rsidRDefault="009B6976" w:rsidP="009B6976">
      <w:pPr>
        <w:pStyle w:val="a4"/>
        <w:suppressAutoHyphens/>
        <w:ind w:left="450"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9B6976" w:rsidRDefault="009B6976" w:rsidP="009B6976">
      <w:pPr>
        <w:pStyle w:val="a4"/>
        <w:suppressAutoHyphens/>
        <w:ind w:left="450" w:firstLine="0"/>
        <w:rPr>
          <w:sz w:val="28"/>
          <w:szCs w:val="28"/>
        </w:rPr>
      </w:pPr>
      <w:r w:rsidRPr="00990A3A">
        <w:rPr>
          <w:sz w:val="28"/>
          <w:szCs w:val="28"/>
        </w:rPr>
        <w:t>- руководител</w:t>
      </w:r>
      <w:r>
        <w:rPr>
          <w:sz w:val="28"/>
          <w:szCs w:val="28"/>
        </w:rPr>
        <w:t>ь</w:t>
      </w:r>
      <w:r w:rsidRPr="00990A3A">
        <w:rPr>
          <w:sz w:val="28"/>
          <w:szCs w:val="28"/>
        </w:rPr>
        <w:t xml:space="preserve"> производства работ – не менее 1 чел.</w:t>
      </w:r>
      <w:r w:rsidR="0034172A">
        <w:rPr>
          <w:sz w:val="28"/>
          <w:szCs w:val="28"/>
        </w:rPr>
        <w:t>;</w:t>
      </w:r>
    </w:p>
    <w:p w:rsidR="009B6976" w:rsidRPr="00BB10D9" w:rsidRDefault="009B6976" w:rsidP="009B6976">
      <w:pPr>
        <w:pStyle w:val="a4"/>
        <w:suppressAutoHyphens/>
        <w:ind w:left="450" w:firstLine="0"/>
        <w:rPr>
          <w:color w:val="000000"/>
          <w:sz w:val="28"/>
          <w:szCs w:val="28"/>
        </w:rPr>
      </w:pPr>
      <w:r w:rsidRPr="00BB10D9">
        <w:rPr>
          <w:color w:val="000000"/>
          <w:sz w:val="28"/>
          <w:szCs w:val="28"/>
        </w:rPr>
        <w:t>-</w:t>
      </w:r>
      <w:r>
        <w:rPr>
          <w:color w:val="000000"/>
          <w:sz w:val="28"/>
          <w:szCs w:val="28"/>
        </w:rPr>
        <w:t xml:space="preserve"> </w:t>
      </w:r>
      <w:r w:rsidRPr="00BB10D9">
        <w:rPr>
          <w:color w:val="000000"/>
          <w:sz w:val="28"/>
          <w:szCs w:val="28"/>
        </w:rPr>
        <w:t>инженер-конструктор, аттестованный (для разработки ремонтных чертежей для проведения сварочных работ) – не менее 1 чел.</w:t>
      </w:r>
      <w:r w:rsidR="0034172A">
        <w:rPr>
          <w:color w:val="000000"/>
          <w:sz w:val="28"/>
          <w:szCs w:val="28"/>
        </w:rPr>
        <w:t>;</w:t>
      </w:r>
    </w:p>
    <w:p w:rsidR="00C948A0" w:rsidRPr="00C948A0" w:rsidRDefault="00C948A0" w:rsidP="009B6976">
      <w:pPr>
        <w:pStyle w:val="affb"/>
        <w:ind w:left="450"/>
        <w:jc w:val="both"/>
        <w:rPr>
          <w:sz w:val="28"/>
          <w:szCs w:val="28"/>
        </w:rPr>
      </w:pPr>
      <w:r w:rsidRPr="00C948A0">
        <w:rPr>
          <w:sz w:val="28"/>
          <w:szCs w:val="28"/>
        </w:rPr>
        <w:t>- эксперты</w:t>
      </w:r>
      <w:r>
        <w:rPr>
          <w:sz w:val="28"/>
          <w:szCs w:val="28"/>
        </w:rPr>
        <w:t>,</w:t>
      </w:r>
      <w:r w:rsidRPr="00C948A0">
        <w:rPr>
          <w:sz w:val="28"/>
          <w:szCs w:val="28"/>
        </w:rPr>
        <w:t xml:space="preserve"> аттестованные согласно Постановлени</w:t>
      </w:r>
      <w:r w:rsidR="0034172A">
        <w:rPr>
          <w:sz w:val="28"/>
          <w:szCs w:val="28"/>
        </w:rPr>
        <w:t>ю</w:t>
      </w:r>
      <w:r w:rsidRPr="00C948A0">
        <w:rPr>
          <w:sz w:val="28"/>
          <w:szCs w:val="28"/>
        </w:rPr>
        <w:t xml:space="preserve"> Правительства РФ №</w:t>
      </w:r>
      <w:r>
        <w:rPr>
          <w:sz w:val="28"/>
          <w:szCs w:val="28"/>
        </w:rPr>
        <w:t xml:space="preserve"> </w:t>
      </w:r>
      <w:r w:rsidRPr="00C948A0">
        <w:rPr>
          <w:sz w:val="28"/>
          <w:szCs w:val="28"/>
        </w:rPr>
        <w:t>509 от 28.05.2015г, состоящи</w:t>
      </w:r>
      <w:r w:rsidR="0034172A">
        <w:rPr>
          <w:sz w:val="28"/>
          <w:szCs w:val="28"/>
        </w:rPr>
        <w:t>е</w:t>
      </w:r>
      <w:r w:rsidRPr="00C948A0">
        <w:rPr>
          <w:sz w:val="28"/>
          <w:szCs w:val="28"/>
        </w:rPr>
        <w:t xml:space="preserve"> в штате Организации по основному месту работы. (Постановление Правительства РФ от 04.07.2012г №</w:t>
      </w:r>
      <w:r>
        <w:rPr>
          <w:sz w:val="28"/>
          <w:szCs w:val="28"/>
        </w:rPr>
        <w:t xml:space="preserve"> </w:t>
      </w:r>
      <w:r w:rsidRPr="00C948A0">
        <w:rPr>
          <w:sz w:val="28"/>
          <w:szCs w:val="28"/>
        </w:rPr>
        <w:t>682 «О лицензировании деятельности по проведению экспертизы промышленной безопасности» по состоянию на 30.05.2017г)</w:t>
      </w:r>
      <w:r>
        <w:rPr>
          <w:sz w:val="28"/>
          <w:szCs w:val="28"/>
        </w:rPr>
        <w:t xml:space="preserve"> </w:t>
      </w:r>
      <w:r w:rsidRPr="00C948A0">
        <w:rPr>
          <w:sz w:val="28"/>
          <w:szCs w:val="28"/>
        </w:rPr>
        <w:t>- не менее 3 чел.</w:t>
      </w:r>
      <w:r w:rsidR="0034172A">
        <w:rPr>
          <w:sz w:val="28"/>
          <w:szCs w:val="28"/>
        </w:rPr>
        <w:t>;</w:t>
      </w:r>
    </w:p>
    <w:p w:rsidR="009B6976" w:rsidRPr="00522B37" w:rsidRDefault="009B6976" w:rsidP="00BE643B">
      <w:pPr>
        <w:pStyle w:val="a4"/>
        <w:suppressAutoHyphens/>
        <w:ind w:left="450" w:firstLine="0"/>
        <w:rPr>
          <w:sz w:val="28"/>
          <w:szCs w:val="28"/>
        </w:rPr>
      </w:pPr>
      <w:r w:rsidRPr="00BB10D9">
        <w:rPr>
          <w:color w:val="000000"/>
          <w:sz w:val="28"/>
          <w:szCs w:val="28"/>
        </w:rPr>
        <w:t xml:space="preserve">- специалист  сварочного производства не ниже </w:t>
      </w:r>
      <w:r w:rsidRPr="00BB10D9">
        <w:rPr>
          <w:color w:val="000000"/>
          <w:sz w:val="28"/>
          <w:szCs w:val="28"/>
          <w:lang w:val="en-US"/>
        </w:rPr>
        <w:t>III</w:t>
      </w:r>
      <w:r w:rsidRPr="00BB10D9">
        <w:rPr>
          <w:color w:val="000000"/>
          <w:sz w:val="28"/>
          <w:szCs w:val="28"/>
        </w:rPr>
        <w:t xml:space="preserve"> уровня (для осуществления руководства и технического контроля </w:t>
      </w:r>
      <w:r>
        <w:rPr>
          <w:color w:val="000000"/>
          <w:sz w:val="28"/>
          <w:szCs w:val="28"/>
        </w:rPr>
        <w:t>над</w:t>
      </w:r>
      <w:r w:rsidRPr="00BB10D9">
        <w:rPr>
          <w:color w:val="000000"/>
          <w:sz w:val="28"/>
          <w:szCs w:val="28"/>
        </w:rPr>
        <w:t xml:space="preserve"> проведением сварочных работ) –  не менее 1 чел.</w:t>
      </w:r>
      <w:r w:rsidR="0034172A">
        <w:rPr>
          <w:color w:val="000000"/>
          <w:sz w:val="28"/>
          <w:szCs w:val="28"/>
        </w:rPr>
        <w:t>;</w:t>
      </w:r>
    </w:p>
    <w:p w:rsidR="009B6976" w:rsidRPr="00990A3A" w:rsidRDefault="009B6976" w:rsidP="00BE643B">
      <w:pPr>
        <w:pStyle w:val="a4"/>
        <w:suppressAutoHyphens/>
        <w:ind w:left="450" w:firstLine="0"/>
        <w:rPr>
          <w:sz w:val="28"/>
          <w:szCs w:val="28"/>
        </w:rPr>
      </w:pPr>
      <w:r w:rsidRPr="00990A3A">
        <w:rPr>
          <w:sz w:val="28"/>
          <w:szCs w:val="28"/>
        </w:rPr>
        <w:t>-  аттестованны</w:t>
      </w:r>
      <w:r>
        <w:rPr>
          <w:sz w:val="28"/>
          <w:szCs w:val="28"/>
        </w:rPr>
        <w:t xml:space="preserve">е сварщики </w:t>
      </w:r>
      <w:r w:rsidRPr="00990A3A">
        <w:rPr>
          <w:sz w:val="28"/>
          <w:szCs w:val="28"/>
        </w:rPr>
        <w:t>– не менее 2 человек</w:t>
      </w:r>
      <w:r w:rsidR="0034172A">
        <w:rPr>
          <w:sz w:val="28"/>
          <w:szCs w:val="28"/>
        </w:rPr>
        <w:t>;</w:t>
      </w:r>
      <w:r w:rsidRPr="00990A3A">
        <w:rPr>
          <w:sz w:val="28"/>
          <w:szCs w:val="28"/>
        </w:rPr>
        <w:t xml:space="preserve"> </w:t>
      </w:r>
    </w:p>
    <w:p w:rsidR="009B6976" w:rsidRPr="00990A3A" w:rsidRDefault="009B6976" w:rsidP="00BE643B">
      <w:pPr>
        <w:pStyle w:val="a4"/>
        <w:suppressAutoHyphens/>
        <w:ind w:left="450" w:firstLine="0"/>
        <w:rPr>
          <w:sz w:val="28"/>
          <w:szCs w:val="28"/>
        </w:rPr>
      </w:pPr>
      <w:r w:rsidRPr="00990A3A">
        <w:rPr>
          <w:sz w:val="28"/>
          <w:szCs w:val="28"/>
        </w:rPr>
        <w:t>- слесари-ремонтники г</w:t>
      </w:r>
      <w:r>
        <w:rPr>
          <w:sz w:val="28"/>
          <w:szCs w:val="28"/>
        </w:rPr>
        <w:t>рузоподъемных машин – не менее 3</w:t>
      </w:r>
      <w:r w:rsidRPr="00990A3A">
        <w:rPr>
          <w:sz w:val="28"/>
          <w:szCs w:val="28"/>
        </w:rPr>
        <w:t xml:space="preserve"> человек;  </w:t>
      </w:r>
    </w:p>
    <w:p w:rsidR="009B6976" w:rsidRPr="00990A3A" w:rsidRDefault="009B6976" w:rsidP="00BE643B">
      <w:pPr>
        <w:pStyle w:val="a4"/>
        <w:suppressAutoHyphens/>
        <w:ind w:left="450" w:firstLine="0"/>
        <w:rPr>
          <w:sz w:val="28"/>
          <w:szCs w:val="28"/>
        </w:rPr>
      </w:pPr>
      <w:r w:rsidRPr="00990A3A">
        <w:rPr>
          <w:sz w:val="28"/>
          <w:szCs w:val="28"/>
        </w:rPr>
        <w:t xml:space="preserve">- </w:t>
      </w:r>
      <w:r w:rsidRPr="006A13F4">
        <w:rPr>
          <w:sz w:val="28"/>
          <w:szCs w:val="28"/>
        </w:rPr>
        <w:t>слесари-электрики по ремонту электрооборудования – не менее 2 человек</w:t>
      </w:r>
      <w:r>
        <w:rPr>
          <w:sz w:val="28"/>
          <w:szCs w:val="28"/>
        </w:rPr>
        <w:t>;</w:t>
      </w:r>
      <w:r w:rsidRPr="00990A3A">
        <w:rPr>
          <w:sz w:val="28"/>
          <w:szCs w:val="28"/>
        </w:rPr>
        <w:t xml:space="preserve"> </w:t>
      </w:r>
    </w:p>
    <w:p w:rsidR="009B6976" w:rsidRDefault="009B6976" w:rsidP="00BE643B">
      <w:pPr>
        <w:pStyle w:val="a4"/>
        <w:suppressAutoHyphens/>
        <w:ind w:left="450" w:firstLine="0"/>
        <w:rPr>
          <w:sz w:val="28"/>
          <w:szCs w:val="28"/>
        </w:rPr>
      </w:pPr>
      <w:r w:rsidRPr="00990A3A">
        <w:rPr>
          <w:sz w:val="28"/>
          <w:szCs w:val="28"/>
        </w:rPr>
        <w:t>- наладчики приборов безопасности грузоподъемных машин  – не менее 2</w:t>
      </w:r>
      <w:r>
        <w:rPr>
          <w:sz w:val="28"/>
          <w:szCs w:val="28"/>
        </w:rPr>
        <w:t xml:space="preserve"> человек;</w:t>
      </w:r>
    </w:p>
    <w:p w:rsidR="009B6976" w:rsidRDefault="009B6976" w:rsidP="00BE643B">
      <w:pPr>
        <w:pStyle w:val="a4"/>
        <w:suppressAutoHyphens/>
        <w:ind w:left="450" w:firstLine="0"/>
        <w:rPr>
          <w:sz w:val="28"/>
          <w:szCs w:val="28"/>
        </w:rPr>
      </w:pPr>
      <w:r w:rsidRPr="00F964F2">
        <w:rPr>
          <w:sz w:val="28"/>
          <w:szCs w:val="28"/>
        </w:rPr>
        <w:t>- специалисты ЛНК</w:t>
      </w:r>
      <w:r>
        <w:rPr>
          <w:sz w:val="28"/>
          <w:szCs w:val="28"/>
        </w:rPr>
        <w:t xml:space="preserve"> </w:t>
      </w:r>
      <w:r w:rsidRPr="00990A3A">
        <w:rPr>
          <w:sz w:val="28"/>
          <w:szCs w:val="28"/>
        </w:rPr>
        <w:t>– не менее 2</w:t>
      </w:r>
      <w:r>
        <w:rPr>
          <w:sz w:val="28"/>
          <w:szCs w:val="28"/>
        </w:rPr>
        <w:t xml:space="preserve"> человек;</w:t>
      </w:r>
      <w:r w:rsidRPr="006A13F4">
        <w:rPr>
          <w:sz w:val="28"/>
          <w:szCs w:val="28"/>
        </w:rPr>
        <w:t xml:space="preserve">  </w:t>
      </w:r>
    </w:p>
    <w:p w:rsidR="009B6976" w:rsidRPr="00522B37" w:rsidRDefault="009B6976" w:rsidP="00BE643B">
      <w:pPr>
        <w:pStyle w:val="a4"/>
        <w:tabs>
          <w:tab w:val="left" w:pos="1080"/>
        </w:tabs>
        <w:spacing w:line="22" w:lineRule="atLeast"/>
        <w:ind w:left="450" w:firstLine="0"/>
        <w:rPr>
          <w:sz w:val="28"/>
          <w:szCs w:val="28"/>
        </w:rPr>
      </w:pPr>
      <w:r w:rsidRPr="003E1AAF">
        <w:rPr>
          <w:sz w:val="28"/>
          <w:szCs w:val="28"/>
        </w:rPr>
        <w:t>- стропальщик – не менее 2 чел</w:t>
      </w:r>
      <w:r>
        <w:rPr>
          <w:sz w:val="28"/>
          <w:szCs w:val="28"/>
        </w:rPr>
        <w:t>овек</w:t>
      </w:r>
      <w:r w:rsidRPr="003E1AAF">
        <w:rPr>
          <w:sz w:val="28"/>
          <w:szCs w:val="28"/>
        </w:rPr>
        <w:t>.</w:t>
      </w:r>
    </w:p>
    <w:p w:rsidR="00616C75" w:rsidRPr="00EF1917" w:rsidRDefault="00616C75" w:rsidP="00616C75">
      <w:pPr>
        <w:pStyle w:val="a4"/>
        <w:tabs>
          <w:tab w:val="right" w:pos="9921"/>
        </w:tabs>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752758" w:rsidRPr="00E631C9" w:rsidRDefault="006678B1" w:rsidP="00752758">
      <w:pPr>
        <w:pStyle w:val="a4"/>
        <w:tabs>
          <w:tab w:val="left" w:pos="1440"/>
        </w:tabs>
        <w:suppressAutoHyphens/>
        <w:rPr>
          <w:sz w:val="28"/>
          <w:szCs w:val="28"/>
        </w:rPr>
      </w:pPr>
      <w:r>
        <w:rPr>
          <w:sz w:val="28"/>
        </w:rPr>
        <w:t xml:space="preserve">3) </w:t>
      </w:r>
      <w:r w:rsidR="00752758" w:rsidRPr="00E631C9">
        <w:rPr>
          <w:sz w:val="28"/>
        </w:rPr>
        <w:t>копию паспорта</w:t>
      </w:r>
      <w:r w:rsidR="00752758">
        <w:rPr>
          <w:sz w:val="28"/>
        </w:rPr>
        <w:t>, копия СНИЛС</w:t>
      </w:r>
      <w:r w:rsidR="00752758" w:rsidRPr="00E631C9">
        <w:rPr>
          <w:sz w:val="28"/>
        </w:rPr>
        <w:t xml:space="preserve"> (для физических лиц) (предоставляет каждое физическое лицо, выступающее на стороне одного претендента);</w:t>
      </w:r>
    </w:p>
    <w:p w:rsidR="00752758" w:rsidRDefault="006678B1" w:rsidP="00752758">
      <w:pPr>
        <w:pStyle w:val="a4"/>
        <w:suppressAutoHyphens/>
        <w:ind w:firstLine="720"/>
        <w:rPr>
          <w:sz w:val="28"/>
        </w:rPr>
      </w:pPr>
      <w:r>
        <w:rPr>
          <w:sz w:val="28"/>
        </w:rPr>
        <w:t>4</w:t>
      </w:r>
      <w:r w:rsidR="00752758">
        <w:rPr>
          <w:sz w:val="28"/>
        </w:rPr>
        <w:t>) уч</w:t>
      </w:r>
      <w:r w:rsidR="00752758"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00752758" w:rsidRPr="00C923BA">
        <w:rPr>
          <w:sz w:val="28"/>
        </w:rPr>
        <w:t>(копии,</w:t>
      </w:r>
      <w:r w:rsidR="00752758" w:rsidRPr="00DA0668">
        <w:rPr>
          <w:color w:val="FF0000"/>
          <w:sz w:val="28"/>
        </w:rPr>
        <w:t xml:space="preserve"> </w:t>
      </w:r>
      <w:r w:rsidR="00752758" w:rsidRPr="000E17AB">
        <w:rPr>
          <w:sz w:val="28"/>
        </w:rPr>
        <w:t xml:space="preserve">заверенные подписью и печатью претендента с отметкой ИФНС), </w:t>
      </w:r>
      <w:r w:rsidR="00752758" w:rsidRPr="000E17AB">
        <w:rPr>
          <w:rFonts w:eastAsia="Times New Roman"/>
          <w:bCs/>
          <w:sz w:val="28"/>
          <w:szCs w:val="28"/>
        </w:rPr>
        <w:t>предоставляет каждое юридическое лицо, выступающее на стороне одного претендента</w:t>
      </w:r>
      <w:r w:rsidR="00752758" w:rsidRPr="000E17AB">
        <w:rPr>
          <w:sz w:val="28"/>
        </w:rPr>
        <w:t>;</w:t>
      </w:r>
    </w:p>
    <w:p w:rsidR="00810A0A" w:rsidRDefault="006678B1" w:rsidP="00810A0A">
      <w:pPr>
        <w:pStyle w:val="a4"/>
        <w:suppressAutoHyphens/>
        <w:ind w:firstLine="720"/>
        <w:rPr>
          <w:sz w:val="28"/>
        </w:rPr>
      </w:pPr>
      <w:r>
        <w:rPr>
          <w:sz w:val="28"/>
        </w:rPr>
        <w:t>5</w:t>
      </w:r>
      <w:r w:rsidR="00752758">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E631C9" w:rsidRDefault="006678B1" w:rsidP="00810A0A">
      <w:pPr>
        <w:pStyle w:val="a4"/>
        <w:suppressAutoHyphens/>
        <w:ind w:firstLine="720"/>
        <w:rPr>
          <w:sz w:val="28"/>
        </w:rPr>
      </w:pPr>
      <w:r>
        <w:rPr>
          <w:sz w:val="28"/>
        </w:rPr>
        <w:t>6</w:t>
      </w:r>
      <w:r w:rsidR="00810A0A">
        <w:rPr>
          <w:sz w:val="28"/>
        </w:rPr>
        <w:t xml:space="preserve">) </w:t>
      </w:r>
      <w:r w:rsidR="00752758"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Default="00752758" w:rsidP="006678B1">
      <w:pPr>
        <w:pStyle w:val="a4"/>
        <w:numPr>
          <w:ilvl w:val="0"/>
          <w:numId w:val="52"/>
        </w:numPr>
        <w:suppressAutoHyphens/>
        <w:ind w:left="0" w:firstLine="709"/>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678B1" w:rsidRDefault="00752758" w:rsidP="006678B1">
      <w:pPr>
        <w:pStyle w:val="a4"/>
        <w:numPr>
          <w:ilvl w:val="0"/>
          <w:numId w:val="52"/>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Default="00752758" w:rsidP="006678B1">
      <w:pPr>
        <w:pStyle w:val="a4"/>
        <w:numPr>
          <w:ilvl w:val="0"/>
          <w:numId w:val="52"/>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6678B1" w:rsidRDefault="00752758" w:rsidP="006678B1">
      <w:pPr>
        <w:pStyle w:val="a4"/>
        <w:numPr>
          <w:ilvl w:val="0"/>
          <w:numId w:val="52"/>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6678B1" w:rsidRPr="006678B1" w:rsidRDefault="00752758" w:rsidP="006678B1">
      <w:pPr>
        <w:pStyle w:val="a4"/>
        <w:numPr>
          <w:ilvl w:val="0"/>
          <w:numId w:val="52"/>
        </w:numPr>
        <w:suppressAutoHyphens/>
        <w:ind w:left="0" w:firstLine="709"/>
        <w:rPr>
          <w:sz w:val="28"/>
        </w:rPr>
      </w:pPr>
      <w:r w:rsidRPr="006678B1">
        <w:rPr>
          <w:sz w:val="28"/>
          <w:szCs w:val="28"/>
        </w:rPr>
        <w:t>бухгалтерскую отчетность, а именно: бухгалтерский баланс и отчет о финансовых результатах за 2017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6678B1" w:rsidRDefault="00752758" w:rsidP="006678B1">
      <w:pPr>
        <w:pStyle w:val="a4"/>
        <w:numPr>
          <w:ilvl w:val="0"/>
          <w:numId w:val="52"/>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6678B1" w:rsidRDefault="00752758" w:rsidP="006678B1">
      <w:pPr>
        <w:pStyle w:val="a4"/>
        <w:numPr>
          <w:ilvl w:val="0"/>
          <w:numId w:val="52"/>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6678B1" w:rsidRDefault="00752758" w:rsidP="006678B1">
      <w:pPr>
        <w:pStyle w:val="a4"/>
        <w:numPr>
          <w:ilvl w:val="0"/>
          <w:numId w:val="52"/>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6678B1" w:rsidRDefault="00752758" w:rsidP="006678B1">
      <w:pPr>
        <w:pStyle w:val="a4"/>
        <w:numPr>
          <w:ilvl w:val="0"/>
          <w:numId w:val="52"/>
        </w:numPr>
        <w:suppressAutoHyphens/>
        <w:ind w:left="0" w:firstLine="709"/>
        <w:rPr>
          <w:sz w:val="28"/>
        </w:rPr>
      </w:pPr>
      <w:proofErr w:type="gramStart"/>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w:t>
      </w:r>
      <w:proofErr w:type="gramEnd"/>
      <w:r w:rsidRPr="006678B1">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6678B1">
        <w:rPr>
          <w:sz w:val="28"/>
          <w:szCs w:val="28"/>
        </w:rPr>
        <w:t>и\или</w:t>
      </w:r>
      <w:proofErr w:type="spellEnd"/>
      <w:r w:rsidRPr="006678B1">
        <w:rPr>
          <w:sz w:val="28"/>
          <w:szCs w:val="28"/>
        </w:rPr>
        <w:t xml:space="preserve"> физическое лицо, выступающее на стороне одного претендента).</w:t>
      </w:r>
    </w:p>
    <w:p w:rsidR="00752758" w:rsidRPr="00E631C9" w:rsidRDefault="00752758" w:rsidP="00752758">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B00B95" w:rsidRPr="00FB4208" w:rsidRDefault="00B00B95" w:rsidP="00800FF2">
      <w:pPr>
        <w:pStyle w:val="a4"/>
        <w:suppressAutoHyphens/>
        <w:rPr>
          <w:sz w:val="28"/>
          <w:szCs w:val="28"/>
        </w:rPr>
      </w:pPr>
      <w:r w:rsidRPr="00752758">
        <w:rPr>
          <w:b/>
          <w:sz w:val="28"/>
          <w:szCs w:val="28"/>
        </w:rPr>
        <w:t>2.4.   В подтверждение соответствия квалификационным требованиям</w:t>
      </w:r>
      <w:r w:rsidRPr="00FB4208">
        <w:rPr>
          <w:sz w:val="28"/>
          <w:szCs w:val="28"/>
        </w:rPr>
        <w:t xml:space="preserve"> претендент также представляет в составе конкурсной заявки следующие документы:</w:t>
      </w:r>
    </w:p>
    <w:p w:rsidR="008B30FB" w:rsidRPr="00FB4208" w:rsidRDefault="008B30FB" w:rsidP="008B30FB">
      <w:pPr>
        <w:pStyle w:val="a4"/>
        <w:suppressAutoHyphens/>
        <w:ind w:left="435" w:firstLine="0"/>
        <w:rPr>
          <w:b/>
          <w:sz w:val="28"/>
          <w:szCs w:val="28"/>
        </w:rPr>
      </w:pPr>
      <w:r w:rsidRPr="00FB4208">
        <w:rPr>
          <w:b/>
          <w:i/>
          <w:sz w:val="28"/>
          <w:szCs w:val="28"/>
        </w:rPr>
        <w:t xml:space="preserve">   </w:t>
      </w:r>
      <w:r w:rsidR="00BB6FCC" w:rsidRPr="00FB4208">
        <w:rPr>
          <w:b/>
          <w:sz w:val="28"/>
          <w:szCs w:val="28"/>
        </w:rPr>
        <w:t xml:space="preserve">а) </w:t>
      </w:r>
      <w:r w:rsidRPr="00FB4208">
        <w:rPr>
          <w:b/>
          <w:sz w:val="28"/>
          <w:szCs w:val="28"/>
        </w:rPr>
        <w:t xml:space="preserve"> 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w:t>
      </w:r>
      <w:proofErr w:type="gramStart"/>
      <w:r w:rsidR="00B00B95" w:rsidRPr="00FB4208">
        <w:rPr>
          <w:b/>
          <w:sz w:val="28"/>
          <w:szCs w:val="28"/>
        </w:rPr>
        <w:t>наличия системы менеджмента качества деятельности</w:t>
      </w:r>
      <w:proofErr w:type="gramEnd"/>
      <w:r w:rsidR="00B00B95" w:rsidRPr="00FB4208">
        <w:rPr>
          <w:b/>
          <w:sz w:val="28"/>
          <w:szCs w:val="28"/>
        </w:rPr>
        <w:t xml:space="preserve"> по предмету открытого конкурса:</w:t>
      </w:r>
    </w:p>
    <w:p w:rsidR="00BB6FCC" w:rsidRPr="00FB4208" w:rsidRDefault="00B00B95" w:rsidP="00BB6FCC">
      <w:pPr>
        <w:pStyle w:val="a4"/>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FB4208" w:rsidRDefault="00BB6FCC" w:rsidP="00BB6FCC">
      <w:pPr>
        <w:pStyle w:val="a4"/>
        <w:tabs>
          <w:tab w:val="num" w:pos="993"/>
        </w:tabs>
        <w:suppressAutoHyphens/>
        <w:ind w:firstLine="0"/>
        <w:rPr>
          <w:b/>
          <w:sz w:val="28"/>
          <w:szCs w:val="28"/>
        </w:rPr>
      </w:pPr>
      <w:r w:rsidRPr="00FB4208">
        <w:rPr>
          <w:b/>
          <w:i/>
          <w:sz w:val="28"/>
          <w:szCs w:val="28"/>
        </w:rPr>
        <w:t xml:space="preserve">         </w:t>
      </w:r>
      <w:r w:rsidRPr="00FB4208">
        <w:rPr>
          <w:b/>
          <w:sz w:val="28"/>
          <w:szCs w:val="28"/>
        </w:rPr>
        <w:t>в) В подтверждение наличия разрешительных документов:</w:t>
      </w:r>
    </w:p>
    <w:p w:rsidR="00A600BF" w:rsidRPr="00EF1917" w:rsidRDefault="00A600BF" w:rsidP="00A600BF">
      <w:pPr>
        <w:pStyle w:val="a4"/>
        <w:tabs>
          <w:tab w:val="num" w:pos="993"/>
        </w:tabs>
        <w:suppressAutoHyphens/>
        <w:rPr>
          <w:sz w:val="28"/>
          <w:szCs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p>
    <w:p w:rsidR="00A600BF" w:rsidRPr="00EF1917" w:rsidRDefault="00A600BF" w:rsidP="00A600BF">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proofErr w:type="gramStart"/>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52788B" w:rsidRDefault="0052788B" w:rsidP="0052788B">
      <w:pPr>
        <w:ind w:firstLine="709"/>
        <w:jc w:val="both"/>
        <w:rPr>
          <w:sz w:val="28"/>
          <w:szCs w:val="28"/>
        </w:rPr>
      </w:pPr>
      <w:r w:rsidRPr="0065149A">
        <w:rPr>
          <w:sz w:val="28"/>
          <w:szCs w:val="28"/>
        </w:rPr>
        <w:t xml:space="preserve">- действующую лицензию, выданную органом Федеральной службы по экологическому, технологическому и атомному надзору (Ростехнадзор), на право осуществления деятельности по проведению экспертизы промышленной безопасности. </w:t>
      </w:r>
      <w:proofErr w:type="gramStart"/>
      <w:r w:rsidRPr="0065149A">
        <w:rPr>
          <w:sz w:val="28"/>
          <w:szCs w:val="28"/>
        </w:rPr>
        <w:t>Лицензия должна быть оформлена  с учетом изменений внесенных в Федеральный закон РФ от 04.05.2011 № 99-ФЗ (ред. от 14.10.2014 № 307-ФЗ) «О лицензировании отдельных видов деятельности» и Постановление Правительства РФ от 04.07.2012 № 682 (ред. от 06.10.2015 № 1067) «О лицензировании деятельности по проведению экспертизы промышленной безопасности» на  проведение экспертизы промышленной безопасности технических устройств, применяемых на опасном производственном объекте», а в случаях, установленных статьей</w:t>
      </w:r>
      <w:proofErr w:type="gramEnd"/>
      <w:r w:rsidRPr="0065149A">
        <w:rPr>
          <w:sz w:val="28"/>
          <w:szCs w:val="28"/>
        </w:rPr>
        <w:t xml:space="preserve"> 7 Федерального закона «О промышленной безопасности опасных производственных объектов» (нотариально заверенную копию);</w:t>
      </w:r>
    </w:p>
    <w:p w:rsidR="00B63208" w:rsidRPr="0065149A" w:rsidRDefault="00B63208" w:rsidP="00B63208">
      <w:pPr>
        <w:autoSpaceDE w:val="0"/>
        <w:autoSpaceDN w:val="0"/>
        <w:adjustRightInd w:val="0"/>
        <w:ind w:firstLine="708"/>
        <w:jc w:val="both"/>
        <w:rPr>
          <w:sz w:val="28"/>
          <w:szCs w:val="28"/>
        </w:rPr>
      </w:pPr>
      <w:r w:rsidRPr="0065149A">
        <w:rPr>
          <w:sz w:val="28"/>
          <w:szCs w:val="28"/>
        </w:rPr>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B63208" w:rsidRPr="0065149A" w:rsidRDefault="00B63208" w:rsidP="00B63208">
      <w:pPr>
        <w:pStyle w:val="a4"/>
        <w:suppressAutoHyphens/>
        <w:rPr>
          <w:sz w:val="28"/>
          <w:szCs w:val="28"/>
        </w:rPr>
      </w:pPr>
      <w:r w:rsidRPr="0065149A">
        <w:rPr>
          <w:sz w:val="28"/>
          <w:szCs w:val="28"/>
        </w:rPr>
        <w:t xml:space="preserve">-   свидетельство о регистрации электролаборатории (нотариально заверенная копия), выданное </w:t>
      </w:r>
      <w:proofErr w:type="spellStart"/>
      <w:r w:rsidRPr="0065149A">
        <w:rPr>
          <w:sz w:val="28"/>
          <w:szCs w:val="28"/>
        </w:rPr>
        <w:t>Ростехнадзором</w:t>
      </w:r>
      <w:proofErr w:type="spellEnd"/>
      <w:r w:rsidRPr="0065149A">
        <w:rPr>
          <w:sz w:val="28"/>
          <w:szCs w:val="28"/>
        </w:rPr>
        <w:t>;</w:t>
      </w:r>
    </w:p>
    <w:p w:rsidR="00B63208" w:rsidRPr="0065149A" w:rsidRDefault="00B63208" w:rsidP="00B63208">
      <w:pPr>
        <w:pStyle w:val="a4"/>
        <w:suppressAutoHyphens/>
        <w:rPr>
          <w:color w:val="000000"/>
          <w:sz w:val="28"/>
          <w:szCs w:val="28"/>
        </w:rPr>
      </w:pPr>
      <w:r w:rsidRPr="0065149A">
        <w:rPr>
          <w:sz w:val="28"/>
          <w:szCs w:val="28"/>
        </w:rPr>
        <w:t xml:space="preserve">- </w:t>
      </w:r>
      <w:r w:rsidRPr="0065149A">
        <w:rPr>
          <w:color w:val="000000"/>
          <w:sz w:val="28"/>
          <w:szCs w:val="28"/>
        </w:rPr>
        <w:t xml:space="preserve">свидетельство НАКС о готовности организации-заявителя к использованию аттестованной технологии сварки </w:t>
      </w:r>
      <w:r w:rsidRPr="0065149A">
        <w:rPr>
          <w:sz w:val="28"/>
          <w:szCs w:val="28"/>
        </w:rPr>
        <w:t>(нотариально заверенная копия)</w:t>
      </w:r>
      <w:r w:rsidRPr="0065149A">
        <w:rPr>
          <w:color w:val="000000"/>
          <w:sz w:val="28"/>
          <w:szCs w:val="28"/>
        </w:rPr>
        <w:t xml:space="preserve"> в соответствии с требованиями РД 03-615-03, группы и технические устройства ПТО:</w:t>
      </w:r>
    </w:p>
    <w:p w:rsidR="00B63208" w:rsidRPr="00E927AC" w:rsidRDefault="00EB0A03" w:rsidP="00B63208">
      <w:pPr>
        <w:pStyle w:val="a4"/>
        <w:suppressAutoHyphens/>
        <w:rPr>
          <w:color w:val="000000"/>
          <w:sz w:val="28"/>
          <w:szCs w:val="28"/>
        </w:rPr>
      </w:pPr>
      <w:r>
        <w:rPr>
          <w:b/>
          <w:color w:val="000000"/>
          <w:sz w:val="28"/>
          <w:szCs w:val="28"/>
        </w:rPr>
        <w:t>-</w:t>
      </w:r>
      <w:r w:rsidR="00B63208" w:rsidRPr="00E927AC">
        <w:rPr>
          <w:color w:val="000000"/>
          <w:sz w:val="28"/>
          <w:szCs w:val="28"/>
        </w:rPr>
        <w:t xml:space="preserve"> грузоподъемные краны</w:t>
      </w:r>
    </w:p>
    <w:p w:rsidR="0052788B" w:rsidRPr="0065149A" w:rsidRDefault="00EB0A03" w:rsidP="00B63208">
      <w:pPr>
        <w:ind w:firstLine="709"/>
        <w:jc w:val="both"/>
        <w:rPr>
          <w:color w:val="FF0000"/>
          <w:sz w:val="28"/>
          <w:szCs w:val="28"/>
        </w:rPr>
      </w:pPr>
      <w:r>
        <w:rPr>
          <w:b/>
          <w:color w:val="000000"/>
          <w:sz w:val="28"/>
          <w:szCs w:val="28"/>
        </w:rPr>
        <w:t>-</w:t>
      </w:r>
      <w:r w:rsidR="00B63208" w:rsidRPr="00E927AC">
        <w:rPr>
          <w:color w:val="000000"/>
          <w:sz w:val="28"/>
          <w:szCs w:val="28"/>
        </w:rPr>
        <w:t xml:space="preserve"> металлические конструкции для подъемно-транспортного оборудования</w:t>
      </w:r>
      <w:r w:rsidR="0052788B" w:rsidRPr="0065149A">
        <w:rPr>
          <w:sz w:val="28"/>
          <w:szCs w:val="28"/>
        </w:rPr>
        <w:t xml:space="preserve">. </w:t>
      </w:r>
    </w:p>
    <w:p w:rsidR="008878B6" w:rsidRPr="00EF1917" w:rsidRDefault="008878B6" w:rsidP="008878B6">
      <w:pPr>
        <w:pStyle w:val="a4"/>
        <w:suppressAutoHyphens/>
        <w:rPr>
          <w:b/>
          <w:sz w:val="28"/>
        </w:rPr>
      </w:pPr>
      <w:proofErr w:type="spellStart"/>
      <w:r w:rsidRPr="00EF1917">
        <w:rPr>
          <w:b/>
          <w:sz w:val="28"/>
        </w:rPr>
        <w:t>д</w:t>
      </w:r>
      <w:proofErr w:type="spellEnd"/>
      <w:r w:rsidRPr="00EF1917">
        <w:rPr>
          <w:b/>
          <w:sz w:val="28"/>
        </w:rPr>
        <w:t>)</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4"/>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8878B6" w:rsidRPr="00EF1917">
        <w:rPr>
          <w:sz w:val="28"/>
          <w:szCs w:val="28"/>
        </w:rPr>
        <w:t>.</w:t>
      </w:r>
    </w:p>
    <w:p w:rsidR="00B00B95" w:rsidRPr="00EF1917"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b"/>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EB0A03">
        <w:rPr>
          <w:b/>
          <w:sz w:val="28"/>
          <w:szCs w:val="28"/>
        </w:rPr>
        <w:t>3</w:t>
      </w:r>
      <w:r w:rsidRPr="00F720AF">
        <w:rPr>
          <w:b/>
          <w:sz w:val="28"/>
          <w:szCs w:val="28"/>
        </w:rPr>
        <w:t xml:space="preserve">0 </w:t>
      </w:r>
      <w:r w:rsidR="0093111D" w:rsidRPr="00F720AF">
        <w:rPr>
          <w:b/>
          <w:sz w:val="28"/>
          <w:szCs w:val="28"/>
        </w:rPr>
        <w:t xml:space="preserve">  часов московского времени </w:t>
      </w:r>
      <w:r w:rsidR="00CB5D8A" w:rsidRPr="00F720AF">
        <w:rPr>
          <w:b/>
          <w:sz w:val="28"/>
          <w:szCs w:val="28"/>
        </w:rPr>
        <w:t>«</w:t>
      </w:r>
      <w:r w:rsidR="00EB0A03">
        <w:rPr>
          <w:b/>
          <w:sz w:val="28"/>
        </w:rPr>
        <w:t>1</w:t>
      </w:r>
      <w:r w:rsidR="00FE414A">
        <w:rPr>
          <w:b/>
          <w:sz w:val="28"/>
        </w:rPr>
        <w:t>8</w:t>
      </w:r>
      <w:r w:rsidR="00D433F3" w:rsidRPr="00F720AF">
        <w:rPr>
          <w:b/>
          <w:sz w:val="28"/>
        </w:rPr>
        <w:t xml:space="preserve">» </w:t>
      </w:r>
      <w:r w:rsidR="009A0E6A">
        <w:rPr>
          <w:b/>
          <w:sz w:val="28"/>
        </w:rPr>
        <w:t>февра</w:t>
      </w:r>
      <w:r w:rsidR="00EB0A03">
        <w:rPr>
          <w:b/>
          <w:sz w:val="28"/>
        </w:rPr>
        <w:t>ля</w:t>
      </w:r>
      <w:r w:rsidR="00454842" w:rsidRPr="00F720AF">
        <w:rPr>
          <w:b/>
          <w:color w:val="FF0000"/>
          <w:sz w:val="28"/>
        </w:rPr>
        <w:t xml:space="preserve"> </w:t>
      </w:r>
      <w:r w:rsidRPr="00F720AF">
        <w:rPr>
          <w:b/>
          <w:sz w:val="28"/>
          <w:szCs w:val="28"/>
        </w:rPr>
        <w:t>201</w:t>
      </w:r>
      <w:r w:rsidR="009A0E6A">
        <w:rPr>
          <w:b/>
          <w:sz w:val="28"/>
          <w:szCs w:val="28"/>
        </w:rPr>
        <w:t>9</w:t>
      </w:r>
      <w:r w:rsidRPr="00F720AF">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b"/>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F1917" w:rsidRDefault="00B00B95" w:rsidP="00B00B95">
      <w:pPr>
        <w:pStyle w:val="affb"/>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b"/>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F720AF" w:rsidRDefault="00B00B95" w:rsidP="00737B8F">
      <w:pPr>
        <w:pStyle w:val="a4"/>
        <w:numPr>
          <w:ilvl w:val="2"/>
          <w:numId w:val="17"/>
        </w:numPr>
        <w:suppressAutoHyphens/>
        <w:ind w:left="0" w:firstLine="709"/>
        <w:rPr>
          <w:sz w:val="28"/>
        </w:rPr>
      </w:pPr>
      <w:r w:rsidRPr="00F720AF">
        <w:rPr>
          <w:sz w:val="28"/>
        </w:rPr>
        <w:t>Рассмотрение конкурсных заявок осуществляется экспертной группой  по адресу: 394010, г. Воронеж, пер. Богдана Хмельницкого, д. 1</w:t>
      </w:r>
      <w:r w:rsidRPr="00F720AF">
        <w:rPr>
          <w:b/>
          <w:i/>
          <w:sz w:val="28"/>
        </w:rPr>
        <w:t xml:space="preserve"> </w:t>
      </w:r>
      <w:r w:rsidR="00135CA8" w:rsidRPr="00F720AF">
        <w:rPr>
          <w:b/>
          <w:sz w:val="28"/>
        </w:rPr>
        <w:t>«</w:t>
      </w:r>
      <w:r w:rsidR="00EB0A03">
        <w:rPr>
          <w:b/>
          <w:sz w:val="28"/>
        </w:rPr>
        <w:t>1</w:t>
      </w:r>
      <w:r w:rsidR="00FE414A">
        <w:rPr>
          <w:b/>
          <w:sz w:val="28"/>
        </w:rPr>
        <w:t>9</w:t>
      </w:r>
      <w:r w:rsidR="00D433F3" w:rsidRPr="00F720AF">
        <w:rPr>
          <w:b/>
          <w:sz w:val="28"/>
        </w:rPr>
        <w:t xml:space="preserve">» </w:t>
      </w:r>
      <w:r w:rsidR="00C73E90">
        <w:rPr>
          <w:b/>
          <w:sz w:val="28"/>
        </w:rPr>
        <w:t>февра</w:t>
      </w:r>
      <w:r w:rsidR="00EB0A03">
        <w:rPr>
          <w:b/>
          <w:sz w:val="28"/>
        </w:rPr>
        <w:t>ля</w:t>
      </w:r>
      <w:r w:rsidR="00D433F3" w:rsidRPr="00F720AF">
        <w:rPr>
          <w:b/>
          <w:color w:val="FF0000"/>
          <w:sz w:val="28"/>
        </w:rPr>
        <w:t xml:space="preserve"> </w:t>
      </w:r>
      <w:r w:rsidR="00D433F3" w:rsidRPr="00F720AF">
        <w:rPr>
          <w:b/>
          <w:sz w:val="28"/>
          <w:szCs w:val="28"/>
        </w:rPr>
        <w:t>201</w:t>
      </w:r>
      <w:r w:rsidR="00C73E90">
        <w:rPr>
          <w:b/>
          <w:sz w:val="28"/>
          <w:szCs w:val="28"/>
        </w:rPr>
        <w:t>9</w:t>
      </w:r>
      <w:r w:rsidR="00D433F3" w:rsidRPr="00F720AF">
        <w:rPr>
          <w:b/>
          <w:sz w:val="28"/>
          <w:szCs w:val="28"/>
        </w:rPr>
        <w:t xml:space="preserve"> </w:t>
      </w:r>
      <w:r w:rsidRPr="00F720AF">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Pr="00F720AF">
        <w:rPr>
          <w:b/>
          <w:sz w:val="28"/>
        </w:rPr>
        <w:t>«</w:t>
      </w:r>
      <w:r w:rsidR="00FE414A">
        <w:rPr>
          <w:b/>
          <w:sz w:val="28"/>
        </w:rPr>
        <w:t>20</w:t>
      </w:r>
      <w:r w:rsidR="002C3D61" w:rsidRPr="00F720AF">
        <w:rPr>
          <w:b/>
          <w:sz w:val="28"/>
        </w:rPr>
        <w:t xml:space="preserve">» </w:t>
      </w:r>
      <w:r w:rsidR="00B835EE">
        <w:rPr>
          <w:b/>
          <w:sz w:val="28"/>
        </w:rPr>
        <w:t>февра</w:t>
      </w:r>
      <w:r w:rsidR="00EB0A03">
        <w:rPr>
          <w:b/>
          <w:sz w:val="28"/>
        </w:rPr>
        <w:t>ля</w:t>
      </w:r>
      <w:r w:rsidR="002C3D61" w:rsidRPr="00F720AF">
        <w:rPr>
          <w:b/>
          <w:color w:val="FF0000"/>
          <w:sz w:val="28"/>
        </w:rPr>
        <w:t xml:space="preserve"> </w:t>
      </w:r>
      <w:r w:rsidR="002C3D61" w:rsidRPr="00F720AF">
        <w:rPr>
          <w:b/>
          <w:sz w:val="28"/>
          <w:szCs w:val="28"/>
        </w:rPr>
        <w:t>201</w:t>
      </w:r>
      <w:r w:rsidR="00B835EE">
        <w:rPr>
          <w:b/>
          <w:sz w:val="28"/>
          <w:szCs w:val="28"/>
        </w:rPr>
        <w:t>9</w:t>
      </w:r>
      <w:r w:rsidR="002C3D61" w:rsidRPr="00F720AF">
        <w:rPr>
          <w:b/>
          <w:sz w:val="28"/>
          <w:szCs w:val="28"/>
        </w:rPr>
        <w:t xml:space="preserve"> </w:t>
      </w:r>
      <w:r w:rsidRPr="00F720AF">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№_;</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__.00 часов </w:t>
      </w:r>
      <w:r w:rsidRPr="00FB4208">
        <w:rPr>
          <w:i/>
          <w:sz w:val="28"/>
          <w:szCs w:val="28"/>
        </w:rPr>
        <w:t>московского</w:t>
      </w:r>
      <w:r w:rsidRPr="00FB4208">
        <w:rPr>
          <w:sz w:val="28"/>
          <w:szCs w:val="28"/>
        </w:rPr>
        <w:t xml:space="preserve"> времени </w:t>
      </w:r>
      <w:r w:rsidRPr="00FB4208">
        <w:rPr>
          <w:sz w:val="28"/>
        </w:rPr>
        <w:t>__________ 201</w:t>
      </w:r>
      <w:r w:rsidR="00B835EE">
        <w:rPr>
          <w:sz w:val="28"/>
        </w:rPr>
        <w:t>9</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126113" w:rsidRPr="00E631C9" w:rsidRDefault="00126113" w:rsidP="00126113">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126113" w:rsidRPr="00E631C9" w:rsidRDefault="00126113" w:rsidP="00126113">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126113" w:rsidRPr="00E631C9" w:rsidRDefault="00126113" w:rsidP="00126113">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126113" w:rsidRDefault="00126113" w:rsidP="00126113">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126113" w:rsidRPr="00E631C9" w:rsidRDefault="00126113" w:rsidP="00126113">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26113" w:rsidRPr="00E631C9" w:rsidRDefault="00126113" w:rsidP="00126113">
      <w:pPr>
        <w:pStyle w:val="a4"/>
        <w:numPr>
          <w:ilvl w:val="0"/>
          <w:numId w:val="4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26113" w:rsidRPr="00E631C9" w:rsidRDefault="00126113" w:rsidP="00126113">
      <w:pPr>
        <w:pStyle w:val="a4"/>
        <w:numPr>
          <w:ilvl w:val="0"/>
          <w:numId w:val="48"/>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126113" w:rsidRPr="0081571D" w:rsidRDefault="00126113" w:rsidP="00126113">
      <w:pPr>
        <w:pStyle w:val="a4"/>
        <w:numPr>
          <w:ilvl w:val="0"/>
          <w:numId w:val="4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26113" w:rsidRPr="0081571D" w:rsidRDefault="00126113" w:rsidP="00126113">
      <w:pPr>
        <w:pStyle w:val="a4"/>
        <w:numPr>
          <w:ilvl w:val="0"/>
          <w:numId w:val="4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126113" w:rsidRPr="00E631C9" w:rsidRDefault="00126113" w:rsidP="00126113">
      <w:pPr>
        <w:pStyle w:val="a4"/>
        <w:numPr>
          <w:ilvl w:val="0"/>
          <w:numId w:val="4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126113" w:rsidRPr="001F33A6" w:rsidRDefault="00126113" w:rsidP="00126113">
      <w:pPr>
        <w:pStyle w:val="a4"/>
        <w:numPr>
          <w:ilvl w:val="0"/>
          <w:numId w:val="4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2017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126113" w:rsidRPr="001F33A6" w:rsidRDefault="00126113" w:rsidP="00126113">
      <w:pPr>
        <w:pStyle w:val="affb"/>
        <w:widowControl w:val="0"/>
        <w:numPr>
          <w:ilvl w:val="0"/>
          <w:numId w:val="4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126113" w:rsidRPr="001F33A6" w:rsidRDefault="00126113" w:rsidP="00126113">
      <w:pPr>
        <w:pStyle w:val="a4"/>
        <w:numPr>
          <w:ilvl w:val="0"/>
          <w:numId w:val="4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126113" w:rsidRPr="00AC61C5" w:rsidRDefault="00126113" w:rsidP="00126113">
      <w:pPr>
        <w:pStyle w:val="a4"/>
        <w:numPr>
          <w:ilvl w:val="0"/>
          <w:numId w:val="48"/>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26113" w:rsidRPr="00E631C9" w:rsidRDefault="00126113" w:rsidP="00126113">
      <w:pPr>
        <w:pStyle w:val="a4"/>
        <w:numPr>
          <w:ilvl w:val="0"/>
          <w:numId w:val="48"/>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126113" w:rsidRPr="00E631C9" w:rsidRDefault="00126113" w:rsidP="00126113">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35122C" w:rsidRDefault="00B00B95" w:rsidP="00737B8F">
      <w:pPr>
        <w:pStyle w:val="a4"/>
        <w:numPr>
          <w:ilvl w:val="2"/>
          <w:numId w:val="1"/>
        </w:numPr>
        <w:suppressAutoHyphens/>
        <w:ind w:firstLine="709"/>
        <w:rPr>
          <w:sz w:val="28"/>
        </w:rPr>
      </w:pPr>
      <w:r w:rsidRPr="0035122C">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proofErr w:type="gramStart"/>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t>20</w:t>
      </w:r>
      <w:r w:rsidRPr="00EF1917">
        <w:t xml:space="preserve"> (либо иной коэффициент в зависимости от ставки НДС, применяемой в отношении претендента).</w:t>
      </w:r>
      <w:proofErr w:type="gramEnd"/>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35122C"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126113" w:rsidRPr="0035122C" w:rsidRDefault="00126113" w:rsidP="00126113">
      <w:pPr>
        <w:pStyle w:val="a"/>
        <w:rPr>
          <w:b/>
          <w:i/>
        </w:rPr>
      </w:pPr>
      <w:r w:rsidRPr="0035122C">
        <w:t xml:space="preserve">Предложение претендента о цене, содержащееся в финансово-коммерческом предложении, не </w:t>
      </w:r>
      <w:r w:rsidR="00CD7806" w:rsidRPr="0035122C">
        <w:t>может</w:t>
      </w:r>
      <w:r w:rsidRPr="0035122C">
        <w:t xml:space="preserve"> превышать начальную (максимальную) цену Договора, установленную в конкурсной документации (</w:t>
      </w:r>
      <w:r w:rsidR="0047664E">
        <w:t xml:space="preserve">с учетом и </w:t>
      </w:r>
      <w:r w:rsidRPr="0035122C">
        <w:t xml:space="preserve">без учета НДС). Единичные расценки, предложенные претендентом, не </w:t>
      </w:r>
      <w:r w:rsidR="00CD7806" w:rsidRPr="0035122C">
        <w:t>могут</w:t>
      </w:r>
      <w:r w:rsidRPr="0035122C">
        <w:t xml:space="preserve"> превышать единичные расценки, установленные в конкурсной документации (</w:t>
      </w:r>
      <w:r w:rsidR="0047664E">
        <w:t xml:space="preserve">с учетом и </w:t>
      </w:r>
      <w:r w:rsidRPr="0035122C">
        <w:t>без учета НДС).</w:t>
      </w:r>
    </w:p>
    <w:p w:rsidR="00126113" w:rsidRPr="003B4030" w:rsidRDefault="00126113" w:rsidP="00126113">
      <w:pPr>
        <w:pStyle w:val="affb"/>
        <w:spacing w:line="312" w:lineRule="auto"/>
        <w:ind w:left="0" w:firstLine="709"/>
        <w:jc w:val="both"/>
        <w:rPr>
          <w:rFonts w:eastAsiaTheme="minorHAnsi"/>
          <w:i/>
          <w:sz w:val="28"/>
          <w:szCs w:val="28"/>
          <w:lang w:eastAsia="en-US"/>
        </w:rPr>
      </w:pPr>
      <w:r w:rsidRPr="0035122C">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w:t>
      </w:r>
      <w:r w:rsidRPr="002C3D61">
        <w:rPr>
          <w:szCs w:val="28"/>
        </w:rPr>
        <w:t xml:space="preserve">.1. </w:t>
      </w:r>
      <w:proofErr w:type="gramStart"/>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DF5929">
        <w:rPr>
          <w:b/>
          <w:szCs w:val="28"/>
        </w:rPr>
        <w:t xml:space="preserve">Договора  </w:t>
      </w:r>
      <w:r w:rsidR="004164AC" w:rsidRPr="001F33A6">
        <w:rPr>
          <w:b/>
          <w:szCs w:val="28"/>
        </w:rPr>
        <w:t>на</w:t>
      </w:r>
      <w:r w:rsidR="004164AC">
        <w:rPr>
          <w:b/>
          <w:szCs w:val="28"/>
        </w:rPr>
        <w:t xml:space="preserve"> </w:t>
      </w:r>
      <w:r w:rsidR="00CA2FC2" w:rsidRPr="003406F5">
        <w:rPr>
          <w:b/>
          <w:color w:val="000000"/>
          <w:szCs w:val="28"/>
        </w:rPr>
        <w:t>выполнени</w:t>
      </w:r>
      <w:r w:rsidR="00CA2FC2">
        <w:rPr>
          <w:b/>
          <w:color w:val="000000"/>
          <w:szCs w:val="28"/>
        </w:rPr>
        <w:t>е</w:t>
      </w:r>
      <w:r w:rsidR="00CA2FC2" w:rsidRPr="003406F5">
        <w:rPr>
          <w:b/>
          <w:color w:val="000000"/>
          <w:szCs w:val="28"/>
        </w:rPr>
        <w:t xml:space="preserve"> работ </w:t>
      </w:r>
      <w:r w:rsidR="00CA2FC2" w:rsidRPr="00A97458">
        <w:rPr>
          <w:b/>
          <w:color w:val="000000"/>
          <w:szCs w:val="28"/>
        </w:rPr>
        <w:t xml:space="preserve">по капитальному ремонту  </w:t>
      </w:r>
      <w:r w:rsidR="00A041D4" w:rsidRPr="00A97458">
        <w:rPr>
          <w:b/>
          <w:color w:val="000000"/>
          <w:szCs w:val="28"/>
        </w:rPr>
        <w:t xml:space="preserve">крана мостового электрического </w:t>
      </w:r>
      <w:r w:rsidR="0007151D">
        <w:rPr>
          <w:b/>
          <w:color w:val="000000"/>
          <w:szCs w:val="28"/>
        </w:rPr>
        <w:t xml:space="preserve">опорного </w:t>
      </w:r>
      <w:r w:rsidR="00A041D4" w:rsidRPr="00F601BF">
        <w:rPr>
          <w:b/>
          <w:szCs w:val="28"/>
        </w:rPr>
        <w:t>КМК 10-00.00.000</w:t>
      </w:r>
      <w:r w:rsidR="00A041D4" w:rsidRPr="00F601BF">
        <w:rPr>
          <w:sz w:val="24"/>
          <w:szCs w:val="24"/>
        </w:rPr>
        <w:t xml:space="preserve"> </w:t>
      </w:r>
      <w:r w:rsidR="00A041D4" w:rsidRPr="00A97458">
        <w:rPr>
          <w:b/>
          <w:color w:val="000000"/>
          <w:szCs w:val="28"/>
        </w:rPr>
        <w:t>(</w:t>
      </w:r>
      <w:proofErr w:type="spellStart"/>
      <w:r w:rsidR="00A041D4" w:rsidRPr="00A97458">
        <w:rPr>
          <w:b/>
          <w:color w:val="000000"/>
          <w:szCs w:val="28"/>
        </w:rPr>
        <w:t>рег</w:t>
      </w:r>
      <w:proofErr w:type="spellEnd"/>
      <w:r w:rsidR="00A041D4" w:rsidRPr="00A97458">
        <w:rPr>
          <w:b/>
          <w:color w:val="000000"/>
          <w:szCs w:val="28"/>
        </w:rPr>
        <w:t>. № 954</w:t>
      </w:r>
      <w:r w:rsidR="00A041D4">
        <w:rPr>
          <w:b/>
          <w:color w:val="000000"/>
          <w:szCs w:val="28"/>
        </w:rPr>
        <w:t>4</w:t>
      </w:r>
      <w:r w:rsidR="00A041D4" w:rsidRPr="00A97458">
        <w:rPr>
          <w:b/>
          <w:color w:val="000000"/>
          <w:szCs w:val="28"/>
        </w:rPr>
        <w:t>, инв.</w:t>
      </w:r>
      <w:r w:rsidR="00A041D4">
        <w:rPr>
          <w:b/>
          <w:color w:val="000000"/>
          <w:szCs w:val="28"/>
        </w:rPr>
        <w:t xml:space="preserve"> № </w:t>
      </w:r>
      <w:r w:rsidR="001A5CAB">
        <w:rPr>
          <w:b/>
          <w:color w:val="000000"/>
          <w:szCs w:val="28"/>
        </w:rPr>
        <w:t>10791</w:t>
      </w:r>
      <w:r w:rsidR="00A041D4">
        <w:rPr>
          <w:b/>
          <w:color w:val="000000"/>
          <w:szCs w:val="28"/>
        </w:rPr>
        <w:t xml:space="preserve">, </w:t>
      </w:r>
      <w:proofErr w:type="spellStart"/>
      <w:r w:rsidR="00A041D4">
        <w:rPr>
          <w:b/>
          <w:color w:val="000000"/>
          <w:szCs w:val="28"/>
        </w:rPr>
        <w:t>уч.</w:t>
      </w:r>
      <w:proofErr w:type="gramEnd"/>
      <w:r w:rsidR="00A041D4">
        <w:rPr>
          <w:b/>
          <w:color w:val="000000"/>
          <w:szCs w:val="28"/>
        </w:rPr>
        <w:t>№</w:t>
      </w:r>
      <w:proofErr w:type="spellEnd"/>
      <w:r w:rsidR="00A041D4">
        <w:rPr>
          <w:b/>
          <w:color w:val="000000"/>
          <w:szCs w:val="28"/>
        </w:rPr>
        <w:t xml:space="preserve"> </w:t>
      </w:r>
      <w:proofErr w:type="gramStart"/>
      <w:r w:rsidR="00A041D4">
        <w:rPr>
          <w:b/>
          <w:color w:val="000000"/>
          <w:szCs w:val="28"/>
        </w:rPr>
        <w:t>КРМ-105)</w:t>
      </w:r>
      <w:r w:rsidR="000C21DA" w:rsidRPr="00A97458">
        <w:rPr>
          <w:b/>
          <w:color w:val="000000"/>
          <w:szCs w:val="28"/>
        </w:rPr>
        <w:t xml:space="preserve">, </w:t>
      </w:r>
      <w:r w:rsidR="00645141" w:rsidRPr="00DF5929">
        <w:rPr>
          <w:b/>
          <w:szCs w:val="28"/>
        </w:rPr>
        <w:t>находящ</w:t>
      </w:r>
      <w:r w:rsidR="000C21DA">
        <w:rPr>
          <w:b/>
          <w:szCs w:val="28"/>
        </w:rPr>
        <w:t>егося</w:t>
      </w:r>
      <w:r w:rsidR="00645141" w:rsidRPr="00DF5929">
        <w:rPr>
          <w:b/>
          <w:szCs w:val="28"/>
        </w:rPr>
        <w:t xml:space="preserve"> на балансовом учете </w:t>
      </w:r>
      <w:r w:rsidR="00645141" w:rsidRPr="00DF5929">
        <w:rPr>
          <w:b/>
          <w:color w:val="000000"/>
          <w:szCs w:val="28"/>
        </w:rPr>
        <w:t>Воронежского ВРЗ АО «ВРМ»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w:t>
      </w:r>
      <w:r w:rsidR="00A041D4">
        <w:rPr>
          <w:color w:val="000000"/>
          <w:szCs w:val="28"/>
        </w:rPr>
        <w:t>9</w:t>
      </w:r>
      <w:r w:rsidR="00645141" w:rsidRPr="00DF5929">
        <w:rPr>
          <w:color w:val="000000"/>
          <w:szCs w:val="28"/>
        </w:rPr>
        <w:t xml:space="preserve"> году. </w:t>
      </w:r>
      <w:proofErr w:type="gramEnd"/>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A041D4">
        <w:rPr>
          <w:spacing w:val="-4"/>
          <w:szCs w:val="28"/>
        </w:rPr>
        <w:t>2</w:t>
      </w:r>
      <w:r w:rsidRPr="00644EF3">
        <w:rPr>
          <w:color w:val="FF0000"/>
          <w:szCs w:val="28"/>
        </w:rPr>
        <w:t> </w:t>
      </w:r>
      <w:r w:rsidR="00A041D4">
        <w:rPr>
          <w:szCs w:val="28"/>
        </w:rPr>
        <w:t>0</w:t>
      </w:r>
      <w:r w:rsidR="0007484E" w:rsidRPr="00644EF3">
        <w:rPr>
          <w:szCs w:val="28"/>
        </w:rPr>
        <w:t>00</w:t>
      </w:r>
      <w:r w:rsidRPr="00644EF3">
        <w:rPr>
          <w:szCs w:val="28"/>
        </w:rPr>
        <w:t xml:space="preserve"> 000,00</w:t>
      </w:r>
      <w:r w:rsidRPr="00644EF3">
        <w:rPr>
          <w:color w:val="FF0000"/>
          <w:szCs w:val="28"/>
        </w:rPr>
        <w:t xml:space="preserve"> </w:t>
      </w:r>
      <w:r w:rsidRPr="00644EF3">
        <w:rPr>
          <w:spacing w:val="-4"/>
          <w:szCs w:val="28"/>
        </w:rPr>
        <w:t>(</w:t>
      </w:r>
      <w:r w:rsidR="00A041D4">
        <w:rPr>
          <w:spacing w:val="-4"/>
          <w:szCs w:val="28"/>
        </w:rPr>
        <w:t>Два</w:t>
      </w:r>
      <w:r w:rsidR="0007484E" w:rsidRPr="00644EF3">
        <w:rPr>
          <w:spacing w:val="-4"/>
          <w:szCs w:val="28"/>
        </w:rPr>
        <w:t xml:space="preserve"> </w:t>
      </w:r>
      <w:r w:rsidRPr="00644EF3">
        <w:rPr>
          <w:spacing w:val="-4"/>
          <w:szCs w:val="28"/>
        </w:rPr>
        <w:t>миллион</w:t>
      </w:r>
      <w:r w:rsidR="00A041D4">
        <w:rPr>
          <w:spacing w:val="-4"/>
          <w:szCs w:val="28"/>
        </w:rPr>
        <w:t>а</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4B5455">
        <w:rPr>
          <w:spacing w:val="-4"/>
          <w:szCs w:val="28"/>
        </w:rPr>
        <w:t>2</w:t>
      </w:r>
      <w:r w:rsidR="00390AA4" w:rsidRPr="00644EF3">
        <w:rPr>
          <w:spacing w:val="-4"/>
          <w:szCs w:val="28"/>
        </w:rPr>
        <w:t> </w:t>
      </w:r>
      <w:r w:rsidR="004B5455">
        <w:rPr>
          <w:spacing w:val="-4"/>
          <w:szCs w:val="28"/>
        </w:rPr>
        <w:t>400</w:t>
      </w:r>
      <w:r w:rsidR="00390AA4" w:rsidRPr="00644EF3">
        <w:rPr>
          <w:spacing w:val="-4"/>
          <w:szCs w:val="28"/>
        </w:rPr>
        <w:t> 000,00 (</w:t>
      </w:r>
      <w:r w:rsidR="004B5455">
        <w:rPr>
          <w:spacing w:val="-4"/>
          <w:szCs w:val="28"/>
        </w:rPr>
        <w:t>два</w:t>
      </w:r>
      <w:r w:rsidR="00390AA4" w:rsidRPr="00644EF3">
        <w:rPr>
          <w:spacing w:val="-4"/>
          <w:szCs w:val="28"/>
        </w:rPr>
        <w:t xml:space="preserve"> миллион</w:t>
      </w:r>
      <w:r w:rsidR="004B5455">
        <w:rPr>
          <w:spacing w:val="-4"/>
          <w:szCs w:val="28"/>
        </w:rPr>
        <w:t>а</w:t>
      </w:r>
      <w:r w:rsidR="00390AA4" w:rsidRPr="00644EF3">
        <w:rPr>
          <w:spacing w:val="-4"/>
          <w:szCs w:val="28"/>
        </w:rPr>
        <w:t xml:space="preserve"> </w:t>
      </w:r>
      <w:r w:rsidR="004B5455">
        <w:rPr>
          <w:spacing w:val="-4"/>
          <w:szCs w:val="28"/>
        </w:rPr>
        <w:t>четыреста</w:t>
      </w:r>
      <w:r w:rsidR="00390AA4" w:rsidRPr="00644EF3">
        <w:rPr>
          <w:spacing w:val="-4"/>
          <w:szCs w:val="28"/>
        </w:rPr>
        <w:t xml:space="preserve">  тысяч) рублей 00</w:t>
      </w:r>
      <w:r w:rsidR="00390AA4" w:rsidRPr="00644EF3">
        <w:rPr>
          <w:color w:val="000000"/>
          <w:spacing w:val="-4"/>
          <w:szCs w:val="28"/>
        </w:rPr>
        <w:t xml:space="preserve">  копеек,  с учетом  НДС </w:t>
      </w:r>
      <w:r w:rsidR="00A041D4">
        <w:rPr>
          <w:color w:val="000000"/>
          <w:spacing w:val="-4"/>
          <w:szCs w:val="28"/>
        </w:rPr>
        <w:t>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255876">
        <w:rPr>
          <w:sz w:val="28"/>
          <w:szCs w:val="28"/>
        </w:rPr>
        <w:t>а</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Pr>
          <w:sz w:val="28"/>
          <w:szCs w:val="28"/>
        </w:rPr>
        <w:t>3</w:t>
      </w:r>
      <w:r w:rsidR="004B5455">
        <w:rPr>
          <w:sz w:val="28"/>
          <w:szCs w:val="28"/>
        </w:rPr>
        <w:t>1</w:t>
      </w:r>
      <w:r w:rsidRPr="00EF1917">
        <w:rPr>
          <w:sz w:val="28"/>
          <w:szCs w:val="28"/>
        </w:rPr>
        <w:t>.</w:t>
      </w:r>
      <w:r w:rsidR="005F10B8">
        <w:rPr>
          <w:sz w:val="28"/>
          <w:szCs w:val="28"/>
        </w:rPr>
        <w:t>0</w:t>
      </w:r>
      <w:r w:rsidR="004B5455">
        <w:rPr>
          <w:sz w:val="28"/>
          <w:szCs w:val="28"/>
        </w:rPr>
        <w:t>5</w:t>
      </w:r>
      <w:r w:rsidRPr="00EF1917">
        <w:rPr>
          <w:sz w:val="28"/>
          <w:szCs w:val="28"/>
        </w:rPr>
        <w:t>.201</w:t>
      </w:r>
      <w:r w:rsidR="004B5455">
        <w:rPr>
          <w:sz w:val="28"/>
          <w:szCs w:val="28"/>
        </w:rPr>
        <w:t>9</w:t>
      </w:r>
      <w:r w:rsidRPr="00EF1917">
        <w:rPr>
          <w:sz w:val="28"/>
          <w:szCs w:val="28"/>
        </w:rPr>
        <w:t xml:space="preserve"> года.</w:t>
      </w:r>
    </w:p>
    <w:p w:rsidR="00F3781B" w:rsidRPr="00EF1917" w:rsidRDefault="00F3781B" w:rsidP="00F3781B">
      <w:pPr>
        <w:pStyle w:val="36"/>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Pr="004B5455" w:rsidRDefault="00255876" w:rsidP="00255876">
      <w:pPr>
        <w:pStyle w:val="36"/>
        <w:rPr>
          <w:color w:val="000000"/>
          <w:szCs w:val="28"/>
        </w:rPr>
      </w:pPr>
      <w:proofErr w:type="gramStart"/>
      <w:r w:rsidRPr="00C83C1A">
        <w:rPr>
          <w:szCs w:val="28"/>
        </w:rPr>
        <w:t xml:space="preserve">Цель работ – восстановление </w:t>
      </w:r>
      <w:r>
        <w:rPr>
          <w:szCs w:val="28"/>
        </w:rPr>
        <w:t xml:space="preserve">и </w:t>
      </w:r>
      <w:r w:rsidRPr="00C83C1A">
        <w:rPr>
          <w:bCs/>
          <w:szCs w:val="28"/>
        </w:rPr>
        <w:t>улучшение</w:t>
      </w:r>
      <w:r w:rsidRPr="00C83C1A">
        <w:rPr>
          <w:szCs w:val="28"/>
        </w:rPr>
        <w:t xml:space="preserve"> технических характеристик</w:t>
      </w:r>
      <w:r w:rsidRPr="00C83C1A">
        <w:rPr>
          <w:color w:val="000000"/>
          <w:szCs w:val="28"/>
        </w:rPr>
        <w:t xml:space="preserve"> крана </w:t>
      </w:r>
      <w:r>
        <w:rPr>
          <w:color w:val="000000"/>
          <w:szCs w:val="28"/>
        </w:rPr>
        <w:t xml:space="preserve">мостового электрического </w:t>
      </w:r>
      <w:r w:rsidR="0007151D">
        <w:rPr>
          <w:color w:val="000000"/>
          <w:szCs w:val="28"/>
        </w:rPr>
        <w:t xml:space="preserve">опорного </w:t>
      </w:r>
      <w:r w:rsidR="004B5455" w:rsidRPr="004B5455">
        <w:rPr>
          <w:szCs w:val="28"/>
        </w:rPr>
        <w:t>КМК 10-00.00.000</w:t>
      </w:r>
      <w:r w:rsidR="004B5455" w:rsidRPr="004B5455">
        <w:rPr>
          <w:sz w:val="24"/>
          <w:szCs w:val="24"/>
        </w:rPr>
        <w:t xml:space="preserve"> </w:t>
      </w:r>
      <w:r w:rsidR="004B5455" w:rsidRPr="004B5455">
        <w:rPr>
          <w:color w:val="000000"/>
          <w:szCs w:val="28"/>
        </w:rPr>
        <w:t>(</w:t>
      </w:r>
      <w:proofErr w:type="spellStart"/>
      <w:r w:rsidR="004B5455" w:rsidRPr="004B5455">
        <w:rPr>
          <w:color w:val="000000"/>
          <w:szCs w:val="28"/>
        </w:rPr>
        <w:t>рег</w:t>
      </w:r>
      <w:proofErr w:type="spellEnd"/>
      <w:r w:rsidR="004B5455" w:rsidRPr="004B5455">
        <w:rPr>
          <w:color w:val="000000"/>
          <w:szCs w:val="28"/>
        </w:rPr>
        <w:t xml:space="preserve">. № 9544, инв. № </w:t>
      </w:r>
      <w:r w:rsidR="001A5CAB" w:rsidRPr="001A5CAB">
        <w:rPr>
          <w:color w:val="000000"/>
          <w:szCs w:val="28"/>
        </w:rPr>
        <w:t>10791</w:t>
      </w:r>
      <w:r w:rsidR="004B5455" w:rsidRPr="004B5455">
        <w:rPr>
          <w:color w:val="000000"/>
          <w:szCs w:val="28"/>
        </w:rPr>
        <w:t xml:space="preserve">, </w:t>
      </w:r>
      <w:proofErr w:type="spellStart"/>
      <w:r w:rsidR="004B5455" w:rsidRPr="004B5455">
        <w:rPr>
          <w:color w:val="000000"/>
          <w:szCs w:val="28"/>
        </w:rPr>
        <w:t>уч.</w:t>
      </w:r>
      <w:proofErr w:type="gramEnd"/>
      <w:r w:rsidR="004B5455" w:rsidRPr="004B5455">
        <w:rPr>
          <w:color w:val="000000"/>
          <w:szCs w:val="28"/>
        </w:rPr>
        <w:t>№</w:t>
      </w:r>
      <w:proofErr w:type="spellEnd"/>
      <w:r w:rsidR="004B5455" w:rsidRPr="004B5455">
        <w:rPr>
          <w:color w:val="000000"/>
          <w:szCs w:val="28"/>
        </w:rPr>
        <w:t xml:space="preserve"> </w:t>
      </w:r>
      <w:proofErr w:type="gramStart"/>
      <w:r w:rsidR="004B5455" w:rsidRPr="004B5455">
        <w:rPr>
          <w:color w:val="000000"/>
          <w:szCs w:val="28"/>
        </w:rPr>
        <w:t>КРМ-105)</w:t>
      </w:r>
      <w:r w:rsidR="004B5455">
        <w:rPr>
          <w:color w:val="000000"/>
          <w:szCs w:val="28"/>
        </w:rPr>
        <w:t>.</w:t>
      </w:r>
      <w:proofErr w:type="gramEnd"/>
    </w:p>
    <w:p w:rsidR="00390AA4" w:rsidRPr="00EF1917" w:rsidRDefault="005076B9" w:rsidP="00390AA4">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4A739F">
      <w:pPr>
        <w:ind w:firstLine="720"/>
        <w:jc w:val="both"/>
        <w:rPr>
          <w:sz w:val="28"/>
          <w:szCs w:val="28"/>
        </w:rPr>
      </w:pPr>
      <w:r w:rsidRPr="00EF1917">
        <w:rPr>
          <w:sz w:val="28"/>
          <w:szCs w:val="28"/>
        </w:rPr>
        <w:t xml:space="preserve">4.4. </w:t>
      </w:r>
      <w:proofErr w:type="gramStart"/>
      <w:r w:rsidR="004A739F" w:rsidRPr="00C83C1A">
        <w:rPr>
          <w:sz w:val="28"/>
          <w:szCs w:val="28"/>
        </w:rPr>
        <w:t xml:space="preserve">Перечень и объемы работ по капитальному ремонту </w:t>
      </w:r>
      <w:r w:rsidR="004A739F" w:rsidRPr="00696326">
        <w:rPr>
          <w:sz w:val="28"/>
          <w:szCs w:val="28"/>
        </w:rPr>
        <w:t xml:space="preserve">крана </w:t>
      </w:r>
      <w:r w:rsidR="004A739F" w:rsidRPr="00696326">
        <w:rPr>
          <w:color w:val="000000"/>
          <w:sz w:val="28"/>
          <w:szCs w:val="28"/>
        </w:rPr>
        <w:t xml:space="preserve">мостового электрического </w:t>
      </w:r>
      <w:r w:rsidR="0007151D">
        <w:rPr>
          <w:color w:val="000000"/>
          <w:sz w:val="28"/>
          <w:szCs w:val="28"/>
        </w:rPr>
        <w:t xml:space="preserve">опорного </w:t>
      </w:r>
      <w:r w:rsidR="00696326" w:rsidRPr="00696326">
        <w:rPr>
          <w:sz w:val="28"/>
          <w:szCs w:val="28"/>
        </w:rPr>
        <w:t xml:space="preserve">КМК 10-00.00.000 </w:t>
      </w:r>
      <w:r w:rsidR="00696326" w:rsidRPr="00696326">
        <w:rPr>
          <w:color w:val="000000"/>
          <w:sz w:val="28"/>
          <w:szCs w:val="28"/>
        </w:rPr>
        <w:t>(</w:t>
      </w:r>
      <w:proofErr w:type="spellStart"/>
      <w:r w:rsidR="00696326" w:rsidRPr="00696326">
        <w:rPr>
          <w:color w:val="000000"/>
          <w:sz w:val="28"/>
          <w:szCs w:val="28"/>
        </w:rPr>
        <w:t>рег</w:t>
      </w:r>
      <w:proofErr w:type="spellEnd"/>
      <w:r w:rsidR="00696326" w:rsidRPr="00696326">
        <w:rPr>
          <w:color w:val="000000"/>
          <w:sz w:val="28"/>
          <w:szCs w:val="28"/>
        </w:rPr>
        <w:t xml:space="preserve">. № 9544, инв. № </w:t>
      </w:r>
      <w:r w:rsidR="001A5CAB" w:rsidRPr="001A5CAB">
        <w:rPr>
          <w:color w:val="000000"/>
          <w:sz w:val="28"/>
          <w:szCs w:val="28"/>
        </w:rPr>
        <w:t>10791</w:t>
      </w:r>
      <w:r w:rsidR="00696326" w:rsidRPr="00696326">
        <w:rPr>
          <w:color w:val="000000"/>
          <w:sz w:val="28"/>
          <w:szCs w:val="28"/>
        </w:rPr>
        <w:t xml:space="preserve">, </w:t>
      </w:r>
      <w:proofErr w:type="spellStart"/>
      <w:r w:rsidR="00696326" w:rsidRPr="00696326">
        <w:rPr>
          <w:color w:val="000000"/>
          <w:sz w:val="28"/>
          <w:szCs w:val="28"/>
        </w:rPr>
        <w:t>уч.</w:t>
      </w:r>
      <w:proofErr w:type="gramEnd"/>
      <w:r w:rsidR="00696326" w:rsidRPr="00696326">
        <w:rPr>
          <w:color w:val="000000"/>
          <w:sz w:val="28"/>
          <w:szCs w:val="28"/>
        </w:rPr>
        <w:t>№</w:t>
      </w:r>
      <w:proofErr w:type="spellEnd"/>
      <w:r w:rsidR="00696326" w:rsidRPr="00696326">
        <w:rPr>
          <w:color w:val="000000"/>
          <w:sz w:val="28"/>
          <w:szCs w:val="28"/>
        </w:rPr>
        <w:t xml:space="preserve"> </w:t>
      </w:r>
      <w:proofErr w:type="gramStart"/>
      <w:r w:rsidR="00696326" w:rsidRPr="00696326">
        <w:rPr>
          <w:color w:val="000000"/>
          <w:sz w:val="28"/>
          <w:szCs w:val="28"/>
        </w:rPr>
        <w:t>КРМ-105)</w:t>
      </w:r>
      <w:r w:rsidR="00757576">
        <w:rPr>
          <w:color w:val="000000"/>
          <w:sz w:val="28"/>
          <w:szCs w:val="28"/>
        </w:rPr>
        <w:t xml:space="preserve"> </w:t>
      </w:r>
      <w:r w:rsidR="004A739F" w:rsidRPr="00696326">
        <w:rPr>
          <w:sz w:val="28"/>
          <w:szCs w:val="28"/>
        </w:rPr>
        <w:t xml:space="preserve">в цехе КТЦ Воронежского ВРЗ </w:t>
      </w:r>
      <w:r w:rsidR="00CA2FC2" w:rsidRPr="00696326">
        <w:rPr>
          <w:sz w:val="28"/>
          <w:szCs w:val="28"/>
        </w:rPr>
        <w:t xml:space="preserve"> </w:t>
      </w:r>
      <w:r w:rsidR="004A739F" w:rsidRPr="00696326">
        <w:rPr>
          <w:sz w:val="28"/>
          <w:szCs w:val="28"/>
        </w:rPr>
        <w:t>АО «ВРМ», расположенного по адресу:  пер.</w:t>
      </w:r>
      <w:r w:rsidR="004A739F" w:rsidRPr="00C83C1A">
        <w:rPr>
          <w:sz w:val="28"/>
          <w:szCs w:val="28"/>
        </w:rPr>
        <w:t xml:space="preserve"> Богдана Хмельницкого, д.1, в 201</w:t>
      </w:r>
      <w:r w:rsidR="00860D05">
        <w:rPr>
          <w:sz w:val="28"/>
          <w:szCs w:val="28"/>
        </w:rPr>
        <w:t>9</w:t>
      </w:r>
      <w:r w:rsidR="004A739F" w:rsidRPr="00C83C1A">
        <w:rPr>
          <w:sz w:val="28"/>
          <w:szCs w:val="28"/>
        </w:rPr>
        <w:t xml:space="preserve"> году, представлены в таблице №1.</w:t>
      </w:r>
      <w:proofErr w:type="gramEnd"/>
    </w:p>
    <w:p w:rsidR="004A739F" w:rsidRDefault="004A739F" w:rsidP="004A739F">
      <w:pPr>
        <w:ind w:firstLine="720"/>
        <w:jc w:val="right"/>
        <w:rPr>
          <w:sz w:val="27"/>
          <w:szCs w:val="27"/>
        </w:rPr>
      </w:pPr>
    </w:p>
    <w:p w:rsidR="004A739F" w:rsidRDefault="004A739F" w:rsidP="004A739F">
      <w:pPr>
        <w:ind w:firstLine="720"/>
        <w:jc w:val="right"/>
        <w:rPr>
          <w:sz w:val="27"/>
          <w:szCs w:val="27"/>
        </w:rPr>
      </w:pPr>
    </w:p>
    <w:p w:rsidR="004A739F" w:rsidRDefault="004A739F" w:rsidP="004A739F">
      <w:pPr>
        <w:ind w:firstLine="720"/>
        <w:jc w:val="right"/>
        <w:rPr>
          <w:sz w:val="27"/>
          <w:szCs w:val="27"/>
        </w:rPr>
      </w:pPr>
      <w:r w:rsidRPr="004E4DAA">
        <w:rPr>
          <w:sz w:val="27"/>
          <w:szCs w:val="27"/>
        </w:rPr>
        <w:t>Таблица № 1</w:t>
      </w:r>
    </w:p>
    <w:p w:rsidR="00B01F49" w:rsidRDefault="00B01F49" w:rsidP="004A739F">
      <w:pPr>
        <w:ind w:firstLine="720"/>
        <w:jc w:val="right"/>
        <w:rPr>
          <w:sz w:val="27"/>
          <w:szCs w:val="27"/>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B01F49" w:rsidRPr="00783D4D" w:rsidTr="00B01F49">
        <w:trPr>
          <w:trHeight w:val="240"/>
        </w:trPr>
        <w:tc>
          <w:tcPr>
            <w:tcW w:w="866" w:type="dxa"/>
            <w:tcBorders>
              <w:top w:val="nil"/>
              <w:left w:val="nil"/>
              <w:bottom w:val="single" w:sz="4" w:space="0" w:color="auto"/>
              <w:right w:val="nil"/>
            </w:tcBorders>
            <w:shd w:val="clear" w:color="auto" w:fill="auto"/>
            <w:noWrap/>
            <w:hideMark/>
          </w:tcPr>
          <w:p w:rsidR="00B01F49" w:rsidRPr="00783D4D" w:rsidRDefault="00B01F49" w:rsidP="00B01F49">
            <w:pPr>
              <w:jc w:val="center"/>
              <w:rPr>
                <w:b/>
                <w:bCs/>
              </w:rPr>
            </w:pPr>
          </w:p>
        </w:tc>
        <w:tc>
          <w:tcPr>
            <w:tcW w:w="8080" w:type="dxa"/>
            <w:tcBorders>
              <w:top w:val="nil"/>
              <w:left w:val="nil"/>
              <w:bottom w:val="single" w:sz="4" w:space="0" w:color="auto"/>
              <w:right w:val="nil"/>
            </w:tcBorders>
            <w:shd w:val="clear" w:color="auto" w:fill="auto"/>
            <w:hideMark/>
          </w:tcPr>
          <w:p w:rsidR="00B01F49" w:rsidRPr="00783D4D" w:rsidRDefault="00B01F49" w:rsidP="00B01F49">
            <w:pPr>
              <w:jc w:val="center"/>
              <w:rPr>
                <w:b/>
              </w:rPr>
            </w:pPr>
          </w:p>
        </w:tc>
      </w:tr>
      <w:tr w:rsidR="00B01F49" w:rsidRPr="00783D4D" w:rsidTr="00B01F49">
        <w:trPr>
          <w:trHeight w:val="717"/>
        </w:trPr>
        <w:tc>
          <w:tcPr>
            <w:tcW w:w="866" w:type="dxa"/>
            <w:tcBorders>
              <w:top w:val="single" w:sz="4" w:space="0" w:color="auto"/>
            </w:tcBorders>
            <w:shd w:val="clear" w:color="auto" w:fill="auto"/>
            <w:vAlign w:val="center"/>
            <w:hideMark/>
          </w:tcPr>
          <w:p w:rsidR="00B01F49" w:rsidRPr="00783D4D" w:rsidRDefault="00B01F49" w:rsidP="00B01F49">
            <w:pPr>
              <w:jc w:val="center"/>
              <w:rPr>
                <w:b/>
                <w:bCs/>
              </w:rPr>
            </w:pPr>
            <w:r w:rsidRPr="00783D4D">
              <w:rPr>
                <w:b/>
                <w:bCs/>
              </w:rPr>
              <w:t>№ п.п.</w:t>
            </w:r>
          </w:p>
        </w:tc>
        <w:tc>
          <w:tcPr>
            <w:tcW w:w="8080" w:type="dxa"/>
            <w:tcBorders>
              <w:top w:val="single" w:sz="4" w:space="0" w:color="auto"/>
            </w:tcBorders>
            <w:shd w:val="clear" w:color="auto" w:fill="auto"/>
            <w:vAlign w:val="center"/>
            <w:hideMark/>
          </w:tcPr>
          <w:p w:rsidR="00B01F49" w:rsidRPr="00783D4D" w:rsidRDefault="00B01F49" w:rsidP="00B01F49">
            <w:pPr>
              <w:jc w:val="center"/>
              <w:rPr>
                <w:b/>
                <w:bCs/>
              </w:rPr>
            </w:pPr>
            <w:r w:rsidRPr="00783D4D">
              <w:rPr>
                <w:b/>
                <w:bCs/>
              </w:rPr>
              <w:t>Перечень работ</w:t>
            </w:r>
          </w:p>
        </w:tc>
      </w:tr>
      <w:tr w:rsidR="00B01F49" w:rsidRPr="00783D4D" w:rsidTr="00B01F49">
        <w:trPr>
          <w:trHeight w:val="318"/>
        </w:trPr>
        <w:tc>
          <w:tcPr>
            <w:tcW w:w="866" w:type="dxa"/>
            <w:shd w:val="clear" w:color="auto" w:fill="auto"/>
            <w:hideMark/>
          </w:tcPr>
          <w:p w:rsidR="00B01F49" w:rsidRPr="00783D4D" w:rsidRDefault="00251D3F" w:rsidP="00B01F49">
            <w:pPr>
              <w:jc w:val="center"/>
              <w:rPr>
                <w:b/>
                <w:bCs/>
                <w:lang w:val="en-US"/>
              </w:rPr>
            </w:pPr>
            <w:r>
              <w:rPr>
                <w:b/>
                <w:bCs/>
              </w:rPr>
              <w:t>1</w:t>
            </w:r>
            <w:r w:rsidR="00B01F49" w:rsidRPr="00783D4D">
              <w:rPr>
                <w:b/>
                <w:bCs/>
                <w:lang w:val="en-US"/>
              </w:rPr>
              <w:t>.</w:t>
            </w:r>
          </w:p>
        </w:tc>
        <w:tc>
          <w:tcPr>
            <w:tcW w:w="8080" w:type="dxa"/>
            <w:shd w:val="clear" w:color="auto" w:fill="auto"/>
            <w:hideMark/>
          </w:tcPr>
          <w:p w:rsidR="00B01F49" w:rsidRPr="00783D4D" w:rsidRDefault="00B01F49" w:rsidP="00B01F49">
            <w:pPr>
              <w:rPr>
                <w:b/>
              </w:rPr>
            </w:pPr>
            <w:r w:rsidRPr="00783D4D">
              <w:rPr>
                <w:b/>
              </w:rPr>
              <w:t>Ремонт электрической части крана:</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lang w:val="en-US"/>
              </w:rPr>
            </w:pPr>
          </w:p>
        </w:tc>
        <w:tc>
          <w:tcPr>
            <w:tcW w:w="8080" w:type="dxa"/>
            <w:shd w:val="clear" w:color="auto" w:fill="auto"/>
            <w:hideMark/>
          </w:tcPr>
          <w:p w:rsidR="00B01F49" w:rsidRPr="00783D4D" w:rsidRDefault="00095BF2" w:rsidP="00B01F49">
            <w:pPr>
              <w:rPr>
                <w:b/>
              </w:rPr>
            </w:pPr>
            <w:r w:rsidRPr="006E4BB4">
              <w:t>Замена системы управления  передвижения моста крана</w:t>
            </w:r>
            <w:r>
              <w:t xml:space="preserve">, </w:t>
            </w:r>
            <w:r w:rsidRPr="006E4BB4">
              <w:t xml:space="preserve"> грузовой тележки </w:t>
            </w:r>
            <w:r>
              <w:t xml:space="preserve">и механизма подъема – опуска </w:t>
            </w:r>
            <w:r w:rsidRPr="006E4BB4">
              <w:t>на управление частотным преобразованием с применением преобразователей «SEW-EURODRIWE» (Германия)</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p>
        </w:tc>
        <w:tc>
          <w:tcPr>
            <w:tcW w:w="8080" w:type="dxa"/>
            <w:shd w:val="clear" w:color="auto" w:fill="auto"/>
            <w:hideMark/>
          </w:tcPr>
          <w:p w:rsidR="00B01F49" w:rsidRPr="006E4BB4" w:rsidRDefault="00095BF2" w:rsidP="00095BF2">
            <w:pPr>
              <w:rPr>
                <w:color w:val="000000"/>
              </w:rPr>
            </w:pPr>
            <w:r w:rsidRPr="006E4BB4">
              <w:t xml:space="preserve">Замена электродвигателей  передвижения моста, </w:t>
            </w:r>
            <w:r w:rsidRPr="009C1946">
              <w:t xml:space="preserve">тележки серии </w:t>
            </w:r>
            <w:r w:rsidRPr="009C1946">
              <w:rPr>
                <w:lang w:val="en-US"/>
              </w:rPr>
              <w:t>MTF</w:t>
            </w:r>
            <w:r w:rsidRPr="009C1946">
              <w:t>, на</w:t>
            </w:r>
            <w:r w:rsidRPr="006E4BB4">
              <w:t xml:space="preserve"> серию </w:t>
            </w:r>
            <w:r w:rsidRPr="006E4BB4">
              <w:rPr>
                <w:lang w:val="en-US"/>
              </w:rPr>
              <w:t>MTKF</w:t>
            </w:r>
          </w:p>
        </w:tc>
      </w:tr>
      <w:tr w:rsidR="00095BF2" w:rsidRPr="00783D4D" w:rsidTr="00B01F49">
        <w:trPr>
          <w:trHeight w:val="318"/>
        </w:trPr>
        <w:tc>
          <w:tcPr>
            <w:tcW w:w="866" w:type="dxa"/>
            <w:shd w:val="clear" w:color="auto" w:fill="auto"/>
            <w:hideMark/>
          </w:tcPr>
          <w:p w:rsidR="00095BF2" w:rsidRPr="00783D4D" w:rsidRDefault="00095BF2" w:rsidP="00B01F49">
            <w:pPr>
              <w:jc w:val="center"/>
              <w:rPr>
                <w:b/>
                <w:bCs/>
              </w:rPr>
            </w:pPr>
          </w:p>
        </w:tc>
        <w:tc>
          <w:tcPr>
            <w:tcW w:w="8080" w:type="dxa"/>
            <w:shd w:val="clear" w:color="auto" w:fill="auto"/>
            <w:hideMark/>
          </w:tcPr>
          <w:p w:rsidR="00095BF2" w:rsidRPr="006E4BB4" w:rsidRDefault="00095BF2" w:rsidP="00095BF2">
            <w:r w:rsidRPr="006E4BB4">
              <w:t>Замена токосъемников на аналогичные токосъемник</w:t>
            </w:r>
            <w:r>
              <w:t xml:space="preserve">и </w:t>
            </w:r>
            <w:r w:rsidRPr="006E4BB4">
              <w:t>с применением дублирующего комплекта</w:t>
            </w:r>
          </w:p>
        </w:tc>
      </w:tr>
      <w:tr w:rsidR="00095BF2" w:rsidRPr="00783D4D" w:rsidTr="00B01F49">
        <w:trPr>
          <w:trHeight w:val="318"/>
        </w:trPr>
        <w:tc>
          <w:tcPr>
            <w:tcW w:w="866" w:type="dxa"/>
            <w:shd w:val="clear" w:color="auto" w:fill="auto"/>
            <w:hideMark/>
          </w:tcPr>
          <w:p w:rsidR="00095BF2" w:rsidRPr="00783D4D" w:rsidRDefault="00095BF2" w:rsidP="00B01F49">
            <w:pPr>
              <w:jc w:val="center"/>
              <w:rPr>
                <w:b/>
                <w:bCs/>
              </w:rPr>
            </w:pPr>
          </w:p>
        </w:tc>
        <w:tc>
          <w:tcPr>
            <w:tcW w:w="8080" w:type="dxa"/>
            <w:shd w:val="clear" w:color="auto" w:fill="auto"/>
            <w:hideMark/>
          </w:tcPr>
          <w:p w:rsidR="00095BF2" w:rsidRPr="006E4BB4" w:rsidRDefault="006B78E1" w:rsidP="00095BF2">
            <w:pPr>
              <w:rPr>
                <w:color w:val="000000"/>
              </w:rPr>
            </w:pPr>
            <w:r w:rsidRPr="006E4BB4">
              <w:t>Замена (установка) кабелей гибкого токоподвода, на кабели производства «</w:t>
            </w:r>
            <w:r w:rsidRPr="006E4BB4">
              <w:rPr>
                <w:lang w:val="en-US"/>
              </w:rPr>
              <w:t>OLFLEX</w:t>
            </w:r>
            <w:r w:rsidRPr="006E4BB4">
              <w:t>» с гибкой изоляцией</w:t>
            </w:r>
          </w:p>
        </w:tc>
      </w:tr>
      <w:tr w:rsidR="006B78E1" w:rsidRPr="00783D4D" w:rsidTr="00B01F49">
        <w:trPr>
          <w:trHeight w:val="318"/>
        </w:trPr>
        <w:tc>
          <w:tcPr>
            <w:tcW w:w="866" w:type="dxa"/>
            <w:shd w:val="clear" w:color="auto" w:fill="auto"/>
            <w:hideMark/>
          </w:tcPr>
          <w:p w:rsidR="006B78E1" w:rsidRPr="00783D4D" w:rsidRDefault="006B78E1" w:rsidP="00B01F49">
            <w:pPr>
              <w:jc w:val="center"/>
              <w:rPr>
                <w:b/>
                <w:bCs/>
              </w:rPr>
            </w:pPr>
          </w:p>
        </w:tc>
        <w:tc>
          <w:tcPr>
            <w:tcW w:w="8080" w:type="dxa"/>
            <w:shd w:val="clear" w:color="auto" w:fill="auto"/>
            <w:hideMark/>
          </w:tcPr>
          <w:p w:rsidR="006B78E1" w:rsidRPr="00783D4D" w:rsidRDefault="006B78E1" w:rsidP="006B78E1">
            <w:r w:rsidRPr="00783D4D">
              <w:t>Установка подкрановых светодиодных светильников</w:t>
            </w:r>
            <w:r w:rsidR="00996DA6">
              <w:t xml:space="preserve"> (2 шт.)</w:t>
            </w:r>
          </w:p>
        </w:tc>
      </w:tr>
      <w:tr w:rsidR="006B78E1" w:rsidRPr="00783D4D" w:rsidTr="00B01F49">
        <w:trPr>
          <w:trHeight w:val="318"/>
        </w:trPr>
        <w:tc>
          <w:tcPr>
            <w:tcW w:w="866" w:type="dxa"/>
            <w:shd w:val="clear" w:color="auto" w:fill="auto"/>
            <w:hideMark/>
          </w:tcPr>
          <w:p w:rsidR="006B78E1" w:rsidRPr="00783D4D" w:rsidRDefault="006B78E1" w:rsidP="00B01F49">
            <w:pPr>
              <w:jc w:val="center"/>
              <w:rPr>
                <w:b/>
                <w:bCs/>
              </w:rPr>
            </w:pPr>
          </w:p>
        </w:tc>
        <w:tc>
          <w:tcPr>
            <w:tcW w:w="8080" w:type="dxa"/>
            <w:shd w:val="clear" w:color="auto" w:fill="auto"/>
            <w:hideMark/>
          </w:tcPr>
          <w:p w:rsidR="006B78E1" w:rsidRPr="006E4BB4" w:rsidRDefault="006B78E1" w:rsidP="00B01F49">
            <w:r>
              <w:t>Замена пульта управления в кабине машиниста</w:t>
            </w:r>
          </w:p>
        </w:tc>
      </w:tr>
      <w:tr w:rsidR="006B78E1" w:rsidRPr="00783D4D" w:rsidTr="00B01F49">
        <w:trPr>
          <w:trHeight w:val="318"/>
        </w:trPr>
        <w:tc>
          <w:tcPr>
            <w:tcW w:w="866" w:type="dxa"/>
            <w:shd w:val="clear" w:color="auto" w:fill="auto"/>
            <w:hideMark/>
          </w:tcPr>
          <w:p w:rsidR="006B78E1" w:rsidRPr="00783D4D" w:rsidRDefault="006B78E1" w:rsidP="00B01F49">
            <w:pPr>
              <w:jc w:val="center"/>
              <w:rPr>
                <w:b/>
                <w:bCs/>
              </w:rPr>
            </w:pPr>
          </w:p>
        </w:tc>
        <w:tc>
          <w:tcPr>
            <w:tcW w:w="8080" w:type="dxa"/>
            <w:shd w:val="clear" w:color="auto" w:fill="auto"/>
            <w:hideMark/>
          </w:tcPr>
          <w:p w:rsidR="006B78E1" w:rsidRPr="00783D4D" w:rsidRDefault="006B78E1" w:rsidP="00B01F49"/>
        </w:tc>
      </w:tr>
      <w:tr w:rsidR="006B78E1" w:rsidRPr="00783D4D" w:rsidTr="00B01F49">
        <w:trPr>
          <w:trHeight w:val="318"/>
        </w:trPr>
        <w:tc>
          <w:tcPr>
            <w:tcW w:w="866" w:type="dxa"/>
            <w:shd w:val="clear" w:color="auto" w:fill="auto"/>
            <w:hideMark/>
          </w:tcPr>
          <w:p w:rsidR="006B78E1" w:rsidRPr="00783D4D" w:rsidRDefault="006B78E1" w:rsidP="00B01F49">
            <w:pPr>
              <w:jc w:val="center"/>
              <w:rPr>
                <w:b/>
                <w:bCs/>
              </w:rPr>
            </w:pPr>
            <w:r w:rsidRPr="00783D4D">
              <w:rPr>
                <w:b/>
                <w:bCs/>
              </w:rPr>
              <w:t>2</w:t>
            </w:r>
          </w:p>
        </w:tc>
        <w:tc>
          <w:tcPr>
            <w:tcW w:w="8080" w:type="dxa"/>
            <w:shd w:val="clear" w:color="auto" w:fill="auto"/>
            <w:hideMark/>
          </w:tcPr>
          <w:p w:rsidR="006B78E1" w:rsidRPr="00783D4D" w:rsidRDefault="006B78E1" w:rsidP="00B01F49">
            <w:pPr>
              <w:rPr>
                <w:b/>
              </w:rPr>
            </w:pPr>
            <w:r w:rsidRPr="00783D4D">
              <w:rPr>
                <w:b/>
              </w:rPr>
              <w:t>Ремонт механической части крана:</w:t>
            </w:r>
          </w:p>
        </w:tc>
      </w:tr>
      <w:tr w:rsidR="006B78E1" w:rsidRPr="00783D4D" w:rsidTr="00B01F49">
        <w:trPr>
          <w:trHeight w:val="318"/>
        </w:trPr>
        <w:tc>
          <w:tcPr>
            <w:tcW w:w="866" w:type="dxa"/>
            <w:shd w:val="clear" w:color="auto" w:fill="auto"/>
            <w:hideMark/>
          </w:tcPr>
          <w:p w:rsidR="006B78E1" w:rsidRPr="00783D4D" w:rsidRDefault="006B78E1" w:rsidP="00B01F49">
            <w:pPr>
              <w:jc w:val="center"/>
              <w:rPr>
                <w:b/>
                <w:bCs/>
                <w:lang w:val="en-US"/>
              </w:rPr>
            </w:pPr>
          </w:p>
        </w:tc>
        <w:tc>
          <w:tcPr>
            <w:tcW w:w="8080" w:type="dxa"/>
            <w:shd w:val="clear" w:color="auto" w:fill="auto"/>
            <w:hideMark/>
          </w:tcPr>
          <w:p w:rsidR="006B78E1" w:rsidRPr="00783D4D" w:rsidRDefault="006B78E1" w:rsidP="00B01F49">
            <w:pPr>
              <w:contextualSpacing/>
              <w:rPr>
                <w:b/>
              </w:rPr>
            </w:pPr>
            <w:r w:rsidRPr="00783D4D">
              <w:rPr>
                <w:b/>
              </w:rPr>
              <w:t>Механизм передвижения крана:</w:t>
            </w:r>
          </w:p>
        </w:tc>
      </w:tr>
      <w:tr w:rsidR="006B78E1" w:rsidRPr="00783D4D" w:rsidTr="00B01F49">
        <w:trPr>
          <w:trHeight w:val="318"/>
        </w:trPr>
        <w:tc>
          <w:tcPr>
            <w:tcW w:w="866" w:type="dxa"/>
            <w:shd w:val="clear" w:color="auto" w:fill="auto"/>
            <w:hideMark/>
          </w:tcPr>
          <w:p w:rsidR="006B78E1" w:rsidRPr="00783D4D" w:rsidRDefault="006B78E1" w:rsidP="00B01F49">
            <w:pPr>
              <w:jc w:val="center"/>
              <w:rPr>
                <w:b/>
                <w:bCs/>
                <w:lang w:val="en-US"/>
              </w:rPr>
            </w:pPr>
          </w:p>
        </w:tc>
        <w:tc>
          <w:tcPr>
            <w:tcW w:w="8080" w:type="dxa"/>
            <w:shd w:val="clear" w:color="auto" w:fill="auto"/>
            <w:hideMark/>
          </w:tcPr>
          <w:p w:rsidR="006B78E1" w:rsidRPr="00783D4D" w:rsidRDefault="009D7D8F" w:rsidP="009D7D8F">
            <w:pPr>
              <w:contextualSpacing/>
            </w:pPr>
            <w:r>
              <w:t xml:space="preserve">Установка </w:t>
            </w:r>
            <w:r w:rsidRPr="009D7D8F">
              <w:t>(</w:t>
            </w:r>
            <w:r>
              <w:t xml:space="preserve">замена) мотор - редукторов с электродвигателями с короткозамкнутым ротором серии </w:t>
            </w:r>
            <w:r>
              <w:rPr>
                <w:lang w:val="en-US"/>
              </w:rPr>
              <w:t>MTKF</w:t>
            </w:r>
            <w:r w:rsidRPr="009D7D8F">
              <w:t xml:space="preserve"> </w:t>
            </w:r>
          </w:p>
        </w:tc>
      </w:tr>
      <w:tr w:rsidR="006B78E1" w:rsidRPr="00783D4D" w:rsidTr="00B01F49">
        <w:trPr>
          <w:trHeight w:val="318"/>
        </w:trPr>
        <w:tc>
          <w:tcPr>
            <w:tcW w:w="866" w:type="dxa"/>
            <w:shd w:val="clear" w:color="auto" w:fill="auto"/>
            <w:hideMark/>
          </w:tcPr>
          <w:p w:rsidR="006B78E1" w:rsidRPr="00783D4D" w:rsidRDefault="006B78E1" w:rsidP="00B01F49">
            <w:pPr>
              <w:jc w:val="center"/>
              <w:rPr>
                <w:b/>
                <w:bCs/>
              </w:rPr>
            </w:pPr>
          </w:p>
        </w:tc>
        <w:tc>
          <w:tcPr>
            <w:tcW w:w="8080" w:type="dxa"/>
            <w:shd w:val="clear" w:color="auto" w:fill="auto"/>
            <w:hideMark/>
          </w:tcPr>
          <w:p w:rsidR="006B78E1" w:rsidRPr="006E4BB4" w:rsidRDefault="00CC60F2" w:rsidP="006F4117">
            <w:pPr>
              <w:contextualSpacing/>
            </w:pPr>
            <w:r>
              <w:t>Установка (з</w:t>
            </w:r>
            <w:r w:rsidR="006B78E1" w:rsidRPr="006E4BB4">
              <w:t>амена</w:t>
            </w:r>
            <w:r>
              <w:t>)</w:t>
            </w:r>
            <w:r w:rsidR="006B78E1" w:rsidRPr="006E4BB4">
              <w:t xml:space="preserve"> колодочных нормально-закрытых тормозов ТК</w:t>
            </w:r>
            <w:r w:rsidR="006F4117">
              <w:t>Т200/100 или аналог</w:t>
            </w:r>
          </w:p>
        </w:tc>
      </w:tr>
      <w:tr w:rsidR="006B78E1" w:rsidRPr="00783D4D" w:rsidTr="00B01F49">
        <w:trPr>
          <w:trHeight w:val="318"/>
        </w:trPr>
        <w:tc>
          <w:tcPr>
            <w:tcW w:w="866" w:type="dxa"/>
            <w:shd w:val="clear" w:color="auto" w:fill="auto"/>
            <w:hideMark/>
          </w:tcPr>
          <w:p w:rsidR="006B78E1" w:rsidRPr="00783D4D" w:rsidRDefault="006B78E1" w:rsidP="00B01F49">
            <w:pPr>
              <w:jc w:val="center"/>
              <w:rPr>
                <w:b/>
                <w:bCs/>
              </w:rPr>
            </w:pPr>
          </w:p>
        </w:tc>
        <w:tc>
          <w:tcPr>
            <w:tcW w:w="8080" w:type="dxa"/>
            <w:shd w:val="clear" w:color="auto" w:fill="auto"/>
            <w:hideMark/>
          </w:tcPr>
          <w:p w:rsidR="006B78E1" w:rsidRPr="00783D4D" w:rsidRDefault="00CC60F2" w:rsidP="00CC60F2">
            <w:pPr>
              <w:contextualSpacing/>
            </w:pPr>
            <w:r>
              <w:t>З</w:t>
            </w:r>
            <w:r w:rsidRPr="00783D4D">
              <w:t xml:space="preserve">амена ходовых </w:t>
            </w:r>
            <w:r w:rsidR="006F4117">
              <w:t>колес</w:t>
            </w:r>
          </w:p>
        </w:tc>
      </w:tr>
      <w:tr w:rsidR="006B78E1" w:rsidRPr="00783D4D" w:rsidTr="00B01F49">
        <w:trPr>
          <w:trHeight w:val="318"/>
        </w:trPr>
        <w:tc>
          <w:tcPr>
            <w:tcW w:w="866" w:type="dxa"/>
            <w:shd w:val="clear" w:color="auto" w:fill="auto"/>
            <w:hideMark/>
          </w:tcPr>
          <w:p w:rsidR="006B78E1" w:rsidRPr="00783D4D" w:rsidRDefault="006B78E1" w:rsidP="00B01F49">
            <w:pPr>
              <w:jc w:val="center"/>
              <w:rPr>
                <w:b/>
                <w:bCs/>
              </w:rPr>
            </w:pPr>
          </w:p>
        </w:tc>
        <w:tc>
          <w:tcPr>
            <w:tcW w:w="8080" w:type="dxa"/>
            <w:shd w:val="clear" w:color="auto" w:fill="auto"/>
            <w:hideMark/>
          </w:tcPr>
          <w:p w:rsidR="006B78E1" w:rsidRPr="00783D4D" w:rsidRDefault="006B78E1" w:rsidP="00B01F49">
            <w:pPr>
              <w:contextualSpacing/>
            </w:pPr>
          </w:p>
        </w:tc>
      </w:tr>
      <w:tr w:rsidR="003125C6" w:rsidRPr="00783D4D" w:rsidTr="00B01F49">
        <w:trPr>
          <w:trHeight w:val="318"/>
        </w:trPr>
        <w:tc>
          <w:tcPr>
            <w:tcW w:w="866" w:type="dxa"/>
            <w:shd w:val="clear" w:color="auto" w:fill="auto"/>
            <w:hideMark/>
          </w:tcPr>
          <w:p w:rsidR="003125C6" w:rsidRPr="00783D4D" w:rsidRDefault="003125C6" w:rsidP="00B01F49">
            <w:pPr>
              <w:jc w:val="center"/>
              <w:rPr>
                <w:b/>
                <w:bCs/>
              </w:rPr>
            </w:pPr>
          </w:p>
        </w:tc>
        <w:tc>
          <w:tcPr>
            <w:tcW w:w="8080" w:type="dxa"/>
            <w:shd w:val="clear" w:color="auto" w:fill="auto"/>
            <w:hideMark/>
          </w:tcPr>
          <w:p w:rsidR="003125C6" w:rsidRPr="00783D4D" w:rsidRDefault="003125C6" w:rsidP="003125C6">
            <w:pPr>
              <w:contextualSpacing/>
              <w:rPr>
                <w:b/>
              </w:rPr>
            </w:pPr>
            <w:r w:rsidRPr="00783D4D">
              <w:rPr>
                <w:b/>
              </w:rPr>
              <w:t xml:space="preserve">Механизм передвижения </w:t>
            </w:r>
            <w:r w:rsidR="00251D3F">
              <w:rPr>
                <w:b/>
              </w:rPr>
              <w:t xml:space="preserve">грузовой </w:t>
            </w:r>
            <w:r>
              <w:rPr>
                <w:b/>
              </w:rPr>
              <w:t>тележки</w:t>
            </w:r>
            <w:r w:rsidRPr="00783D4D">
              <w:rPr>
                <w:b/>
              </w:rPr>
              <w:t>:</w:t>
            </w:r>
          </w:p>
        </w:tc>
      </w:tr>
      <w:tr w:rsidR="003125C6" w:rsidRPr="00783D4D" w:rsidTr="00B01F49">
        <w:trPr>
          <w:trHeight w:val="318"/>
        </w:trPr>
        <w:tc>
          <w:tcPr>
            <w:tcW w:w="866" w:type="dxa"/>
            <w:shd w:val="clear" w:color="auto" w:fill="auto"/>
            <w:hideMark/>
          </w:tcPr>
          <w:p w:rsidR="003125C6" w:rsidRPr="00783D4D" w:rsidRDefault="003125C6" w:rsidP="00B01F49">
            <w:pPr>
              <w:jc w:val="center"/>
              <w:rPr>
                <w:b/>
                <w:bCs/>
              </w:rPr>
            </w:pPr>
          </w:p>
        </w:tc>
        <w:tc>
          <w:tcPr>
            <w:tcW w:w="8080" w:type="dxa"/>
            <w:shd w:val="clear" w:color="auto" w:fill="auto"/>
            <w:hideMark/>
          </w:tcPr>
          <w:p w:rsidR="003125C6" w:rsidRPr="00783D4D" w:rsidRDefault="003125C6" w:rsidP="003125C6">
            <w:pPr>
              <w:contextualSpacing/>
            </w:pPr>
            <w:r>
              <w:t xml:space="preserve">Установка </w:t>
            </w:r>
            <w:r w:rsidRPr="009D7D8F">
              <w:t>(</w:t>
            </w:r>
            <w:r>
              <w:t xml:space="preserve">замена) мотор - редукторов с электродвигателями с короткозамкнутым ротором серии </w:t>
            </w:r>
            <w:r>
              <w:rPr>
                <w:lang w:val="en-US"/>
              </w:rPr>
              <w:t>MTKF</w:t>
            </w:r>
            <w:r w:rsidRPr="009D7D8F">
              <w:t xml:space="preserve"> </w:t>
            </w:r>
          </w:p>
        </w:tc>
      </w:tr>
      <w:tr w:rsidR="003125C6" w:rsidRPr="00783D4D" w:rsidTr="00B01F49">
        <w:trPr>
          <w:trHeight w:val="318"/>
        </w:trPr>
        <w:tc>
          <w:tcPr>
            <w:tcW w:w="866" w:type="dxa"/>
            <w:shd w:val="clear" w:color="auto" w:fill="auto"/>
            <w:hideMark/>
          </w:tcPr>
          <w:p w:rsidR="003125C6" w:rsidRPr="00783D4D" w:rsidRDefault="003125C6" w:rsidP="00B01F49">
            <w:pPr>
              <w:jc w:val="center"/>
              <w:rPr>
                <w:b/>
                <w:bCs/>
              </w:rPr>
            </w:pPr>
          </w:p>
        </w:tc>
        <w:tc>
          <w:tcPr>
            <w:tcW w:w="8080" w:type="dxa"/>
            <w:shd w:val="clear" w:color="auto" w:fill="auto"/>
            <w:hideMark/>
          </w:tcPr>
          <w:p w:rsidR="003125C6" w:rsidRPr="006E4BB4" w:rsidRDefault="003125C6" w:rsidP="003125C6">
            <w:pPr>
              <w:contextualSpacing/>
            </w:pPr>
            <w:r>
              <w:t>Установка (з</w:t>
            </w:r>
            <w:r w:rsidRPr="006E4BB4">
              <w:t>амена</w:t>
            </w:r>
            <w:r>
              <w:t>)</w:t>
            </w:r>
            <w:r w:rsidRPr="006E4BB4">
              <w:t xml:space="preserve"> колодочных нормально-закрытых тормозов ТК</w:t>
            </w:r>
            <w:r>
              <w:t>Т100 или аналог</w:t>
            </w:r>
          </w:p>
        </w:tc>
      </w:tr>
      <w:tr w:rsidR="003125C6" w:rsidRPr="00783D4D" w:rsidTr="00B01F49">
        <w:trPr>
          <w:trHeight w:val="318"/>
        </w:trPr>
        <w:tc>
          <w:tcPr>
            <w:tcW w:w="866" w:type="dxa"/>
            <w:shd w:val="clear" w:color="auto" w:fill="auto"/>
            <w:hideMark/>
          </w:tcPr>
          <w:p w:rsidR="003125C6" w:rsidRPr="00783D4D" w:rsidRDefault="003125C6" w:rsidP="00B01F49">
            <w:pPr>
              <w:jc w:val="center"/>
              <w:rPr>
                <w:b/>
                <w:bCs/>
              </w:rPr>
            </w:pPr>
          </w:p>
        </w:tc>
        <w:tc>
          <w:tcPr>
            <w:tcW w:w="8080" w:type="dxa"/>
            <w:shd w:val="clear" w:color="auto" w:fill="auto"/>
            <w:hideMark/>
          </w:tcPr>
          <w:p w:rsidR="003125C6" w:rsidRPr="00783D4D" w:rsidRDefault="003125C6" w:rsidP="003125C6">
            <w:pPr>
              <w:contextualSpacing/>
            </w:pPr>
            <w:r>
              <w:t>З</w:t>
            </w:r>
            <w:r w:rsidRPr="00783D4D">
              <w:t xml:space="preserve">амена ходовых </w:t>
            </w:r>
            <w:r>
              <w:t>колес тележки</w:t>
            </w:r>
          </w:p>
        </w:tc>
      </w:tr>
      <w:tr w:rsidR="003125C6" w:rsidRPr="00783D4D" w:rsidTr="00B01F49">
        <w:trPr>
          <w:trHeight w:val="259"/>
        </w:trPr>
        <w:tc>
          <w:tcPr>
            <w:tcW w:w="866" w:type="dxa"/>
            <w:shd w:val="clear" w:color="auto" w:fill="auto"/>
            <w:hideMark/>
          </w:tcPr>
          <w:p w:rsidR="003125C6" w:rsidRPr="00783D4D" w:rsidRDefault="003125C6" w:rsidP="00B01F49">
            <w:pPr>
              <w:jc w:val="center"/>
            </w:pPr>
          </w:p>
        </w:tc>
        <w:tc>
          <w:tcPr>
            <w:tcW w:w="8080" w:type="dxa"/>
            <w:shd w:val="clear" w:color="auto" w:fill="auto"/>
            <w:hideMark/>
          </w:tcPr>
          <w:p w:rsidR="003125C6" w:rsidRPr="00783D4D" w:rsidRDefault="003125C6" w:rsidP="00B01F49">
            <w:pPr>
              <w:contextualSpacing/>
            </w:pPr>
          </w:p>
        </w:tc>
      </w:tr>
      <w:tr w:rsidR="003125C6" w:rsidRPr="00783D4D" w:rsidTr="00B01F49">
        <w:trPr>
          <w:trHeight w:val="480"/>
        </w:trPr>
        <w:tc>
          <w:tcPr>
            <w:tcW w:w="866" w:type="dxa"/>
            <w:shd w:val="clear" w:color="auto" w:fill="auto"/>
            <w:hideMark/>
          </w:tcPr>
          <w:p w:rsidR="003125C6" w:rsidRPr="00783D4D" w:rsidRDefault="003125C6" w:rsidP="00B01F49">
            <w:pPr>
              <w:jc w:val="center"/>
              <w:rPr>
                <w:b/>
              </w:rPr>
            </w:pPr>
          </w:p>
        </w:tc>
        <w:tc>
          <w:tcPr>
            <w:tcW w:w="8080" w:type="dxa"/>
            <w:shd w:val="clear" w:color="auto" w:fill="auto"/>
            <w:hideMark/>
          </w:tcPr>
          <w:p w:rsidR="003125C6" w:rsidRPr="00783D4D" w:rsidRDefault="003125C6" w:rsidP="00B01F49">
            <w:pPr>
              <w:contextualSpacing/>
              <w:rPr>
                <w:b/>
              </w:rPr>
            </w:pPr>
            <w:r w:rsidRPr="00783D4D">
              <w:rPr>
                <w:b/>
              </w:rPr>
              <w:t>Механизм подъема груза:</w:t>
            </w:r>
          </w:p>
        </w:tc>
      </w:tr>
      <w:tr w:rsidR="003125C6" w:rsidRPr="00783D4D" w:rsidTr="00B01F49">
        <w:trPr>
          <w:trHeight w:val="405"/>
        </w:trPr>
        <w:tc>
          <w:tcPr>
            <w:tcW w:w="866" w:type="dxa"/>
            <w:shd w:val="clear" w:color="auto" w:fill="auto"/>
            <w:hideMark/>
          </w:tcPr>
          <w:p w:rsidR="003125C6" w:rsidRPr="00783D4D" w:rsidRDefault="003125C6" w:rsidP="00B01F49">
            <w:pPr>
              <w:jc w:val="center"/>
            </w:pPr>
          </w:p>
        </w:tc>
        <w:tc>
          <w:tcPr>
            <w:tcW w:w="8080" w:type="dxa"/>
            <w:shd w:val="clear" w:color="auto" w:fill="auto"/>
            <w:hideMark/>
          </w:tcPr>
          <w:p w:rsidR="003125C6" w:rsidRPr="00783D4D" w:rsidRDefault="003125C6" w:rsidP="00251D3F">
            <w:pPr>
              <w:contextualSpacing/>
            </w:pPr>
            <w:r>
              <w:t xml:space="preserve">Замена </w:t>
            </w:r>
            <w:r w:rsidRPr="00783D4D">
              <w:t xml:space="preserve"> редуктор</w:t>
            </w:r>
            <w:r>
              <w:t xml:space="preserve">а механизма </w:t>
            </w:r>
            <w:r w:rsidRPr="00783D4D">
              <w:t xml:space="preserve"> </w:t>
            </w:r>
            <w:r w:rsidRPr="003125C6">
              <w:t xml:space="preserve">подъема груза </w:t>
            </w:r>
          </w:p>
        </w:tc>
      </w:tr>
      <w:tr w:rsidR="003125C6" w:rsidRPr="00783D4D" w:rsidTr="00B01F49">
        <w:trPr>
          <w:trHeight w:val="257"/>
        </w:trPr>
        <w:tc>
          <w:tcPr>
            <w:tcW w:w="866" w:type="dxa"/>
            <w:shd w:val="clear" w:color="auto" w:fill="auto"/>
            <w:hideMark/>
          </w:tcPr>
          <w:p w:rsidR="003125C6" w:rsidRPr="00783D4D" w:rsidRDefault="003125C6" w:rsidP="00B01F49">
            <w:pPr>
              <w:jc w:val="center"/>
            </w:pPr>
          </w:p>
        </w:tc>
        <w:tc>
          <w:tcPr>
            <w:tcW w:w="8080" w:type="dxa"/>
            <w:shd w:val="clear" w:color="auto" w:fill="auto"/>
            <w:hideMark/>
          </w:tcPr>
          <w:p w:rsidR="003125C6" w:rsidRPr="006E4BB4" w:rsidRDefault="00251D3F" w:rsidP="00251D3F">
            <w:pPr>
              <w:contextualSpacing/>
            </w:pPr>
            <w:r>
              <w:t>Установка (з</w:t>
            </w:r>
            <w:r w:rsidR="003125C6" w:rsidRPr="006E4BB4">
              <w:t>амена</w:t>
            </w:r>
            <w:r>
              <w:t>)</w:t>
            </w:r>
            <w:r w:rsidR="003125C6" w:rsidRPr="006E4BB4">
              <w:t xml:space="preserve"> тормоза  </w:t>
            </w:r>
            <w:r>
              <w:t>механизма подъема груза</w:t>
            </w:r>
          </w:p>
        </w:tc>
      </w:tr>
      <w:tr w:rsidR="003125C6" w:rsidRPr="00783D4D" w:rsidTr="00B01F49">
        <w:trPr>
          <w:trHeight w:val="277"/>
        </w:trPr>
        <w:tc>
          <w:tcPr>
            <w:tcW w:w="866" w:type="dxa"/>
            <w:shd w:val="clear" w:color="auto" w:fill="auto"/>
            <w:hideMark/>
          </w:tcPr>
          <w:p w:rsidR="003125C6" w:rsidRPr="006E4BB4" w:rsidRDefault="003125C6" w:rsidP="00B01F49">
            <w:pPr>
              <w:jc w:val="center"/>
              <w:rPr>
                <w:b/>
              </w:rPr>
            </w:pPr>
          </w:p>
        </w:tc>
        <w:tc>
          <w:tcPr>
            <w:tcW w:w="8080" w:type="dxa"/>
            <w:shd w:val="clear" w:color="auto" w:fill="auto"/>
            <w:hideMark/>
          </w:tcPr>
          <w:p w:rsidR="003125C6" w:rsidRPr="00783D4D" w:rsidRDefault="00317C55" w:rsidP="00B01F49">
            <w:pPr>
              <w:contextualSpacing/>
              <w:rPr>
                <w:b/>
              </w:rPr>
            </w:pPr>
            <w:r w:rsidRPr="00317C55">
              <w:t>Замена грузового</w:t>
            </w:r>
            <w:r>
              <w:t xml:space="preserve"> каната</w:t>
            </w:r>
          </w:p>
        </w:tc>
      </w:tr>
      <w:tr w:rsidR="00317C55" w:rsidRPr="00783D4D" w:rsidTr="00B01F49">
        <w:trPr>
          <w:trHeight w:val="277"/>
        </w:trPr>
        <w:tc>
          <w:tcPr>
            <w:tcW w:w="866" w:type="dxa"/>
            <w:shd w:val="clear" w:color="auto" w:fill="auto"/>
            <w:hideMark/>
          </w:tcPr>
          <w:p w:rsidR="00317C55" w:rsidRPr="006E4BB4" w:rsidRDefault="00317C55" w:rsidP="00B01F49">
            <w:pPr>
              <w:jc w:val="center"/>
              <w:rPr>
                <w:b/>
              </w:rPr>
            </w:pPr>
          </w:p>
        </w:tc>
        <w:tc>
          <w:tcPr>
            <w:tcW w:w="8080" w:type="dxa"/>
            <w:shd w:val="clear" w:color="auto" w:fill="auto"/>
            <w:hideMark/>
          </w:tcPr>
          <w:p w:rsidR="00317C55" w:rsidRPr="00783D4D" w:rsidRDefault="00317C55" w:rsidP="00B01F49">
            <w:pPr>
              <w:contextualSpacing/>
              <w:rPr>
                <w:b/>
              </w:rPr>
            </w:pPr>
          </w:p>
        </w:tc>
      </w:tr>
      <w:tr w:rsidR="003125C6" w:rsidRPr="00783D4D" w:rsidTr="00B01F49">
        <w:trPr>
          <w:trHeight w:val="251"/>
        </w:trPr>
        <w:tc>
          <w:tcPr>
            <w:tcW w:w="866" w:type="dxa"/>
            <w:shd w:val="clear" w:color="auto" w:fill="auto"/>
            <w:hideMark/>
          </w:tcPr>
          <w:p w:rsidR="003125C6" w:rsidRPr="00783D4D" w:rsidRDefault="003125C6" w:rsidP="00B01F49">
            <w:pPr>
              <w:jc w:val="center"/>
              <w:rPr>
                <w:b/>
              </w:rPr>
            </w:pPr>
            <w:r>
              <w:rPr>
                <w:b/>
              </w:rPr>
              <w:t>3</w:t>
            </w:r>
            <w:r w:rsidRPr="00783D4D">
              <w:rPr>
                <w:b/>
              </w:rPr>
              <w:t>.</w:t>
            </w:r>
          </w:p>
        </w:tc>
        <w:tc>
          <w:tcPr>
            <w:tcW w:w="8080" w:type="dxa"/>
            <w:shd w:val="clear" w:color="auto" w:fill="auto"/>
            <w:hideMark/>
          </w:tcPr>
          <w:p w:rsidR="003125C6" w:rsidRPr="00783D4D" w:rsidRDefault="003125C6" w:rsidP="00B01F49">
            <w:pPr>
              <w:contextualSpacing/>
              <w:rPr>
                <w:b/>
              </w:rPr>
            </w:pPr>
            <w:r w:rsidRPr="00783D4D">
              <w:rPr>
                <w:b/>
              </w:rPr>
              <w:t>Приборы устройства и безопасности:</w:t>
            </w:r>
          </w:p>
        </w:tc>
      </w:tr>
      <w:tr w:rsidR="003125C6" w:rsidRPr="00783D4D" w:rsidTr="00B01F49">
        <w:trPr>
          <w:trHeight w:val="251"/>
        </w:trPr>
        <w:tc>
          <w:tcPr>
            <w:tcW w:w="866" w:type="dxa"/>
            <w:shd w:val="clear" w:color="auto" w:fill="auto"/>
            <w:hideMark/>
          </w:tcPr>
          <w:p w:rsidR="003125C6" w:rsidRPr="00783D4D" w:rsidRDefault="003125C6" w:rsidP="00B01F49">
            <w:pPr>
              <w:jc w:val="center"/>
              <w:rPr>
                <w:b/>
              </w:rPr>
            </w:pPr>
          </w:p>
        </w:tc>
        <w:tc>
          <w:tcPr>
            <w:tcW w:w="8080" w:type="dxa"/>
            <w:shd w:val="clear" w:color="auto" w:fill="auto"/>
            <w:hideMark/>
          </w:tcPr>
          <w:p w:rsidR="003125C6" w:rsidRPr="00783D4D" w:rsidRDefault="003125C6" w:rsidP="00B01F49">
            <w:pPr>
              <w:contextualSpacing/>
              <w:rPr>
                <w:b/>
              </w:rPr>
            </w:pPr>
          </w:p>
        </w:tc>
      </w:tr>
      <w:tr w:rsidR="003125C6" w:rsidRPr="00783D4D" w:rsidTr="00B01F49">
        <w:trPr>
          <w:trHeight w:val="251"/>
        </w:trPr>
        <w:tc>
          <w:tcPr>
            <w:tcW w:w="866" w:type="dxa"/>
            <w:shd w:val="clear" w:color="auto" w:fill="auto"/>
            <w:hideMark/>
          </w:tcPr>
          <w:p w:rsidR="003125C6" w:rsidRPr="00783D4D" w:rsidRDefault="003125C6" w:rsidP="00B01F49">
            <w:pPr>
              <w:jc w:val="center"/>
              <w:rPr>
                <w:b/>
              </w:rPr>
            </w:pPr>
          </w:p>
        </w:tc>
        <w:tc>
          <w:tcPr>
            <w:tcW w:w="8080" w:type="dxa"/>
            <w:shd w:val="clear" w:color="auto" w:fill="auto"/>
            <w:hideMark/>
          </w:tcPr>
          <w:p w:rsidR="003125C6" w:rsidRPr="00783D4D" w:rsidRDefault="003125C6" w:rsidP="00B01F49">
            <w:pPr>
              <w:contextualSpacing/>
            </w:pPr>
            <w:r w:rsidRPr="00783D4D">
              <w:t xml:space="preserve">Ремонт концевых выключателей </w:t>
            </w:r>
          </w:p>
        </w:tc>
      </w:tr>
      <w:tr w:rsidR="003125C6" w:rsidRPr="00783D4D" w:rsidTr="00B01F49">
        <w:trPr>
          <w:trHeight w:val="251"/>
        </w:trPr>
        <w:tc>
          <w:tcPr>
            <w:tcW w:w="866" w:type="dxa"/>
            <w:shd w:val="clear" w:color="auto" w:fill="auto"/>
            <w:hideMark/>
          </w:tcPr>
          <w:p w:rsidR="003125C6" w:rsidRPr="00783D4D" w:rsidRDefault="003125C6" w:rsidP="00B01F49">
            <w:pPr>
              <w:jc w:val="center"/>
              <w:rPr>
                <w:b/>
              </w:rPr>
            </w:pPr>
          </w:p>
        </w:tc>
        <w:tc>
          <w:tcPr>
            <w:tcW w:w="8080" w:type="dxa"/>
            <w:shd w:val="clear" w:color="auto" w:fill="auto"/>
            <w:hideMark/>
          </w:tcPr>
          <w:p w:rsidR="003125C6" w:rsidRPr="00783D4D" w:rsidRDefault="003125C6" w:rsidP="00B01F49">
            <w:pPr>
              <w:contextualSpacing/>
            </w:pPr>
          </w:p>
        </w:tc>
      </w:tr>
      <w:tr w:rsidR="003125C6" w:rsidRPr="00783D4D" w:rsidTr="00B01F49">
        <w:trPr>
          <w:trHeight w:val="251"/>
        </w:trPr>
        <w:tc>
          <w:tcPr>
            <w:tcW w:w="866" w:type="dxa"/>
            <w:shd w:val="clear" w:color="auto" w:fill="auto"/>
            <w:hideMark/>
          </w:tcPr>
          <w:p w:rsidR="003125C6" w:rsidRPr="00783D4D" w:rsidRDefault="003125C6" w:rsidP="00B01F49">
            <w:pPr>
              <w:jc w:val="center"/>
              <w:rPr>
                <w:b/>
              </w:rPr>
            </w:pPr>
            <w:r>
              <w:rPr>
                <w:b/>
              </w:rPr>
              <w:t>4</w:t>
            </w:r>
            <w:r w:rsidRPr="00783D4D">
              <w:rPr>
                <w:b/>
              </w:rPr>
              <w:t>.</w:t>
            </w:r>
          </w:p>
        </w:tc>
        <w:tc>
          <w:tcPr>
            <w:tcW w:w="8080" w:type="dxa"/>
            <w:shd w:val="clear" w:color="auto" w:fill="auto"/>
            <w:hideMark/>
          </w:tcPr>
          <w:p w:rsidR="003125C6" w:rsidRPr="00783D4D" w:rsidRDefault="003125C6" w:rsidP="00B01F49">
            <w:pPr>
              <w:rPr>
                <w:b/>
              </w:rPr>
            </w:pPr>
            <w:r w:rsidRPr="00783D4D">
              <w:rPr>
                <w:b/>
              </w:rPr>
              <w:t>Испытание крана после ремонта:</w:t>
            </w:r>
          </w:p>
        </w:tc>
      </w:tr>
      <w:tr w:rsidR="003125C6" w:rsidRPr="00783D4D" w:rsidTr="00B01F49">
        <w:trPr>
          <w:trHeight w:val="251"/>
        </w:trPr>
        <w:tc>
          <w:tcPr>
            <w:tcW w:w="866" w:type="dxa"/>
            <w:shd w:val="clear" w:color="auto" w:fill="auto"/>
            <w:hideMark/>
          </w:tcPr>
          <w:p w:rsidR="003125C6" w:rsidRPr="00783D4D" w:rsidRDefault="003125C6" w:rsidP="00B01F49">
            <w:pPr>
              <w:jc w:val="center"/>
              <w:rPr>
                <w:b/>
              </w:rPr>
            </w:pPr>
          </w:p>
        </w:tc>
        <w:tc>
          <w:tcPr>
            <w:tcW w:w="8080" w:type="dxa"/>
            <w:shd w:val="clear" w:color="auto" w:fill="auto"/>
            <w:hideMark/>
          </w:tcPr>
          <w:p w:rsidR="003125C6" w:rsidRPr="00783D4D" w:rsidRDefault="003125C6" w:rsidP="00B01F49">
            <w:r w:rsidRPr="00783D4D">
              <w:t>Испытание  крана.</w:t>
            </w:r>
          </w:p>
        </w:tc>
      </w:tr>
      <w:tr w:rsidR="003125C6" w:rsidRPr="00783D4D" w:rsidTr="00B01F49">
        <w:trPr>
          <w:trHeight w:val="287"/>
        </w:trPr>
        <w:tc>
          <w:tcPr>
            <w:tcW w:w="866" w:type="dxa"/>
            <w:shd w:val="clear" w:color="auto" w:fill="auto"/>
            <w:hideMark/>
          </w:tcPr>
          <w:p w:rsidR="003125C6" w:rsidRPr="00783D4D" w:rsidRDefault="003125C6" w:rsidP="00B01F49">
            <w:pPr>
              <w:jc w:val="center"/>
            </w:pPr>
          </w:p>
        </w:tc>
        <w:tc>
          <w:tcPr>
            <w:tcW w:w="8080" w:type="dxa"/>
            <w:shd w:val="clear" w:color="auto" w:fill="auto"/>
            <w:hideMark/>
          </w:tcPr>
          <w:p w:rsidR="003125C6" w:rsidRPr="00783D4D" w:rsidRDefault="003125C6" w:rsidP="00B01F49">
            <w:pPr>
              <w:contextualSpacing/>
            </w:pPr>
          </w:p>
        </w:tc>
      </w:tr>
      <w:tr w:rsidR="003125C6" w:rsidRPr="00783D4D" w:rsidTr="00B01F49">
        <w:trPr>
          <w:trHeight w:val="223"/>
        </w:trPr>
        <w:tc>
          <w:tcPr>
            <w:tcW w:w="866" w:type="dxa"/>
            <w:shd w:val="clear" w:color="auto" w:fill="auto"/>
            <w:hideMark/>
          </w:tcPr>
          <w:p w:rsidR="003125C6" w:rsidRPr="00783D4D" w:rsidRDefault="003125C6" w:rsidP="00B01F49">
            <w:pPr>
              <w:jc w:val="center"/>
            </w:pPr>
          </w:p>
        </w:tc>
        <w:tc>
          <w:tcPr>
            <w:tcW w:w="8080" w:type="dxa"/>
            <w:shd w:val="clear" w:color="auto" w:fill="auto"/>
            <w:hideMark/>
          </w:tcPr>
          <w:p w:rsidR="003125C6" w:rsidRPr="00783D4D" w:rsidRDefault="003125C6" w:rsidP="00B01F49">
            <w:pPr>
              <w:contextualSpacing/>
            </w:pPr>
            <w:r w:rsidRPr="00783D4D">
              <w:t>Полное техническое освидетельствование</w:t>
            </w:r>
          </w:p>
        </w:tc>
      </w:tr>
    </w:tbl>
    <w:p w:rsidR="00B01F49" w:rsidRDefault="00B01F49" w:rsidP="004A739F">
      <w:pPr>
        <w:ind w:firstLine="720"/>
        <w:jc w:val="right"/>
        <w:rPr>
          <w:sz w:val="27"/>
          <w:szCs w:val="27"/>
        </w:rPr>
      </w:pPr>
    </w:p>
    <w:p w:rsidR="00AA0962" w:rsidRPr="00AA0962" w:rsidRDefault="00AA0962" w:rsidP="004A739F">
      <w:pPr>
        <w:ind w:firstLine="720"/>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BD41BA">
      <w:pPr>
        <w:pStyle w:val="affb"/>
        <w:numPr>
          <w:ilvl w:val="0"/>
          <w:numId w:val="36"/>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proofErr w:type="gramStart"/>
      <w:r w:rsidRPr="00094962">
        <w:rPr>
          <w:sz w:val="28"/>
          <w:szCs w:val="28"/>
        </w:rPr>
        <w:t>.В</w:t>
      </w:r>
      <w:proofErr w:type="gramEnd"/>
      <w:r w:rsidRPr="00094962">
        <w:rPr>
          <w:sz w:val="28"/>
          <w:szCs w:val="28"/>
        </w:rPr>
        <w:t xml:space="preserve">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BD41BA">
      <w:pPr>
        <w:pStyle w:val="affb"/>
        <w:numPr>
          <w:ilvl w:val="0"/>
          <w:numId w:val="37"/>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4A739F">
      <w:pPr>
        <w:pStyle w:val="affb"/>
        <w:numPr>
          <w:ilvl w:val="0"/>
          <w:numId w:val="30"/>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
    <w:p w:rsidR="004A739F" w:rsidRPr="008C16DD" w:rsidRDefault="004A739F" w:rsidP="004A739F">
      <w:pPr>
        <w:pStyle w:val="affb"/>
        <w:numPr>
          <w:ilvl w:val="0"/>
          <w:numId w:val="30"/>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4A739F">
      <w:pPr>
        <w:pStyle w:val="affb"/>
        <w:numPr>
          <w:ilvl w:val="0"/>
          <w:numId w:val="30"/>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4A739F">
      <w:pPr>
        <w:pStyle w:val="affb"/>
        <w:numPr>
          <w:ilvl w:val="0"/>
          <w:numId w:val="30"/>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4A739F" w:rsidRPr="00556261" w:rsidRDefault="004A739F" w:rsidP="00BD41BA">
      <w:pPr>
        <w:pStyle w:val="affb"/>
        <w:numPr>
          <w:ilvl w:val="0"/>
          <w:numId w:val="36"/>
        </w:numPr>
        <w:ind w:left="0" w:firstLine="0"/>
        <w:jc w:val="both"/>
        <w:rPr>
          <w:rFonts w:cs="Tahoma"/>
          <w:kern w:val="36"/>
          <w:sz w:val="28"/>
          <w:szCs w:val="28"/>
        </w:rPr>
      </w:pPr>
      <w:proofErr w:type="gramStart"/>
      <w:r w:rsidRPr="00556261">
        <w:rPr>
          <w:sz w:val="28"/>
          <w:szCs w:val="28"/>
        </w:rPr>
        <w:t>Качество выполнения работ должно соответствовать требованиям приказ</w:t>
      </w:r>
      <w:r w:rsidR="00217CBF">
        <w:rPr>
          <w:sz w:val="28"/>
          <w:szCs w:val="28"/>
        </w:rPr>
        <w:t>а</w:t>
      </w:r>
      <w:r w:rsidRPr="00556261">
        <w:rPr>
          <w:sz w:val="28"/>
          <w:szCs w:val="28"/>
        </w:rPr>
        <w:t xml:space="preserve">  Ростехнадзора от 12.11.2013 года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 внесенными  приказом  Ростехнадзора  от 12.04.2016 № 146 «О внесении изменений в Федеральные нормы и правила в области промышленной безопасности «Правила безопасности опасных производственных объектов, на которых используются</w:t>
      </w:r>
      <w:proofErr w:type="gramEnd"/>
      <w:r w:rsidRPr="00556261">
        <w:rPr>
          <w:sz w:val="28"/>
          <w:szCs w:val="28"/>
        </w:rPr>
        <w:t xml:space="preserve"> подъемные сооружения».</w:t>
      </w:r>
    </w:p>
    <w:p w:rsidR="004A739F" w:rsidRPr="00556261" w:rsidRDefault="004A739F" w:rsidP="00BD41BA">
      <w:pPr>
        <w:pStyle w:val="affb"/>
        <w:numPr>
          <w:ilvl w:val="0"/>
          <w:numId w:val="37"/>
        </w:numPr>
        <w:tabs>
          <w:tab w:val="num" w:pos="0"/>
        </w:tabs>
        <w:ind w:left="0" w:right="-105" w:firstLine="0"/>
        <w:jc w:val="both"/>
        <w:rPr>
          <w:sz w:val="28"/>
        </w:rPr>
      </w:pPr>
      <w:r w:rsidRPr="0055626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35CB5" w:rsidRDefault="004A739F" w:rsidP="00BD41BA">
      <w:pPr>
        <w:pStyle w:val="affb"/>
        <w:numPr>
          <w:ilvl w:val="0"/>
          <w:numId w:val="37"/>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4A739F">
      <w:pPr>
        <w:pStyle w:val="affb"/>
        <w:numPr>
          <w:ilvl w:val="0"/>
          <w:numId w:val="30"/>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F6F8D" w:rsidRDefault="005F6F8D" w:rsidP="00DF4C07">
      <w:pPr>
        <w:ind w:firstLine="709"/>
        <w:jc w:val="both"/>
        <w:rPr>
          <w:sz w:val="28"/>
          <w:szCs w:val="20"/>
        </w:rPr>
      </w:pPr>
    </w:p>
    <w:p w:rsidR="003A0B97" w:rsidRPr="003A0B97" w:rsidRDefault="005076B9" w:rsidP="003A0B97">
      <w:pPr>
        <w:ind w:firstLine="709"/>
        <w:jc w:val="both"/>
        <w:rPr>
          <w:rFonts w:eastAsia="Arial Unicode MS"/>
          <w:spacing w:val="-4"/>
          <w:sz w:val="28"/>
          <w:szCs w:val="28"/>
        </w:rPr>
      </w:pPr>
      <w:r w:rsidRPr="00EF1917">
        <w:rPr>
          <w:sz w:val="28"/>
          <w:szCs w:val="20"/>
        </w:rPr>
        <w:t>4.</w:t>
      </w:r>
      <w:r w:rsidR="00F3781B" w:rsidRPr="00EF1917">
        <w:rPr>
          <w:sz w:val="28"/>
          <w:szCs w:val="20"/>
        </w:rPr>
        <w:t>5</w:t>
      </w:r>
      <w:r w:rsidRPr="00EF1917">
        <w:rPr>
          <w:sz w:val="28"/>
          <w:szCs w:val="20"/>
        </w:rPr>
        <w:t xml:space="preserve">. </w:t>
      </w:r>
      <w:r w:rsidR="00E87FC0" w:rsidRPr="00B35CB5">
        <w:rPr>
          <w:sz w:val="28"/>
          <w:szCs w:val="20"/>
        </w:rPr>
        <w:t xml:space="preserve">Оплата </w:t>
      </w:r>
      <w:r w:rsidR="003A0B97" w:rsidRPr="003A0B97">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3A0B97" w:rsidRPr="003A0B97">
        <w:rPr>
          <w:rFonts w:eastAsia="Arial Unicode MS"/>
          <w:sz w:val="28"/>
          <w:szCs w:val="28"/>
        </w:rPr>
        <w:t xml:space="preserve"> </w:t>
      </w:r>
      <w:proofErr w:type="gramStart"/>
      <w:r w:rsidR="003A0B97" w:rsidRPr="003A0B97">
        <w:rPr>
          <w:rFonts w:eastAsia="Arial Unicode MS"/>
          <w:iCs/>
          <w:sz w:val="28"/>
          <w:szCs w:val="28"/>
        </w:rPr>
        <w:t>счет-фактуры</w:t>
      </w:r>
      <w:proofErr w:type="gramEnd"/>
      <w:r w:rsidR="003A0B97" w:rsidRPr="003A0B97">
        <w:rPr>
          <w:rFonts w:eastAsia="Arial Unicode MS"/>
          <w:iCs/>
          <w:sz w:val="28"/>
          <w:szCs w:val="28"/>
        </w:rPr>
        <w:t>).</w:t>
      </w:r>
    </w:p>
    <w:p w:rsidR="00D976D4" w:rsidRDefault="001F54B7" w:rsidP="001F54B7">
      <w:pPr>
        <w:tabs>
          <w:tab w:val="num" w:pos="1260"/>
        </w:tabs>
        <w:ind w:firstLine="567"/>
        <w:jc w:val="center"/>
        <w:rPr>
          <w:sz w:val="28"/>
          <w:szCs w:val="20"/>
        </w:rPr>
      </w:pPr>
      <w:r>
        <w:rPr>
          <w:sz w:val="28"/>
          <w:szCs w:val="20"/>
        </w:rPr>
        <w:t xml:space="preserve">                               </w:t>
      </w:r>
    </w:p>
    <w:p w:rsidR="00D976D4" w:rsidRDefault="00D976D4"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3A0B97" w:rsidRDefault="003A0B97"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B76D4D" w:rsidRDefault="00B76D4D"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652C31" w:rsidRPr="00EF1917" w:rsidRDefault="00D976D4" w:rsidP="001F54B7">
      <w:pPr>
        <w:tabs>
          <w:tab w:val="num" w:pos="1260"/>
        </w:tabs>
        <w:ind w:firstLine="567"/>
        <w:jc w:val="center"/>
        <w:rPr>
          <w:rFonts w:eastAsia="MS Mincho"/>
        </w:rPr>
      </w:pPr>
      <w:r>
        <w:rPr>
          <w:sz w:val="28"/>
          <w:szCs w:val="20"/>
        </w:rPr>
        <w:tab/>
      </w:r>
      <w:r>
        <w:rPr>
          <w:sz w:val="28"/>
          <w:szCs w:val="20"/>
        </w:rPr>
        <w:tab/>
      </w:r>
      <w:r>
        <w:rPr>
          <w:sz w:val="28"/>
          <w:szCs w:val="20"/>
        </w:rPr>
        <w:tab/>
      </w:r>
      <w:r>
        <w:rPr>
          <w:sz w:val="28"/>
          <w:szCs w:val="20"/>
        </w:rPr>
        <w:tab/>
      </w:r>
      <w:r w:rsidR="001F54B7">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7F6646">
        <w:rPr>
          <w:b w:val="0"/>
          <w:i w:val="0"/>
          <w:sz w:val="24"/>
          <w:szCs w:val="24"/>
        </w:rPr>
        <w:t>1</w:t>
      </w:r>
      <w:r w:rsidR="00411C9C" w:rsidRPr="005F6F8D">
        <w:rPr>
          <w:b w:val="0"/>
          <w:i w:val="0"/>
          <w:sz w:val="24"/>
          <w:szCs w:val="24"/>
        </w:rPr>
        <w:t>-ВВРЗ/201</w:t>
      </w:r>
      <w:r w:rsidR="0007151D">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7F6646">
        <w:rPr>
          <w:szCs w:val="28"/>
        </w:rPr>
        <w:t>1</w:t>
      </w:r>
      <w:r w:rsidR="00DE2D8D" w:rsidRPr="005F6F8D">
        <w:rPr>
          <w:szCs w:val="28"/>
        </w:rPr>
        <w:t>-</w:t>
      </w:r>
      <w:r w:rsidR="005D2634" w:rsidRPr="005F6F8D">
        <w:rPr>
          <w:szCs w:val="28"/>
        </w:rPr>
        <w:t>ВВРЗ/201</w:t>
      </w:r>
      <w:r w:rsidR="0007151D">
        <w:rPr>
          <w:szCs w:val="28"/>
        </w:rPr>
        <w:t>9</w:t>
      </w:r>
      <w:r w:rsidR="005D2634" w:rsidRPr="00645141">
        <w:rPr>
          <w:szCs w:val="28"/>
        </w:rPr>
        <w:t xml:space="preserve"> </w:t>
      </w:r>
      <w:r w:rsidRPr="00645141">
        <w:rPr>
          <w:szCs w:val="28"/>
        </w:rPr>
        <w:t xml:space="preserve">на право заключения </w:t>
      </w:r>
      <w:proofErr w:type="gramStart"/>
      <w:r w:rsidR="000C6053" w:rsidRPr="00645141">
        <w:rPr>
          <w:szCs w:val="28"/>
        </w:rPr>
        <w:t>Д</w:t>
      </w:r>
      <w:r w:rsidRPr="00645141">
        <w:rPr>
          <w:szCs w:val="28"/>
        </w:rPr>
        <w:t>оговора</w:t>
      </w:r>
      <w:proofErr w:type="gramEnd"/>
      <w:r w:rsidRPr="00645141">
        <w:rPr>
          <w:szCs w:val="28"/>
        </w:rPr>
        <w:t xml:space="preserve"> </w:t>
      </w:r>
      <w:r w:rsidR="00C85272" w:rsidRPr="00645141">
        <w:rPr>
          <w:color w:val="000000"/>
          <w:szCs w:val="28"/>
        </w:rPr>
        <w:t>на</w:t>
      </w:r>
      <w:r w:rsidR="00C85272" w:rsidRPr="00645141">
        <w:rPr>
          <w:color w:val="00B050"/>
          <w:szCs w:val="28"/>
        </w:rPr>
        <w:t xml:space="preserve"> </w:t>
      </w:r>
      <w:r w:rsidR="00645141" w:rsidRPr="00645141">
        <w:rPr>
          <w:color w:val="000000"/>
          <w:szCs w:val="28"/>
        </w:rPr>
        <w:t xml:space="preserve">выполнение работ по </w:t>
      </w:r>
      <w:r w:rsidR="00507747" w:rsidRPr="00507747">
        <w:rPr>
          <w:color w:val="000000"/>
          <w:szCs w:val="28"/>
        </w:rPr>
        <w:t xml:space="preserve">капитальному ремонту  </w:t>
      </w:r>
      <w:r w:rsidR="0007151D" w:rsidRPr="00696326">
        <w:rPr>
          <w:szCs w:val="28"/>
        </w:rPr>
        <w:t xml:space="preserve">крана </w:t>
      </w:r>
      <w:r w:rsidR="0007151D" w:rsidRPr="00696326">
        <w:rPr>
          <w:color w:val="000000"/>
          <w:szCs w:val="28"/>
        </w:rPr>
        <w:t xml:space="preserve">мостового электрического </w:t>
      </w:r>
      <w:r w:rsidR="0007151D">
        <w:rPr>
          <w:color w:val="000000"/>
          <w:szCs w:val="28"/>
        </w:rPr>
        <w:t xml:space="preserve">опорного </w:t>
      </w:r>
      <w:r w:rsidR="0007151D" w:rsidRPr="00696326">
        <w:rPr>
          <w:szCs w:val="28"/>
        </w:rPr>
        <w:t xml:space="preserve">КМК 10-00.00.000 </w:t>
      </w:r>
      <w:r w:rsidR="0007151D" w:rsidRPr="00696326">
        <w:rPr>
          <w:color w:val="000000"/>
          <w:szCs w:val="28"/>
        </w:rPr>
        <w:t>(</w:t>
      </w:r>
      <w:proofErr w:type="spellStart"/>
      <w:r w:rsidR="0007151D" w:rsidRPr="00696326">
        <w:rPr>
          <w:color w:val="000000"/>
          <w:szCs w:val="28"/>
        </w:rPr>
        <w:t>рег</w:t>
      </w:r>
      <w:proofErr w:type="spellEnd"/>
      <w:r w:rsidR="0007151D" w:rsidRPr="00696326">
        <w:rPr>
          <w:color w:val="000000"/>
          <w:szCs w:val="28"/>
        </w:rPr>
        <w:t xml:space="preserve">. № 9544, инв. № </w:t>
      </w:r>
      <w:r w:rsidR="001A5CAB" w:rsidRPr="001A5CAB">
        <w:rPr>
          <w:color w:val="000000"/>
          <w:szCs w:val="28"/>
        </w:rPr>
        <w:t>10791</w:t>
      </w:r>
      <w:r w:rsidR="0007151D" w:rsidRPr="00696326">
        <w:rPr>
          <w:color w:val="000000"/>
          <w:szCs w:val="28"/>
        </w:rPr>
        <w:t xml:space="preserve">, </w:t>
      </w:r>
      <w:proofErr w:type="spellStart"/>
      <w:r w:rsidR="0007151D" w:rsidRPr="00696326">
        <w:rPr>
          <w:color w:val="000000"/>
          <w:szCs w:val="28"/>
        </w:rPr>
        <w:t>уч</w:t>
      </w:r>
      <w:proofErr w:type="spellEnd"/>
      <w:r w:rsidR="0007151D" w:rsidRPr="00696326">
        <w:rPr>
          <w:color w:val="000000"/>
          <w:szCs w:val="28"/>
        </w:rPr>
        <w:t>.</w:t>
      </w:r>
      <w:r w:rsidR="00FE414A">
        <w:rPr>
          <w:color w:val="000000"/>
          <w:szCs w:val="28"/>
        </w:rPr>
        <w:t xml:space="preserve"> </w:t>
      </w:r>
      <w:r w:rsidR="0007151D" w:rsidRPr="00696326">
        <w:rPr>
          <w:color w:val="000000"/>
          <w:szCs w:val="28"/>
        </w:rPr>
        <w:t xml:space="preserve">№ </w:t>
      </w:r>
      <w:proofErr w:type="gramStart"/>
      <w:r w:rsidR="0007151D" w:rsidRPr="00696326">
        <w:rPr>
          <w:color w:val="000000"/>
          <w:szCs w:val="28"/>
        </w:rPr>
        <w:t>КРМ-105)</w:t>
      </w:r>
      <w:r w:rsidR="00645141" w:rsidRPr="00645141">
        <w:rPr>
          <w:szCs w:val="28"/>
        </w:rPr>
        <w:t>,  находящ</w:t>
      </w:r>
      <w:r w:rsidR="00507747">
        <w:rPr>
          <w:szCs w:val="28"/>
        </w:rPr>
        <w:t>егося</w:t>
      </w:r>
      <w:r w:rsidR="00645141" w:rsidRPr="00645141">
        <w:rPr>
          <w:szCs w:val="28"/>
        </w:rPr>
        <w:t xml:space="preserve"> на балансовом учете </w:t>
      </w:r>
      <w:r w:rsidR="00645141" w:rsidRPr="00645141">
        <w:rPr>
          <w:color w:val="000000"/>
          <w:szCs w:val="28"/>
        </w:rPr>
        <w:t xml:space="preserve">Воронежского ВРЗ АО «ВРМ», </w:t>
      </w:r>
      <w:r w:rsidR="00645141" w:rsidRPr="00645141">
        <w:t>расположенного по адресу: г. Воронеж,</w:t>
      </w:r>
      <w:r w:rsidR="00645141" w:rsidRPr="00645141">
        <w:rPr>
          <w:bCs/>
        </w:rPr>
        <w:t xml:space="preserve"> </w:t>
      </w:r>
      <w:r w:rsidR="00645141" w:rsidRPr="00645141">
        <w:t>пер. Богдана Хмельницкого, д.1,</w:t>
      </w:r>
      <w:r w:rsidR="00645141" w:rsidRPr="00645141">
        <w:rPr>
          <w:color w:val="000000"/>
          <w:szCs w:val="28"/>
        </w:rPr>
        <w:t xml:space="preserve"> в 201</w:t>
      </w:r>
      <w:r w:rsidR="0007151D">
        <w:rPr>
          <w:color w:val="000000"/>
          <w:szCs w:val="28"/>
        </w:rPr>
        <w:t>9</w:t>
      </w:r>
      <w:r w:rsidR="00645141" w:rsidRPr="00645141">
        <w:rPr>
          <w:color w:val="000000"/>
          <w:szCs w:val="28"/>
        </w:rPr>
        <w:t xml:space="preserve"> году. </w:t>
      </w:r>
      <w:proofErr w:type="gramEnd"/>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3"/>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3"/>
        <w:rPr>
          <w:sz w:val="28"/>
          <w:szCs w:val="28"/>
        </w:rPr>
      </w:pPr>
      <w:r w:rsidRPr="00EF1917">
        <w:rPr>
          <w:sz w:val="28"/>
          <w:szCs w:val="28"/>
        </w:rPr>
        <w:t>"____" _________ 201</w:t>
      </w:r>
      <w:r w:rsidR="0007151D">
        <w:rPr>
          <w:sz w:val="28"/>
          <w:szCs w:val="28"/>
        </w:rPr>
        <w:t>9</w:t>
      </w:r>
      <w:r w:rsidRPr="00EF1917">
        <w:rPr>
          <w:sz w:val="28"/>
          <w:szCs w:val="28"/>
        </w:rPr>
        <w:t xml:space="preserve">   г.</w:t>
      </w:r>
    </w:p>
    <w:p w:rsidR="001839EA" w:rsidRPr="00EF1917" w:rsidRDefault="001839EA" w:rsidP="001839EA">
      <w:pPr>
        <w:pStyle w:val="33"/>
        <w:rPr>
          <w:szCs w:val="28"/>
        </w:rPr>
      </w:pPr>
    </w:p>
    <w:p w:rsidR="001839EA" w:rsidRDefault="001839EA" w:rsidP="001839EA">
      <w:pPr>
        <w:pStyle w:val="33"/>
        <w:rPr>
          <w:szCs w:val="28"/>
        </w:rPr>
      </w:pPr>
    </w:p>
    <w:p w:rsidR="00B74FE5" w:rsidRPr="00EF1917" w:rsidRDefault="00B74FE5" w:rsidP="001839EA">
      <w:pPr>
        <w:pStyle w:val="33"/>
        <w:rPr>
          <w:szCs w:val="28"/>
        </w:rPr>
      </w:pPr>
    </w:p>
    <w:p w:rsidR="001839EA" w:rsidRPr="00EF1917" w:rsidRDefault="001839EA" w:rsidP="001839EA">
      <w:pPr>
        <w:pStyle w:val="33"/>
        <w:rPr>
          <w:szCs w:val="28"/>
        </w:rPr>
      </w:pPr>
    </w:p>
    <w:p w:rsidR="001839EA" w:rsidRDefault="001839EA" w:rsidP="001839EA">
      <w:pPr>
        <w:pStyle w:val="33"/>
        <w:rPr>
          <w:szCs w:val="28"/>
        </w:rPr>
      </w:pPr>
    </w:p>
    <w:p w:rsidR="00892C46" w:rsidRPr="00EF1917" w:rsidRDefault="00892C46" w:rsidP="001839EA">
      <w:pPr>
        <w:pStyle w:val="33"/>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7F6646">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7F6646">
              <w:rPr>
                <w:b w:val="0"/>
                <w:i w:val="0"/>
                <w:sz w:val="24"/>
                <w:szCs w:val="24"/>
              </w:rPr>
              <w:t>1</w:t>
            </w:r>
            <w:r w:rsidR="00A7517A" w:rsidRPr="00810950">
              <w:rPr>
                <w:b w:val="0"/>
                <w:i w:val="0"/>
                <w:sz w:val="24"/>
                <w:szCs w:val="24"/>
              </w:rPr>
              <w:t>-ВВРЗ/201</w:t>
            </w:r>
            <w:r w:rsidR="0007151D">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303632" w:rsidTr="003103BB">
        <w:tc>
          <w:tcPr>
            <w:tcW w:w="9747" w:type="dxa"/>
            <w:tcBorders>
              <w:top w:val="nil"/>
              <w:left w:val="nil"/>
              <w:right w:val="nil"/>
            </w:tcBorders>
          </w:tcPr>
          <w:p w:rsidR="007F6646" w:rsidRPr="002C17B0" w:rsidRDefault="007F6646" w:rsidP="00297431">
            <w:pPr>
              <w:widowControl w:val="0"/>
              <w:rPr>
                <w:bCs/>
              </w:rPr>
            </w:pPr>
          </w:p>
        </w:tc>
      </w:tr>
      <w:tr w:rsidR="007F6646" w:rsidRPr="00303632" w:rsidTr="003103BB">
        <w:tc>
          <w:tcPr>
            <w:tcW w:w="9747" w:type="dxa"/>
            <w:tcBorders>
              <w:top w:val="nil"/>
              <w:left w:val="nil"/>
              <w:right w:val="nil"/>
            </w:tcBorders>
          </w:tcPr>
          <w:p w:rsidR="007F6646" w:rsidRPr="002C17B0" w:rsidRDefault="007F6646" w:rsidP="00297431">
            <w:pPr>
              <w:widowControl w:val="0"/>
              <w:rPr>
                <w:bCs/>
              </w:rPr>
            </w:pPr>
            <w:r w:rsidRPr="002C17B0">
              <w:rPr>
                <w:bCs/>
              </w:rPr>
              <w:t>Подпись Уполномоченного лица</w:t>
            </w:r>
          </w:p>
          <w:p w:rsidR="007F6646" w:rsidRPr="002C17B0" w:rsidRDefault="007F6646" w:rsidP="00297431">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D93E82" w:rsidRDefault="00653945" w:rsidP="00653945">
      <w:pPr>
        <w:pStyle w:val="a4"/>
        <w:spacing w:before="160"/>
        <w:jc w:val="center"/>
        <w:rPr>
          <w:rFonts w:eastAsia="Times New Roman"/>
          <w:spacing w:val="-13"/>
          <w:szCs w:val="24"/>
        </w:rPr>
      </w:pPr>
      <w:proofErr w:type="gramStart"/>
      <w:r w:rsidRPr="00D93E82">
        <w:rPr>
          <w:rFonts w:eastAsia="Times New Roman"/>
          <w:spacing w:val="-13"/>
          <w:szCs w:val="24"/>
        </w:rPr>
        <w:t>Имеющий</w:t>
      </w:r>
      <w:proofErr w:type="gramEnd"/>
      <w:r w:rsidRPr="00D93E82">
        <w:rPr>
          <w:rFonts w:eastAsia="Times New Roman"/>
          <w:spacing w:val="-13"/>
          <w:szCs w:val="24"/>
        </w:rPr>
        <w:t xml:space="preserve"> полномочия действовать от имени претендента ________________________________________________________</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(Полное наименование претендента)</w:t>
      </w:r>
    </w:p>
    <w:p w:rsidR="00653945" w:rsidRPr="00D93E82" w:rsidRDefault="00653945" w:rsidP="00653945">
      <w:pPr>
        <w:pStyle w:val="a4"/>
        <w:spacing w:before="160"/>
        <w:jc w:val="center"/>
        <w:rPr>
          <w:rFonts w:eastAsia="Times New Roman"/>
          <w:spacing w:val="-13"/>
          <w:szCs w:val="24"/>
        </w:rPr>
      </w:pP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_________________________________________________________________</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7F6646">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7F6646">
              <w:rPr>
                <w:b w:val="0"/>
                <w:i w:val="0"/>
              </w:rPr>
              <w:t>1</w:t>
            </w:r>
            <w:r w:rsidR="00F47A62" w:rsidRPr="005F6F8D">
              <w:rPr>
                <w:b w:val="0"/>
                <w:i w:val="0"/>
              </w:rPr>
              <w:t>-ВВРЗ/201</w:t>
            </w:r>
            <w:r w:rsidR="00942270">
              <w:rPr>
                <w:b w:val="0"/>
                <w:i w:val="0"/>
              </w:rPr>
              <w:t>9</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942270">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942270" w:rsidRDefault="00CA4207" w:rsidP="00942270">
            <w:pPr>
              <w:suppressAutoHyphens/>
            </w:pPr>
            <w:proofErr w:type="gramStart"/>
            <w:r w:rsidRPr="00942270">
              <w:t xml:space="preserve">Капитальный ремонт  </w:t>
            </w:r>
            <w:r w:rsidR="00942270" w:rsidRPr="00942270">
              <w:t xml:space="preserve">крана </w:t>
            </w:r>
            <w:r w:rsidR="00942270" w:rsidRPr="00942270">
              <w:rPr>
                <w:color w:val="000000"/>
              </w:rPr>
              <w:t xml:space="preserve">мостового электрического опорного </w:t>
            </w:r>
            <w:r w:rsidR="00942270" w:rsidRPr="00942270">
              <w:t xml:space="preserve">КМК 10-00.00.000 </w:t>
            </w:r>
            <w:r w:rsidR="00942270" w:rsidRPr="00942270">
              <w:rPr>
                <w:color w:val="000000"/>
              </w:rPr>
              <w:t>(</w:t>
            </w:r>
            <w:proofErr w:type="spellStart"/>
            <w:r w:rsidR="00942270" w:rsidRPr="00942270">
              <w:rPr>
                <w:color w:val="000000"/>
              </w:rPr>
              <w:t>рег</w:t>
            </w:r>
            <w:proofErr w:type="spellEnd"/>
            <w:r w:rsidR="00942270" w:rsidRPr="00942270">
              <w:rPr>
                <w:color w:val="000000"/>
              </w:rPr>
              <w:t xml:space="preserve">. № 9544, инв. № </w:t>
            </w:r>
            <w:r w:rsidR="001A5CAB" w:rsidRPr="001A5CAB">
              <w:rPr>
                <w:color w:val="000000"/>
              </w:rPr>
              <w:t>10791</w:t>
            </w:r>
            <w:r w:rsidR="00942270" w:rsidRPr="00942270">
              <w:rPr>
                <w:color w:val="000000"/>
              </w:rPr>
              <w:t xml:space="preserve">, </w:t>
            </w:r>
            <w:proofErr w:type="spellStart"/>
            <w:r w:rsidR="00942270" w:rsidRPr="00942270">
              <w:rPr>
                <w:color w:val="000000"/>
              </w:rPr>
              <w:t>уч.</w:t>
            </w:r>
            <w:proofErr w:type="gramEnd"/>
            <w:r w:rsidR="00942270" w:rsidRPr="00942270">
              <w:rPr>
                <w:color w:val="000000"/>
              </w:rPr>
              <w:t>№</w:t>
            </w:r>
            <w:proofErr w:type="spellEnd"/>
            <w:r w:rsidR="00942270" w:rsidRPr="00942270">
              <w:rPr>
                <w:color w:val="000000"/>
              </w:rPr>
              <w:t xml:space="preserve"> </w:t>
            </w:r>
            <w:proofErr w:type="gramStart"/>
            <w:r w:rsidR="00942270" w:rsidRPr="00942270">
              <w:rPr>
                <w:color w:val="000000"/>
              </w:rPr>
              <w:t>КРМ-105)</w:t>
            </w:r>
            <w:r w:rsidRPr="00942270">
              <w:rPr>
                <w:color w:val="000000"/>
              </w:rPr>
              <w:t>,</w:t>
            </w:r>
            <w:r w:rsidR="004017C7" w:rsidRPr="00942270">
              <w:t xml:space="preserve"> находящ</w:t>
            </w:r>
            <w:r w:rsidRPr="00942270">
              <w:t>егося</w:t>
            </w:r>
            <w:r w:rsidR="004017C7" w:rsidRPr="00942270">
              <w:t xml:space="preserve"> на </w:t>
            </w:r>
            <w:r w:rsidR="00B514F5" w:rsidRPr="00942270">
              <w:t>балансовом учете</w:t>
            </w:r>
            <w:r w:rsidR="004017C7" w:rsidRPr="00942270">
              <w:t xml:space="preserve"> </w:t>
            </w:r>
            <w:r w:rsidR="004017C7" w:rsidRPr="00942270">
              <w:rPr>
                <w:color w:val="000000"/>
              </w:rPr>
              <w:t>Воронежского ВРЗ АО «ВРМ», в 201</w:t>
            </w:r>
            <w:r w:rsidR="00942270">
              <w:rPr>
                <w:color w:val="000000"/>
              </w:rPr>
              <w:t>9</w:t>
            </w:r>
            <w:r w:rsidR="00976B96" w:rsidRPr="00942270">
              <w:rPr>
                <w:color w:val="000000"/>
              </w:rPr>
              <w:t xml:space="preserve"> </w:t>
            </w:r>
            <w:r w:rsidR="004017C7" w:rsidRPr="00942270">
              <w:rPr>
                <w:color w:val="000000"/>
              </w:rPr>
              <w:t>году</w:t>
            </w:r>
            <w:proofErr w:type="gramEnd"/>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7F6646" w:rsidRDefault="00253680" w:rsidP="007F6646">
      <w:pPr>
        <w:pStyle w:val="12"/>
        <w:tabs>
          <w:tab w:val="left" w:pos="708"/>
        </w:tabs>
        <w:spacing w:before="120"/>
        <w:ind w:firstLine="567"/>
        <w:jc w:val="both"/>
        <w:rPr>
          <w:spacing w:val="-4"/>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_____________рублей</w:t>
      </w:r>
      <w:proofErr w:type="spellEnd"/>
      <w:proofErr w:type="gramStart"/>
      <w:r w:rsidR="005B2973">
        <w:rPr>
          <w:sz w:val="28"/>
          <w:szCs w:val="28"/>
        </w:rPr>
        <w:t xml:space="preserve"> </w:t>
      </w:r>
      <w:r w:rsidRPr="00EF1917">
        <w:rPr>
          <w:sz w:val="28"/>
          <w:szCs w:val="28"/>
        </w:rPr>
        <w:t xml:space="preserve">(______________) ____ </w:t>
      </w:r>
      <w:proofErr w:type="gramEnd"/>
      <w:r w:rsidRPr="00EF1917">
        <w:rPr>
          <w:sz w:val="28"/>
          <w:szCs w:val="28"/>
        </w:rPr>
        <w:t>копеек</w:t>
      </w:r>
      <w:r w:rsidR="007F6646" w:rsidRPr="007F6646">
        <w:rPr>
          <w:spacing w:val="-4"/>
          <w:sz w:val="28"/>
          <w:szCs w:val="28"/>
        </w:rPr>
        <w:t xml:space="preserve"> </w:t>
      </w:r>
      <w:r w:rsidR="007F6646" w:rsidRPr="00203FC0">
        <w:rPr>
          <w:spacing w:val="-4"/>
          <w:sz w:val="28"/>
          <w:szCs w:val="28"/>
        </w:rPr>
        <w:t>без учета НДС, ____</w:t>
      </w:r>
      <w:r w:rsidR="007F6646">
        <w:rPr>
          <w:spacing w:val="-4"/>
          <w:sz w:val="28"/>
          <w:szCs w:val="28"/>
        </w:rPr>
        <w:t>_________</w:t>
      </w:r>
      <w:r w:rsidR="007F6646" w:rsidRPr="00203FC0">
        <w:rPr>
          <w:spacing w:val="-4"/>
          <w:sz w:val="28"/>
          <w:szCs w:val="28"/>
        </w:rPr>
        <w:t>_     с учетом НДС</w:t>
      </w:r>
      <w:r w:rsidR="007F6646">
        <w:rPr>
          <w:spacing w:val="-4"/>
          <w:sz w:val="28"/>
          <w:szCs w:val="28"/>
        </w:rPr>
        <w:t>.</w:t>
      </w:r>
    </w:p>
    <w:p w:rsidR="007F6646" w:rsidRDefault="007F6646" w:rsidP="007F6646">
      <w:pPr>
        <w:pStyle w:val="12"/>
        <w:tabs>
          <w:tab w:val="left" w:pos="708"/>
        </w:tabs>
        <w:spacing w:before="120"/>
        <w:ind w:firstLine="567"/>
        <w:jc w:val="both"/>
        <w:rPr>
          <w:spacing w:val="-4"/>
          <w:sz w:val="28"/>
          <w:szCs w:val="28"/>
        </w:rPr>
      </w:pPr>
    </w:p>
    <w:p w:rsidR="007F6646" w:rsidRPr="00203FC0" w:rsidRDefault="007F6646" w:rsidP="007F6646">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203FC0" w:rsidRDefault="007F6646" w:rsidP="007F6646">
      <w:pPr>
        <w:pStyle w:val="12"/>
        <w:tabs>
          <w:tab w:val="left" w:pos="708"/>
        </w:tabs>
        <w:spacing w:before="120"/>
        <w:ind w:firstLine="567"/>
        <w:jc w:val="both"/>
        <w:rPr>
          <w:spacing w:val="-4"/>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w:t>
      </w:r>
      <w:r w:rsidR="007F6646">
        <w:t>п</w:t>
      </w:r>
      <w:r w:rsidRPr="00EF1917">
        <w:t>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7F6646" w:rsidP="007F6646">
      <w:pPr>
        <w:pStyle w:val="a4"/>
        <w:jc w:val="center"/>
        <w:sectPr w:rsidR="00F36F04" w:rsidRPr="00EF1917"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t>(д</w:t>
      </w:r>
      <w:r w:rsidR="00253680" w:rsidRPr="00EF1917">
        <w:t>олжность, подпись, ФИО</w:t>
      </w:r>
      <w:r>
        <w:t xml:space="preserve">, </w:t>
      </w:r>
      <w:r w:rsidR="00253680" w:rsidRPr="00EF1917">
        <w:t>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(конкурс </w:t>
      </w:r>
      <w:r w:rsidRPr="005F6F8D">
        <w:t xml:space="preserve">№ </w:t>
      </w:r>
      <w:r w:rsidRPr="005F6F8D">
        <w:rPr>
          <w:szCs w:val="24"/>
        </w:rPr>
        <w:t>ОК/</w:t>
      </w:r>
      <w:r w:rsidR="007F6646">
        <w:rPr>
          <w:szCs w:val="24"/>
        </w:rPr>
        <w:t>1</w:t>
      </w:r>
      <w:r w:rsidRPr="005F6F8D">
        <w:rPr>
          <w:szCs w:val="24"/>
        </w:rPr>
        <w:t>-ВВРЗ/201</w:t>
      </w:r>
      <w:r w:rsidR="00942270">
        <w:rPr>
          <w:szCs w:val="24"/>
        </w:rPr>
        <w:t>9</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967452">
            <w:pPr>
              <w:rPr>
                <w:color w:val="FF0000"/>
              </w:rPr>
            </w:pPr>
            <w:r w:rsidRPr="001F33A6">
              <w:t>201</w:t>
            </w:r>
            <w:r w:rsidR="00942270">
              <w:t>7</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7F6646">
        <w:rPr>
          <w:szCs w:val="24"/>
        </w:rPr>
        <w:t>1</w:t>
      </w:r>
      <w:r w:rsidRPr="00E631C9">
        <w:rPr>
          <w:szCs w:val="24"/>
        </w:rPr>
        <w:t>-ВВРЗ/201</w:t>
      </w:r>
      <w:r w:rsidR="00942270">
        <w:rPr>
          <w:szCs w:val="24"/>
        </w:rPr>
        <w:t>9</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7F6646">
        <w:rPr>
          <w:szCs w:val="24"/>
        </w:rPr>
        <w:t>1</w:t>
      </w:r>
      <w:r w:rsidRPr="005F6F8D">
        <w:rPr>
          <w:szCs w:val="24"/>
        </w:rPr>
        <w:t>-ВВРЗ/201</w:t>
      </w:r>
      <w:r w:rsidR="00942270">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EA2DA6" w:rsidRPr="00EF1917" w:rsidRDefault="00EA2DA6" w:rsidP="00EA2DA6">
      <w:pPr>
        <w:pStyle w:val="a4"/>
        <w:suppressAutoHyphens/>
        <w:ind w:right="306" w:firstLine="0"/>
      </w:pPr>
      <w:r w:rsidRPr="00EF1917">
        <w:t xml:space="preserve">  </w:t>
      </w:r>
      <w:r>
        <w:t xml:space="preserve">                                                                                                        </w:t>
      </w:r>
      <w:r w:rsidRPr="00EF1917">
        <w:t xml:space="preserve">Приложение № </w:t>
      </w:r>
      <w:r>
        <w:t>7</w:t>
      </w:r>
    </w:p>
    <w:p w:rsidR="00EA2DA6" w:rsidRPr="00645141" w:rsidRDefault="00EA2DA6" w:rsidP="00EA2DA6">
      <w:pPr>
        <w:pStyle w:val="a4"/>
        <w:suppressAutoHyphens/>
        <w:ind w:left="6379" w:right="306" w:firstLine="0"/>
        <w:jc w:val="left"/>
      </w:pPr>
      <w:r w:rsidRPr="00EF1917">
        <w:t xml:space="preserve">к </w:t>
      </w:r>
      <w:r w:rsidRPr="00645141">
        <w:t>конкурсной документации</w:t>
      </w:r>
    </w:p>
    <w:p w:rsidR="00EA2DA6" w:rsidRPr="00EF1917" w:rsidRDefault="00EA2DA6" w:rsidP="00EA2DA6">
      <w:pPr>
        <w:pStyle w:val="a4"/>
        <w:suppressAutoHyphens/>
        <w:ind w:right="306"/>
        <w:jc w:val="left"/>
      </w:pPr>
      <w:r w:rsidRPr="00645141">
        <w:t xml:space="preserve">                                                                                             (конкурс </w:t>
      </w:r>
      <w:r w:rsidRPr="005F6F8D">
        <w:t xml:space="preserve">№ </w:t>
      </w:r>
      <w:r w:rsidRPr="005F6F8D">
        <w:rPr>
          <w:szCs w:val="24"/>
        </w:rPr>
        <w:t>ОК/</w:t>
      </w:r>
      <w:r>
        <w:rPr>
          <w:szCs w:val="24"/>
        </w:rPr>
        <w:t>1</w:t>
      </w:r>
      <w:r w:rsidRPr="005F6F8D">
        <w:rPr>
          <w:szCs w:val="24"/>
        </w:rPr>
        <w:t>-ВВРЗ/201</w:t>
      </w:r>
      <w:r>
        <w:rPr>
          <w:szCs w:val="24"/>
        </w:rPr>
        <w:t>9</w:t>
      </w:r>
      <w:r w:rsidRPr="005F6F8D">
        <w:t>)</w:t>
      </w:r>
    </w:p>
    <w:p w:rsidR="00EA2DA6" w:rsidRPr="00EF1917" w:rsidRDefault="00EA2DA6" w:rsidP="00EA2DA6">
      <w:pPr>
        <w:pStyle w:val="a4"/>
        <w:suppressAutoHyphens/>
        <w:ind w:left="6379" w:right="306" w:firstLine="0"/>
        <w:jc w:val="left"/>
      </w:pPr>
    </w:p>
    <w:p w:rsidR="00EA2DA6" w:rsidRPr="00EF1917" w:rsidRDefault="00EA2DA6" w:rsidP="00EA2DA6">
      <w:pPr>
        <w:jc w:val="center"/>
      </w:pPr>
      <w:r w:rsidRPr="00EF1917">
        <w:t xml:space="preserve">                                                                                                                          проект</w:t>
      </w:r>
    </w:p>
    <w:p w:rsidR="00EA2DA6" w:rsidRPr="00782F04" w:rsidRDefault="00EA2DA6" w:rsidP="00EA2DA6">
      <w:pPr>
        <w:jc w:val="center"/>
        <w:rPr>
          <w:rFonts w:eastAsia="Arial Unicode MS"/>
          <w:b/>
          <w:bCs/>
          <w:sz w:val="26"/>
          <w:szCs w:val="26"/>
        </w:rPr>
      </w:pPr>
      <w:r w:rsidRPr="00782F04">
        <w:rPr>
          <w:rFonts w:eastAsia="Arial Unicode MS"/>
          <w:b/>
          <w:sz w:val="26"/>
          <w:szCs w:val="26"/>
        </w:rPr>
        <w:t xml:space="preserve">ДОГОВОР ПОДРЯДА </w:t>
      </w:r>
      <w:r w:rsidRPr="00782F04">
        <w:rPr>
          <w:rFonts w:eastAsia="Arial Unicode MS"/>
          <w:b/>
          <w:bCs/>
          <w:sz w:val="26"/>
          <w:szCs w:val="26"/>
        </w:rPr>
        <w:t>№ _______</w:t>
      </w:r>
    </w:p>
    <w:p w:rsidR="00EA2DA6" w:rsidRPr="00782F04" w:rsidRDefault="00EA2DA6" w:rsidP="00EA2DA6">
      <w:pPr>
        <w:shd w:val="clear" w:color="auto" w:fill="FFFFFF"/>
        <w:jc w:val="center"/>
        <w:rPr>
          <w:rFonts w:eastAsia="Arial Unicode MS"/>
          <w:sz w:val="26"/>
          <w:szCs w:val="26"/>
        </w:rPr>
      </w:pPr>
    </w:p>
    <w:p w:rsidR="00EA2DA6" w:rsidRPr="00782F04" w:rsidRDefault="00EA2DA6" w:rsidP="00EA2DA6">
      <w:pPr>
        <w:widowControl w:val="0"/>
        <w:shd w:val="clear" w:color="auto" w:fill="FFFFFF"/>
        <w:autoSpaceDE w:val="0"/>
        <w:autoSpaceDN w:val="0"/>
        <w:adjustRightInd w:val="0"/>
        <w:ind w:left="-284"/>
        <w:jc w:val="right"/>
        <w:rPr>
          <w:bCs/>
          <w:color w:val="000000"/>
          <w:spacing w:val="3"/>
          <w:sz w:val="26"/>
          <w:szCs w:val="26"/>
        </w:rPr>
      </w:pPr>
      <w:r w:rsidRPr="00782F04">
        <w:rPr>
          <w:bCs/>
          <w:color w:val="000000"/>
          <w:sz w:val="26"/>
          <w:szCs w:val="26"/>
        </w:rPr>
        <w:t>г. </w:t>
      </w:r>
      <w:r>
        <w:rPr>
          <w:bCs/>
          <w:color w:val="000000"/>
          <w:sz w:val="26"/>
          <w:szCs w:val="26"/>
        </w:rPr>
        <w:t>Воронеж</w:t>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t xml:space="preserve"> </w:t>
      </w:r>
      <w:r>
        <w:rPr>
          <w:bCs/>
          <w:color w:val="000000"/>
          <w:sz w:val="26"/>
          <w:szCs w:val="26"/>
        </w:rPr>
        <w:tab/>
      </w:r>
      <w:r w:rsidRPr="00782F04">
        <w:rPr>
          <w:bCs/>
          <w:color w:val="000000"/>
          <w:sz w:val="26"/>
          <w:szCs w:val="26"/>
        </w:rPr>
        <w:t>«___»________ 20</w:t>
      </w:r>
      <w:r>
        <w:rPr>
          <w:bCs/>
          <w:color w:val="000000"/>
          <w:sz w:val="26"/>
          <w:szCs w:val="26"/>
        </w:rPr>
        <w:t>19</w:t>
      </w:r>
      <w:r w:rsidRPr="00782F04">
        <w:rPr>
          <w:bCs/>
          <w:color w:val="000000"/>
          <w:spacing w:val="3"/>
          <w:sz w:val="26"/>
          <w:szCs w:val="26"/>
        </w:rPr>
        <w:t>г.</w:t>
      </w:r>
    </w:p>
    <w:p w:rsidR="00EA2DA6" w:rsidRPr="00782F04" w:rsidRDefault="00EA2DA6" w:rsidP="00EA2DA6">
      <w:pPr>
        <w:widowControl w:val="0"/>
        <w:shd w:val="clear" w:color="auto" w:fill="FFFFFF"/>
        <w:autoSpaceDE w:val="0"/>
        <w:autoSpaceDN w:val="0"/>
        <w:adjustRightInd w:val="0"/>
        <w:ind w:left="-284"/>
        <w:jc w:val="both"/>
        <w:rPr>
          <w:bCs/>
          <w:sz w:val="26"/>
          <w:szCs w:val="26"/>
        </w:rPr>
      </w:pPr>
    </w:p>
    <w:p w:rsidR="00EA2DA6" w:rsidRDefault="00EA2DA6" w:rsidP="00EA2DA6">
      <w:pPr>
        <w:widowControl w:val="0"/>
        <w:shd w:val="clear" w:color="auto" w:fill="FFFFFF"/>
        <w:autoSpaceDE w:val="0"/>
        <w:autoSpaceDN w:val="0"/>
        <w:adjustRightInd w:val="0"/>
        <w:ind w:left="-284"/>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w:t>
      </w:r>
      <w:r w:rsidRPr="00BD41BA">
        <w:rPr>
          <w:sz w:val="26"/>
          <w:szCs w:val="26"/>
        </w:rPr>
        <w:t xml:space="preserve">именуемое в дальнейшем «Заказчик», в лице генерального </w:t>
      </w:r>
      <w:r w:rsidRPr="00BD41BA">
        <w:rPr>
          <w:iCs/>
          <w:color w:val="000000"/>
          <w:sz w:val="26"/>
          <w:szCs w:val="26"/>
        </w:rPr>
        <w:t>директора Долгова Павла Сергеевича, действующего на основании Устава</w:t>
      </w:r>
      <w:r w:rsidRPr="00BD41BA">
        <w:rPr>
          <w:bCs/>
          <w:sz w:val="26"/>
          <w:szCs w:val="26"/>
        </w:rPr>
        <w:t>,</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Pr>
          <w:sz w:val="26"/>
          <w:szCs w:val="26"/>
        </w:rPr>
        <w:t>___________</w:t>
      </w:r>
      <w:r w:rsidRPr="00C02467">
        <w:rPr>
          <w:sz w:val="26"/>
          <w:szCs w:val="26"/>
        </w:rPr>
        <w:t xml:space="preserve"> </w:t>
      </w:r>
      <w:r>
        <w:rPr>
          <w:sz w:val="26"/>
          <w:szCs w:val="26"/>
        </w:rPr>
        <w:t xml:space="preserve">_____________________________________________________________________, </w:t>
      </w:r>
      <w:r w:rsidRPr="00A51995">
        <w:rPr>
          <w:bCs/>
          <w:sz w:val="26"/>
          <w:szCs w:val="26"/>
        </w:rPr>
        <w:t>именуемое в дальнейшем «</w:t>
      </w:r>
      <w:r w:rsidRPr="00A51995">
        <w:rPr>
          <w:color w:val="000000"/>
          <w:spacing w:val="2"/>
          <w:sz w:val="26"/>
          <w:szCs w:val="26"/>
        </w:rPr>
        <w:t>Подрядчик</w:t>
      </w:r>
      <w:r w:rsidRPr="00A51995">
        <w:rPr>
          <w:bCs/>
          <w:sz w:val="26"/>
          <w:szCs w:val="26"/>
        </w:rPr>
        <w:t xml:space="preserve">», </w:t>
      </w:r>
      <w:r w:rsidRPr="00C02467">
        <w:rPr>
          <w:sz w:val="26"/>
          <w:szCs w:val="26"/>
        </w:rPr>
        <w:t xml:space="preserve">в лице </w:t>
      </w:r>
      <w:r>
        <w:rPr>
          <w:sz w:val="26"/>
          <w:szCs w:val="26"/>
        </w:rPr>
        <w:t>________________________________________________</w:t>
      </w:r>
      <w:r w:rsidRPr="00C02467">
        <w:rPr>
          <w:sz w:val="26"/>
          <w:szCs w:val="26"/>
        </w:rPr>
        <w:t xml:space="preserve">, действующего на основании </w:t>
      </w:r>
      <w:r>
        <w:rPr>
          <w:sz w:val="26"/>
          <w:szCs w:val="26"/>
        </w:rPr>
        <w:t>____________________,</w:t>
      </w:r>
      <w:r>
        <w:rPr>
          <w:bCs/>
          <w:sz w:val="26"/>
          <w:szCs w:val="26"/>
        </w:rPr>
        <w:t xml:space="preserve"> </w:t>
      </w:r>
      <w:r w:rsidRPr="00A51995">
        <w:rPr>
          <w:bCs/>
          <w:sz w:val="26"/>
          <w:szCs w:val="26"/>
        </w:rPr>
        <w:t xml:space="preserve">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EA2DA6" w:rsidRPr="00A51995" w:rsidRDefault="00EA2DA6" w:rsidP="00EA2DA6">
      <w:pPr>
        <w:widowControl w:val="0"/>
        <w:shd w:val="clear" w:color="auto" w:fill="FFFFFF"/>
        <w:autoSpaceDE w:val="0"/>
        <w:autoSpaceDN w:val="0"/>
        <w:adjustRightInd w:val="0"/>
        <w:ind w:left="-284"/>
        <w:jc w:val="both"/>
        <w:rPr>
          <w:bCs/>
          <w:sz w:val="26"/>
          <w:szCs w:val="26"/>
        </w:rPr>
      </w:pPr>
    </w:p>
    <w:p w:rsidR="00EA2DA6" w:rsidRPr="00A51995" w:rsidRDefault="00EA2DA6" w:rsidP="00EA2DA6">
      <w:pPr>
        <w:spacing w:before="120" w:after="120"/>
        <w:ind w:left="-284"/>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EA2DA6" w:rsidRPr="00C02467" w:rsidRDefault="00EA2DA6" w:rsidP="00EA2DA6">
      <w:pPr>
        <w:ind w:firstLine="568"/>
        <w:jc w:val="both"/>
        <w:rPr>
          <w:sz w:val="26"/>
          <w:szCs w:val="26"/>
        </w:rPr>
      </w:pPr>
      <w:r w:rsidRPr="00782F04">
        <w:rPr>
          <w:rFonts w:eastAsia="Arial Unicode MS"/>
          <w:sz w:val="26"/>
          <w:szCs w:val="26"/>
        </w:rPr>
        <w:t xml:space="preserve">1.1. </w:t>
      </w:r>
      <w:proofErr w:type="gramStart"/>
      <w:r w:rsidRPr="00782F04">
        <w:rPr>
          <w:rFonts w:eastAsia="Arial Unicode MS"/>
          <w:sz w:val="26"/>
          <w:szCs w:val="26"/>
        </w:rPr>
        <w:t xml:space="preserve">Подрядчик принимает на себя обязательства </w:t>
      </w:r>
      <w:r w:rsidRPr="00782F04">
        <w:rPr>
          <w:rFonts w:eastAsia="Arial Unicode MS"/>
          <w:color w:val="000000"/>
          <w:sz w:val="26"/>
          <w:szCs w:val="26"/>
        </w:rPr>
        <w:t xml:space="preserve">по заданию Заказчика выполнить работы </w:t>
      </w:r>
      <w:r w:rsidRPr="009E4CE8">
        <w:rPr>
          <w:color w:val="000000"/>
          <w:sz w:val="26"/>
          <w:szCs w:val="26"/>
        </w:rPr>
        <w:t xml:space="preserve">по </w:t>
      </w:r>
      <w:r>
        <w:rPr>
          <w:sz w:val="26"/>
          <w:szCs w:val="26"/>
        </w:rPr>
        <w:t>к</w:t>
      </w:r>
      <w:r w:rsidRPr="00210689">
        <w:rPr>
          <w:sz w:val="26"/>
          <w:szCs w:val="26"/>
        </w:rPr>
        <w:t>апитальн</w:t>
      </w:r>
      <w:r>
        <w:rPr>
          <w:sz w:val="26"/>
          <w:szCs w:val="26"/>
        </w:rPr>
        <w:t>ому</w:t>
      </w:r>
      <w:r w:rsidRPr="00210689">
        <w:rPr>
          <w:sz w:val="26"/>
          <w:szCs w:val="26"/>
        </w:rPr>
        <w:t xml:space="preserve"> ремонт</w:t>
      </w:r>
      <w:r>
        <w:rPr>
          <w:sz w:val="26"/>
          <w:szCs w:val="26"/>
        </w:rPr>
        <w:t>у</w:t>
      </w:r>
      <w:r w:rsidRPr="00210689">
        <w:rPr>
          <w:sz w:val="26"/>
          <w:szCs w:val="26"/>
        </w:rPr>
        <w:t xml:space="preserve">  крана </w:t>
      </w:r>
      <w:r w:rsidRPr="00210689">
        <w:rPr>
          <w:color w:val="000000"/>
          <w:sz w:val="26"/>
          <w:szCs w:val="26"/>
        </w:rPr>
        <w:t xml:space="preserve">мостового электрического опорного </w:t>
      </w:r>
      <w:r w:rsidRPr="00210689">
        <w:rPr>
          <w:sz w:val="26"/>
          <w:szCs w:val="26"/>
        </w:rPr>
        <w:t xml:space="preserve">КМК 10-00.00.000 </w:t>
      </w:r>
      <w:r w:rsidRPr="00210689">
        <w:rPr>
          <w:color w:val="000000"/>
          <w:sz w:val="26"/>
          <w:szCs w:val="26"/>
        </w:rPr>
        <w:t>(</w:t>
      </w:r>
      <w:proofErr w:type="spellStart"/>
      <w:r w:rsidRPr="00210689">
        <w:rPr>
          <w:color w:val="000000"/>
          <w:sz w:val="26"/>
          <w:szCs w:val="26"/>
        </w:rPr>
        <w:t>рег</w:t>
      </w:r>
      <w:proofErr w:type="spellEnd"/>
      <w:r w:rsidRPr="00210689">
        <w:rPr>
          <w:color w:val="000000"/>
          <w:sz w:val="26"/>
          <w:szCs w:val="26"/>
        </w:rPr>
        <w:t xml:space="preserve">. № 9544, инв. № </w:t>
      </w:r>
      <w:r w:rsidRPr="00D00D76">
        <w:rPr>
          <w:color w:val="000000"/>
          <w:szCs w:val="28"/>
        </w:rPr>
        <w:t>10791</w:t>
      </w:r>
      <w:r w:rsidRPr="00210689">
        <w:rPr>
          <w:color w:val="000000"/>
          <w:sz w:val="26"/>
          <w:szCs w:val="26"/>
        </w:rPr>
        <w:t xml:space="preserve">, </w:t>
      </w:r>
      <w:proofErr w:type="spellStart"/>
      <w:r w:rsidRPr="00210689">
        <w:rPr>
          <w:color w:val="000000"/>
          <w:sz w:val="26"/>
          <w:szCs w:val="26"/>
        </w:rPr>
        <w:t>уч.</w:t>
      </w:r>
      <w:proofErr w:type="gramEnd"/>
      <w:r w:rsidRPr="00210689">
        <w:rPr>
          <w:color w:val="000000"/>
          <w:sz w:val="26"/>
          <w:szCs w:val="26"/>
        </w:rPr>
        <w:t>№</w:t>
      </w:r>
      <w:proofErr w:type="spellEnd"/>
      <w:r w:rsidRPr="00210689">
        <w:rPr>
          <w:color w:val="000000"/>
          <w:sz w:val="26"/>
          <w:szCs w:val="26"/>
        </w:rPr>
        <w:t xml:space="preserve"> </w:t>
      </w:r>
      <w:proofErr w:type="gramStart"/>
      <w:r w:rsidRPr="00210689">
        <w:rPr>
          <w:color w:val="000000"/>
          <w:sz w:val="26"/>
          <w:szCs w:val="26"/>
        </w:rPr>
        <w:t>КРМ-105)</w:t>
      </w:r>
      <w:r>
        <w:rPr>
          <w:color w:val="000000"/>
          <w:sz w:val="26"/>
          <w:szCs w:val="26"/>
        </w:rPr>
        <w:t xml:space="preserve"> </w:t>
      </w:r>
      <w:r w:rsidRPr="00210689">
        <w:rPr>
          <w:rFonts w:eastAsia="Arial Unicode MS"/>
          <w:sz w:val="26"/>
          <w:szCs w:val="26"/>
        </w:rPr>
        <w:t>на объекте</w:t>
      </w:r>
      <w:r w:rsidRPr="009E4CE8">
        <w:rPr>
          <w:color w:val="000000"/>
          <w:sz w:val="26"/>
          <w:szCs w:val="26"/>
        </w:rPr>
        <w:t>, расположенно</w:t>
      </w:r>
      <w:r>
        <w:rPr>
          <w:color w:val="000000"/>
          <w:sz w:val="26"/>
          <w:szCs w:val="26"/>
        </w:rPr>
        <w:t>м</w:t>
      </w:r>
      <w:r w:rsidRPr="009E4CE8">
        <w:rPr>
          <w:color w:val="000000"/>
          <w:sz w:val="26"/>
          <w:szCs w:val="26"/>
        </w:rPr>
        <w:t xml:space="preserve"> по адресу: г. Воронеж, </w:t>
      </w:r>
      <w:r w:rsidRPr="009E4CE8">
        <w:rPr>
          <w:sz w:val="26"/>
          <w:szCs w:val="26"/>
        </w:rPr>
        <w:t>пер. Богдана Хмельницкого, д.1 (далее Объект)</w:t>
      </w:r>
      <w:r w:rsidRPr="009E4CE8">
        <w:rPr>
          <w:color w:val="000000"/>
          <w:sz w:val="26"/>
          <w:szCs w:val="26"/>
        </w:rPr>
        <w:t>.</w:t>
      </w:r>
      <w:r w:rsidRPr="009E4CE8">
        <w:rPr>
          <w:b/>
          <w:bCs/>
          <w:sz w:val="26"/>
          <w:szCs w:val="26"/>
        </w:rPr>
        <w:t xml:space="preserve"> </w:t>
      </w:r>
      <w:proofErr w:type="gramEnd"/>
    </w:p>
    <w:p w:rsidR="00EA2DA6" w:rsidRPr="00782F04" w:rsidRDefault="00EA2DA6" w:rsidP="00EA2DA6">
      <w:pPr>
        <w:ind w:firstLine="568"/>
        <w:contextualSpacing/>
        <w:jc w:val="both"/>
        <w:rPr>
          <w:rFonts w:eastAsia="Arial Unicode MS"/>
          <w:sz w:val="26"/>
          <w:szCs w:val="26"/>
        </w:rPr>
      </w:pPr>
      <w:r w:rsidRPr="00782F04">
        <w:rPr>
          <w:rFonts w:eastAsia="Arial Unicode MS"/>
          <w:sz w:val="26"/>
          <w:szCs w:val="26"/>
        </w:rPr>
        <w:t>1.2. Работы выполняются иждивением Подрядчика –</w:t>
      </w:r>
      <w:r>
        <w:rPr>
          <w:rFonts w:eastAsia="Arial Unicode MS"/>
          <w:sz w:val="26"/>
          <w:szCs w:val="26"/>
        </w:rPr>
        <w:t xml:space="preserve"> </w:t>
      </w:r>
      <w:r w:rsidRPr="00782F04">
        <w:rPr>
          <w:rFonts w:eastAsia="Arial Unicode MS"/>
          <w:sz w:val="26"/>
          <w:szCs w:val="26"/>
        </w:rPr>
        <w:t xml:space="preserve">его </w:t>
      </w:r>
      <w:r>
        <w:rPr>
          <w:rFonts w:eastAsia="Arial Unicode MS"/>
          <w:sz w:val="26"/>
          <w:szCs w:val="26"/>
        </w:rPr>
        <w:t>оборудованием</w:t>
      </w:r>
      <w:r w:rsidRPr="00782F04">
        <w:rPr>
          <w:rFonts w:eastAsia="Arial Unicode MS"/>
          <w:sz w:val="26"/>
          <w:szCs w:val="26"/>
        </w:rPr>
        <w:t>, силами и средствами.</w:t>
      </w:r>
    </w:p>
    <w:p w:rsidR="00EA2DA6" w:rsidRPr="00782F04" w:rsidRDefault="00EA2DA6" w:rsidP="00EA2DA6">
      <w:pPr>
        <w:ind w:firstLine="568"/>
        <w:contextualSpacing/>
        <w:jc w:val="both"/>
        <w:rPr>
          <w:rFonts w:eastAsia="Arial Unicode MS"/>
          <w:sz w:val="26"/>
          <w:szCs w:val="26"/>
        </w:rPr>
      </w:pPr>
      <w:r w:rsidRPr="00782F04">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Pr>
          <w:sz w:val="26"/>
          <w:szCs w:val="26"/>
        </w:rPr>
        <w:t>к</w:t>
      </w:r>
      <w:r w:rsidRPr="00210689">
        <w:rPr>
          <w:sz w:val="26"/>
          <w:szCs w:val="26"/>
        </w:rPr>
        <w:t>апитальн</w:t>
      </w:r>
      <w:r>
        <w:rPr>
          <w:sz w:val="26"/>
          <w:szCs w:val="26"/>
        </w:rPr>
        <w:t>ому</w:t>
      </w:r>
      <w:r w:rsidRPr="00210689">
        <w:rPr>
          <w:sz w:val="26"/>
          <w:szCs w:val="26"/>
        </w:rPr>
        <w:t xml:space="preserve"> ремонт</w:t>
      </w:r>
      <w:r>
        <w:rPr>
          <w:sz w:val="26"/>
          <w:szCs w:val="26"/>
        </w:rPr>
        <w:t>у</w:t>
      </w:r>
      <w:r w:rsidRPr="00210689">
        <w:rPr>
          <w:sz w:val="26"/>
          <w:szCs w:val="26"/>
        </w:rPr>
        <w:t xml:space="preserve">  крана </w:t>
      </w:r>
      <w:r w:rsidRPr="00210689">
        <w:rPr>
          <w:color w:val="000000"/>
          <w:sz w:val="26"/>
          <w:szCs w:val="26"/>
        </w:rPr>
        <w:t xml:space="preserve">мостового электрического опорного </w:t>
      </w:r>
      <w:r w:rsidRPr="00210689">
        <w:rPr>
          <w:sz w:val="26"/>
          <w:szCs w:val="26"/>
        </w:rPr>
        <w:t>КМК 10-00.00.000</w:t>
      </w:r>
      <w:r w:rsidRPr="00782F04">
        <w:rPr>
          <w:rFonts w:eastAsia="Arial Unicode MS"/>
          <w:sz w:val="26"/>
          <w:szCs w:val="26"/>
        </w:rPr>
        <w:t>.</w:t>
      </w:r>
    </w:p>
    <w:p w:rsidR="00EA2DA6" w:rsidRPr="00782F04" w:rsidRDefault="00EA2DA6" w:rsidP="00EA2DA6">
      <w:pPr>
        <w:ind w:firstLine="568"/>
        <w:contextualSpacing/>
        <w:jc w:val="both"/>
        <w:rPr>
          <w:rFonts w:eastAsia="Arial Unicode MS"/>
          <w:sz w:val="26"/>
          <w:szCs w:val="26"/>
        </w:rPr>
      </w:pPr>
      <w:r w:rsidRPr="00782F04">
        <w:rPr>
          <w:rFonts w:eastAsia="Arial Unicode MS"/>
          <w:sz w:val="26"/>
          <w:szCs w:val="26"/>
        </w:rPr>
        <w:t>1.4. Подрядчик обязуется выполнить работы, предусмотренные п. 1.1 Договора в следующие сроки:</w:t>
      </w:r>
    </w:p>
    <w:p w:rsidR="00EA2DA6" w:rsidRDefault="00EA2DA6" w:rsidP="00EA2DA6">
      <w:pPr>
        <w:pStyle w:val="33"/>
        <w:spacing w:after="0"/>
        <w:ind w:left="-284" w:firstLine="568"/>
        <w:rPr>
          <w:rFonts w:eastAsia="Arial Unicode MS"/>
          <w:sz w:val="26"/>
          <w:szCs w:val="26"/>
        </w:rPr>
      </w:pPr>
      <w:r>
        <w:rPr>
          <w:rFonts w:eastAsia="Arial Unicode MS"/>
          <w:sz w:val="26"/>
          <w:szCs w:val="26"/>
        </w:rPr>
        <w:t>- ремонт электрической части крана –  с 01.03.2019 по 31.03.2019;</w:t>
      </w:r>
    </w:p>
    <w:p w:rsidR="00EA2DA6" w:rsidRDefault="00EA2DA6" w:rsidP="00EA2DA6">
      <w:pPr>
        <w:pStyle w:val="33"/>
        <w:spacing w:after="0"/>
        <w:ind w:left="-284" w:firstLine="568"/>
        <w:rPr>
          <w:rFonts w:eastAsia="Arial Unicode MS"/>
          <w:sz w:val="26"/>
          <w:szCs w:val="26"/>
        </w:rPr>
      </w:pPr>
      <w:r>
        <w:rPr>
          <w:rFonts w:eastAsia="Arial Unicode MS"/>
          <w:sz w:val="26"/>
          <w:szCs w:val="26"/>
        </w:rPr>
        <w:t>- ремонт механической части крана –  с 01.04.2019 по 30.04.2019;</w:t>
      </w:r>
    </w:p>
    <w:p w:rsidR="00EA2DA6" w:rsidRPr="00782F04" w:rsidRDefault="00EA2DA6" w:rsidP="00EA2DA6">
      <w:pPr>
        <w:pStyle w:val="33"/>
        <w:spacing w:after="0"/>
        <w:ind w:left="284"/>
        <w:rPr>
          <w:rFonts w:eastAsia="Arial Unicode MS"/>
          <w:sz w:val="26"/>
          <w:szCs w:val="26"/>
        </w:rPr>
      </w:pPr>
      <w:r>
        <w:rPr>
          <w:rFonts w:eastAsia="Arial Unicode MS"/>
          <w:sz w:val="26"/>
          <w:szCs w:val="26"/>
        </w:rPr>
        <w:t xml:space="preserve">- ремонт </w:t>
      </w:r>
      <w:r w:rsidRPr="00AB17FF">
        <w:rPr>
          <w:rFonts w:eastAsia="Arial Unicode MS"/>
          <w:sz w:val="26"/>
          <w:szCs w:val="26"/>
        </w:rPr>
        <w:t>механизмов подъема груза, приборов безопасности, испытание</w:t>
      </w:r>
      <w:r>
        <w:rPr>
          <w:rFonts w:eastAsia="Arial Unicode MS"/>
          <w:sz w:val="26"/>
          <w:szCs w:val="26"/>
        </w:rPr>
        <w:t xml:space="preserve"> крана –  с 01.05.2019 по 31.05.2019.</w:t>
      </w:r>
    </w:p>
    <w:p w:rsidR="00EA2DA6" w:rsidRPr="00A51995" w:rsidRDefault="00EA2DA6" w:rsidP="00EA2DA6">
      <w:pPr>
        <w:suppressAutoHyphens/>
        <w:jc w:val="both"/>
        <w:rPr>
          <w:rFonts w:eastAsia="Arial Unicode MS"/>
          <w:sz w:val="26"/>
          <w:szCs w:val="26"/>
        </w:rPr>
      </w:pPr>
      <w:r>
        <w:rPr>
          <w:rFonts w:eastAsia="Arial Unicode MS"/>
          <w:sz w:val="26"/>
          <w:szCs w:val="26"/>
        </w:rPr>
        <w:t>С</w:t>
      </w:r>
      <w:r w:rsidRPr="00A51995">
        <w:rPr>
          <w:rFonts w:eastAsia="Arial Unicode MS"/>
          <w:sz w:val="26"/>
          <w:szCs w:val="26"/>
        </w:rPr>
        <w:t>тоимость</w:t>
      </w:r>
      <w:r>
        <w:rPr>
          <w:rFonts w:eastAsia="Arial Unicode MS"/>
          <w:sz w:val="26"/>
          <w:szCs w:val="26"/>
        </w:rPr>
        <w:t xml:space="preserve"> работ указывается в</w:t>
      </w:r>
      <w:r w:rsidRPr="00A51995">
        <w:rPr>
          <w:rFonts w:eastAsia="Arial Unicode MS"/>
          <w:sz w:val="26"/>
          <w:szCs w:val="26"/>
        </w:rPr>
        <w:t xml:space="preserve"> </w:t>
      </w:r>
      <w:r>
        <w:rPr>
          <w:rFonts w:eastAsia="Arial Unicode MS"/>
          <w:sz w:val="26"/>
          <w:szCs w:val="26"/>
        </w:rPr>
        <w:t>калькуляции (смете)</w:t>
      </w:r>
      <w:r w:rsidRPr="00A51995">
        <w:rPr>
          <w:rFonts w:eastAsia="Arial Unicode MS"/>
          <w:sz w:val="26"/>
          <w:szCs w:val="26"/>
        </w:rPr>
        <w:t xml:space="preserve"> (Приложение № </w:t>
      </w:r>
      <w:r>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Калькуляция (смета) должна содержать сведения о стоимости каждого вида работ.</w:t>
      </w:r>
    </w:p>
    <w:p w:rsidR="00EA2DA6" w:rsidRDefault="00EA2DA6" w:rsidP="00EA2DA6">
      <w:pPr>
        <w:pStyle w:val="affb"/>
        <w:numPr>
          <w:ilvl w:val="1"/>
          <w:numId w:val="3"/>
        </w:numPr>
        <w:tabs>
          <w:tab w:val="clear" w:pos="716"/>
          <w:tab w:val="num" w:pos="0"/>
        </w:tabs>
        <w:spacing w:line="288" w:lineRule="auto"/>
        <w:ind w:left="0" w:firstLine="284"/>
        <w:jc w:val="both"/>
        <w:rPr>
          <w:sz w:val="26"/>
          <w:szCs w:val="26"/>
        </w:rPr>
      </w:pPr>
      <w:r w:rsidRPr="00AB7DE5">
        <w:rPr>
          <w:bCs/>
          <w:spacing w:val="-8"/>
          <w:sz w:val="26"/>
          <w:szCs w:val="26"/>
        </w:rPr>
        <w:t xml:space="preserve">Настоящий Договор заключен на основании </w:t>
      </w:r>
      <w:r w:rsidRPr="00AB7DE5">
        <w:rPr>
          <w:sz w:val="26"/>
          <w:szCs w:val="26"/>
        </w:rPr>
        <w:t>открытого конкурса, протокол конкурсной комиссии Воронежского ВРЗ № _______ от «____»____________ 20</w:t>
      </w:r>
      <w:r>
        <w:rPr>
          <w:sz w:val="26"/>
          <w:szCs w:val="26"/>
        </w:rPr>
        <w:t>19</w:t>
      </w:r>
      <w:r w:rsidRPr="00AB7DE5">
        <w:rPr>
          <w:sz w:val="26"/>
          <w:szCs w:val="26"/>
        </w:rPr>
        <w:t>г.</w:t>
      </w:r>
    </w:p>
    <w:p w:rsidR="00EA2DA6" w:rsidRPr="007C1E40" w:rsidRDefault="00EA2DA6" w:rsidP="00EA2DA6">
      <w:pPr>
        <w:pStyle w:val="affb"/>
        <w:suppressAutoHyphens/>
        <w:ind w:left="716"/>
        <w:jc w:val="both"/>
        <w:rPr>
          <w:rFonts w:eastAsia="Arial Unicode MS"/>
          <w:sz w:val="26"/>
          <w:szCs w:val="26"/>
        </w:rPr>
      </w:pPr>
      <w:r w:rsidRPr="007C1E40">
        <w:rPr>
          <w:rFonts w:eastAsia="Arial Unicode MS"/>
          <w:sz w:val="26"/>
          <w:szCs w:val="26"/>
        </w:rPr>
        <w:t xml:space="preserve"> </w:t>
      </w:r>
    </w:p>
    <w:p w:rsidR="00EA2DA6" w:rsidRPr="00A51995" w:rsidRDefault="00EA2DA6" w:rsidP="00EA2DA6">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EA2DA6" w:rsidRPr="00782F04" w:rsidRDefault="00EA2DA6" w:rsidP="00EA2DA6">
      <w:pPr>
        <w:ind w:firstLine="709"/>
        <w:jc w:val="both"/>
        <w:rPr>
          <w:rFonts w:eastAsia="Arial Unicode MS"/>
          <w:sz w:val="26"/>
          <w:szCs w:val="26"/>
        </w:rPr>
      </w:pPr>
      <w:proofErr w:type="gramStart"/>
      <w:r w:rsidRPr="00782F04">
        <w:rPr>
          <w:rFonts w:eastAsia="Arial Unicode MS"/>
          <w:b/>
          <w:sz w:val="26"/>
          <w:szCs w:val="26"/>
        </w:rPr>
        <w:t>Объект</w:t>
      </w:r>
      <w:r w:rsidRPr="00782F04">
        <w:rPr>
          <w:rFonts w:eastAsia="Arial Unicode MS"/>
          <w:sz w:val="26"/>
          <w:szCs w:val="26"/>
        </w:rPr>
        <w:t xml:space="preserve"> </w:t>
      </w:r>
      <w:r>
        <w:rPr>
          <w:rFonts w:eastAsia="Arial Unicode MS"/>
          <w:sz w:val="26"/>
          <w:szCs w:val="26"/>
        </w:rPr>
        <w:t>–</w:t>
      </w:r>
      <w:r w:rsidRPr="00782F04">
        <w:rPr>
          <w:rFonts w:eastAsia="Arial Unicode MS"/>
          <w:sz w:val="26"/>
          <w:szCs w:val="26"/>
        </w:rPr>
        <w:t xml:space="preserve"> </w:t>
      </w:r>
      <w:r w:rsidRPr="00210689">
        <w:rPr>
          <w:sz w:val="26"/>
          <w:szCs w:val="26"/>
        </w:rPr>
        <w:t xml:space="preserve">кран </w:t>
      </w:r>
      <w:r w:rsidRPr="00210689">
        <w:rPr>
          <w:color w:val="000000"/>
          <w:sz w:val="26"/>
          <w:szCs w:val="26"/>
        </w:rPr>
        <w:t>мостово</w:t>
      </w:r>
      <w:r>
        <w:rPr>
          <w:color w:val="000000"/>
          <w:sz w:val="26"/>
          <w:szCs w:val="26"/>
        </w:rPr>
        <w:t>й</w:t>
      </w:r>
      <w:r w:rsidRPr="00210689">
        <w:rPr>
          <w:color w:val="000000"/>
          <w:sz w:val="26"/>
          <w:szCs w:val="26"/>
        </w:rPr>
        <w:t xml:space="preserve"> электрическ</w:t>
      </w:r>
      <w:r>
        <w:rPr>
          <w:color w:val="000000"/>
          <w:sz w:val="26"/>
          <w:szCs w:val="26"/>
        </w:rPr>
        <w:t>ий</w:t>
      </w:r>
      <w:r w:rsidRPr="00210689">
        <w:rPr>
          <w:color w:val="000000"/>
          <w:sz w:val="26"/>
          <w:szCs w:val="26"/>
        </w:rPr>
        <w:t xml:space="preserve"> опорн</w:t>
      </w:r>
      <w:r>
        <w:rPr>
          <w:color w:val="000000"/>
          <w:sz w:val="26"/>
          <w:szCs w:val="26"/>
        </w:rPr>
        <w:t>ый</w:t>
      </w:r>
      <w:r w:rsidRPr="00210689">
        <w:rPr>
          <w:color w:val="000000"/>
          <w:sz w:val="26"/>
          <w:szCs w:val="26"/>
        </w:rPr>
        <w:t xml:space="preserve"> </w:t>
      </w:r>
      <w:r w:rsidRPr="00210689">
        <w:rPr>
          <w:sz w:val="26"/>
          <w:szCs w:val="26"/>
        </w:rPr>
        <w:t xml:space="preserve">КМК 10-00.00.000 </w:t>
      </w:r>
      <w:r w:rsidRPr="00210689">
        <w:rPr>
          <w:color w:val="000000"/>
          <w:sz w:val="26"/>
          <w:szCs w:val="26"/>
        </w:rPr>
        <w:t>(</w:t>
      </w:r>
      <w:proofErr w:type="spellStart"/>
      <w:r w:rsidRPr="00210689">
        <w:rPr>
          <w:color w:val="000000"/>
          <w:sz w:val="26"/>
          <w:szCs w:val="26"/>
        </w:rPr>
        <w:t>рег</w:t>
      </w:r>
      <w:proofErr w:type="spellEnd"/>
      <w:r w:rsidRPr="00210689">
        <w:rPr>
          <w:color w:val="000000"/>
          <w:sz w:val="26"/>
          <w:szCs w:val="26"/>
        </w:rPr>
        <w:t xml:space="preserve">. № 9544, инв. № </w:t>
      </w:r>
      <w:r w:rsidRPr="00D00D76">
        <w:rPr>
          <w:color w:val="000000"/>
          <w:szCs w:val="28"/>
        </w:rPr>
        <w:t>10791</w:t>
      </w:r>
      <w:r w:rsidRPr="00210689">
        <w:rPr>
          <w:color w:val="000000"/>
          <w:sz w:val="26"/>
          <w:szCs w:val="26"/>
        </w:rPr>
        <w:t xml:space="preserve">, </w:t>
      </w:r>
      <w:proofErr w:type="spellStart"/>
      <w:r w:rsidRPr="00210689">
        <w:rPr>
          <w:color w:val="000000"/>
          <w:sz w:val="26"/>
          <w:szCs w:val="26"/>
        </w:rPr>
        <w:t>уч.</w:t>
      </w:r>
      <w:proofErr w:type="gramEnd"/>
      <w:r w:rsidRPr="00210689">
        <w:rPr>
          <w:color w:val="000000"/>
          <w:sz w:val="26"/>
          <w:szCs w:val="26"/>
        </w:rPr>
        <w:t>№</w:t>
      </w:r>
      <w:proofErr w:type="spellEnd"/>
      <w:r w:rsidRPr="00210689">
        <w:rPr>
          <w:color w:val="000000"/>
          <w:sz w:val="26"/>
          <w:szCs w:val="26"/>
        </w:rPr>
        <w:t xml:space="preserve"> </w:t>
      </w:r>
      <w:proofErr w:type="gramStart"/>
      <w:r w:rsidRPr="00210689">
        <w:rPr>
          <w:color w:val="000000"/>
          <w:sz w:val="26"/>
          <w:szCs w:val="26"/>
        </w:rPr>
        <w:t>КРМ-105)</w:t>
      </w:r>
      <w:r>
        <w:rPr>
          <w:rFonts w:eastAsia="Arial Unicode MS"/>
          <w:sz w:val="26"/>
          <w:szCs w:val="26"/>
        </w:rPr>
        <w:t>.</w:t>
      </w:r>
      <w:proofErr w:type="gramEnd"/>
    </w:p>
    <w:p w:rsidR="00EA2DA6" w:rsidRPr="00A51995" w:rsidRDefault="00EA2DA6" w:rsidP="00EA2DA6">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A2DA6" w:rsidRPr="00A51995" w:rsidRDefault="00EA2DA6" w:rsidP="00EA2DA6">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A2DA6" w:rsidRPr="00A51995" w:rsidRDefault="00EA2DA6" w:rsidP="00EA2DA6">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A2DA6" w:rsidRDefault="00EA2DA6" w:rsidP="00EA2DA6">
      <w:pPr>
        <w:pStyle w:val="affb"/>
        <w:spacing w:before="120" w:after="120"/>
        <w:ind w:left="357"/>
        <w:jc w:val="center"/>
        <w:rPr>
          <w:rFonts w:eastAsia="Arial Unicode MS"/>
          <w:b/>
          <w:bCs/>
          <w:sz w:val="26"/>
          <w:szCs w:val="26"/>
        </w:rPr>
      </w:pPr>
    </w:p>
    <w:p w:rsidR="00EA2DA6" w:rsidRPr="009C1946" w:rsidRDefault="00EA2DA6" w:rsidP="00EA2DA6">
      <w:pPr>
        <w:pStyle w:val="affb"/>
        <w:numPr>
          <w:ilvl w:val="0"/>
          <w:numId w:val="14"/>
        </w:numPr>
        <w:spacing w:before="120" w:after="120"/>
        <w:jc w:val="center"/>
        <w:rPr>
          <w:rFonts w:eastAsia="Arial Unicode MS"/>
          <w:b/>
          <w:bCs/>
          <w:sz w:val="26"/>
          <w:szCs w:val="26"/>
        </w:rPr>
      </w:pPr>
      <w:r w:rsidRPr="009C1946">
        <w:rPr>
          <w:rFonts w:eastAsia="Arial Unicode MS"/>
          <w:b/>
          <w:bCs/>
          <w:sz w:val="26"/>
          <w:szCs w:val="26"/>
        </w:rPr>
        <w:t>ЦЕНА РАБОТ И ПОРЯДОК ОПЛАТЫ</w:t>
      </w:r>
    </w:p>
    <w:p w:rsidR="00EA2DA6" w:rsidRPr="00104D77" w:rsidRDefault="00EA2DA6" w:rsidP="00EA2DA6">
      <w:pPr>
        <w:numPr>
          <w:ilvl w:val="0"/>
          <w:numId w:val="20"/>
        </w:numPr>
        <w:ind w:left="0" w:firstLine="568"/>
        <w:contextualSpacing/>
        <w:jc w:val="both"/>
        <w:rPr>
          <w:rFonts w:eastAsia="Arial Unicode MS"/>
          <w:sz w:val="26"/>
          <w:szCs w:val="26"/>
        </w:rPr>
      </w:pPr>
      <w:r w:rsidRPr="00104D77">
        <w:rPr>
          <w:rFonts w:eastAsia="Arial Unicode MS"/>
          <w:sz w:val="26"/>
          <w:szCs w:val="26"/>
        </w:rPr>
        <w:t xml:space="preserve">Стоимость работ по настоящему Договору составляет: </w:t>
      </w:r>
    </w:p>
    <w:p w:rsidR="00EA2DA6" w:rsidRPr="00104D77" w:rsidRDefault="00EA2DA6" w:rsidP="00EA2DA6">
      <w:pPr>
        <w:ind w:firstLine="568"/>
        <w:contextualSpacing/>
        <w:jc w:val="both"/>
        <w:rPr>
          <w:sz w:val="26"/>
          <w:szCs w:val="26"/>
        </w:rPr>
      </w:pPr>
      <w:r w:rsidRPr="00104D77">
        <w:rPr>
          <w:sz w:val="26"/>
          <w:szCs w:val="26"/>
        </w:rPr>
        <w:t>______________________ руб</w:t>
      </w:r>
      <w:proofErr w:type="gramStart"/>
      <w:r w:rsidRPr="00104D77">
        <w:rPr>
          <w:sz w:val="26"/>
          <w:szCs w:val="26"/>
        </w:rPr>
        <w:t xml:space="preserve">. (___________________) </w:t>
      </w:r>
      <w:proofErr w:type="gramEnd"/>
      <w:r w:rsidRPr="00104D77">
        <w:rPr>
          <w:sz w:val="26"/>
          <w:szCs w:val="26"/>
        </w:rPr>
        <w:t xml:space="preserve">рублей ____ копеек, в том числе НДС 20% - _____________ (_________________________) рублей  00 копеек. </w:t>
      </w:r>
    </w:p>
    <w:p w:rsidR="00EA2DA6" w:rsidRPr="00D976D4" w:rsidRDefault="00EA2DA6" w:rsidP="00EA2DA6">
      <w:pPr>
        <w:ind w:firstLine="568"/>
        <w:contextualSpacing/>
        <w:jc w:val="both"/>
        <w:rPr>
          <w:rFonts w:eastAsia="Arial Unicode MS"/>
          <w:color w:val="000000"/>
          <w:spacing w:val="-4"/>
          <w:sz w:val="26"/>
          <w:szCs w:val="26"/>
          <w:highlight w:val="yellow"/>
        </w:rPr>
      </w:pPr>
      <w:r>
        <w:rPr>
          <w:rFonts w:eastAsia="Arial Unicode MS"/>
          <w:sz w:val="26"/>
          <w:szCs w:val="26"/>
        </w:rPr>
        <w:t xml:space="preserve">2.2. </w:t>
      </w:r>
      <w:r w:rsidRPr="00104D77">
        <w:rPr>
          <w:rFonts w:eastAsia="Arial Unicode MS"/>
          <w:sz w:val="26"/>
          <w:szCs w:val="26"/>
        </w:rPr>
        <w:t>Общая ц</w:t>
      </w:r>
      <w:r w:rsidRPr="00104D77">
        <w:rPr>
          <w:rFonts w:eastAsia="Arial Unicode MS"/>
          <w:color w:val="000000"/>
          <w:spacing w:val="-4"/>
          <w:sz w:val="26"/>
          <w:szCs w:val="26"/>
        </w:rPr>
        <w:t xml:space="preserve">ена Договора включает в себя стоимость ремонтных </w:t>
      </w:r>
      <w:r w:rsidRPr="00104D77">
        <w:rPr>
          <w:rFonts w:eastAsia="Arial Unicode MS"/>
          <w:spacing w:val="-4"/>
          <w:sz w:val="26"/>
          <w:szCs w:val="26"/>
        </w:rPr>
        <w:t>Работ, материалов,</w:t>
      </w:r>
      <w:r w:rsidRPr="00104D77">
        <w:rPr>
          <w:rFonts w:eastAsia="Arial Unicode MS"/>
          <w:color w:val="000000"/>
          <w:spacing w:val="-4"/>
          <w:sz w:val="26"/>
          <w:szCs w:val="26"/>
        </w:rPr>
        <w:t xml:space="preserve"> </w:t>
      </w:r>
      <w:r w:rsidRPr="00104D77">
        <w:rPr>
          <w:rFonts w:eastAsia="Arial Unicode MS"/>
          <w:sz w:val="26"/>
          <w:szCs w:val="26"/>
        </w:rPr>
        <w:t xml:space="preserve">все затраты, издержки, </w:t>
      </w:r>
      <w:r w:rsidRPr="00104D77">
        <w:rPr>
          <w:rFonts w:eastAsia="Arial Unicode MS"/>
          <w:color w:val="000000"/>
          <w:spacing w:val="-4"/>
          <w:sz w:val="26"/>
          <w:szCs w:val="26"/>
        </w:rPr>
        <w:t>а также все, без исключения, расходы Подрядчика, связанные с выполнением Работ по настоящему Договору.</w:t>
      </w:r>
    </w:p>
    <w:p w:rsidR="00EA2DA6" w:rsidRPr="00000175" w:rsidRDefault="00EA2DA6" w:rsidP="00EA2DA6">
      <w:pPr>
        <w:pStyle w:val="affb"/>
        <w:numPr>
          <w:ilvl w:val="1"/>
          <w:numId w:val="16"/>
        </w:numPr>
        <w:suppressAutoHyphens/>
        <w:ind w:left="0" w:firstLine="567"/>
        <w:jc w:val="both"/>
        <w:rPr>
          <w:rFonts w:eastAsia="Arial Unicode MS"/>
          <w:spacing w:val="-4"/>
          <w:sz w:val="26"/>
          <w:szCs w:val="26"/>
        </w:rPr>
      </w:pPr>
      <w:r w:rsidRPr="00000175">
        <w:rPr>
          <w:rFonts w:eastAsia="Arial Unicode MS"/>
          <w:iCs/>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000175">
        <w:rPr>
          <w:rFonts w:eastAsia="Arial Unicode MS"/>
          <w:sz w:val="26"/>
          <w:szCs w:val="26"/>
        </w:rPr>
        <w:t xml:space="preserve"> </w:t>
      </w:r>
      <w:proofErr w:type="spellStart"/>
      <w:proofErr w:type="gramStart"/>
      <w:r w:rsidRPr="00000175">
        <w:rPr>
          <w:rFonts w:eastAsia="Arial Unicode MS"/>
          <w:iCs/>
          <w:sz w:val="26"/>
          <w:szCs w:val="26"/>
        </w:rPr>
        <w:t>счет-фактуры</w:t>
      </w:r>
      <w:proofErr w:type="spellEnd"/>
      <w:proofErr w:type="gramEnd"/>
      <w:r w:rsidRPr="00000175">
        <w:rPr>
          <w:rFonts w:eastAsia="Arial Unicode MS"/>
          <w:iCs/>
          <w:sz w:val="26"/>
          <w:szCs w:val="26"/>
        </w:rPr>
        <w:t>.</w:t>
      </w:r>
    </w:p>
    <w:p w:rsidR="00EA2DA6" w:rsidRPr="00AB17FF" w:rsidRDefault="00EA2DA6" w:rsidP="00EA2DA6">
      <w:pPr>
        <w:pStyle w:val="affb"/>
        <w:numPr>
          <w:ilvl w:val="1"/>
          <w:numId w:val="16"/>
        </w:numPr>
        <w:shd w:val="clear" w:color="auto" w:fill="FFFFFF"/>
        <w:suppressAutoHyphens/>
        <w:ind w:left="0" w:firstLine="568"/>
        <w:jc w:val="both"/>
        <w:rPr>
          <w:rFonts w:eastAsia="Arial Unicode MS"/>
          <w:sz w:val="26"/>
          <w:szCs w:val="26"/>
        </w:rPr>
      </w:pPr>
      <w:r w:rsidRPr="00AB17FF">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B17FF">
        <w:rPr>
          <w:rFonts w:eastAsia="Arial Unicode MS"/>
          <w:sz w:val="26"/>
          <w:szCs w:val="26"/>
        </w:rPr>
        <w:t>дств с р</w:t>
      </w:r>
      <w:proofErr w:type="gramEnd"/>
      <w:r w:rsidRPr="00AB17FF">
        <w:rPr>
          <w:rFonts w:eastAsia="Arial Unicode MS"/>
          <w:sz w:val="26"/>
          <w:szCs w:val="26"/>
        </w:rPr>
        <w:t>асчетного счета Заказчика.</w:t>
      </w:r>
    </w:p>
    <w:p w:rsidR="00EA2DA6" w:rsidRPr="00FA2BFC" w:rsidRDefault="00EA2DA6" w:rsidP="00EA2DA6">
      <w:pPr>
        <w:pStyle w:val="affb"/>
        <w:numPr>
          <w:ilvl w:val="1"/>
          <w:numId w:val="16"/>
        </w:numPr>
        <w:ind w:left="0" w:firstLine="568"/>
        <w:jc w:val="both"/>
        <w:rPr>
          <w:rFonts w:eastAsia="Arial Unicode MS"/>
          <w:sz w:val="26"/>
          <w:szCs w:val="26"/>
        </w:rPr>
      </w:pPr>
      <w:r w:rsidRPr="00FA2BFC">
        <w:rPr>
          <w:rFonts w:eastAsia="Arial Unicode MS"/>
          <w:sz w:val="26"/>
          <w:szCs w:val="26"/>
        </w:rPr>
        <w:t xml:space="preserve">В </w:t>
      </w:r>
      <w:proofErr w:type="gramStart"/>
      <w:r w:rsidRPr="00FA2BFC">
        <w:rPr>
          <w:rFonts w:eastAsia="Arial Unicode MS"/>
          <w:sz w:val="26"/>
          <w:szCs w:val="26"/>
        </w:rPr>
        <w:t>отношениях</w:t>
      </w:r>
      <w:proofErr w:type="gramEnd"/>
      <w:r w:rsidRPr="00FA2BFC">
        <w:rPr>
          <w:rFonts w:eastAsia="Arial Unicode MS"/>
          <w:sz w:val="26"/>
          <w:szCs w:val="26"/>
        </w:rPr>
        <w:t xml:space="preserve"> Сторон по настоящему Договору проценты, в соответствии со ст.317.1 Гражданского кодекса </w:t>
      </w:r>
      <w:r w:rsidRPr="00FA2BFC">
        <w:rPr>
          <w:rFonts w:eastAsia="Arial Unicode MS"/>
          <w:bCs/>
          <w:sz w:val="26"/>
          <w:szCs w:val="26"/>
        </w:rPr>
        <w:t>Российской Федерации</w:t>
      </w:r>
      <w:r w:rsidRPr="00FA2BFC">
        <w:rPr>
          <w:rFonts w:eastAsia="Arial Unicode MS"/>
          <w:sz w:val="26"/>
          <w:szCs w:val="26"/>
        </w:rPr>
        <w:t>, не начисляются и не оплачиваются.</w:t>
      </w:r>
    </w:p>
    <w:p w:rsidR="00EA2DA6" w:rsidRPr="00766A17" w:rsidRDefault="00EA2DA6" w:rsidP="00EA2DA6">
      <w:pPr>
        <w:pStyle w:val="affb"/>
        <w:numPr>
          <w:ilvl w:val="1"/>
          <w:numId w:val="16"/>
        </w:numPr>
        <w:ind w:left="0" w:firstLine="567"/>
        <w:jc w:val="both"/>
        <w:rPr>
          <w:sz w:val="26"/>
          <w:szCs w:val="26"/>
        </w:rPr>
      </w:pPr>
      <w:r w:rsidRPr="00766A17">
        <w:rPr>
          <w:sz w:val="26"/>
          <w:szCs w:val="26"/>
        </w:rPr>
        <w:t xml:space="preserve">В </w:t>
      </w:r>
      <w:proofErr w:type="gramStart"/>
      <w:r w:rsidRPr="00766A17">
        <w:rPr>
          <w:sz w:val="26"/>
          <w:szCs w:val="26"/>
        </w:rPr>
        <w:t>случае</w:t>
      </w:r>
      <w:proofErr w:type="gramEnd"/>
      <w:r w:rsidRPr="00766A17">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EA2DA6" w:rsidRPr="00766A17" w:rsidRDefault="00EA2DA6" w:rsidP="00EA2DA6">
      <w:pPr>
        <w:jc w:val="both"/>
        <w:rPr>
          <w:sz w:val="26"/>
          <w:szCs w:val="26"/>
        </w:rPr>
      </w:pPr>
    </w:p>
    <w:p w:rsidR="00EA2DA6" w:rsidRDefault="00EA2DA6" w:rsidP="00EA2DA6">
      <w:pPr>
        <w:pStyle w:val="affb"/>
        <w:tabs>
          <w:tab w:val="left" w:pos="0"/>
        </w:tabs>
        <w:suppressAutoHyphens/>
        <w:spacing w:before="120" w:after="120"/>
        <w:ind w:left="-284" w:firstLine="568"/>
        <w:jc w:val="center"/>
        <w:rPr>
          <w:rFonts w:eastAsia="Arial Unicode MS"/>
          <w:b/>
          <w:bCs/>
          <w:color w:val="000000"/>
          <w:sz w:val="26"/>
          <w:szCs w:val="26"/>
        </w:rPr>
      </w:pPr>
      <w:r w:rsidRPr="00583F37">
        <w:rPr>
          <w:rFonts w:eastAsia="Arial Unicode MS"/>
          <w:b/>
          <w:bCs/>
          <w:color w:val="000000"/>
          <w:sz w:val="26"/>
          <w:szCs w:val="26"/>
        </w:rPr>
        <w:t>3.</w:t>
      </w:r>
      <w:r w:rsidRPr="00583F37">
        <w:rPr>
          <w:rFonts w:eastAsia="Arial Unicode MS"/>
          <w:b/>
          <w:bCs/>
          <w:color w:val="000000"/>
          <w:sz w:val="26"/>
          <w:szCs w:val="26"/>
        </w:rPr>
        <w:tab/>
        <w:t>ПОРЯДОК СДАЧИ И ПРИЕМКИ РАБОТ</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 xml:space="preserve">Выполненные Подрядчиком Работы принимаются Заказчиком </w:t>
      </w:r>
      <w:r>
        <w:rPr>
          <w:rFonts w:eastAsia="Arial Unicode MS"/>
          <w:color w:val="000000"/>
          <w:sz w:val="26"/>
          <w:szCs w:val="26"/>
        </w:rPr>
        <w:t>поэтапно</w:t>
      </w:r>
      <w:r w:rsidRPr="00A51995">
        <w:rPr>
          <w:rFonts w:eastAsia="Arial Unicode MS"/>
          <w:color w:val="000000"/>
          <w:sz w:val="26"/>
          <w:szCs w:val="26"/>
        </w:rPr>
        <w:t xml:space="preserve">.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A51995">
        <w:rPr>
          <w:rFonts w:eastAsia="Arial Unicode MS"/>
          <w:color w:val="000000"/>
          <w:sz w:val="26"/>
          <w:szCs w:val="26"/>
        </w:rPr>
        <w:t>отчетным</w:t>
      </w:r>
      <w:proofErr w:type="gramEnd"/>
      <w:r w:rsidRPr="00A51995">
        <w:rPr>
          <w:rFonts w:eastAsia="Arial Unicode MS"/>
          <w:color w:val="000000"/>
          <w:sz w:val="26"/>
          <w:szCs w:val="26"/>
        </w:rPr>
        <w:t>.</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w:t>
      </w:r>
      <w:proofErr w:type="gramStart"/>
      <w:r w:rsidRPr="00A51995">
        <w:rPr>
          <w:rFonts w:eastAsia="Arial Unicode MS"/>
          <w:sz w:val="26"/>
          <w:szCs w:val="26"/>
        </w:rPr>
        <w:t>случае</w:t>
      </w:r>
      <w:proofErr w:type="gramEnd"/>
      <w:r w:rsidRPr="00A51995">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A51995">
        <w:rPr>
          <w:rFonts w:eastAsia="Arial Unicode MS"/>
          <w:sz w:val="26"/>
          <w:szCs w:val="26"/>
        </w:rPr>
        <w:t>скан-копии</w:t>
      </w:r>
      <w:proofErr w:type="spellEnd"/>
      <w:proofErr w:type="gramEnd"/>
      <w:r w:rsidRPr="00A51995">
        <w:rPr>
          <w:rFonts w:eastAsia="Arial Unicode MS"/>
          <w:sz w:val="26"/>
          <w:szCs w:val="26"/>
        </w:rPr>
        <w:t xml:space="preserve"> уведомления по факсу______ или на адрес </w:t>
      </w:r>
      <w:proofErr w:type="spellStart"/>
      <w:r w:rsidRPr="00A51995">
        <w:rPr>
          <w:rFonts w:eastAsia="Arial Unicode MS"/>
          <w:sz w:val="26"/>
          <w:szCs w:val="26"/>
        </w:rPr>
        <w:t>эл</w:t>
      </w:r>
      <w:r>
        <w:rPr>
          <w:rFonts w:eastAsia="Arial Unicode MS"/>
          <w:sz w:val="26"/>
          <w:szCs w:val="26"/>
        </w:rPr>
        <w:t>лектронной</w:t>
      </w:r>
      <w:proofErr w:type="spellEnd"/>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A2DA6" w:rsidRPr="00A51995"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EA2DA6" w:rsidRDefault="00EA2DA6" w:rsidP="00EA2DA6">
      <w:pPr>
        <w:suppressAutoHyphens/>
        <w:spacing w:before="120" w:after="120"/>
        <w:ind w:left="-284" w:firstLine="568"/>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w:t>
      </w:r>
      <w:r w:rsidRPr="00CC4AE0">
        <w:rPr>
          <w:rFonts w:eastAsia="Arial Unicode MS"/>
          <w:b/>
          <w:bCs/>
          <w:sz w:val="26"/>
          <w:szCs w:val="26"/>
        </w:rPr>
        <w:t>КАЧЕСТВО РАБОТ</w:t>
      </w:r>
    </w:p>
    <w:p w:rsidR="00EA2DA6" w:rsidRPr="00A51995" w:rsidRDefault="00EA2DA6" w:rsidP="00EA2DA6">
      <w:pPr>
        <w:numPr>
          <w:ilvl w:val="0"/>
          <w:numId w:val="3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Pr>
          <w:rFonts w:eastAsia="Arial Unicode MS"/>
          <w:bCs/>
          <w:sz w:val="26"/>
          <w:szCs w:val="26"/>
        </w:rPr>
        <w:t>24</w:t>
      </w:r>
      <w:r w:rsidRPr="00A51995">
        <w:rPr>
          <w:rFonts w:eastAsia="Arial Unicode MS"/>
          <w:bCs/>
          <w:sz w:val="26"/>
          <w:szCs w:val="26"/>
        </w:rPr>
        <w:t xml:space="preserve"> (</w:t>
      </w:r>
      <w:r>
        <w:rPr>
          <w:rFonts w:eastAsia="Arial Unicode MS"/>
          <w:bCs/>
          <w:sz w:val="26"/>
          <w:szCs w:val="26"/>
        </w:rPr>
        <w:t>двадцать четыре</w:t>
      </w:r>
      <w:r w:rsidRPr="00A51995">
        <w:rPr>
          <w:rFonts w:eastAsia="Arial Unicode MS"/>
          <w:bCs/>
          <w:sz w:val="26"/>
          <w:szCs w:val="26"/>
        </w:rPr>
        <w:t>) месяц</w:t>
      </w:r>
      <w:r>
        <w:rPr>
          <w:rFonts w:eastAsia="Arial Unicode MS"/>
          <w:bCs/>
          <w:sz w:val="26"/>
          <w:szCs w:val="26"/>
        </w:rPr>
        <w:t>а</w:t>
      </w:r>
      <w:r w:rsidRPr="00A51995">
        <w:rPr>
          <w:rFonts w:eastAsia="Arial Unicode MS"/>
          <w:bCs/>
          <w:sz w:val="26"/>
          <w:szCs w:val="26"/>
        </w:rPr>
        <w:t xml:space="preserve"> </w:t>
      </w:r>
      <w:proofErr w:type="gramStart"/>
      <w:r w:rsidRPr="00A51995">
        <w:rPr>
          <w:rFonts w:eastAsia="Arial Unicode MS"/>
          <w:bCs/>
          <w:sz w:val="26"/>
          <w:szCs w:val="26"/>
        </w:rPr>
        <w:t>с даты подписания</w:t>
      </w:r>
      <w:proofErr w:type="gramEnd"/>
      <w:r w:rsidRPr="00A51995">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A2DA6" w:rsidRPr="00A51995" w:rsidRDefault="00EA2DA6" w:rsidP="00EA2DA6">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Pr="00A51995">
        <w:rPr>
          <w:rFonts w:eastAsia="Arial Unicode MS"/>
          <w:sz w:val="26"/>
          <w:szCs w:val="26"/>
        </w:rPr>
        <w:t>случае</w:t>
      </w:r>
      <w:proofErr w:type="gramEnd"/>
      <w:r w:rsidRPr="00A51995">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A2DA6" w:rsidRPr="00A51995" w:rsidRDefault="00EA2DA6" w:rsidP="00EA2DA6">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случаях</w:t>
      </w:r>
      <w:proofErr w:type="gramEnd"/>
      <w:r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A2DA6" w:rsidRPr="00A51995" w:rsidRDefault="00EA2DA6" w:rsidP="00EA2DA6">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EA2DA6" w:rsidRPr="00A51995" w:rsidRDefault="00EA2DA6" w:rsidP="00EA2DA6">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A2DA6" w:rsidRPr="00A51995" w:rsidRDefault="00EA2DA6" w:rsidP="00EA2DA6">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EA2DA6" w:rsidRPr="00A51995" w:rsidRDefault="00EA2DA6" w:rsidP="00EA2DA6">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EA2DA6" w:rsidRPr="00A51995" w:rsidRDefault="00EA2DA6" w:rsidP="00EA2DA6">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p>
    <w:p w:rsidR="00EA2DA6" w:rsidRPr="00A51995" w:rsidRDefault="00EA2DA6" w:rsidP="00EA2DA6">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_____________</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EA2DA6" w:rsidRPr="00A51995" w:rsidRDefault="00EA2DA6" w:rsidP="00EA2DA6">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A2DA6" w:rsidRPr="00A51995" w:rsidRDefault="00EA2DA6" w:rsidP="00EA2DA6">
      <w:pPr>
        <w:numPr>
          <w:ilvl w:val="0"/>
          <w:numId w:val="39"/>
        </w:numPr>
        <w:suppressAutoHyphens/>
        <w:ind w:left="0" w:firstLine="709"/>
        <w:contextualSpacing/>
        <w:jc w:val="both"/>
        <w:rPr>
          <w:rFonts w:eastAsia="Arial Unicode MS"/>
          <w:sz w:val="26"/>
          <w:szCs w:val="26"/>
        </w:rPr>
      </w:pPr>
      <w:proofErr w:type="gramStart"/>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roofErr w:type="gramEnd"/>
    </w:p>
    <w:p w:rsidR="00EA2DA6" w:rsidRPr="00A51995" w:rsidRDefault="00EA2DA6" w:rsidP="00EA2DA6">
      <w:pPr>
        <w:suppressAutoHyphens/>
        <w:ind w:left="-284" w:firstLine="568"/>
        <w:jc w:val="both"/>
        <w:rPr>
          <w:rFonts w:eastAsia="Arial Unicode MS"/>
          <w:sz w:val="26"/>
          <w:szCs w:val="26"/>
        </w:rPr>
      </w:pPr>
    </w:p>
    <w:p w:rsidR="00EA2DA6" w:rsidRPr="008B69A1" w:rsidRDefault="00EA2DA6" w:rsidP="00EA2DA6">
      <w:pPr>
        <w:pStyle w:val="affb"/>
        <w:numPr>
          <w:ilvl w:val="0"/>
          <w:numId w:val="6"/>
        </w:numPr>
        <w:tabs>
          <w:tab w:val="num" w:pos="720"/>
        </w:tabs>
        <w:suppressAutoHyphens/>
        <w:spacing w:before="120" w:after="120"/>
        <w:jc w:val="center"/>
        <w:rPr>
          <w:rFonts w:eastAsia="Arial Unicode MS"/>
          <w:b/>
          <w:bCs/>
          <w:sz w:val="26"/>
          <w:szCs w:val="26"/>
        </w:rPr>
      </w:pPr>
      <w:r w:rsidRPr="008B69A1">
        <w:rPr>
          <w:rFonts w:eastAsia="Arial Unicode MS"/>
          <w:b/>
          <w:bCs/>
          <w:sz w:val="26"/>
          <w:szCs w:val="26"/>
        </w:rPr>
        <w:t>ОБЯЗАТЕЛЬСТВА СТОРОН</w:t>
      </w:r>
    </w:p>
    <w:p w:rsidR="00EA2DA6" w:rsidRPr="00A51995" w:rsidRDefault="00EA2DA6" w:rsidP="00EA2DA6">
      <w:pPr>
        <w:numPr>
          <w:ilvl w:val="0"/>
          <w:numId w:val="40"/>
        </w:numPr>
        <w:suppressAutoHyphens/>
        <w:ind w:left="0" w:firstLine="709"/>
        <w:contextualSpacing/>
        <w:jc w:val="both"/>
        <w:rPr>
          <w:rFonts w:eastAsia="Arial Unicode MS"/>
          <w:sz w:val="26"/>
          <w:szCs w:val="26"/>
        </w:rPr>
      </w:pPr>
      <w:r w:rsidRPr="00A51995">
        <w:rPr>
          <w:rFonts w:eastAsia="Arial Unicode MS"/>
          <w:sz w:val="26"/>
          <w:szCs w:val="26"/>
        </w:rPr>
        <w:t>Подрядчик обязан:</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A2DA6" w:rsidRPr="00A51995" w:rsidRDefault="00EA2DA6" w:rsidP="00EA2DA6">
      <w:pPr>
        <w:pStyle w:val="affb"/>
        <w:numPr>
          <w:ilvl w:val="0"/>
          <w:numId w:val="22"/>
        </w:numPr>
        <w:suppressAutoHyphens/>
        <w:ind w:left="0" w:firstLine="709"/>
        <w:jc w:val="both"/>
        <w:rPr>
          <w:rFonts w:eastAsia="Arial Unicode MS"/>
          <w:sz w:val="26"/>
          <w:szCs w:val="26"/>
        </w:rPr>
      </w:pPr>
      <w:r w:rsidRPr="00A51995">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eastAsia="Arial Unicode MS"/>
          <w:sz w:val="26"/>
          <w:szCs w:val="26"/>
        </w:rPr>
        <w:t>предоставить соответствующие документы</w:t>
      </w:r>
      <w:proofErr w:type="gramEnd"/>
      <w:r w:rsidRPr="00A51995">
        <w:rPr>
          <w:rFonts w:eastAsia="Arial Unicode MS"/>
          <w:sz w:val="26"/>
          <w:szCs w:val="26"/>
        </w:rPr>
        <w:t>.</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A51995">
        <w:rPr>
          <w:rFonts w:eastAsia="Arial Unicode MS"/>
          <w:sz w:val="26"/>
          <w:szCs w:val="26"/>
        </w:rPr>
        <w:t>-</w:t>
      </w:r>
      <w:proofErr w:type="spellStart"/>
      <w:r w:rsidRPr="00A51995">
        <w:rPr>
          <w:rFonts w:eastAsia="Arial Unicode MS"/>
          <w:sz w:val="26"/>
          <w:szCs w:val="26"/>
        </w:rPr>
        <w:t>д</w:t>
      </w:r>
      <w:proofErr w:type="gramEnd"/>
      <w:r w:rsidRPr="00A51995">
        <w:rPr>
          <w:rFonts w:eastAsia="Arial Unicode MS"/>
          <w:sz w:val="26"/>
          <w:szCs w:val="26"/>
        </w:rPr>
        <w:t>невный</w:t>
      </w:r>
      <w:proofErr w:type="spellEnd"/>
      <w:r w:rsidRPr="00A51995">
        <w:rPr>
          <w:rFonts w:eastAsia="Arial Unicode MS"/>
          <w:sz w:val="26"/>
          <w:szCs w:val="26"/>
        </w:rPr>
        <w:t xml:space="preserve"> срок устранить недостатки, указанные Заказчиком.</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EA2DA6" w:rsidRPr="00A51995" w:rsidRDefault="00EA2DA6" w:rsidP="00EA2DA6">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A2DA6" w:rsidRPr="00A51995" w:rsidRDefault="00EA2DA6" w:rsidP="00EA2DA6">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EA2DA6" w:rsidRPr="00A51995" w:rsidRDefault="00EA2DA6" w:rsidP="00EA2DA6">
      <w:pPr>
        <w:numPr>
          <w:ilvl w:val="0"/>
          <w:numId w:val="22"/>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EA2DA6" w:rsidRPr="00A51995" w:rsidRDefault="00EA2DA6" w:rsidP="00EA2DA6">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A2DA6" w:rsidRPr="00A51995" w:rsidRDefault="00EA2DA6" w:rsidP="00EA2DA6">
      <w:pPr>
        <w:numPr>
          <w:ilvl w:val="0"/>
          <w:numId w:val="41"/>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EA2DA6" w:rsidRPr="00A51995" w:rsidRDefault="00EA2DA6" w:rsidP="00EA2DA6">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A2DA6" w:rsidRPr="00A51995" w:rsidRDefault="00EA2DA6" w:rsidP="00EA2DA6">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EA2DA6" w:rsidRPr="00A51995" w:rsidRDefault="00EA2DA6" w:rsidP="00EA2DA6">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EA2DA6" w:rsidRPr="00A51995" w:rsidRDefault="00EA2DA6" w:rsidP="00EA2DA6">
      <w:pPr>
        <w:numPr>
          <w:ilvl w:val="0"/>
          <w:numId w:val="43"/>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обязан:</w:t>
      </w:r>
    </w:p>
    <w:p w:rsidR="00EA2DA6" w:rsidRPr="00A51995" w:rsidRDefault="00EA2DA6" w:rsidP="00EA2DA6">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EA2DA6" w:rsidRPr="00A51995" w:rsidRDefault="00EA2DA6" w:rsidP="00EA2DA6">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EA2DA6" w:rsidRPr="00A51995" w:rsidRDefault="00EA2DA6" w:rsidP="00EA2DA6">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EA2DA6" w:rsidRPr="00A51995" w:rsidRDefault="00EA2DA6" w:rsidP="00EA2DA6">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EA2DA6" w:rsidRPr="00A51995" w:rsidRDefault="00EA2DA6" w:rsidP="00EA2DA6">
      <w:pPr>
        <w:numPr>
          <w:ilvl w:val="0"/>
          <w:numId w:val="44"/>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EA2DA6" w:rsidRPr="00A51995" w:rsidRDefault="00EA2DA6" w:rsidP="00EA2DA6">
      <w:pPr>
        <w:numPr>
          <w:ilvl w:val="0"/>
          <w:numId w:val="45"/>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EA2DA6" w:rsidRPr="00A51995" w:rsidRDefault="00EA2DA6" w:rsidP="00EA2DA6">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A2DA6" w:rsidRPr="00A51995" w:rsidRDefault="00EA2DA6" w:rsidP="00EA2DA6">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A2DA6" w:rsidRPr="00A51995" w:rsidRDefault="00EA2DA6" w:rsidP="00EA2DA6">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w:t>
      </w:r>
      <w:proofErr w:type="gramStart"/>
      <w:r w:rsidRPr="00A51995">
        <w:rPr>
          <w:rFonts w:eastAsia="Arial Unicode MS"/>
          <w:bCs/>
          <w:sz w:val="26"/>
          <w:szCs w:val="26"/>
        </w:rPr>
        <w:t>случае</w:t>
      </w:r>
      <w:proofErr w:type="gramEnd"/>
      <w:r w:rsidRPr="00A51995">
        <w:rPr>
          <w:rFonts w:eastAsia="Arial Unicode MS"/>
          <w:bCs/>
          <w:sz w:val="26"/>
          <w:szCs w:val="26"/>
        </w:rPr>
        <w:t xml:space="preserve">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EA2DA6" w:rsidRPr="00A51995" w:rsidRDefault="00EA2DA6" w:rsidP="00EA2DA6">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A2DA6" w:rsidRPr="00A51995" w:rsidRDefault="00EA2DA6" w:rsidP="00EA2DA6">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EA2DA6" w:rsidRPr="00A51995" w:rsidRDefault="00EA2DA6" w:rsidP="00EA2DA6">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EA2DA6" w:rsidRPr="00A51995" w:rsidRDefault="00EA2DA6" w:rsidP="00EA2DA6">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EA2DA6" w:rsidRPr="00A51995" w:rsidRDefault="00EA2DA6" w:rsidP="00EA2DA6">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EA2DA6" w:rsidRPr="00A51995" w:rsidRDefault="00EA2DA6" w:rsidP="00EA2DA6">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EA2DA6" w:rsidRPr="00A51995" w:rsidRDefault="00EA2DA6" w:rsidP="00EA2DA6">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A2DA6" w:rsidRPr="00A51995" w:rsidRDefault="00EA2DA6" w:rsidP="00EA2DA6">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A2DA6" w:rsidRPr="00A51995" w:rsidRDefault="00EA2DA6" w:rsidP="00EA2DA6">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EA2DA6" w:rsidRDefault="00EA2DA6" w:rsidP="00EA2DA6">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EA2DA6" w:rsidRPr="00A51995" w:rsidRDefault="00EA2DA6" w:rsidP="00EA2DA6">
      <w:pPr>
        <w:suppressAutoHyphens/>
        <w:ind w:firstLine="709"/>
        <w:jc w:val="both"/>
        <w:rPr>
          <w:rFonts w:eastAsia="Arial Unicode MS"/>
          <w:sz w:val="26"/>
          <w:szCs w:val="26"/>
        </w:rPr>
      </w:pPr>
    </w:p>
    <w:p w:rsidR="00EA2DA6" w:rsidRPr="00096520" w:rsidRDefault="00EA2DA6" w:rsidP="00EA2DA6">
      <w:pPr>
        <w:pStyle w:val="affb"/>
        <w:numPr>
          <w:ilvl w:val="0"/>
          <w:numId w:val="24"/>
        </w:numPr>
        <w:suppressAutoHyphens/>
        <w:spacing w:before="120" w:after="120"/>
        <w:jc w:val="center"/>
        <w:rPr>
          <w:rFonts w:eastAsia="Arial Unicode MS"/>
          <w:b/>
          <w:bCs/>
          <w:sz w:val="26"/>
          <w:szCs w:val="26"/>
        </w:rPr>
      </w:pPr>
      <w:r w:rsidRPr="00096520">
        <w:rPr>
          <w:rFonts w:eastAsia="Arial Unicode MS"/>
          <w:b/>
          <w:bCs/>
          <w:sz w:val="26"/>
          <w:szCs w:val="26"/>
        </w:rPr>
        <w:t>ОТВЕТСТВЕННОСТЬ СТОРОН</w:t>
      </w:r>
    </w:p>
    <w:p w:rsidR="00EA2DA6" w:rsidRPr="00A51995" w:rsidRDefault="00EA2DA6" w:rsidP="00EA2DA6">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A2DA6" w:rsidRPr="00A51995" w:rsidRDefault="00EA2DA6" w:rsidP="00EA2DA6">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A2DA6" w:rsidRPr="00A51995" w:rsidRDefault="00EA2DA6" w:rsidP="00EA2DA6">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A2DA6" w:rsidRPr="00A51995" w:rsidRDefault="00EA2DA6" w:rsidP="00EA2DA6">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EA2DA6" w:rsidRPr="00A51995"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A2DA6" w:rsidRPr="00A51995"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случае</w:t>
      </w:r>
      <w:proofErr w:type="gramEnd"/>
      <w:r w:rsidRPr="00A51995">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A2DA6" w:rsidRPr="00A51995" w:rsidRDefault="00EA2DA6" w:rsidP="00EA2DA6">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A2DA6" w:rsidRPr="00096520" w:rsidRDefault="00EA2DA6" w:rsidP="00EA2DA6">
      <w:pPr>
        <w:pStyle w:val="affb"/>
        <w:suppressAutoHyphens/>
        <w:spacing w:before="120" w:after="120"/>
        <w:ind w:left="540"/>
        <w:rPr>
          <w:rFonts w:eastAsia="Arial Unicode MS"/>
          <w:b/>
          <w:bCs/>
          <w:sz w:val="26"/>
          <w:szCs w:val="26"/>
        </w:rPr>
      </w:pPr>
    </w:p>
    <w:p w:rsidR="00EA2DA6" w:rsidRPr="00A51995" w:rsidRDefault="00EA2DA6" w:rsidP="00EA2DA6">
      <w:pPr>
        <w:suppressAutoHyphens/>
        <w:spacing w:before="120" w:after="120"/>
        <w:ind w:left="-284" w:firstLine="568"/>
        <w:jc w:val="center"/>
        <w:rPr>
          <w:rFonts w:eastAsia="Arial Unicode MS"/>
          <w:sz w:val="26"/>
          <w:szCs w:val="26"/>
        </w:rPr>
      </w:pPr>
      <w:r w:rsidRPr="00A51995">
        <w:rPr>
          <w:rFonts w:eastAsia="Arial Unicode MS"/>
          <w:b/>
          <w:bCs/>
          <w:sz w:val="26"/>
          <w:szCs w:val="26"/>
        </w:rPr>
        <w:t>7. П</w:t>
      </w:r>
      <w:r>
        <w:rPr>
          <w:rFonts w:eastAsia="Arial Unicode MS"/>
          <w:b/>
          <w:bCs/>
          <w:sz w:val="26"/>
          <w:szCs w:val="26"/>
        </w:rPr>
        <w:t>ОРЯДОК РАЗРЕШЕНИЯ СПОРОВ</w:t>
      </w:r>
    </w:p>
    <w:p w:rsidR="00EA2DA6" w:rsidRPr="0000044D" w:rsidRDefault="00EA2DA6" w:rsidP="00EA2DA6">
      <w:pPr>
        <w:widowControl w:val="0"/>
        <w:tabs>
          <w:tab w:val="left" w:pos="0"/>
          <w:tab w:val="left" w:pos="930"/>
        </w:tabs>
        <w:autoSpaceDE w:val="0"/>
        <w:autoSpaceDN w:val="0"/>
        <w:adjustRightInd w:val="0"/>
        <w:ind w:left="-284" w:firstLine="568"/>
        <w:jc w:val="both"/>
        <w:rPr>
          <w:bCs/>
          <w:spacing w:val="-8"/>
          <w:sz w:val="26"/>
          <w:szCs w:val="26"/>
        </w:rPr>
      </w:pPr>
      <w:r>
        <w:rPr>
          <w:bCs/>
          <w:spacing w:val="-8"/>
          <w:sz w:val="26"/>
          <w:szCs w:val="26"/>
        </w:rPr>
        <w:t xml:space="preserve">7.1. </w:t>
      </w:r>
      <w:r w:rsidRPr="0000044D">
        <w:rPr>
          <w:bCs/>
          <w:spacing w:val="-8"/>
          <w:sz w:val="26"/>
          <w:szCs w:val="26"/>
        </w:rPr>
        <w:t xml:space="preserve">Все споры и разногласия, возникшие </w:t>
      </w:r>
      <w:proofErr w:type="gramStart"/>
      <w:r w:rsidRPr="0000044D">
        <w:rPr>
          <w:bCs/>
          <w:spacing w:val="-8"/>
          <w:sz w:val="26"/>
          <w:szCs w:val="26"/>
        </w:rPr>
        <w:t>в</w:t>
      </w:r>
      <w:r>
        <w:rPr>
          <w:bCs/>
          <w:spacing w:val="-8"/>
          <w:sz w:val="26"/>
          <w:szCs w:val="26"/>
        </w:rPr>
        <w:t>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EA2DA6" w:rsidRPr="0000044D" w:rsidRDefault="00EA2DA6" w:rsidP="00EA2DA6">
      <w:pPr>
        <w:widowControl w:val="0"/>
        <w:tabs>
          <w:tab w:val="left" w:pos="0"/>
          <w:tab w:val="left" w:pos="930"/>
        </w:tabs>
        <w:autoSpaceDE w:val="0"/>
        <w:autoSpaceDN w:val="0"/>
        <w:adjustRightInd w:val="0"/>
        <w:ind w:left="-284" w:firstLine="568"/>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EA2DA6" w:rsidRDefault="00EA2DA6" w:rsidP="00EA2DA6">
      <w:pPr>
        <w:widowControl w:val="0"/>
        <w:tabs>
          <w:tab w:val="left" w:pos="0"/>
          <w:tab w:val="left" w:pos="930"/>
        </w:tabs>
        <w:autoSpaceDE w:val="0"/>
        <w:autoSpaceDN w:val="0"/>
        <w:adjustRightInd w:val="0"/>
        <w:ind w:left="-284" w:firstLine="568"/>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Воронежской области</w:t>
      </w:r>
      <w:r w:rsidRPr="0000044D">
        <w:rPr>
          <w:bCs/>
          <w:spacing w:val="-8"/>
          <w:sz w:val="26"/>
          <w:szCs w:val="26"/>
        </w:rPr>
        <w:t xml:space="preserve">. </w:t>
      </w:r>
    </w:p>
    <w:p w:rsidR="00EA2DA6" w:rsidRPr="0000044D" w:rsidRDefault="00EA2DA6" w:rsidP="00EA2DA6">
      <w:pPr>
        <w:widowControl w:val="0"/>
        <w:tabs>
          <w:tab w:val="left" w:pos="0"/>
          <w:tab w:val="left" w:pos="930"/>
        </w:tabs>
        <w:autoSpaceDE w:val="0"/>
        <w:autoSpaceDN w:val="0"/>
        <w:adjustRightInd w:val="0"/>
        <w:ind w:left="-284" w:firstLine="568"/>
        <w:jc w:val="both"/>
        <w:rPr>
          <w:bCs/>
          <w:spacing w:val="-8"/>
          <w:sz w:val="26"/>
          <w:szCs w:val="26"/>
        </w:rPr>
      </w:pPr>
    </w:p>
    <w:p w:rsidR="00EA2DA6" w:rsidRPr="00A51995" w:rsidRDefault="00EA2DA6" w:rsidP="00EA2DA6">
      <w:pPr>
        <w:suppressAutoHyphens/>
        <w:spacing w:before="120" w:after="120"/>
        <w:ind w:left="-284" w:firstLine="568"/>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EA2DA6" w:rsidRPr="00A51995" w:rsidRDefault="00EA2DA6" w:rsidP="00EA2DA6">
      <w:pPr>
        <w:suppressAutoHyphens/>
        <w:ind w:left="-284" w:firstLine="568"/>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A2DA6" w:rsidRPr="00A51995" w:rsidRDefault="00EA2DA6" w:rsidP="00EA2DA6">
      <w:pPr>
        <w:suppressAutoHyphens/>
        <w:ind w:left="-284" w:firstLine="568"/>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A2DA6" w:rsidRPr="00A51995" w:rsidRDefault="00EA2DA6" w:rsidP="00EA2DA6">
      <w:pPr>
        <w:suppressAutoHyphens/>
        <w:ind w:left="-284" w:firstLine="568"/>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A2DA6" w:rsidRPr="00A51995" w:rsidRDefault="00EA2DA6" w:rsidP="00EA2DA6">
      <w:pPr>
        <w:suppressAutoHyphens/>
        <w:ind w:left="-284" w:firstLine="568"/>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A2DA6" w:rsidRPr="00A51995" w:rsidRDefault="00EA2DA6" w:rsidP="00EA2DA6">
      <w:pPr>
        <w:suppressAutoHyphens/>
        <w:ind w:left="-284" w:firstLine="568"/>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A2DA6" w:rsidRPr="00782F04" w:rsidRDefault="00EA2DA6" w:rsidP="00EA2DA6">
      <w:pPr>
        <w:pStyle w:val="33"/>
        <w:spacing w:after="0"/>
        <w:ind w:left="-284" w:right="135" w:firstLine="568"/>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r w:rsidRPr="00986639">
        <w:rPr>
          <w:rFonts w:eastAsia="Arial Unicode MS"/>
          <w:sz w:val="26"/>
          <w:szCs w:val="26"/>
        </w:rPr>
        <w:t xml:space="preserve"> </w:t>
      </w:r>
    </w:p>
    <w:p w:rsidR="00EA2DA6" w:rsidRPr="00A51995" w:rsidRDefault="00EA2DA6" w:rsidP="00EA2DA6">
      <w:pPr>
        <w:suppressAutoHyphens/>
        <w:ind w:left="-284" w:firstLine="568"/>
        <w:jc w:val="both"/>
        <w:rPr>
          <w:rFonts w:eastAsia="Arial Unicode MS"/>
          <w:sz w:val="26"/>
          <w:szCs w:val="26"/>
        </w:rPr>
      </w:pPr>
    </w:p>
    <w:p w:rsidR="00EA2DA6" w:rsidRPr="00A51995" w:rsidRDefault="00EA2DA6" w:rsidP="00EA2DA6">
      <w:pPr>
        <w:suppressAutoHyphens/>
        <w:spacing w:before="120" w:after="120"/>
        <w:ind w:left="-284" w:firstLine="568"/>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EA2DA6" w:rsidRPr="00782F04" w:rsidRDefault="00EA2DA6" w:rsidP="00EA2DA6">
      <w:pPr>
        <w:numPr>
          <w:ilvl w:val="0"/>
          <w:numId w:val="28"/>
        </w:numPr>
        <w:suppressAutoHyphens/>
        <w:ind w:left="-284" w:firstLine="568"/>
        <w:contextualSpacing/>
        <w:jc w:val="both"/>
        <w:rPr>
          <w:rFonts w:eastAsia="Arial Unicode MS"/>
          <w:sz w:val="26"/>
          <w:szCs w:val="26"/>
        </w:rPr>
      </w:pPr>
      <w:r w:rsidRPr="00782F04">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EA2DA6" w:rsidRDefault="00EA2DA6" w:rsidP="00EA2DA6">
      <w:pPr>
        <w:numPr>
          <w:ilvl w:val="0"/>
          <w:numId w:val="28"/>
        </w:numPr>
        <w:suppressAutoHyphens/>
        <w:ind w:left="-284" w:firstLine="568"/>
        <w:contextualSpacing/>
        <w:jc w:val="both"/>
        <w:rPr>
          <w:rFonts w:eastAsia="Arial Unicode MS"/>
          <w:sz w:val="26"/>
          <w:szCs w:val="26"/>
        </w:rPr>
      </w:pPr>
      <w:r w:rsidRPr="00782F04">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A2DA6" w:rsidRPr="00782F04" w:rsidRDefault="00EA2DA6" w:rsidP="00EA2DA6">
      <w:pPr>
        <w:suppressAutoHyphens/>
        <w:ind w:left="-284"/>
        <w:contextualSpacing/>
        <w:jc w:val="both"/>
        <w:rPr>
          <w:rFonts w:eastAsia="Arial Unicode MS"/>
          <w:sz w:val="26"/>
          <w:szCs w:val="26"/>
        </w:rPr>
      </w:pPr>
    </w:p>
    <w:p w:rsidR="00EA2DA6" w:rsidRPr="00A51995" w:rsidRDefault="00EA2DA6" w:rsidP="00EA2DA6">
      <w:pPr>
        <w:spacing w:before="120" w:after="120"/>
        <w:ind w:left="-284" w:firstLine="568"/>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EA2DA6" w:rsidRPr="00782F04" w:rsidRDefault="00EA2DA6" w:rsidP="00EA2DA6">
      <w:pPr>
        <w:ind w:left="-284" w:firstLine="568"/>
        <w:jc w:val="both"/>
        <w:rPr>
          <w:rFonts w:eastAsia="Arial Unicode MS"/>
          <w:sz w:val="26"/>
          <w:szCs w:val="26"/>
        </w:rPr>
      </w:pPr>
      <w:r w:rsidRPr="00782F04">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DA6" w:rsidRPr="00782F04" w:rsidRDefault="00EA2DA6" w:rsidP="00EA2DA6">
      <w:pPr>
        <w:ind w:left="-284" w:firstLine="568"/>
        <w:jc w:val="both"/>
        <w:rPr>
          <w:rFonts w:eastAsia="Arial Unicode MS"/>
          <w:sz w:val="26"/>
          <w:szCs w:val="26"/>
        </w:rPr>
      </w:pPr>
      <w:r w:rsidRPr="00782F04">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DA6" w:rsidRPr="00782F04" w:rsidRDefault="00EA2DA6" w:rsidP="00EA2DA6">
      <w:pPr>
        <w:ind w:left="-284" w:firstLine="568"/>
        <w:jc w:val="both"/>
        <w:rPr>
          <w:rFonts w:eastAsia="Arial Unicode MS"/>
          <w:sz w:val="26"/>
          <w:szCs w:val="26"/>
        </w:rPr>
      </w:pPr>
      <w:r w:rsidRPr="00782F04">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DA6" w:rsidRPr="00782F04" w:rsidRDefault="00EA2DA6" w:rsidP="00EA2DA6">
      <w:pPr>
        <w:ind w:left="-284" w:firstLine="568"/>
        <w:jc w:val="both"/>
        <w:rPr>
          <w:rFonts w:eastAsia="Arial Unicode MS"/>
          <w:sz w:val="26"/>
          <w:szCs w:val="26"/>
        </w:rPr>
      </w:pPr>
      <w:r w:rsidRPr="00782F04">
        <w:rPr>
          <w:rFonts w:eastAsia="Arial Unicode MS"/>
          <w:sz w:val="26"/>
          <w:szCs w:val="26"/>
        </w:rPr>
        <w:t xml:space="preserve">10.4. В </w:t>
      </w:r>
      <w:proofErr w:type="gramStart"/>
      <w:r w:rsidRPr="00782F04">
        <w:rPr>
          <w:rFonts w:eastAsia="Arial Unicode MS"/>
          <w:sz w:val="26"/>
          <w:szCs w:val="26"/>
        </w:rPr>
        <w:t>случае</w:t>
      </w:r>
      <w:proofErr w:type="gramEnd"/>
      <w:r w:rsidRPr="00782F04">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DA6" w:rsidRPr="00782F04" w:rsidRDefault="00EA2DA6" w:rsidP="00EA2DA6">
      <w:pPr>
        <w:ind w:left="-284" w:firstLine="568"/>
        <w:jc w:val="both"/>
        <w:rPr>
          <w:rFonts w:eastAsia="Arial Unicode MS"/>
          <w:sz w:val="26"/>
          <w:szCs w:val="26"/>
        </w:rPr>
      </w:pPr>
      <w:r w:rsidRPr="00782F04">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DA6" w:rsidRDefault="00EA2DA6" w:rsidP="00EA2DA6">
      <w:pPr>
        <w:suppressAutoHyphens/>
        <w:spacing w:before="120" w:after="120"/>
        <w:ind w:left="-284" w:firstLine="568"/>
        <w:contextualSpacing/>
        <w:jc w:val="center"/>
        <w:rPr>
          <w:rFonts w:eastAsia="Arial Unicode MS"/>
          <w:b/>
          <w:sz w:val="26"/>
          <w:szCs w:val="26"/>
        </w:rPr>
      </w:pPr>
    </w:p>
    <w:p w:rsidR="00EA2DA6" w:rsidRDefault="00EA2DA6" w:rsidP="00EA2DA6">
      <w:pPr>
        <w:suppressAutoHyphens/>
        <w:spacing w:before="120" w:after="120"/>
        <w:ind w:left="-284" w:firstLine="568"/>
        <w:contextualSpacing/>
        <w:jc w:val="center"/>
        <w:rPr>
          <w:rFonts w:eastAsia="Arial Unicode MS"/>
          <w:b/>
          <w:bCs/>
          <w:sz w:val="26"/>
          <w:szCs w:val="26"/>
        </w:rPr>
      </w:pPr>
      <w:r w:rsidRPr="00BA5B28">
        <w:rPr>
          <w:rFonts w:eastAsia="Arial Unicode MS"/>
          <w:b/>
          <w:sz w:val="26"/>
          <w:szCs w:val="26"/>
        </w:rPr>
        <w:t xml:space="preserve">11. </w:t>
      </w:r>
      <w:r w:rsidRPr="00BA5B28">
        <w:rPr>
          <w:rFonts w:eastAsia="Arial Unicode MS"/>
          <w:b/>
          <w:bCs/>
          <w:sz w:val="26"/>
          <w:szCs w:val="26"/>
        </w:rPr>
        <w:t>ЗАКЛЮЧИТЕЛЬНЫЕ ПОЛОЖЕНИЯ</w:t>
      </w:r>
    </w:p>
    <w:p w:rsidR="00EA2DA6" w:rsidRPr="00782F04" w:rsidRDefault="00EA2DA6" w:rsidP="00EA2DA6">
      <w:pPr>
        <w:suppressAutoHyphens/>
        <w:ind w:left="-284" w:firstLine="568"/>
        <w:contextualSpacing/>
        <w:jc w:val="both"/>
        <w:rPr>
          <w:rFonts w:eastAsia="Arial Unicode MS"/>
          <w:sz w:val="26"/>
          <w:szCs w:val="26"/>
        </w:rPr>
      </w:pPr>
      <w:r w:rsidRPr="00782F04">
        <w:rPr>
          <w:rFonts w:eastAsia="Arial Unicode MS"/>
          <w:sz w:val="26"/>
          <w:szCs w:val="26"/>
        </w:rPr>
        <w:t xml:space="preserve">11.1. Настоящий </w:t>
      </w:r>
      <w:r w:rsidRPr="00782F04">
        <w:rPr>
          <w:rFonts w:eastAsia="Arial Unicode MS"/>
          <w:spacing w:val="-4"/>
          <w:sz w:val="26"/>
          <w:szCs w:val="26"/>
        </w:rPr>
        <w:t>Договор</w:t>
      </w:r>
      <w:r w:rsidRPr="00782F04">
        <w:rPr>
          <w:rFonts w:eastAsia="Arial Unicode MS"/>
          <w:sz w:val="26"/>
          <w:szCs w:val="26"/>
        </w:rPr>
        <w:t xml:space="preserve"> составлен в двух </w:t>
      </w:r>
      <w:r>
        <w:rPr>
          <w:rFonts w:eastAsia="Arial Unicode MS"/>
          <w:sz w:val="26"/>
          <w:szCs w:val="26"/>
        </w:rPr>
        <w:t xml:space="preserve">подлинных </w:t>
      </w:r>
      <w:r w:rsidRPr="00782F04">
        <w:rPr>
          <w:rFonts w:eastAsia="Arial Unicode MS"/>
          <w:sz w:val="26"/>
          <w:szCs w:val="26"/>
        </w:rPr>
        <w:t>экземплярах, имеющих одинаковую юридическую силу, по одному экземпляру для каждой из Сторон.</w:t>
      </w:r>
    </w:p>
    <w:p w:rsidR="00EA2DA6" w:rsidRPr="00782F04" w:rsidRDefault="00EA2DA6" w:rsidP="00EA2DA6">
      <w:pPr>
        <w:suppressAutoHyphens/>
        <w:ind w:left="-284" w:firstLine="568"/>
        <w:contextualSpacing/>
        <w:jc w:val="both"/>
        <w:rPr>
          <w:rFonts w:eastAsia="Arial Unicode MS"/>
          <w:sz w:val="26"/>
          <w:szCs w:val="26"/>
        </w:rPr>
      </w:pPr>
      <w:r w:rsidRPr="00782F04">
        <w:rPr>
          <w:rFonts w:eastAsia="Arial Unicode MS"/>
          <w:sz w:val="26"/>
          <w:szCs w:val="26"/>
        </w:rPr>
        <w:t>11.2. Уполномоченными представителями Сторон при исполнении настоящего Договора являются:</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w:t>
      </w:r>
      <w:r>
        <w:rPr>
          <w:rFonts w:eastAsia="Arial Unicode MS"/>
          <w:sz w:val="26"/>
          <w:szCs w:val="26"/>
        </w:rPr>
        <w:t xml:space="preserve"> доверенностью с правом подписи</w:t>
      </w:r>
      <w:r w:rsidRPr="00782F04">
        <w:rPr>
          <w:rFonts w:eastAsia="Arial Unicode MS"/>
          <w:sz w:val="26"/>
          <w:szCs w:val="26"/>
        </w:rPr>
        <w:t>,  обеспечивающий координацию и взаимодействие Сторон при исполнении настоящего договора.</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11.3. Все изменения к н</w:t>
      </w:r>
      <w:r>
        <w:rPr>
          <w:rFonts w:eastAsia="Arial Unicode MS"/>
          <w:sz w:val="26"/>
          <w:szCs w:val="26"/>
        </w:rPr>
        <w:t>астоящему Договору оформляются Д</w:t>
      </w:r>
      <w:r w:rsidRPr="00782F04">
        <w:rPr>
          <w:rFonts w:eastAsia="Arial Unicode MS"/>
          <w:sz w:val="26"/>
          <w:szCs w:val="26"/>
        </w:rPr>
        <w:t>ополнительным соглашением подписанным у</w:t>
      </w:r>
      <w:r>
        <w:rPr>
          <w:rFonts w:eastAsia="Arial Unicode MS"/>
          <w:sz w:val="26"/>
          <w:szCs w:val="26"/>
        </w:rPr>
        <w:t>полномоченными представителями С</w:t>
      </w:r>
      <w:r w:rsidRPr="00782F04">
        <w:rPr>
          <w:rFonts w:eastAsia="Arial Unicode MS"/>
          <w:sz w:val="26"/>
          <w:szCs w:val="26"/>
        </w:rPr>
        <w:t>торон.</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 xml:space="preserve">11.4. Стороны признают юридическую силу всех писем, уведомлений и иных </w:t>
      </w:r>
      <w:proofErr w:type="gramStart"/>
      <w:r w:rsidRPr="00782F04">
        <w:rPr>
          <w:rFonts w:eastAsia="Arial Unicode MS"/>
          <w:sz w:val="26"/>
          <w:szCs w:val="26"/>
        </w:rPr>
        <w:t>документов</w:t>
      </w:r>
      <w:proofErr w:type="gramEnd"/>
      <w:r w:rsidRPr="00782F04">
        <w:rPr>
          <w:rFonts w:eastAsia="Arial Unicode MS"/>
          <w:sz w:val="26"/>
          <w:szCs w:val="26"/>
        </w:rPr>
        <w:t xml:space="preserve"> полученных друг от друга посредством факсимильной и/или электронной связи. Отказ от исполне</w:t>
      </w:r>
      <w:r>
        <w:rPr>
          <w:rFonts w:eastAsia="Arial Unicode MS"/>
          <w:sz w:val="26"/>
          <w:szCs w:val="26"/>
        </w:rPr>
        <w:t>ния обязательств по настоящему Д</w:t>
      </w:r>
      <w:r w:rsidRPr="00782F04">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Сообщения направляются по следующим телефонам и электронным адресам:</w:t>
      </w:r>
    </w:p>
    <w:p w:rsidR="00EA2DA6" w:rsidRPr="007B462F" w:rsidRDefault="00EA2DA6" w:rsidP="00EA2DA6">
      <w:pPr>
        <w:ind w:left="-284" w:firstLine="568"/>
        <w:rPr>
          <w:sz w:val="26"/>
          <w:szCs w:val="26"/>
        </w:rPr>
      </w:pPr>
      <w:r w:rsidRPr="007B462F">
        <w:rPr>
          <w:rFonts w:eastAsia="Arial Unicode MS"/>
          <w:sz w:val="26"/>
          <w:szCs w:val="26"/>
        </w:rPr>
        <w:t xml:space="preserve">а) в адрес Заказчика по тел./факсам 8(473)-279-66-48 и по </w:t>
      </w:r>
      <w:proofErr w:type="spellStart"/>
      <w:r w:rsidRPr="007B462F">
        <w:rPr>
          <w:rFonts w:eastAsia="Arial Unicode MS"/>
          <w:sz w:val="26"/>
          <w:szCs w:val="26"/>
        </w:rPr>
        <w:t>e-mail</w:t>
      </w:r>
      <w:proofErr w:type="spellEnd"/>
      <w:r w:rsidRPr="007B462F">
        <w:rPr>
          <w:rFonts w:eastAsia="Arial Unicode MS"/>
          <w:sz w:val="26"/>
          <w:szCs w:val="26"/>
        </w:rPr>
        <w:t xml:space="preserve"> - </w:t>
      </w:r>
      <w:proofErr w:type="spellStart"/>
      <w:r w:rsidRPr="007B462F">
        <w:rPr>
          <w:sz w:val="26"/>
          <w:szCs w:val="26"/>
          <w:lang w:val="en-US"/>
        </w:rPr>
        <w:t>Dovnar</w:t>
      </w:r>
      <w:proofErr w:type="spellEnd"/>
      <w:r w:rsidRPr="007B462F">
        <w:rPr>
          <w:sz w:val="26"/>
          <w:szCs w:val="26"/>
        </w:rPr>
        <w:t>@</w:t>
      </w:r>
      <w:proofErr w:type="spellStart"/>
      <w:r w:rsidRPr="007B462F">
        <w:rPr>
          <w:sz w:val="26"/>
          <w:szCs w:val="26"/>
          <w:lang w:val="en-US"/>
        </w:rPr>
        <w:t>vwrz</w:t>
      </w:r>
      <w:proofErr w:type="spellEnd"/>
      <w:r w:rsidRPr="007B462F">
        <w:rPr>
          <w:sz w:val="26"/>
          <w:szCs w:val="26"/>
        </w:rPr>
        <w:t>.</w:t>
      </w:r>
      <w:proofErr w:type="spellStart"/>
      <w:r w:rsidRPr="007B462F">
        <w:rPr>
          <w:sz w:val="26"/>
          <w:szCs w:val="26"/>
          <w:lang w:val="en-US"/>
        </w:rPr>
        <w:t>ru</w:t>
      </w:r>
      <w:proofErr w:type="spellEnd"/>
    </w:p>
    <w:p w:rsidR="00EA2DA6" w:rsidRPr="00CE660A" w:rsidRDefault="00EA2DA6" w:rsidP="00EA2DA6">
      <w:pPr>
        <w:ind w:left="-284" w:firstLine="568"/>
        <w:rPr>
          <w:sz w:val="26"/>
          <w:szCs w:val="26"/>
        </w:rPr>
      </w:pPr>
      <w:r w:rsidRPr="00782F04">
        <w:rPr>
          <w:rFonts w:eastAsia="Arial Unicode MS"/>
          <w:sz w:val="26"/>
          <w:szCs w:val="26"/>
        </w:rPr>
        <w:t>б) в адрес Подрядчика по тел./факсам</w:t>
      </w:r>
      <w:r>
        <w:rPr>
          <w:rFonts w:eastAsia="Arial Unicode MS"/>
          <w:sz w:val="26"/>
          <w:szCs w:val="26"/>
        </w:rPr>
        <w:t xml:space="preserve"> </w:t>
      </w:r>
      <w:r>
        <w:rPr>
          <w:bCs/>
          <w:color w:val="000000"/>
          <w:spacing w:val="-5"/>
          <w:sz w:val="26"/>
          <w:szCs w:val="26"/>
          <w:shd w:val="clear" w:color="auto" w:fill="FFFFFF"/>
        </w:rPr>
        <w:t>______________</w:t>
      </w:r>
      <w:r>
        <w:rPr>
          <w:sz w:val="26"/>
          <w:szCs w:val="26"/>
        </w:rPr>
        <w:t xml:space="preserve"> </w:t>
      </w:r>
      <w:r w:rsidRPr="00782F04">
        <w:rPr>
          <w:rFonts w:eastAsia="Arial Unicode MS"/>
          <w:sz w:val="26"/>
          <w:szCs w:val="26"/>
        </w:rPr>
        <w:t xml:space="preserve">и по </w:t>
      </w:r>
      <w:proofErr w:type="spellStart"/>
      <w:r w:rsidRPr="001E7D1C">
        <w:rPr>
          <w:rFonts w:eastAsia="Arial Unicode MS"/>
          <w:sz w:val="26"/>
          <w:szCs w:val="26"/>
        </w:rPr>
        <w:t>e-mail</w:t>
      </w:r>
      <w:proofErr w:type="spellEnd"/>
      <w:r>
        <w:rPr>
          <w:rFonts w:eastAsia="Arial Unicode MS"/>
          <w:sz w:val="26"/>
          <w:szCs w:val="26"/>
        </w:rPr>
        <w:t xml:space="preserve">- </w:t>
      </w:r>
      <w:r>
        <w:rPr>
          <w:sz w:val="26"/>
          <w:szCs w:val="26"/>
        </w:rPr>
        <w:t>_____________</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 xml:space="preserve">11.6. При исполнении </w:t>
      </w:r>
      <w:r>
        <w:rPr>
          <w:rFonts w:eastAsia="Arial Unicode MS"/>
          <w:sz w:val="26"/>
          <w:szCs w:val="26"/>
        </w:rPr>
        <w:t xml:space="preserve">настоящего </w:t>
      </w:r>
      <w:r w:rsidRPr="00782F04">
        <w:rPr>
          <w:rFonts w:eastAsia="Arial Unicode MS"/>
          <w:sz w:val="26"/>
          <w:szCs w:val="26"/>
        </w:rPr>
        <w:t>Договора не допускается перемена Подрядчика.</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 xml:space="preserve">11.7. </w:t>
      </w:r>
      <w:r w:rsidRPr="00782F04">
        <w:rPr>
          <w:rFonts w:eastAsia="Arial Unicode MS"/>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82F04">
        <w:rPr>
          <w:rFonts w:eastAsia="Arial Unicode MS"/>
          <w:bCs/>
          <w:sz w:val="26"/>
          <w:szCs w:val="26"/>
          <w:lang w:eastAsia="ar-SA"/>
        </w:rPr>
        <w:t xml:space="preserve"> </w:t>
      </w:r>
      <w:r w:rsidRPr="00782F04">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 xml:space="preserve">11.8. Расторжение </w:t>
      </w:r>
      <w:r>
        <w:rPr>
          <w:rFonts w:eastAsia="Arial Unicode MS"/>
          <w:sz w:val="26"/>
          <w:szCs w:val="26"/>
        </w:rPr>
        <w:t xml:space="preserve">настоящего </w:t>
      </w:r>
      <w:r w:rsidRPr="00782F04">
        <w:rPr>
          <w:rFonts w:eastAsia="Arial Unicode MS"/>
          <w:sz w:val="26"/>
          <w:szCs w:val="26"/>
        </w:rPr>
        <w:t>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EA2DA6" w:rsidRPr="00782F04" w:rsidRDefault="00EA2DA6" w:rsidP="00EA2DA6">
      <w:pPr>
        <w:suppressAutoHyphens/>
        <w:ind w:left="-284" w:firstLine="568"/>
        <w:jc w:val="both"/>
        <w:rPr>
          <w:rFonts w:eastAsia="Arial Unicode MS"/>
          <w:sz w:val="26"/>
          <w:szCs w:val="26"/>
        </w:rPr>
      </w:pPr>
      <w:r w:rsidRPr="00782F04">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EA2DA6" w:rsidRDefault="00EA2DA6" w:rsidP="00EA2DA6">
      <w:pPr>
        <w:suppressAutoHyphens/>
        <w:ind w:left="-284" w:firstLine="568"/>
        <w:jc w:val="both"/>
        <w:rPr>
          <w:rFonts w:eastAsia="Arial Unicode MS"/>
          <w:bCs/>
          <w:sz w:val="26"/>
          <w:szCs w:val="26"/>
        </w:rPr>
      </w:pPr>
      <w:r w:rsidRPr="00782F04">
        <w:rPr>
          <w:rFonts w:eastAsia="Arial Unicode MS"/>
          <w:sz w:val="26"/>
          <w:szCs w:val="26"/>
        </w:rPr>
        <w:t xml:space="preserve">11.10. </w:t>
      </w:r>
      <w:r w:rsidRPr="00782F04">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w:t>
      </w:r>
      <w:r w:rsidRPr="00C74B99">
        <w:rPr>
          <w:rFonts w:eastAsia="Arial Unicode MS"/>
          <w:bCs/>
          <w:sz w:val="26"/>
          <w:szCs w:val="26"/>
        </w:rPr>
        <w:t>Приложения № 4 и Приложения № 5.</w:t>
      </w:r>
    </w:p>
    <w:p w:rsidR="00EA2DA6" w:rsidRDefault="00EA2DA6" w:rsidP="00EA2DA6">
      <w:pPr>
        <w:suppressAutoHyphens/>
        <w:ind w:left="-284" w:firstLine="568"/>
        <w:jc w:val="both"/>
        <w:rPr>
          <w:rFonts w:eastAsia="Arial Unicode MS"/>
          <w:bCs/>
          <w:sz w:val="26"/>
          <w:szCs w:val="26"/>
        </w:rPr>
      </w:pPr>
    </w:p>
    <w:p w:rsidR="00EA2DA6" w:rsidRDefault="00EA2DA6" w:rsidP="00EA2DA6">
      <w:pPr>
        <w:suppressAutoHyphens/>
        <w:ind w:left="-284" w:firstLine="568"/>
        <w:jc w:val="both"/>
        <w:rPr>
          <w:rFonts w:eastAsia="Arial Unicode MS"/>
          <w:bCs/>
          <w:sz w:val="26"/>
          <w:szCs w:val="26"/>
        </w:rPr>
      </w:pPr>
    </w:p>
    <w:p w:rsidR="00EA2DA6" w:rsidRPr="00782F04" w:rsidRDefault="00EA2DA6" w:rsidP="00EA2DA6">
      <w:pPr>
        <w:suppressAutoHyphens/>
        <w:ind w:left="-284" w:firstLine="568"/>
        <w:jc w:val="both"/>
        <w:rPr>
          <w:rFonts w:eastAsia="Arial Unicode MS"/>
          <w:bCs/>
          <w:sz w:val="26"/>
          <w:szCs w:val="26"/>
        </w:rPr>
      </w:pPr>
    </w:p>
    <w:p w:rsidR="00EA2DA6" w:rsidRPr="00782F04" w:rsidRDefault="00EA2DA6" w:rsidP="00EA2DA6">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EA2DA6" w:rsidRPr="00782F04" w:rsidRDefault="00EA2DA6" w:rsidP="00EA2DA6">
      <w:pPr>
        <w:shd w:val="clear" w:color="auto" w:fill="FFFFFF"/>
        <w:ind w:left="-284" w:firstLine="568"/>
        <w:rPr>
          <w:rFonts w:eastAsia="Arial Unicode MS"/>
          <w:color w:val="000000"/>
          <w:sz w:val="26"/>
          <w:szCs w:val="26"/>
        </w:rPr>
      </w:pPr>
      <w:r w:rsidRPr="00782F04">
        <w:rPr>
          <w:rFonts w:eastAsia="Arial Unicode MS"/>
          <w:color w:val="000000"/>
          <w:sz w:val="26"/>
          <w:szCs w:val="26"/>
        </w:rPr>
        <w:t>- Техническое задание (Приложение №</w:t>
      </w:r>
      <w:r>
        <w:rPr>
          <w:rFonts w:eastAsia="Arial Unicode MS"/>
          <w:color w:val="000000"/>
          <w:sz w:val="26"/>
          <w:szCs w:val="26"/>
        </w:rPr>
        <w:t xml:space="preserve"> </w:t>
      </w:r>
      <w:r w:rsidRPr="00782F04">
        <w:rPr>
          <w:rFonts w:eastAsia="Arial Unicode MS"/>
          <w:color w:val="000000"/>
          <w:sz w:val="26"/>
          <w:szCs w:val="26"/>
        </w:rPr>
        <w:t>1);</w:t>
      </w:r>
    </w:p>
    <w:p w:rsidR="00EA2DA6" w:rsidRPr="00782F04" w:rsidRDefault="00EA2DA6" w:rsidP="00EA2DA6">
      <w:pPr>
        <w:shd w:val="clear" w:color="auto" w:fill="FFFFFF"/>
        <w:ind w:left="-284" w:firstLine="568"/>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Календарный план</w:t>
      </w:r>
      <w:r w:rsidRPr="00782F04">
        <w:rPr>
          <w:rFonts w:eastAsia="Calibri"/>
          <w:sz w:val="26"/>
          <w:szCs w:val="26"/>
        </w:rPr>
        <w:t xml:space="preserve"> (Приложение № </w:t>
      </w:r>
      <w:r>
        <w:rPr>
          <w:rFonts w:eastAsia="Calibri"/>
          <w:sz w:val="26"/>
          <w:szCs w:val="26"/>
        </w:rPr>
        <w:t>2</w:t>
      </w:r>
      <w:r w:rsidRPr="00782F04">
        <w:rPr>
          <w:rFonts w:eastAsia="Calibri"/>
          <w:sz w:val="26"/>
          <w:szCs w:val="26"/>
        </w:rPr>
        <w:t>)</w:t>
      </w:r>
      <w:r>
        <w:rPr>
          <w:rFonts w:eastAsia="Calibri"/>
          <w:sz w:val="26"/>
          <w:szCs w:val="26"/>
        </w:rPr>
        <w:t>;</w:t>
      </w:r>
    </w:p>
    <w:p w:rsidR="00EA2DA6" w:rsidRPr="00782F04" w:rsidRDefault="00EA2DA6" w:rsidP="00EA2DA6">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Pr="00782F04">
        <w:rPr>
          <w:rFonts w:eastAsia="Arial Unicode MS"/>
          <w:color w:val="000000"/>
          <w:sz w:val="26"/>
          <w:szCs w:val="26"/>
        </w:rPr>
        <w:t xml:space="preserve">- </w:t>
      </w:r>
      <w:r>
        <w:rPr>
          <w:rFonts w:eastAsia="Arial Unicode MS"/>
          <w:color w:val="000000"/>
          <w:sz w:val="26"/>
          <w:szCs w:val="26"/>
        </w:rPr>
        <w:t>Калькуляция (</w:t>
      </w:r>
      <w:r>
        <w:rPr>
          <w:color w:val="000000"/>
          <w:spacing w:val="-5"/>
          <w:sz w:val="26"/>
          <w:szCs w:val="26"/>
        </w:rPr>
        <w:t>Смета)</w:t>
      </w:r>
      <w:r w:rsidRPr="00C02467">
        <w:rPr>
          <w:color w:val="000000"/>
          <w:spacing w:val="-5"/>
          <w:sz w:val="26"/>
          <w:szCs w:val="26"/>
        </w:rPr>
        <w:t xml:space="preserve"> </w:t>
      </w:r>
      <w:r w:rsidRPr="00782F04">
        <w:rPr>
          <w:rFonts w:eastAsia="Arial Unicode MS"/>
          <w:color w:val="000000"/>
          <w:sz w:val="26"/>
          <w:szCs w:val="26"/>
        </w:rPr>
        <w:t xml:space="preserve"> (Приложение № </w:t>
      </w:r>
      <w:r>
        <w:rPr>
          <w:rFonts w:eastAsia="Arial Unicode MS"/>
          <w:color w:val="000000"/>
          <w:sz w:val="26"/>
          <w:szCs w:val="26"/>
        </w:rPr>
        <w:t>3</w:t>
      </w:r>
      <w:r w:rsidRPr="00782F04">
        <w:rPr>
          <w:rFonts w:eastAsia="Arial Unicode MS"/>
          <w:color w:val="000000"/>
          <w:sz w:val="26"/>
          <w:szCs w:val="26"/>
        </w:rPr>
        <w:t>);</w:t>
      </w:r>
    </w:p>
    <w:p w:rsidR="00EA2DA6" w:rsidRDefault="00EA2DA6" w:rsidP="00EA2DA6">
      <w:pPr>
        <w:shd w:val="clear" w:color="auto" w:fill="FFFFFF"/>
        <w:ind w:left="-284" w:firstLine="568"/>
        <w:rPr>
          <w:rFonts w:eastAsia="Arial Unicode MS"/>
          <w:color w:val="000000"/>
          <w:sz w:val="26"/>
          <w:szCs w:val="26"/>
        </w:rPr>
      </w:pPr>
      <w:r w:rsidRPr="00782F04">
        <w:rPr>
          <w:rFonts w:eastAsia="Arial Unicode MS"/>
          <w:sz w:val="26"/>
          <w:szCs w:val="26"/>
        </w:rPr>
        <w:t xml:space="preserve">-  Перечень документов контрагента (Приложение № </w:t>
      </w:r>
      <w:r>
        <w:rPr>
          <w:rFonts w:eastAsia="Arial Unicode MS"/>
          <w:sz w:val="26"/>
          <w:szCs w:val="26"/>
        </w:rPr>
        <w:t>4</w:t>
      </w:r>
      <w:r w:rsidRPr="00782F04">
        <w:rPr>
          <w:rFonts w:eastAsia="Arial Unicode MS"/>
          <w:sz w:val="26"/>
          <w:szCs w:val="26"/>
        </w:rPr>
        <w:t>)</w:t>
      </w:r>
      <w:r w:rsidRPr="00782F04">
        <w:rPr>
          <w:rFonts w:eastAsia="Arial Unicode MS"/>
          <w:color w:val="000000"/>
          <w:sz w:val="26"/>
          <w:szCs w:val="26"/>
        </w:rPr>
        <w:t>.</w:t>
      </w:r>
    </w:p>
    <w:p w:rsidR="00EA2DA6" w:rsidRDefault="00EA2DA6" w:rsidP="00EA2DA6">
      <w:pPr>
        <w:shd w:val="clear" w:color="auto" w:fill="FFFFFF"/>
        <w:spacing w:line="276" w:lineRule="auto"/>
        <w:ind w:left="-284" w:firstLine="568"/>
        <w:rPr>
          <w:rFonts w:eastAsia="Arial Unicode MS"/>
          <w:color w:val="000000"/>
          <w:sz w:val="26"/>
          <w:szCs w:val="26"/>
        </w:rPr>
      </w:pPr>
      <w:r>
        <w:rPr>
          <w:rFonts w:eastAsia="Arial Unicode MS"/>
          <w:color w:val="000000"/>
          <w:sz w:val="26"/>
          <w:szCs w:val="26"/>
        </w:rPr>
        <w:t>- Соглашение (Приложение № 5)</w:t>
      </w:r>
    </w:p>
    <w:p w:rsidR="00EA2DA6" w:rsidRDefault="00EA2DA6" w:rsidP="00EA2DA6">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EA2DA6" w:rsidRPr="00782F04" w:rsidTr="00912B5D">
        <w:trPr>
          <w:trHeight w:val="1753"/>
        </w:trPr>
        <w:tc>
          <w:tcPr>
            <w:tcW w:w="9850" w:type="dxa"/>
          </w:tcPr>
          <w:tbl>
            <w:tblPr>
              <w:tblW w:w="9634" w:type="dxa"/>
              <w:tblLook w:val="01E0"/>
            </w:tblPr>
            <w:tblGrid>
              <w:gridCol w:w="4957"/>
              <w:gridCol w:w="4677"/>
            </w:tblGrid>
            <w:tr w:rsidR="00EA2DA6" w:rsidRPr="005878FB" w:rsidTr="00912B5D">
              <w:trPr>
                <w:trHeight w:val="545"/>
              </w:trPr>
              <w:tc>
                <w:tcPr>
                  <w:tcW w:w="4957" w:type="dxa"/>
                </w:tcPr>
                <w:p w:rsidR="00EA2DA6" w:rsidRPr="005878FB" w:rsidRDefault="00EA2DA6" w:rsidP="00912B5D">
                  <w:pPr>
                    <w:rPr>
                      <w:b/>
                      <w:bCs/>
                      <w:sz w:val="26"/>
                      <w:szCs w:val="26"/>
                    </w:rPr>
                  </w:pPr>
                  <w:r w:rsidRPr="005878FB">
                    <w:rPr>
                      <w:b/>
                      <w:bCs/>
                      <w:sz w:val="26"/>
                      <w:szCs w:val="26"/>
                    </w:rPr>
                    <w:t xml:space="preserve">Заказчик: </w:t>
                  </w:r>
                </w:p>
                <w:p w:rsidR="00EA2DA6" w:rsidRPr="005878FB" w:rsidRDefault="00EA2DA6" w:rsidP="00912B5D">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EA2DA6" w:rsidRPr="00003DC0" w:rsidRDefault="00EA2DA6" w:rsidP="00912B5D">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EA2DA6" w:rsidRPr="00C02467" w:rsidRDefault="00EA2DA6" w:rsidP="00912B5D">
                  <w:pPr>
                    <w:widowControl w:val="0"/>
                    <w:snapToGrid w:val="0"/>
                    <w:ind w:left="34"/>
                    <w:rPr>
                      <w:sz w:val="26"/>
                      <w:szCs w:val="26"/>
                    </w:rPr>
                  </w:pPr>
                </w:p>
              </w:tc>
            </w:tr>
            <w:tr w:rsidR="00EA2DA6" w:rsidRPr="00BD41BA" w:rsidTr="00912B5D">
              <w:trPr>
                <w:trHeight w:val="521"/>
              </w:trPr>
              <w:tc>
                <w:tcPr>
                  <w:tcW w:w="4957" w:type="dxa"/>
                </w:tcPr>
                <w:p w:rsidR="00EA2DA6" w:rsidRPr="000D308D" w:rsidRDefault="00EA2DA6" w:rsidP="00912B5D">
                  <w:pPr>
                    <w:jc w:val="both"/>
                    <w:rPr>
                      <w:bCs/>
                      <w:sz w:val="26"/>
                      <w:szCs w:val="26"/>
                    </w:rPr>
                  </w:pPr>
                  <w:r w:rsidRPr="000D308D">
                    <w:rPr>
                      <w:bCs/>
                      <w:sz w:val="26"/>
                      <w:szCs w:val="26"/>
                    </w:rPr>
                    <w:t>Юридический и почтовый адрес:</w:t>
                  </w:r>
                </w:p>
                <w:p w:rsidR="00EA2DA6" w:rsidRPr="000D308D" w:rsidRDefault="00EA2DA6" w:rsidP="00912B5D">
                  <w:pPr>
                    <w:jc w:val="both"/>
                    <w:rPr>
                      <w:sz w:val="26"/>
                      <w:szCs w:val="26"/>
                    </w:rPr>
                  </w:pPr>
                  <w:r w:rsidRPr="000D308D">
                    <w:rPr>
                      <w:sz w:val="26"/>
                      <w:szCs w:val="26"/>
                    </w:rPr>
                    <w:t xml:space="preserve">105005, г. Москва, набережная Академика </w:t>
                  </w:r>
                </w:p>
                <w:p w:rsidR="00EA2DA6" w:rsidRPr="00906426" w:rsidRDefault="00EA2DA6" w:rsidP="00912B5D">
                  <w:pPr>
                    <w:jc w:val="both"/>
                    <w:rPr>
                      <w:sz w:val="26"/>
                      <w:szCs w:val="26"/>
                    </w:rPr>
                  </w:pPr>
                  <w:r w:rsidRPr="000D308D">
                    <w:rPr>
                      <w:sz w:val="26"/>
                      <w:szCs w:val="26"/>
                    </w:rPr>
                    <w:t>Туполева, дом 15, корпус 2.,офис 27</w:t>
                  </w:r>
                </w:p>
                <w:p w:rsidR="00EA2DA6" w:rsidRPr="005878FB" w:rsidRDefault="00EA2DA6" w:rsidP="00912B5D">
                  <w:pPr>
                    <w:rPr>
                      <w:sz w:val="26"/>
                      <w:szCs w:val="26"/>
                    </w:rPr>
                  </w:pPr>
                  <w:r w:rsidRPr="005878FB">
                    <w:rPr>
                      <w:sz w:val="26"/>
                      <w:szCs w:val="26"/>
                    </w:rPr>
                    <w:t xml:space="preserve">ИНН/КПП 7722648033/774850001, </w:t>
                  </w:r>
                </w:p>
                <w:p w:rsidR="00EA2DA6" w:rsidRPr="00646B9B" w:rsidRDefault="00EA2DA6" w:rsidP="00912B5D">
                  <w:pPr>
                    <w:jc w:val="both"/>
                    <w:rPr>
                      <w:sz w:val="26"/>
                      <w:szCs w:val="26"/>
                    </w:rPr>
                  </w:pPr>
                  <w:r w:rsidRPr="005878FB">
                    <w:rPr>
                      <w:sz w:val="26"/>
                      <w:szCs w:val="26"/>
                    </w:rPr>
                    <w:t>ОГРН 1087746618970</w:t>
                  </w:r>
                </w:p>
                <w:p w:rsidR="00EA2DA6" w:rsidRPr="005878FB" w:rsidRDefault="00EA2DA6" w:rsidP="00912B5D">
                  <w:pPr>
                    <w:pStyle w:val="a4"/>
                    <w:ind w:firstLine="0"/>
                    <w:rPr>
                      <w:sz w:val="26"/>
                      <w:szCs w:val="26"/>
                    </w:rPr>
                  </w:pPr>
                  <w:proofErr w:type="spellStart"/>
                  <w:proofErr w:type="gramStart"/>
                  <w:r w:rsidRPr="005878FB">
                    <w:rPr>
                      <w:sz w:val="26"/>
                      <w:szCs w:val="26"/>
                    </w:rPr>
                    <w:t>р</w:t>
                  </w:r>
                  <w:proofErr w:type="spellEnd"/>
                  <w:proofErr w:type="gramEnd"/>
                  <w:r w:rsidRPr="005878FB">
                    <w:rPr>
                      <w:sz w:val="26"/>
                      <w:szCs w:val="26"/>
                    </w:rPr>
                    <w:t xml:space="preserve">/с 40702810500160000507 в </w:t>
                  </w:r>
                </w:p>
                <w:p w:rsidR="00EA2DA6" w:rsidRPr="00906426" w:rsidRDefault="00EA2DA6" w:rsidP="00912B5D">
                  <w:pPr>
                    <w:jc w:val="both"/>
                    <w:rPr>
                      <w:sz w:val="26"/>
                      <w:szCs w:val="26"/>
                    </w:rPr>
                  </w:pPr>
                  <w:r w:rsidRPr="005878FB">
                    <w:rPr>
                      <w:sz w:val="26"/>
                      <w:szCs w:val="26"/>
                    </w:rPr>
                    <w:t xml:space="preserve">Банке  ВТБ   (ПАО) в  </w:t>
                  </w:r>
                  <w:proofErr w:type="gramStart"/>
                  <w:r w:rsidRPr="005878FB">
                    <w:rPr>
                      <w:sz w:val="26"/>
                      <w:szCs w:val="26"/>
                    </w:rPr>
                    <w:t>г</w:t>
                  </w:r>
                  <w:proofErr w:type="gramEnd"/>
                  <w:r w:rsidRPr="005878FB">
                    <w:rPr>
                      <w:sz w:val="26"/>
                      <w:szCs w:val="26"/>
                    </w:rPr>
                    <w:t>. Москва</w:t>
                  </w:r>
                </w:p>
                <w:p w:rsidR="00EA2DA6" w:rsidRPr="00884F36" w:rsidRDefault="00EA2DA6" w:rsidP="00912B5D">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EA2DA6" w:rsidRPr="005878FB" w:rsidRDefault="00EA2DA6" w:rsidP="00912B5D">
                  <w:pPr>
                    <w:rPr>
                      <w:sz w:val="26"/>
                      <w:szCs w:val="26"/>
                    </w:rPr>
                  </w:pPr>
                  <w:r w:rsidRPr="005878FB">
                    <w:rPr>
                      <w:sz w:val="26"/>
                      <w:szCs w:val="26"/>
                    </w:rPr>
                    <w:t xml:space="preserve">394010, г. Воронеж, </w:t>
                  </w:r>
                </w:p>
                <w:p w:rsidR="00EA2DA6" w:rsidRPr="00906426" w:rsidRDefault="00EA2DA6" w:rsidP="00912B5D">
                  <w:pPr>
                    <w:rPr>
                      <w:sz w:val="26"/>
                      <w:szCs w:val="26"/>
                    </w:rPr>
                  </w:pPr>
                  <w:r w:rsidRPr="005878FB">
                    <w:rPr>
                      <w:sz w:val="26"/>
                      <w:szCs w:val="26"/>
                    </w:rPr>
                    <w:t>пер. Богдана Хмельницкого, д.1</w:t>
                  </w:r>
                </w:p>
                <w:p w:rsidR="00EA2DA6" w:rsidRPr="00646B9B" w:rsidRDefault="00EA2DA6" w:rsidP="00912B5D">
                  <w:pPr>
                    <w:jc w:val="both"/>
                    <w:rPr>
                      <w:sz w:val="26"/>
                      <w:szCs w:val="26"/>
                    </w:rPr>
                  </w:pPr>
                  <w:r w:rsidRPr="005878FB">
                    <w:rPr>
                      <w:sz w:val="26"/>
                      <w:szCs w:val="26"/>
                    </w:rPr>
                    <w:t>ИНН/КПП 7722648033/366102001</w:t>
                  </w:r>
                </w:p>
                <w:p w:rsidR="00EA2DA6" w:rsidRPr="00646B9B" w:rsidRDefault="00EA2DA6" w:rsidP="00912B5D">
                  <w:pPr>
                    <w:jc w:val="both"/>
                    <w:rPr>
                      <w:sz w:val="26"/>
                      <w:szCs w:val="26"/>
                    </w:rPr>
                  </w:pPr>
                  <w:r w:rsidRPr="005878FB">
                    <w:rPr>
                      <w:sz w:val="26"/>
                      <w:szCs w:val="26"/>
                    </w:rPr>
                    <w:t>ОГРН 1087746618970</w:t>
                  </w:r>
                </w:p>
                <w:p w:rsidR="00EA2DA6" w:rsidRPr="005878FB" w:rsidRDefault="00EA2DA6" w:rsidP="00912B5D">
                  <w:pPr>
                    <w:rPr>
                      <w:sz w:val="26"/>
                      <w:szCs w:val="26"/>
                    </w:rPr>
                  </w:pPr>
                  <w:proofErr w:type="gramStart"/>
                  <w:r w:rsidRPr="005878FB">
                    <w:rPr>
                      <w:sz w:val="26"/>
                      <w:szCs w:val="26"/>
                    </w:rPr>
                    <w:t>Р</w:t>
                  </w:r>
                  <w:proofErr w:type="gramEnd"/>
                  <w:r w:rsidRPr="005878FB">
                    <w:rPr>
                      <w:sz w:val="26"/>
                      <w:szCs w:val="26"/>
                    </w:rPr>
                    <w:t xml:space="preserve">/с 40702810700250004781 </w:t>
                  </w:r>
                </w:p>
                <w:p w:rsidR="00EA2DA6" w:rsidRPr="00906426" w:rsidRDefault="00EA2DA6" w:rsidP="00912B5D">
                  <w:pPr>
                    <w:jc w:val="both"/>
                    <w:rPr>
                      <w:sz w:val="26"/>
                      <w:szCs w:val="26"/>
                    </w:rPr>
                  </w:pPr>
                  <w:r w:rsidRPr="005878FB">
                    <w:rPr>
                      <w:sz w:val="26"/>
                      <w:szCs w:val="26"/>
                    </w:rPr>
                    <w:t xml:space="preserve">в  филиале  Банка ВТБ  (ПАО) в </w:t>
                  </w:r>
                  <w:proofErr w:type="gramStart"/>
                  <w:r w:rsidRPr="005878FB">
                    <w:rPr>
                      <w:sz w:val="26"/>
                      <w:szCs w:val="26"/>
                    </w:rPr>
                    <w:t>г</w:t>
                  </w:r>
                  <w:proofErr w:type="gramEnd"/>
                  <w:r w:rsidRPr="005878FB">
                    <w:rPr>
                      <w:sz w:val="26"/>
                      <w:szCs w:val="26"/>
                    </w:rPr>
                    <w:t>. Воронеже</w:t>
                  </w:r>
                </w:p>
                <w:p w:rsidR="00EA2DA6" w:rsidRPr="005878FB" w:rsidRDefault="00EA2DA6" w:rsidP="00912B5D">
                  <w:pPr>
                    <w:rPr>
                      <w:sz w:val="26"/>
                      <w:szCs w:val="26"/>
                    </w:rPr>
                  </w:pPr>
                  <w:r w:rsidRPr="005878FB">
                    <w:rPr>
                      <w:sz w:val="26"/>
                      <w:szCs w:val="26"/>
                    </w:rPr>
                    <w:t xml:space="preserve">к/с 30101810100000000835 </w:t>
                  </w:r>
                </w:p>
                <w:p w:rsidR="00EA2DA6" w:rsidRPr="005878FB" w:rsidRDefault="00EA2DA6" w:rsidP="00912B5D">
                  <w:pPr>
                    <w:rPr>
                      <w:sz w:val="26"/>
                      <w:szCs w:val="26"/>
                    </w:rPr>
                  </w:pPr>
                  <w:r w:rsidRPr="005878FB">
                    <w:rPr>
                      <w:sz w:val="26"/>
                      <w:szCs w:val="26"/>
                    </w:rPr>
                    <w:t>БИК 042007835</w:t>
                  </w:r>
                </w:p>
                <w:p w:rsidR="00EA2DA6" w:rsidRPr="00884F36" w:rsidRDefault="00EA2DA6" w:rsidP="00912B5D">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EA2DA6" w:rsidRPr="00884F36" w:rsidRDefault="00EA2DA6" w:rsidP="00912B5D">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EA2DA6" w:rsidRDefault="00EA2DA6" w:rsidP="00912B5D">
                  <w:pPr>
                    <w:widowControl w:val="0"/>
                    <w:snapToGrid w:val="0"/>
                    <w:ind w:left="34"/>
                    <w:rPr>
                      <w:sz w:val="26"/>
                      <w:szCs w:val="26"/>
                      <w:u w:val="single"/>
                    </w:rPr>
                  </w:pPr>
                  <w:r w:rsidRPr="00C02467">
                    <w:rPr>
                      <w:sz w:val="26"/>
                      <w:szCs w:val="26"/>
                      <w:u w:val="single"/>
                    </w:rPr>
                    <w:t xml:space="preserve">Юридический адрес: </w:t>
                  </w:r>
                </w:p>
                <w:p w:rsidR="00EA2DA6" w:rsidRPr="00C02467" w:rsidRDefault="00EA2DA6" w:rsidP="00912B5D">
                  <w:pPr>
                    <w:widowControl w:val="0"/>
                    <w:snapToGrid w:val="0"/>
                    <w:ind w:left="34"/>
                    <w:rPr>
                      <w:sz w:val="26"/>
                      <w:szCs w:val="26"/>
                    </w:rPr>
                  </w:pPr>
                </w:p>
                <w:p w:rsidR="00EA2DA6" w:rsidRDefault="00EA2DA6" w:rsidP="00912B5D">
                  <w:pPr>
                    <w:widowControl w:val="0"/>
                    <w:snapToGrid w:val="0"/>
                    <w:ind w:left="34"/>
                    <w:rPr>
                      <w:sz w:val="26"/>
                      <w:szCs w:val="26"/>
                    </w:rPr>
                  </w:pPr>
                  <w:r w:rsidRPr="00C02467">
                    <w:rPr>
                      <w:sz w:val="26"/>
                      <w:szCs w:val="26"/>
                      <w:u w:val="single"/>
                    </w:rPr>
                    <w:t>Почтовый адрес</w:t>
                  </w:r>
                  <w:r w:rsidRPr="00C02467">
                    <w:rPr>
                      <w:sz w:val="26"/>
                      <w:szCs w:val="26"/>
                    </w:rPr>
                    <w:t>:</w:t>
                  </w:r>
                </w:p>
                <w:p w:rsidR="00EA2DA6" w:rsidRPr="00C02467" w:rsidRDefault="00EA2DA6" w:rsidP="00912B5D">
                  <w:pPr>
                    <w:widowControl w:val="0"/>
                    <w:snapToGrid w:val="0"/>
                    <w:ind w:left="34"/>
                    <w:rPr>
                      <w:sz w:val="26"/>
                      <w:szCs w:val="26"/>
                    </w:rPr>
                  </w:pPr>
                </w:p>
                <w:p w:rsidR="00EA2DA6" w:rsidRPr="00C02467" w:rsidRDefault="00EA2DA6" w:rsidP="00912B5D">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EA2DA6" w:rsidRPr="00C02467" w:rsidRDefault="00EA2DA6" w:rsidP="00912B5D">
                  <w:pPr>
                    <w:widowControl w:val="0"/>
                    <w:snapToGrid w:val="0"/>
                    <w:ind w:left="34"/>
                    <w:rPr>
                      <w:sz w:val="26"/>
                      <w:szCs w:val="26"/>
                    </w:rPr>
                  </w:pPr>
                  <w:r w:rsidRPr="00C02467">
                    <w:rPr>
                      <w:sz w:val="26"/>
                      <w:szCs w:val="26"/>
                    </w:rPr>
                    <w:t xml:space="preserve">ОГРН  </w:t>
                  </w:r>
                  <w:r>
                    <w:rPr>
                      <w:sz w:val="26"/>
                      <w:szCs w:val="26"/>
                    </w:rPr>
                    <w:t>__________________</w:t>
                  </w:r>
                </w:p>
                <w:p w:rsidR="00EA2DA6" w:rsidRDefault="00EA2DA6" w:rsidP="00912B5D">
                  <w:pPr>
                    <w:pStyle w:val="a8"/>
                    <w:ind w:left="34" w:hanging="27"/>
                    <w:rPr>
                      <w:sz w:val="26"/>
                      <w:szCs w:val="26"/>
                    </w:rPr>
                  </w:pPr>
                  <w:r w:rsidRPr="00C02467">
                    <w:rPr>
                      <w:sz w:val="26"/>
                      <w:szCs w:val="26"/>
                    </w:rPr>
                    <w:t xml:space="preserve">Реквизиты банка: </w:t>
                  </w:r>
                </w:p>
                <w:p w:rsidR="00EA2DA6" w:rsidRPr="00C02467" w:rsidRDefault="00EA2DA6" w:rsidP="00912B5D">
                  <w:pPr>
                    <w:pStyle w:val="a8"/>
                    <w:ind w:left="34" w:hanging="27"/>
                    <w:rPr>
                      <w:sz w:val="26"/>
                      <w:szCs w:val="26"/>
                    </w:rPr>
                  </w:pPr>
                  <w:proofErr w:type="gramStart"/>
                  <w:r w:rsidRPr="00C02467">
                    <w:rPr>
                      <w:sz w:val="26"/>
                      <w:szCs w:val="26"/>
                    </w:rPr>
                    <w:t>Р</w:t>
                  </w:r>
                  <w:proofErr w:type="gramEnd"/>
                  <w:r w:rsidRPr="00C02467">
                    <w:rPr>
                      <w:sz w:val="26"/>
                      <w:szCs w:val="26"/>
                    </w:rPr>
                    <w:t xml:space="preserve">/счет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EA2DA6" w:rsidRPr="00C02467" w:rsidRDefault="00EA2DA6" w:rsidP="00912B5D">
                  <w:pPr>
                    <w:widowControl w:val="0"/>
                    <w:snapToGrid w:val="0"/>
                    <w:ind w:left="34"/>
                    <w:rPr>
                      <w:sz w:val="26"/>
                      <w:szCs w:val="26"/>
                    </w:rPr>
                  </w:pPr>
                  <w:proofErr w:type="gramStart"/>
                  <w:r w:rsidRPr="00C02467">
                    <w:rPr>
                      <w:sz w:val="26"/>
                      <w:szCs w:val="26"/>
                    </w:rPr>
                    <w:t>К</w:t>
                  </w:r>
                  <w:proofErr w:type="gramEnd"/>
                  <w:r w:rsidRPr="00C02467">
                    <w:rPr>
                      <w:sz w:val="26"/>
                      <w:szCs w:val="26"/>
                    </w:rPr>
                    <w:t xml:space="preserve">/счет № </w:t>
                  </w:r>
                  <w:r>
                    <w:rPr>
                      <w:sz w:val="26"/>
                      <w:szCs w:val="26"/>
                    </w:rPr>
                    <w:t>_____________________</w:t>
                  </w:r>
                </w:p>
                <w:p w:rsidR="00EA2DA6" w:rsidRPr="00C02467" w:rsidRDefault="00EA2DA6" w:rsidP="00912B5D">
                  <w:pPr>
                    <w:widowControl w:val="0"/>
                    <w:snapToGrid w:val="0"/>
                    <w:ind w:left="34"/>
                    <w:rPr>
                      <w:sz w:val="26"/>
                      <w:szCs w:val="26"/>
                    </w:rPr>
                  </w:pPr>
                  <w:r w:rsidRPr="00C02467">
                    <w:rPr>
                      <w:sz w:val="26"/>
                      <w:szCs w:val="26"/>
                    </w:rPr>
                    <w:t xml:space="preserve">БИК </w:t>
                  </w:r>
                  <w:r>
                    <w:rPr>
                      <w:sz w:val="26"/>
                      <w:szCs w:val="26"/>
                    </w:rPr>
                    <w:t>___________</w:t>
                  </w:r>
                </w:p>
                <w:p w:rsidR="00EA2DA6" w:rsidRPr="00884F36" w:rsidRDefault="00EA2DA6" w:rsidP="00912B5D">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EA2DA6" w:rsidRPr="001C000A" w:rsidRDefault="00EA2DA6" w:rsidP="00912B5D">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EA2DA6" w:rsidRPr="00BD41BA" w:rsidTr="00912B5D">
              <w:tc>
                <w:tcPr>
                  <w:tcW w:w="4957" w:type="dxa"/>
                </w:tcPr>
                <w:p w:rsidR="00EA2DA6" w:rsidRPr="0022301E" w:rsidRDefault="00EA2DA6" w:rsidP="00912B5D">
                  <w:pPr>
                    <w:rPr>
                      <w:sz w:val="26"/>
                      <w:szCs w:val="26"/>
                    </w:rPr>
                  </w:pPr>
                </w:p>
                <w:p w:rsidR="00EA2DA6" w:rsidRPr="0022301E" w:rsidRDefault="00EA2DA6" w:rsidP="00912B5D">
                  <w:pPr>
                    <w:rPr>
                      <w:sz w:val="26"/>
                      <w:szCs w:val="26"/>
                    </w:rPr>
                  </w:pPr>
                </w:p>
              </w:tc>
              <w:tc>
                <w:tcPr>
                  <w:tcW w:w="4677" w:type="dxa"/>
                </w:tcPr>
                <w:p w:rsidR="00EA2DA6" w:rsidRPr="0022301E" w:rsidRDefault="00EA2DA6" w:rsidP="00912B5D">
                  <w:pPr>
                    <w:rPr>
                      <w:sz w:val="26"/>
                      <w:szCs w:val="26"/>
                    </w:rPr>
                  </w:pPr>
                </w:p>
              </w:tc>
            </w:tr>
            <w:tr w:rsidR="00EA2DA6" w:rsidRPr="005878FB" w:rsidTr="00912B5D">
              <w:trPr>
                <w:trHeight w:val="205"/>
              </w:trPr>
              <w:tc>
                <w:tcPr>
                  <w:tcW w:w="4957" w:type="dxa"/>
                </w:tcPr>
                <w:p w:rsidR="00EA2DA6" w:rsidRPr="001C000A" w:rsidRDefault="00EA2DA6" w:rsidP="00912B5D">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Pr="001C000A">
                    <w:rPr>
                      <w:sz w:val="26"/>
                      <w:szCs w:val="26"/>
                    </w:rPr>
                    <w:t xml:space="preserve">Генеральный директор  </w:t>
                  </w:r>
                </w:p>
                <w:p w:rsidR="00EA2DA6" w:rsidRPr="001C000A" w:rsidRDefault="00EA2DA6" w:rsidP="00912B5D">
                  <w:pPr>
                    <w:shd w:val="clear" w:color="auto" w:fill="FFFFFF"/>
                    <w:rPr>
                      <w:sz w:val="26"/>
                      <w:szCs w:val="26"/>
                    </w:rPr>
                  </w:pPr>
                  <w:r w:rsidRPr="001C000A">
                    <w:rPr>
                      <w:sz w:val="26"/>
                      <w:szCs w:val="26"/>
                    </w:rPr>
                    <w:t>АО «ВРМ»</w:t>
                  </w:r>
                </w:p>
                <w:p w:rsidR="00EA2DA6" w:rsidRPr="001C000A" w:rsidRDefault="00EA2DA6" w:rsidP="00912B5D">
                  <w:pPr>
                    <w:shd w:val="clear" w:color="auto" w:fill="FFFFFF"/>
                    <w:rPr>
                      <w:sz w:val="26"/>
                      <w:szCs w:val="26"/>
                    </w:rPr>
                  </w:pPr>
                </w:p>
                <w:p w:rsidR="00EA2DA6" w:rsidRPr="001C000A" w:rsidRDefault="00EA2DA6" w:rsidP="00912B5D">
                  <w:pPr>
                    <w:shd w:val="clear" w:color="auto" w:fill="FFFFFF"/>
                    <w:rPr>
                      <w:sz w:val="26"/>
                      <w:szCs w:val="26"/>
                    </w:rPr>
                  </w:pPr>
                  <w:proofErr w:type="spellStart"/>
                  <w:r w:rsidRPr="001C000A">
                    <w:rPr>
                      <w:sz w:val="26"/>
                      <w:szCs w:val="26"/>
                    </w:rPr>
                    <w:t>____________________П.С.Долгов</w:t>
                  </w:r>
                  <w:proofErr w:type="spellEnd"/>
                </w:p>
                <w:p w:rsidR="00EA2DA6" w:rsidRPr="001C000A" w:rsidRDefault="00EA2DA6" w:rsidP="00912B5D">
                  <w:pPr>
                    <w:shd w:val="clear" w:color="auto" w:fill="FFFFFF"/>
                    <w:rPr>
                      <w:sz w:val="26"/>
                      <w:szCs w:val="26"/>
                    </w:rPr>
                  </w:pPr>
                  <w:r w:rsidRPr="001C000A">
                    <w:rPr>
                      <w:sz w:val="26"/>
                      <w:szCs w:val="26"/>
                    </w:rPr>
                    <w:t>(подпись)</w:t>
                  </w:r>
                </w:p>
                <w:p w:rsidR="00EA2DA6" w:rsidRPr="001C000A" w:rsidRDefault="00EA2DA6" w:rsidP="00912B5D">
                  <w:pPr>
                    <w:rPr>
                      <w:b/>
                      <w:sz w:val="20"/>
                      <w:szCs w:val="20"/>
                    </w:rPr>
                  </w:pPr>
                  <w:r w:rsidRPr="001C000A">
                    <w:rPr>
                      <w:sz w:val="20"/>
                      <w:szCs w:val="20"/>
                    </w:rPr>
                    <w:t xml:space="preserve">М.П.                                                  </w:t>
                  </w:r>
                </w:p>
              </w:tc>
              <w:tc>
                <w:tcPr>
                  <w:tcW w:w="4677" w:type="dxa"/>
                </w:tcPr>
                <w:p w:rsidR="00EA2DA6" w:rsidRPr="005878FB" w:rsidRDefault="00EA2DA6" w:rsidP="00912B5D">
                  <w:pPr>
                    <w:rPr>
                      <w:b/>
                      <w:sz w:val="26"/>
                      <w:szCs w:val="26"/>
                    </w:rPr>
                  </w:pPr>
                  <w:r w:rsidRPr="005878FB">
                    <w:rPr>
                      <w:b/>
                      <w:sz w:val="26"/>
                      <w:szCs w:val="26"/>
                    </w:rPr>
                    <w:t xml:space="preserve">От </w:t>
                  </w:r>
                  <w:r>
                    <w:rPr>
                      <w:b/>
                      <w:sz w:val="26"/>
                      <w:szCs w:val="26"/>
                    </w:rPr>
                    <w:t>Подрядчика</w:t>
                  </w:r>
                </w:p>
                <w:p w:rsidR="00EA2DA6" w:rsidRDefault="00EA2DA6" w:rsidP="00912B5D">
                  <w:pPr>
                    <w:widowControl w:val="0"/>
                    <w:snapToGrid w:val="0"/>
                    <w:rPr>
                      <w:sz w:val="26"/>
                      <w:szCs w:val="26"/>
                    </w:rPr>
                  </w:pPr>
                  <w:r w:rsidRPr="00EC4BBC">
                    <w:rPr>
                      <w:sz w:val="26"/>
                      <w:szCs w:val="26"/>
                    </w:rPr>
                    <w:t xml:space="preserve">Директор  </w:t>
                  </w:r>
                  <w:r>
                    <w:rPr>
                      <w:sz w:val="26"/>
                      <w:szCs w:val="26"/>
                    </w:rPr>
                    <w:t>____________________</w:t>
                  </w:r>
                </w:p>
                <w:p w:rsidR="00EA2DA6" w:rsidRPr="005878FB" w:rsidRDefault="00EA2DA6" w:rsidP="00912B5D">
                  <w:pPr>
                    <w:widowControl w:val="0"/>
                    <w:snapToGrid w:val="0"/>
                    <w:rPr>
                      <w:b/>
                      <w:sz w:val="26"/>
                      <w:szCs w:val="26"/>
                    </w:rPr>
                  </w:pPr>
                </w:p>
                <w:p w:rsidR="00EA2DA6" w:rsidRPr="005878FB" w:rsidRDefault="00EA2DA6" w:rsidP="00912B5D">
                  <w:pPr>
                    <w:rPr>
                      <w:sz w:val="26"/>
                      <w:szCs w:val="26"/>
                    </w:rPr>
                  </w:pPr>
                  <w:r w:rsidRPr="005878FB">
                    <w:rPr>
                      <w:sz w:val="26"/>
                      <w:szCs w:val="26"/>
                    </w:rPr>
                    <w:t xml:space="preserve">     </w:t>
                  </w:r>
                </w:p>
                <w:p w:rsidR="00EA2DA6" w:rsidRPr="005878FB" w:rsidRDefault="00EA2DA6" w:rsidP="00912B5D">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EA2DA6" w:rsidRPr="005878FB" w:rsidRDefault="00EA2DA6" w:rsidP="00912B5D">
                  <w:pPr>
                    <w:rPr>
                      <w:b/>
                      <w:sz w:val="26"/>
                      <w:szCs w:val="26"/>
                    </w:rPr>
                  </w:pPr>
                  <w:r w:rsidRPr="005878FB">
                    <w:rPr>
                      <w:sz w:val="26"/>
                      <w:szCs w:val="26"/>
                    </w:rPr>
                    <w:t xml:space="preserve">         м.п.</w:t>
                  </w:r>
                </w:p>
              </w:tc>
            </w:tr>
          </w:tbl>
          <w:p w:rsidR="00EA2DA6" w:rsidRPr="005878FB" w:rsidRDefault="00EA2DA6" w:rsidP="00912B5D">
            <w:pPr>
              <w:shd w:val="clear" w:color="auto" w:fill="FFFFFF"/>
              <w:rPr>
                <w:b/>
                <w:sz w:val="26"/>
                <w:szCs w:val="26"/>
              </w:rPr>
            </w:pPr>
          </w:p>
        </w:tc>
      </w:tr>
      <w:tr w:rsidR="00EA2DA6" w:rsidRPr="00782F04" w:rsidTr="00912B5D">
        <w:trPr>
          <w:trHeight w:val="558"/>
        </w:trPr>
        <w:tc>
          <w:tcPr>
            <w:tcW w:w="9850" w:type="dxa"/>
          </w:tcPr>
          <w:p w:rsidR="00EA2DA6" w:rsidRPr="005878FB" w:rsidRDefault="00EA2DA6" w:rsidP="00912B5D">
            <w:pPr>
              <w:spacing w:line="360" w:lineRule="auto"/>
              <w:rPr>
                <w:sz w:val="26"/>
                <w:szCs w:val="26"/>
              </w:rPr>
            </w:pPr>
          </w:p>
        </w:tc>
      </w:tr>
    </w:tbl>
    <w:p w:rsidR="00EA2DA6" w:rsidRDefault="00EA2DA6" w:rsidP="00EA2DA6"/>
    <w:p w:rsidR="00EA2DA6" w:rsidRPr="0017252C" w:rsidRDefault="00EA2DA6" w:rsidP="00EA2DA6">
      <w:pPr>
        <w:rPr>
          <w:b/>
        </w:rPr>
      </w:pPr>
      <w:r>
        <w:br w:type="column"/>
      </w:r>
    </w:p>
    <w:tbl>
      <w:tblPr>
        <w:tblpPr w:leftFromText="180" w:rightFromText="180" w:vertAnchor="text" w:tblpX="6237" w:tblpY="1"/>
        <w:tblOverlap w:val="never"/>
        <w:tblW w:w="3969" w:type="dxa"/>
        <w:tblLook w:val="04A0"/>
      </w:tblPr>
      <w:tblGrid>
        <w:gridCol w:w="3969"/>
      </w:tblGrid>
      <w:tr w:rsidR="00EA2DA6" w:rsidRPr="00782F04" w:rsidTr="00912B5D">
        <w:tc>
          <w:tcPr>
            <w:tcW w:w="3969" w:type="dxa"/>
          </w:tcPr>
          <w:p w:rsidR="00EA2DA6" w:rsidRPr="0017252C" w:rsidRDefault="00EA2DA6" w:rsidP="00912B5D">
            <w:pPr>
              <w:jc w:val="both"/>
              <w:rPr>
                <w:rFonts w:eastAsia="Arial Unicode MS"/>
              </w:rPr>
            </w:pPr>
            <w:r w:rsidRPr="00782F04">
              <w:rPr>
                <w:rFonts w:eastAsia="Arial Unicode MS"/>
                <w:sz w:val="26"/>
                <w:szCs w:val="26"/>
              </w:rPr>
              <w:br w:type="page"/>
            </w:r>
            <w:r w:rsidRPr="0017252C">
              <w:rPr>
                <w:rFonts w:eastAsia="Arial Unicode MS"/>
              </w:rPr>
              <w:t>Приложение № 1</w:t>
            </w:r>
          </w:p>
          <w:p w:rsidR="00EA2DA6" w:rsidRPr="0017252C" w:rsidRDefault="00EA2DA6" w:rsidP="00912B5D">
            <w:pPr>
              <w:jc w:val="both"/>
              <w:rPr>
                <w:rFonts w:eastAsia="Arial Unicode MS"/>
              </w:rPr>
            </w:pPr>
            <w:r w:rsidRPr="0017252C">
              <w:rPr>
                <w:rFonts w:eastAsia="Arial Unicode MS"/>
              </w:rPr>
              <w:t>к Договору №______</w:t>
            </w:r>
          </w:p>
          <w:p w:rsidR="00EA2DA6" w:rsidRPr="0017252C" w:rsidRDefault="00EA2DA6" w:rsidP="00912B5D">
            <w:pPr>
              <w:jc w:val="both"/>
              <w:rPr>
                <w:rFonts w:eastAsia="Arial Unicode MS"/>
              </w:rPr>
            </w:pPr>
            <w:r w:rsidRPr="0017252C">
              <w:rPr>
                <w:rFonts w:eastAsia="Arial Unicode MS"/>
              </w:rPr>
              <w:t>от «___» _____________20</w:t>
            </w:r>
            <w:r>
              <w:rPr>
                <w:rFonts w:eastAsia="Arial Unicode MS"/>
              </w:rPr>
              <w:t xml:space="preserve">19 </w:t>
            </w:r>
            <w:r w:rsidRPr="0017252C">
              <w:rPr>
                <w:rFonts w:eastAsia="Arial Unicode MS"/>
              </w:rPr>
              <w:t>г</w:t>
            </w:r>
          </w:p>
          <w:p w:rsidR="00EA2DA6" w:rsidRPr="00782F04" w:rsidRDefault="00EA2DA6" w:rsidP="00912B5D">
            <w:pPr>
              <w:jc w:val="both"/>
              <w:rPr>
                <w:rFonts w:eastAsia="Arial Unicode MS"/>
                <w:b/>
                <w:sz w:val="26"/>
                <w:szCs w:val="26"/>
              </w:rPr>
            </w:pPr>
          </w:p>
        </w:tc>
      </w:tr>
    </w:tbl>
    <w:p w:rsidR="00EA2DA6" w:rsidRPr="00782F04" w:rsidRDefault="00EA2DA6" w:rsidP="00EA2DA6">
      <w:pPr>
        <w:ind w:firstLine="142"/>
        <w:jc w:val="both"/>
        <w:rPr>
          <w:rFonts w:eastAsia="Arial Unicode MS"/>
          <w:sz w:val="26"/>
          <w:szCs w:val="26"/>
        </w:rPr>
      </w:pPr>
      <w:r>
        <w:rPr>
          <w:rFonts w:eastAsia="Arial Unicode MS"/>
          <w:sz w:val="26"/>
          <w:szCs w:val="26"/>
        </w:rPr>
        <w:br w:type="textWrapping" w:clear="all"/>
      </w:r>
    </w:p>
    <w:p w:rsidR="00EA2DA6" w:rsidRPr="00782F04" w:rsidRDefault="00EA2DA6" w:rsidP="00EA2DA6">
      <w:pPr>
        <w:jc w:val="center"/>
        <w:rPr>
          <w:rFonts w:eastAsia="Arial Unicode MS"/>
          <w:b/>
          <w:sz w:val="26"/>
          <w:szCs w:val="26"/>
        </w:rPr>
      </w:pPr>
      <w:r w:rsidRPr="00782F04">
        <w:rPr>
          <w:rFonts w:eastAsia="Arial Unicode MS"/>
          <w:b/>
          <w:sz w:val="26"/>
          <w:szCs w:val="26"/>
        </w:rPr>
        <w:t>ТЕХНИЧЕСКОЕ ЗАДАНИЕ</w:t>
      </w:r>
    </w:p>
    <w:p w:rsidR="00EA2DA6" w:rsidRPr="00782F04" w:rsidRDefault="00EA2DA6" w:rsidP="00EA2DA6">
      <w:pPr>
        <w:jc w:val="both"/>
        <w:rPr>
          <w:rFonts w:eastAsia="Arial Unicode MS"/>
          <w:b/>
          <w:sz w:val="26"/>
          <w:szCs w:val="26"/>
        </w:rPr>
      </w:pPr>
    </w:p>
    <w:p w:rsidR="00EA2DA6" w:rsidRPr="009E4CE8" w:rsidRDefault="00EA2DA6" w:rsidP="00EA2DA6">
      <w:pPr>
        <w:jc w:val="both"/>
        <w:rPr>
          <w:sz w:val="26"/>
          <w:szCs w:val="26"/>
        </w:rPr>
      </w:pPr>
      <w:proofErr w:type="gramStart"/>
      <w:r w:rsidRPr="009E4CE8">
        <w:rPr>
          <w:color w:val="000000"/>
          <w:sz w:val="26"/>
          <w:szCs w:val="26"/>
        </w:rPr>
        <w:t xml:space="preserve">на выполнение работ по </w:t>
      </w:r>
      <w:r>
        <w:rPr>
          <w:sz w:val="26"/>
          <w:szCs w:val="26"/>
        </w:rPr>
        <w:t>к</w:t>
      </w:r>
      <w:r w:rsidRPr="00210689">
        <w:rPr>
          <w:sz w:val="26"/>
          <w:szCs w:val="26"/>
        </w:rPr>
        <w:t>апитальн</w:t>
      </w:r>
      <w:r>
        <w:rPr>
          <w:sz w:val="26"/>
          <w:szCs w:val="26"/>
        </w:rPr>
        <w:t>ому</w:t>
      </w:r>
      <w:r w:rsidRPr="00210689">
        <w:rPr>
          <w:sz w:val="26"/>
          <w:szCs w:val="26"/>
        </w:rPr>
        <w:t xml:space="preserve"> ремонт</w:t>
      </w:r>
      <w:r>
        <w:rPr>
          <w:sz w:val="26"/>
          <w:szCs w:val="26"/>
        </w:rPr>
        <w:t>у</w:t>
      </w:r>
      <w:r w:rsidRPr="00210689">
        <w:rPr>
          <w:sz w:val="26"/>
          <w:szCs w:val="26"/>
        </w:rPr>
        <w:t xml:space="preserve">  крана </w:t>
      </w:r>
      <w:r w:rsidRPr="00210689">
        <w:rPr>
          <w:color w:val="000000"/>
          <w:sz w:val="26"/>
          <w:szCs w:val="26"/>
        </w:rPr>
        <w:t xml:space="preserve">мостового электрического опорного </w:t>
      </w:r>
      <w:r w:rsidRPr="00210689">
        <w:rPr>
          <w:sz w:val="26"/>
          <w:szCs w:val="26"/>
        </w:rPr>
        <w:t xml:space="preserve">КМК 10-00.00.000 </w:t>
      </w:r>
      <w:r w:rsidRPr="00210689">
        <w:rPr>
          <w:color w:val="000000"/>
          <w:sz w:val="26"/>
          <w:szCs w:val="26"/>
        </w:rPr>
        <w:t>(</w:t>
      </w:r>
      <w:proofErr w:type="spellStart"/>
      <w:r w:rsidRPr="00210689">
        <w:rPr>
          <w:color w:val="000000"/>
          <w:sz w:val="26"/>
          <w:szCs w:val="26"/>
        </w:rPr>
        <w:t>рег</w:t>
      </w:r>
      <w:proofErr w:type="spellEnd"/>
      <w:r w:rsidRPr="00210689">
        <w:rPr>
          <w:color w:val="000000"/>
          <w:sz w:val="26"/>
          <w:szCs w:val="26"/>
        </w:rPr>
        <w:t xml:space="preserve">. № 9544, инв. </w:t>
      </w:r>
      <w:r w:rsidRPr="00DB33C7">
        <w:rPr>
          <w:color w:val="000000"/>
          <w:sz w:val="26"/>
          <w:szCs w:val="26"/>
        </w:rPr>
        <w:t>№ 10791</w:t>
      </w:r>
      <w:r w:rsidRPr="00D00D76">
        <w:rPr>
          <w:color w:val="000000"/>
          <w:sz w:val="26"/>
          <w:szCs w:val="26"/>
        </w:rPr>
        <w:t>,</w:t>
      </w:r>
      <w:r w:rsidRPr="00210689">
        <w:rPr>
          <w:color w:val="000000"/>
          <w:sz w:val="26"/>
          <w:szCs w:val="26"/>
        </w:rPr>
        <w:t xml:space="preserve"> </w:t>
      </w:r>
      <w:proofErr w:type="spellStart"/>
      <w:r w:rsidRPr="00210689">
        <w:rPr>
          <w:color w:val="000000"/>
          <w:sz w:val="26"/>
          <w:szCs w:val="26"/>
        </w:rPr>
        <w:t>уч.</w:t>
      </w:r>
      <w:proofErr w:type="gramEnd"/>
      <w:r w:rsidRPr="00210689">
        <w:rPr>
          <w:color w:val="000000"/>
          <w:sz w:val="26"/>
          <w:szCs w:val="26"/>
        </w:rPr>
        <w:t>№</w:t>
      </w:r>
      <w:proofErr w:type="spellEnd"/>
      <w:r w:rsidRPr="00210689">
        <w:rPr>
          <w:color w:val="000000"/>
          <w:sz w:val="26"/>
          <w:szCs w:val="26"/>
        </w:rPr>
        <w:t xml:space="preserve"> </w:t>
      </w:r>
      <w:proofErr w:type="gramStart"/>
      <w:r w:rsidRPr="00210689">
        <w:rPr>
          <w:color w:val="000000"/>
          <w:sz w:val="26"/>
          <w:szCs w:val="26"/>
        </w:rPr>
        <w:t>КРМ-105)</w:t>
      </w:r>
      <w:r>
        <w:rPr>
          <w:color w:val="000000"/>
          <w:sz w:val="26"/>
          <w:szCs w:val="26"/>
        </w:rPr>
        <w:t xml:space="preserve"> </w:t>
      </w:r>
      <w:r w:rsidRPr="00782F04">
        <w:rPr>
          <w:rFonts w:eastAsia="Arial Unicode MS"/>
          <w:sz w:val="26"/>
          <w:szCs w:val="26"/>
        </w:rPr>
        <w:t>на объекте</w:t>
      </w:r>
      <w:r w:rsidRPr="009E4CE8">
        <w:rPr>
          <w:color w:val="000000"/>
          <w:sz w:val="26"/>
          <w:szCs w:val="26"/>
        </w:rPr>
        <w:t>, расположенно</w:t>
      </w:r>
      <w:r>
        <w:rPr>
          <w:color w:val="000000"/>
          <w:sz w:val="26"/>
          <w:szCs w:val="26"/>
        </w:rPr>
        <w:t>м</w:t>
      </w:r>
      <w:r w:rsidRPr="009E4CE8">
        <w:rPr>
          <w:color w:val="000000"/>
          <w:sz w:val="26"/>
          <w:szCs w:val="26"/>
        </w:rPr>
        <w:t xml:space="preserve"> по адресу: г. Воронеж, </w:t>
      </w:r>
      <w:r w:rsidRPr="009E4CE8">
        <w:rPr>
          <w:sz w:val="26"/>
          <w:szCs w:val="26"/>
        </w:rPr>
        <w:t>пер. Богдана Хмельницкого, д.1</w:t>
      </w:r>
      <w:r>
        <w:rPr>
          <w:sz w:val="26"/>
          <w:szCs w:val="26"/>
        </w:rPr>
        <w:t>.</w:t>
      </w:r>
      <w:proofErr w:type="gramEnd"/>
    </w:p>
    <w:tbl>
      <w:tblPr>
        <w:tblW w:w="10313" w:type="dxa"/>
        <w:tblInd w:w="108" w:type="dxa"/>
        <w:tblLook w:val="01E0"/>
      </w:tblPr>
      <w:tblGrid>
        <w:gridCol w:w="10313"/>
      </w:tblGrid>
      <w:tr w:rsidR="00EA2DA6" w:rsidRPr="009E4CE8" w:rsidTr="00912B5D">
        <w:trPr>
          <w:trHeight w:val="2608"/>
        </w:trPr>
        <w:tc>
          <w:tcPr>
            <w:tcW w:w="10313" w:type="dxa"/>
          </w:tcPr>
          <w:p w:rsidR="00EA2DA6" w:rsidRPr="009E4CE8" w:rsidRDefault="00EA2DA6" w:rsidP="00912B5D">
            <w:pPr>
              <w:jc w:val="both"/>
              <w:rPr>
                <w:sz w:val="26"/>
                <w:szCs w:val="26"/>
              </w:rPr>
            </w:pPr>
          </w:p>
          <w:p w:rsidR="00EA2DA6" w:rsidRPr="00C74A31" w:rsidRDefault="00EA2DA6" w:rsidP="00912B5D">
            <w:pPr>
              <w:jc w:val="both"/>
              <w:rPr>
                <w:sz w:val="26"/>
                <w:szCs w:val="26"/>
              </w:rPr>
            </w:pPr>
            <w:r w:rsidRPr="009E4CE8">
              <w:rPr>
                <w:sz w:val="26"/>
                <w:szCs w:val="26"/>
              </w:rPr>
              <w:t>1. Основание для выполнения работ –</w:t>
            </w:r>
            <w:r>
              <w:rPr>
                <w:sz w:val="26"/>
                <w:szCs w:val="26"/>
              </w:rPr>
              <w:t xml:space="preserve"> </w:t>
            </w:r>
            <w:r w:rsidRPr="009E4CE8">
              <w:rPr>
                <w:sz w:val="26"/>
                <w:szCs w:val="26"/>
              </w:rPr>
              <w:t xml:space="preserve">требование </w:t>
            </w:r>
            <w:r w:rsidRPr="00C02467">
              <w:rPr>
                <w:sz w:val="26"/>
                <w:szCs w:val="26"/>
              </w:rPr>
              <w:t>п</w:t>
            </w:r>
            <w:r>
              <w:rPr>
                <w:sz w:val="26"/>
                <w:szCs w:val="26"/>
              </w:rPr>
              <w:t>.</w:t>
            </w:r>
            <w:r w:rsidRPr="00F7007B">
              <w:t xml:space="preserve"> </w:t>
            </w:r>
            <w:r w:rsidRPr="00095BF2">
              <w:rPr>
                <w:sz w:val="26"/>
                <w:szCs w:val="26"/>
              </w:rPr>
              <w:t xml:space="preserve">84 </w:t>
            </w:r>
            <w:r w:rsidRPr="00F7007B">
              <w:t xml:space="preserve"> ФНП</w:t>
            </w:r>
            <w:r w:rsidRPr="00C02467">
              <w:rPr>
                <w:sz w:val="26"/>
                <w:szCs w:val="26"/>
              </w:rPr>
              <w:t xml:space="preserve">, раздела </w:t>
            </w:r>
            <w:r>
              <w:rPr>
                <w:sz w:val="26"/>
                <w:szCs w:val="26"/>
              </w:rPr>
              <w:t>5</w:t>
            </w:r>
            <w:r w:rsidRPr="00C02467">
              <w:rPr>
                <w:sz w:val="26"/>
                <w:szCs w:val="26"/>
              </w:rPr>
              <w:t xml:space="preserve"> Федеральных норм и правил в области промышленной безопасности "Правила безопасности опасных производственных объектов, на </w:t>
            </w:r>
            <w:r w:rsidRPr="00C74A31">
              <w:rPr>
                <w:sz w:val="26"/>
                <w:szCs w:val="26"/>
              </w:rPr>
              <w:t xml:space="preserve">которых используются подъемные сооружения", введенных Приказом </w:t>
            </w:r>
            <w:proofErr w:type="spellStart"/>
            <w:r w:rsidRPr="00C74A31">
              <w:rPr>
                <w:sz w:val="26"/>
                <w:szCs w:val="26"/>
              </w:rPr>
              <w:t>Ростехнадзора</w:t>
            </w:r>
            <w:proofErr w:type="spellEnd"/>
            <w:r w:rsidRPr="00C74A31">
              <w:rPr>
                <w:sz w:val="26"/>
                <w:szCs w:val="26"/>
              </w:rPr>
              <w:t xml:space="preserve"> № 533 от 12.11.2013г. </w:t>
            </w:r>
          </w:p>
          <w:p w:rsidR="00EA2DA6" w:rsidRPr="00C74A31" w:rsidRDefault="00EA2DA6" w:rsidP="00912B5D">
            <w:pPr>
              <w:jc w:val="both"/>
              <w:rPr>
                <w:sz w:val="26"/>
                <w:szCs w:val="26"/>
              </w:rPr>
            </w:pPr>
          </w:p>
          <w:p w:rsidR="00EA2DA6" w:rsidRPr="00C74A31" w:rsidRDefault="00EA2DA6" w:rsidP="00912B5D">
            <w:pPr>
              <w:pStyle w:val="p3"/>
              <w:shd w:val="clear" w:color="auto" w:fill="FFFFFF"/>
              <w:ind w:firstLine="426"/>
              <w:jc w:val="both"/>
              <w:rPr>
                <w:sz w:val="26"/>
                <w:szCs w:val="26"/>
              </w:rPr>
            </w:pPr>
            <w:r w:rsidRPr="00C74A31">
              <w:rPr>
                <w:sz w:val="26"/>
                <w:szCs w:val="26"/>
              </w:rPr>
              <w:t xml:space="preserve">2. Цель работ – проведение работ по капитальному ремонту  крана мостового электрического опорного КМК 10-00.00.000 с целью обеспечения поддержания его в работоспособном состоянии. </w:t>
            </w:r>
          </w:p>
          <w:p w:rsidR="00EA2DA6" w:rsidRPr="00C74A31" w:rsidRDefault="00EA2DA6" w:rsidP="00912B5D">
            <w:pPr>
              <w:jc w:val="both"/>
              <w:rPr>
                <w:sz w:val="26"/>
                <w:szCs w:val="26"/>
              </w:rPr>
            </w:pPr>
          </w:p>
          <w:p w:rsidR="00EA2DA6" w:rsidRPr="00C74A31" w:rsidRDefault="00EA2DA6" w:rsidP="00912B5D">
            <w:pPr>
              <w:jc w:val="both"/>
              <w:rPr>
                <w:rFonts w:cs="Tahoma"/>
                <w:kern w:val="36"/>
                <w:sz w:val="26"/>
                <w:szCs w:val="26"/>
              </w:rPr>
            </w:pPr>
            <w:r w:rsidRPr="00C74A31">
              <w:rPr>
                <w:sz w:val="26"/>
                <w:szCs w:val="26"/>
              </w:rPr>
              <w:t xml:space="preserve"> 3. Требования к Работам - выполнение работ </w:t>
            </w:r>
            <w:proofErr w:type="gramStart"/>
            <w:r w:rsidRPr="00C74A31">
              <w:rPr>
                <w:sz w:val="26"/>
                <w:szCs w:val="26"/>
              </w:rPr>
              <w:t>согласно</w:t>
            </w:r>
            <w:proofErr w:type="gramEnd"/>
            <w:r w:rsidRPr="00C74A31">
              <w:rPr>
                <w:sz w:val="26"/>
                <w:szCs w:val="26"/>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C74A31">
              <w:rPr>
                <w:rFonts w:cs="Tahoma"/>
                <w:kern w:val="36"/>
                <w:sz w:val="26"/>
                <w:szCs w:val="26"/>
              </w:rPr>
              <w:t>Федерального закона от 21.07.1997 № 116-ФЗ "О промышленной безопасности опасных производственных объектов".</w:t>
            </w:r>
          </w:p>
          <w:p w:rsidR="00EA2DA6" w:rsidRPr="00C74A31" w:rsidRDefault="00EA2DA6" w:rsidP="00912B5D">
            <w:pPr>
              <w:jc w:val="both"/>
              <w:rPr>
                <w:rFonts w:cs="Tahoma"/>
                <w:kern w:val="36"/>
                <w:sz w:val="26"/>
                <w:szCs w:val="26"/>
              </w:rPr>
            </w:pPr>
          </w:p>
          <w:p w:rsidR="00EA2DA6" w:rsidRDefault="00EA2DA6" w:rsidP="00912B5D">
            <w:pPr>
              <w:jc w:val="both"/>
              <w:rPr>
                <w:sz w:val="26"/>
                <w:szCs w:val="26"/>
              </w:rPr>
            </w:pPr>
            <w:r w:rsidRPr="00C74A31">
              <w:rPr>
                <w:sz w:val="26"/>
                <w:szCs w:val="26"/>
              </w:rPr>
              <w:t>4. Содержание работ -  капитальный ремонт  крана</w:t>
            </w:r>
            <w:r w:rsidRPr="00210689">
              <w:rPr>
                <w:sz w:val="26"/>
                <w:szCs w:val="26"/>
              </w:rPr>
              <w:t xml:space="preserve"> </w:t>
            </w:r>
            <w:r w:rsidRPr="00210689">
              <w:rPr>
                <w:color w:val="000000"/>
                <w:sz w:val="26"/>
                <w:szCs w:val="26"/>
              </w:rPr>
              <w:t xml:space="preserve">мостового электрического опорного </w:t>
            </w:r>
            <w:r w:rsidRPr="00210689">
              <w:rPr>
                <w:sz w:val="26"/>
                <w:szCs w:val="26"/>
              </w:rPr>
              <w:t>КМК 10-00.00.000</w:t>
            </w:r>
            <w:r>
              <w:rPr>
                <w:sz w:val="26"/>
                <w:szCs w:val="26"/>
              </w:rPr>
              <w:t xml:space="preserve">. </w:t>
            </w:r>
          </w:p>
          <w:p w:rsidR="00EA2DA6" w:rsidRDefault="00EA2DA6" w:rsidP="00912B5D">
            <w:pPr>
              <w:jc w:val="both"/>
              <w:rPr>
                <w:sz w:val="26"/>
                <w:szCs w:val="26"/>
              </w:rPr>
            </w:pPr>
          </w:p>
          <w:p w:rsidR="00EA2DA6" w:rsidRDefault="00EA2DA6" w:rsidP="00912B5D">
            <w:pPr>
              <w:jc w:val="both"/>
              <w:rPr>
                <w:sz w:val="26"/>
                <w:szCs w:val="26"/>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EA2DA6" w:rsidRPr="00783D4D" w:rsidTr="00912B5D">
              <w:trPr>
                <w:trHeight w:val="240"/>
              </w:trPr>
              <w:tc>
                <w:tcPr>
                  <w:tcW w:w="866" w:type="dxa"/>
                  <w:tcBorders>
                    <w:top w:val="nil"/>
                    <w:left w:val="nil"/>
                    <w:bottom w:val="single" w:sz="4" w:space="0" w:color="auto"/>
                    <w:right w:val="nil"/>
                  </w:tcBorders>
                  <w:shd w:val="clear" w:color="auto" w:fill="auto"/>
                  <w:noWrap/>
                  <w:hideMark/>
                </w:tcPr>
                <w:p w:rsidR="00EA2DA6" w:rsidRPr="00783D4D" w:rsidRDefault="00EA2DA6" w:rsidP="00912B5D">
                  <w:pPr>
                    <w:jc w:val="center"/>
                    <w:rPr>
                      <w:b/>
                      <w:bCs/>
                    </w:rPr>
                  </w:pPr>
                </w:p>
              </w:tc>
              <w:tc>
                <w:tcPr>
                  <w:tcW w:w="8080" w:type="dxa"/>
                  <w:tcBorders>
                    <w:top w:val="nil"/>
                    <w:left w:val="nil"/>
                    <w:bottom w:val="single" w:sz="4" w:space="0" w:color="auto"/>
                    <w:right w:val="nil"/>
                  </w:tcBorders>
                  <w:shd w:val="clear" w:color="auto" w:fill="auto"/>
                  <w:hideMark/>
                </w:tcPr>
                <w:p w:rsidR="00EA2DA6" w:rsidRPr="00783D4D" w:rsidRDefault="00EA2DA6" w:rsidP="00912B5D">
                  <w:pPr>
                    <w:jc w:val="center"/>
                    <w:rPr>
                      <w:b/>
                    </w:rPr>
                  </w:pPr>
                </w:p>
              </w:tc>
            </w:tr>
            <w:tr w:rsidR="00EA2DA6" w:rsidRPr="00783D4D" w:rsidTr="00912B5D">
              <w:trPr>
                <w:trHeight w:val="717"/>
              </w:trPr>
              <w:tc>
                <w:tcPr>
                  <w:tcW w:w="866" w:type="dxa"/>
                  <w:tcBorders>
                    <w:top w:val="single" w:sz="4" w:space="0" w:color="auto"/>
                  </w:tcBorders>
                  <w:shd w:val="clear" w:color="auto" w:fill="auto"/>
                  <w:vAlign w:val="center"/>
                  <w:hideMark/>
                </w:tcPr>
                <w:p w:rsidR="00EA2DA6" w:rsidRPr="00783D4D" w:rsidRDefault="00EA2DA6" w:rsidP="00912B5D">
                  <w:pPr>
                    <w:jc w:val="center"/>
                    <w:rPr>
                      <w:b/>
                      <w:bCs/>
                    </w:rPr>
                  </w:pPr>
                  <w:r w:rsidRPr="00783D4D">
                    <w:rPr>
                      <w:b/>
                      <w:bCs/>
                    </w:rPr>
                    <w:t>№ п.п.</w:t>
                  </w:r>
                </w:p>
              </w:tc>
              <w:tc>
                <w:tcPr>
                  <w:tcW w:w="8080" w:type="dxa"/>
                  <w:tcBorders>
                    <w:top w:val="single" w:sz="4" w:space="0" w:color="auto"/>
                  </w:tcBorders>
                  <w:shd w:val="clear" w:color="auto" w:fill="auto"/>
                  <w:vAlign w:val="center"/>
                  <w:hideMark/>
                </w:tcPr>
                <w:p w:rsidR="00EA2DA6" w:rsidRPr="00783D4D" w:rsidRDefault="00EA2DA6" w:rsidP="00912B5D">
                  <w:pPr>
                    <w:jc w:val="center"/>
                    <w:rPr>
                      <w:b/>
                      <w:bCs/>
                    </w:rPr>
                  </w:pPr>
                  <w:r w:rsidRPr="00783D4D">
                    <w:rPr>
                      <w:b/>
                      <w:bCs/>
                    </w:rPr>
                    <w:t>Перечень работ</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lang w:val="en-US"/>
                    </w:rPr>
                  </w:pPr>
                  <w:r>
                    <w:rPr>
                      <w:b/>
                      <w:bCs/>
                    </w:rPr>
                    <w:t>1</w:t>
                  </w:r>
                  <w:r w:rsidRPr="00783D4D">
                    <w:rPr>
                      <w:b/>
                      <w:bCs/>
                      <w:lang w:val="en-US"/>
                    </w:rPr>
                    <w:t>.</w:t>
                  </w:r>
                </w:p>
              </w:tc>
              <w:tc>
                <w:tcPr>
                  <w:tcW w:w="8080" w:type="dxa"/>
                  <w:shd w:val="clear" w:color="auto" w:fill="auto"/>
                  <w:hideMark/>
                </w:tcPr>
                <w:p w:rsidR="00EA2DA6" w:rsidRPr="00783D4D" w:rsidRDefault="00EA2DA6" w:rsidP="00912B5D">
                  <w:pPr>
                    <w:rPr>
                      <w:b/>
                    </w:rPr>
                  </w:pPr>
                  <w:r w:rsidRPr="00783D4D">
                    <w:rPr>
                      <w:b/>
                    </w:rPr>
                    <w:t>Ремонт электрической части крана:</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lang w:val="en-US"/>
                    </w:rPr>
                  </w:pPr>
                </w:p>
              </w:tc>
              <w:tc>
                <w:tcPr>
                  <w:tcW w:w="8080" w:type="dxa"/>
                  <w:shd w:val="clear" w:color="auto" w:fill="auto"/>
                  <w:hideMark/>
                </w:tcPr>
                <w:p w:rsidR="00EA2DA6" w:rsidRPr="00783D4D" w:rsidRDefault="00EA2DA6" w:rsidP="00912B5D">
                  <w:pPr>
                    <w:rPr>
                      <w:b/>
                    </w:rPr>
                  </w:pPr>
                  <w:r w:rsidRPr="006E4BB4">
                    <w:t>Замена системы управления  передвижения моста крана</w:t>
                  </w:r>
                  <w:r>
                    <w:t xml:space="preserve">, </w:t>
                  </w:r>
                  <w:r w:rsidRPr="006E4BB4">
                    <w:t xml:space="preserve"> грузовой тележки </w:t>
                  </w:r>
                  <w:r>
                    <w:t xml:space="preserve">и механизма подъема – </w:t>
                  </w:r>
                  <w:proofErr w:type="spellStart"/>
                  <w:r>
                    <w:t>опуска</w:t>
                  </w:r>
                  <w:proofErr w:type="spellEnd"/>
                  <w:r>
                    <w:t xml:space="preserve"> </w:t>
                  </w:r>
                  <w:r w:rsidRPr="006E4BB4">
                    <w:t>на управление частотным преобразованием с применением преобразователей «SEW-EURODRIWE» (Германия)</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6E4BB4" w:rsidRDefault="00EA2DA6" w:rsidP="00912B5D">
                  <w:pPr>
                    <w:rPr>
                      <w:color w:val="000000"/>
                    </w:rPr>
                  </w:pPr>
                  <w:r w:rsidRPr="006E4BB4">
                    <w:t xml:space="preserve">Замена электродвигателей  передвижения моста, </w:t>
                  </w:r>
                  <w:r>
                    <w:t xml:space="preserve">тележки </w:t>
                  </w:r>
                  <w:r w:rsidRPr="00F635A9">
                    <w:t xml:space="preserve">серии </w:t>
                  </w:r>
                  <w:r w:rsidRPr="00F635A9">
                    <w:rPr>
                      <w:lang w:val="en-US"/>
                    </w:rPr>
                    <w:t>MTF</w:t>
                  </w:r>
                  <w:r w:rsidRPr="00F635A9">
                    <w:t>,</w:t>
                  </w:r>
                  <w:r w:rsidRPr="006E4BB4">
                    <w:t xml:space="preserve"> на серию </w:t>
                  </w:r>
                  <w:r w:rsidRPr="006E4BB4">
                    <w:rPr>
                      <w:lang w:val="en-US"/>
                    </w:rPr>
                    <w:t>MTKF</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6E4BB4" w:rsidRDefault="00EA2DA6" w:rsidP="00912B5D">
                  <w:r w:rsidRPr="006E4BB4">
                    <w:t>Замена токосъемников на аналогичные токосъемник</w:t>
                  </w:r>
                  <w:r>
                    <w:t xml:space="preserve">и </w:t>
                  </w:r>
                  <w:r w:rsidRPr="006E4BB4">
                    <w:t>с применением дублирующего комплекта</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6E4BB4" w:rsidRDefault="00EA2DA6" w:rsidP="00912B5D">
                  <w:pPr>
                    <w:rPr>
                      <w:color w:val="000000"/>
                    </w:rPr>
                  </w:pPr>
                  <w:r w:rsidRPr="006E4BB4">
                    <w:t xml:space="preserve">Замена (установка) кабелей гибкого </w:t>
                  </w:r>
                  <w:proofErr w:type="spellStart"/>
                  <w:r w:rsidRPr="006E4BB4">
                    <w:t>токоподвода</w:t>
                  </w:r>
                  <w:proofErr w:type="spellEnd"/>
                  <w:r w:rsidRPr="006E4BB4">
                    <w:t>, на кабели производства «</w:t>
                  </w:r>
                  <w:r w:rsidRPr="006E4BB4">
                    <w:rPr>
                      <w:lang w:val="en-US"/>
                    </w:rPr>
                    <w:t>OLFLEX</w:t>
                  </w:r>
                  <w:r w:rsidRPr="006E4BB4">
                    <w:t>» с гибкой изоляцией</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783D4D" w:rsidRDefault="00EA2DA6" w:rsidP="00912B5D">
                  <w:r w:rsidRPr="00783D4D">
                    <w:t>Установка подкрановых светодиодных светильников</w:t>
                  </w:r>
                  <w:r>
                    <w:t xml:space="preserve"> (2 шт.)</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6E4BB4" w:rsidRDefault="00EA2DA6" w:rsidP="00912B5D">
                  <w:r>
                    <w:t>Замена пульта управления в кабине машиниста</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783D4D" w:rsidRDefault="00EA2DA6" w:rsidP="00912B5D"/>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r w:rsidRPr="00783D4D">
                    <w:rPr>
                      <w:b/>
                      <w:bCs/>
                    </w:rPr>
                    <w:t>2</w:t>
                  </w:r>
                </w:p>
              </w:tc>
              <w:tc>
                <w:tcPr>
                  <w:tcW w:w="8080" w:type="dxa"/>
                  <w:shd w:val="clear" w:color="auto" w:fill="auto"/>
                  <w:hideMark/>
                </w:tcPr>
                <w:p w:rsidR="00EA2DA6" w:rsidRPr="00783D4D" w:rsidRDefault="00EA2DA6" w:rsidP="00912B5D">
                  <w:pPr>
                    <w:rPr>
                      <w:b/>
                    </w:rPr>
                  </w:pPr>
                  <w:r w:rsidRPr="00783D4D">
                    <w:rPr>
                      <w:b/>
                    </w:rPr>
                    <w:t>Ремонт механической части крана:</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lang w:val="en-US"/>
                    </w:rPr>
                  </w:pPr>
                </w:p>
              </w:tc>
              <w:tc>
                <w:tcPr>
                  <w:tcW w:w="8080" w:type="dxa"/>
                  <w:shd w:val="clear" w:color="auto" w:fill="auto"/>
                  <w:hideMark/>
                </w:tcPr>
                <w:p w:rsidR="00EA2DA6" w:rsidRPr="00783D4D" w:rsidRDefault="00EA2DA6" w:rsidP="00912B5D">
                  <w:pPr>
                    <w:contextualSpacing/>
                    <w:rPr>
                      <w:b/>
                    </w:rPr>
                  </w:pPr>
                  <w:r w:rsidRPr="00783D4D">
                    <w:rPr>
                      <w:b/>
                    </w:rPr>
                    <w:t>Механизм передвижения крана:</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lang w:val="en-US"/>
                    </w:rPr>
                  </w:pPr>
                </w:p>
              </w:tc>
              <w:tc>
                <w:tcPr>
                  <w:tcW w:w="8080" w:type="dxa"/>
                  <w:shd w:val="clear" w:color="auto" w:fill="auto"/>
                  <w:hideMark/>
                </w:tcPr>
                <w:p w:rsidR="00EA2DA6" w:rsidRPr="00783D4D" w:rsidRDefault="00EA2DA6" w:rsidP="00912B5D">
                  <w:pPr>
                    <w:contextualSpacing/>
                  </w:pPr>
                  <w:r>
                    <w:t xml:space="preserve">Установка </w:t>
                  </w:r>
                  <w:r w:rsidRPr="009D7D8F">
                    <w:t>(</w:t>
                  </w:r>
                  <w:r>
                    <w:t xml:space="preserve">замена) мотор - редукторов с электродвигателями с короткозамкнутым ротором серии </w:t>
                  </w:r>
                  <w:r>
                    <w:rPr>
                      <w:lang w:val="en-US"/>
                    </w:rPr>
                    <w:t>MTKF</w:t>
                  </w:r>
                  <w:r w:rsidRPr="009D7D8F">
                    <w:t xml:space="preserve"> </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6E4BB4" w:rsidRDefault="00EA2DA6" w:rsidP="00912B5D">
                  <w:pPr>
                    <w:contextualSpacing/>
                  </w:pPr>
                  <w:r>
                    <w:t>Установка (з</w:t>
                  </w:r>
                  <w:r w:rsidRPr="006E4BB4">
                    <w:t>амена</w:t>
                  </w:r>
                  <w:r>
                    <w:t>)</w:t>
                  </w:r>
                  <w:r w:rsidRPr="006E4BB4">
                    <w:t xml:space="preserve"> колодочных нормально-закрытых тормозов ТК</w:t>
                  </w:r>
                  <w:r>
                    <w:t>Т200/100 или аналог</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783D4D" w:rsidRDefault="00EA2DA6" w:rsidP="00912B5D">
                  <w:pPr>
                    <w:contextualSpacing/>
                  </w:pPr>
                  <w:r>
                    <w:t>З</w:t>
                  </w:r>
                  <w:r w:rsidRPr="00783D4D">
                    <w:t xml:space="preserve">амена ходовых </w:t>
                  </w:r>
                  <w:r>
                    <w:t>колес</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783D4D" w:rsidRDefault="00EA2DA6" w:rsidP="00912B5D">
                  <w:pPr>
                    <w:contextualSpacing/>
                  </w:pP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783D4D" w:rsidRDefault="00EA2DA6" w:rsidP="00912B5D">
                  <w:pPr>
                    <w:contextualSpacing/>
                    <w:rPr>
                      <w:b/>
                    </w:rPr>
                  </w:pPr>
                  <w:r w:rsidRPr="00783D4D">
                    <w:rPr>
                      <w:b/>
                    </w:rPr>
                    <w:t xml:space="preserve">Механизм передвижения </w:t>
                  </w:r>
                  <w:r>
                    <w:rPr>
                      <w:b/>
                    </w:rPr>
                    <w:t>грузовой тележки</w:t>
                  </w:r>
                  <w:r w:rsidRPr="00783D4D">
                    <w:rPr>
                      <w:b/>
                    </w:rPr>
                    <w:t>:</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783D4D" w:rsidRDefault="00EA2DA6" w:rsidP="00912B5D">
                  <w:pPr>
                    <w:contextualSpacing/>
                  </w:pPr>
                  <w:r>
                    <w:t xml:space="preserve">Установка </w:t>
                  </w:r>
                  <w:r w:rsidRPr="009D7D8F">
                    <w:t>(</w:t>
                  </w:r>
                  <w:r>
                    <w:t xml:space="preserve">замена) мотор - редукторов с электродвигателями с короткозамкнутым ротором серии </w:t>
                  </w:r>
                  <w:r>
                    <w:rPr>
                      <w:lang w:val="en-US"/>
                    </w:rPr>
                    <w:t>MTKF</w:t>
                  </w:r>
                  <w:r w:rsidRPr="009D7D8F">
                    <w:t xml:space="preserve"> </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6E4BB4" w:rsidRDefault="00EA2DA6" w:rsidP="00912B5D">
                  <w:pPr>
                    <w:contextualSpacing/>
                  </w:pPr>
                  <w:r>
                    <w:t>Установка (з</w:t>
                  </w:r>
                  <w:r w:rsidRPr="006E4BB4">
                    <w:t>амена</w:t>
                  </w:r>
                  <w:r>
                    <w:t>)</w:t>
                  </w:r>
                  <w:r w:rsidRPr="006E4BB4">
                    <w:t xml:space="preserve"> колодочных нормально-закрытых тормозов ТК</w:t>
                  </w:r>
                  <w:r>
                    <w:t>Т100 или аналог</w:t>
                  </w:r>
                </w:p>
              </w:tc>
            </w:tr>
            <w:tr w:rsidR="00EA2DA6" w:rsidRPr="00783D4D" w:rsidTr="00912B5D">
              <w:trPr>
                <w:trHeight w:val="318"/>
              </w:trPr>
              <w:tc>
                <w:tcPr>
                  <w:tcW w:w="866" w:type="dxa"/>
                  <w:shd w:val="clear" w:color="auto" w:fill="auto"/>
                  <w:hideMark/>
                </w:tcPr>
                <w:p w:rsidR="00EA2DA6" w:rsidRPr="00783D4D" w:rsidRDefault="00EA2DA6" w:rsidP="00912B5D">
                  <w:pPr>
                    <w:jc w:val="center"/>
                    <w:rPr>
                      <w:b/>
                      <w:bCs/>
                    </w:rPr>
                  </w:pPr>
                </w:p>
              </w:tc>
              <w:tc>
                <w:tcPr>
                  <w:tcW w:w="8080" w:type="dxa"/>
                  <w:shd w:val="clear" w:color="auto" w:fill="auto"/>
                  <w:hideMark/>
                </w:tcPr>
                <w:p w:rsidR="00EA2DA6" w:rsidRPr="00783D4D" w:rsidRDefault="00EA2DA6" w:rsidP="00912B5D">
                  <w:pPr>
                    <w:contextualSpacing/>
                  </w:pPr>
                  <w:r>
                    <w:t>З</w:t>
                  </w:r>
                  <w:r w:rsidRPr="00783D4D">
                    <w:t xml:space="preserve">амена ходовых </w:t>
                  </w:r>
                  <w:r>
                    <w:t>колес тележки</w:t>
                  </w:r>
                </w:p>
              </w:tc>
            </w:tr>
            <w:tr w:rsidR="00EA2DA6" w:rsidRPr="00783D4D" w:rsidTr="00912B5D">
              <w:trPr>
                <w:trHeight w:val="259"/>
              </w:trPr>
              <w:tc>
                <w:tcPr>
                  <w:tcW w:w="866" w:type="dxa"/>
                  <w:shd w:val="clear" w:color="auto" w:fill="auto"/>
                  <w:hideMark/>
                </w:tcPr>
                <w:p w:rsidR="00EA2DA6" w:rsidRPr="00783D4D" w:rsidRDefault="00EA2DA6" w:rsidP="00912B5D">
                  <w:pPr>
                    <w:jc w:val="center"/>
                  </w:pPr>
                </w:p>
              </w:tc>
              <w:tc>
                <w:tcPr>
                  <w:tcW w:w="8080" w:type="dxa"/>
                  <w:shd w:val="clear" w:color="auto" w:fill="auto"/>
                  <w:hideMark/>
                </w:tcPr>
                <w:p w:rsidR="00EA2DA6" w:rsidRPr="00783D4D" w:rsidRDefault="00EA2DA6" w:rsidP="00912B5D">
                  <w:pPr>
                    <w:contextualSpacing/>
                  </w:pPr>
                </w:p>
              </w:tc>
            </w:tr>
            <w:tr w:rsidR="00EA2DA6" w:rsidRPr="00783D4D" w:rsidTr="00912B5D">
              <w:trPr>
                <w:trHeight w:val="480"/>
              </w:trPr>
              <w:tc>
                <w:tcPr>
                  <w:tcW w:w="866" w:type="dxa"/>
                  <w:shd w:val="clear" w:color="auto" w:fill="auto"/>
                  <w:hideMark/>
                </w:tcPr>
                <w:p w:rsidR="00EA2DA6" w:rsidRPr="00783D4D" w:rsidRDefault="00EA2DA6" w:rsidP="00912B5D">
                  <w:pPr>
                    <w:jc w:val="center"/>
                    <w:rPr>
                      <w:b/>
                    </w:rPr>
                  </w:pPr>
                </w:p>
              </w:tc>
              <w:tc>
                <w:tcPr>
                  <w:tcW w:w="8080" w:type="dxa"/>
                  <w:shd w:val="clear" w:color="auto" w:fill="auto"/>
                  <w:hideMark/>
                </w:tcPr>
                <w:p w:rsidR="00EA2DA6" w:rsidRPr="00783D4D" w:rsidRDefault="00EA2DA6" w:rsidP="00912B5D">
                  <w:pPr>
                    <w:contextualSpacing/>
                    <w:rPr>
                      <w:b/>
                    </w:rPr>
                  </w:pPr>
                  <w:r w:rsidRPr="00783D4D">
                    <w:rPr>
                      <w:b/>
                    </w:rPr>
                    <w:t>Механизм подъема груза:</w:t>
                  </w:r>
                </w:p>
              </w:tc>
            </w:tr>
            <w:tr w:rsidR="00EA2DA6" w:rsidRPr="00783D4D" w:rsidTr="00912B5D">
              <w:trPr>
                <w:trHeight w:val="405"/>
              </w:trPr>
              <w:tc>
                <w:tcPr>
                  <w:tcW w:w="866" w:type="dxa"/>
                  <w:shd w:val="clear" w:color="auto" w:fill="auto"/>
                  <w:hideMark/>
                </w:tcPr>
                <w:p w:rsidR="00EA2DA6" w:rsidRPr="00783D4D" w:rsidRDefault="00EA2DA6" w:rsidP="00912B5D">
                  <w:pPr>
                    <w:jc w:val="center"/>
                  </w:pPr>
                </w:p>
              </w:tc>
              <w:tc>
                <w:tcPr>
                  <w:tcW w:w="8080" w:type="dxa"/>
                  <w:shd w:val="clear" w:color="auto" w:fill="auto"/>
                  <w:hideMark/>
                </w:tcPr>
                <w:p w:rsidR="00EA2DA6" w:rsidRPr="00783D4D" w:rsidRDefault="00EA2DA6" w:rsidP="00912B5D">
                  <w:pPr>
                    <w:contextualSpacing/>
                  </w:pPr>
                  <w:r>
                    <w:t xml:space="preserve">Замена </w:t>
                  </w:r>
                  <w:r w:rsidRPr="00783D4D">
                    <w:t xml:space="preserve"> редуктор</w:t>
                  </w:r>
                  <w:r>
                    <w:t xml:space="preserve">а механизма </w:t>
                  </w:r>
                  <w:r w:rsidRPr="00783D4D">
                    <w:t xml:space="preserve"> </w:t>
                  </w:r>
                  <w:r w:rsidRPr="003125C6">
                    <w:t xml:space="preserve">подъема груза </w:t>
                  </w:r>
                </w:p>
              </w:tc>
            </w:tr>
            <w:tr w:rsidR="00EA2DA6" w:rsidRPr="00783D4D" w:rsidTr="00912B5D">
              <w:trPr>
                <w:trHeight w:val="257"/>
              </w:trPr>
              <w:tc>
                <w:tcPr>
                  <w:tcW w:w="866" w:type="dxa"/>
                  <w:shd w:val="clear" w:color="auto" w:fill="auto"/>
                  <w:hideMark/>
                </w:tcPr>
                <w:p w:rsidR="00EA2DA6" w:rsidRPr="00783D4D" w:rsidRDefault="00EA2DA6" w:rsidP="00912B5D">
                  <w:pPr>
                    <w:jc w:val="center"/>
                  </w:pPr>
                </w:p>
              </w:tc>
              <w:tc>
                <w:tcPr>
                  <w:tcW w:w="8080" w:type="dxa"/>
                  <w:shd w:val="clear" w:color="auto" w:fill="auto"/>
                  <w:hideMark/>
                </w:tcPr>
                <w:p w:rsidR="00EA2DA6" w:rsidRPr="006E4BB4" w:rsidRDefault="00EA2DA6" w:rsidP="00912B5D">
                  <w:pPr>
                    <w:contextualSpacing/>
                  </w:pPr>
                  <w:r>
                    <w:t>Установка (з</w:t>
                  </w:r>
                  <w:r w:rsidRPr="006E4BB4">
                    <w:t>амена</w:t>
                  </w:r>
                  <w:r>
                    <w:t>)</w:t>
                  </w:r>
                  <w:r w:rsidRPr="006E4BB4">
                    <w:t xml:space="preserve"> тормоза  </w:t>
                  </w:r>
                  <w:r>
                    <w:t>механизма подъема груза</w:t>
                  </w:r>
                </w:p>
              </w:tc>
            </w:tr>
            <w:tr w:rsidR="00EA2DA6" w:rsidRPr="00783D4D" w:rsidTr="00912B5D">
              <w:trPr>
                <w:trHeight w:val="277"/>
              </w:trPr>
              <w:tc>
                <w:tcPr>
                  <w:tcW w:w="866" w:type="dxa"/>
                  <w:shd w:val="clear" w:color="auto" w:fill="auto"/>
                  <w:hideMark/>
                </w:tcPr>
                <w:p w:rsidR="00EA2DA6" w:rsidRPr="006E4BB4" w:rsidRDefault="00EA2DA6" w:rsidP="00912B5D">
                  <w:pPr>
                    <w:jc w:val="center"/>
                    <w:rPr>
                      <w:b/>
                    </w:rPr>
                  </w:pPr>
                </w:p>
              </w:tc>
              <w:tc>
                <w:tcPr>
                  <w:tcW w:w="8080" w:type="dxa"/>
                  <w:shd w:val="clear" w:color="auto" w:fill="auto"/>
                  <w:hideMark/>
                </w:tcPr>
                <w:p w:rsidR="00EA2DA6" w:rsidRPr="00317C55" w:rsidRDefault="00EA2DA6" w:rsidP="00912B5D">
                  <w:pPr>
                    <w:contextualSpacing/>
                  </w:pPr>
                  <w:r w:rsidRPr="00317C55">
                    <w:t>Замена грузового</w:t>
                  </w:r>
                  <w:r>
                    <w:t xml:space="preserve"> каната</w:t>
                  </w:r>
                </w:p>
              </w:tc>
            </w:tr>
            <w:tr w:rsidR="00EA2DA6" w:rsidRPr="00783D4D" w:rsidTr="00912B5D">
              <w:trPr>
                <w:trHeight w:val="277"/>
              </w:trPr>
              <w:tc>
                <w:tcPr>
                  <w:tcW w:w="866" w:type="dxa"/>
                  <w:shd w:val="clear" w:color="auto" w:fill="auto"/>
                  <w:hideMark/>
                </w:tcPr>
                <w:p w:rsidR="00EA2DA6" w:rsidRPr="006E4BB4" w:rsidRDefault="00EA2DA6" w:rsidP="00912B5D">
                  <w:pPr>
                    <w:jc w:val="center"/>
                    <w:rPr>
                      <w:b/>
                    </w:rPr>
                  </w:pPr>
                </w:p>
              </w:tc>
              <w:tc>
                <w:tcPr>
                  <w:tcW w:w="8080" w:type="dxa"/>
                  <w:shd w:val="clear" w:color="auto" w:fill="auto"/>
                  <w:hideMark/>
                </w:tcPr>
                <w:p w:rsidR="00EA2DA6" w:rsidRDefault="00EA2DA6" w:rsidP="00912B5D">
                  <w:pPr>
                    <w:contextualSpacing/>
                    <w:rPr>
                      <w:b/>
                    </w:rPr>
                  </w:pPr>
                </w:p>
              </w:tc>
            </w:tr>
            <w:tr w:rsidR="00EA2DA6" w:rsidRPr="00783D4D" w:rsidTr="00912B5D">
              <w:trPr>
                <w:trHeight w:val="251"/>
              </w:trPr>
              <w:tc>
                <w:tcPr>
                  <w:tcW w:w="866" w:type="dxa"/>
                  <w:shd w:val="clear" w:color="auto" w:fill="auto"/>
                  <w:hideMark/>
                </w:tcPr>
                <w:p w:rsidR="00EA2DA6" w:rsidRPr="00783D4D" w:rsidRDefault="00EA2DA6" w:rsidP="00912B5D">
                  <w:pPr>
                    <w:jc w:val="center"/>
                    <w:rPr>
                      <w:b/>
                    </w:rPr>
                  </w:pPr>
                  <w:r>
                    <w:rPr>
                      <w:b/>
                    </w:rPr>
                    <w:t>3</w:t>
                  </w:r>
                  <w:r w:rsidRPr="00783D4D">
                    <w:rPr>
                      <w:b/>
                    </w:rPr>
                    <w:t>.</w:t>
                  </w:r>
                </w:p>
              </w:tc>
              <w:tc>
                <w:tcPr>
                  <w:tcW w:w="8080" w:type="dxa"/>
                  <w:shd w:val="clear" w:color="auto" w:fill="auto"/>
                  <w:hideMark/>
                </w:tcPr>
                <w:p w:rsidR="00EA2DA6" w:rsidRPr="00783D4D" w:rsidRDefault="00EA2DA6" w:rsidP="00912B5D">
                  <w:pPr>
                    <w:contextualSpacing/>
                    <w:rPr>
                      <w:b/>
                    </w:rPr>
                  </w:pPr>
                  <w:r w:rsidRPr="00783D4D">
                    <w:rPr>
                      <w:b/>
                    </w:rPr>
                    <w:t>Приборы устройства и безопасности:</w:t>
                  </w:r>
                </w:p>
              </w:tc>
            </w:tr>
            <w:tr w:rsidR="00EA2DA6" w:rsidRPr="00783D4D" w:rsidTr="00912B5D">
              <w:trPr>
                <w:trHeight w:val="251"/>
              </w:trPr>
              <w:tc>
                <w:tcPr>
                  <w:tcW w:w="866" w:type="dxa"/>
                  <w:shd w:val="clear" w:color="auto" w:fill="auto"/>
                  <w:hideMark/>
                </w:tcPr>
                <w:p w:rsidR="00EA2DA6" w:rsidRPr="00783D4D" w:rsidRDefault="00EA2DA6" w:rsidP="00912B5D">
                  <w:pPr>
                    <w:jc w:val="center"/>
                    <w:rPr>
                      <w:b/>
                    </w:rPr>
                  </w:pPr>
                </w:p>
              </w:tc>
              <w:tc>
                <w:tcPr>
                  <w:tcW w:w="8080" w:type="dxa"/>
                  <w:shd w:val="clear" w:color="auto" w:fill="auto"/>
                  <w:hideMark/>
                </w:tcPr>
                <w:p w:rsidR="00EA2DA6" w:rsidRPr="00783D4D" w:rsidRDefault="00EA2DA6" w:rsidP="00912B5D">
                  <w:pPr>
                    <w:contextualSpacing/>
                    <w:rPr>
                      <w:b/>
                    </w:rPr>
                  </w:pPr>
                </w:p>
              </w:tc>
            </w:tr>
            <w:tr w:rsidR="00EA2DA6" w:rsidRPr="00783D4D" w:rsidTr="00912B5D">
              <w:trPr>
                <w:trHeight w:val="251"/>
              </w:trPr>
              <w:tc>
                <w:tcPr>
                  <w:tcW w:w="866" w:type="dxa"/>
                  <w:shd w:val="clear" w:color="auto" w:fill="auto"/>
                  <w:hideMark/>
                </w:tcPr>
                <w:p w:rsidR="00EA2DA6" w:rsidRPr="00783D4D" w:rsidRDefault="00EA2DA6" w:rsidP="00912B5D">
                  <w:pPr>
                    <w:jc w:val="center"/>
                    <w:rPr>
                      <w:b/>
                    </w:rPr>
                  </w:pPr>
                </w:p>
              </w:tc>
              <w:tc>
                <w:tcPr>
                  <w:tcW w:w="8080" w:type="dxa"/>
                  <w:shd w:val="clear" w:color="auto" w:fill="auto"/>
                  <w:hideMark/>
                </w:tcPr>
                <w:p w:rsidR="00EA2DA6" w:rsidRPr="00783D4D" w:rsidRDefault="00EA2DA6" w:rsidP="00912B5D">
                  <w:pPr>
                    <w:contextualSpacing/>
                  </w:pPr>
                  <w:r w:rsidRPr="00783D4D">
                    <w:t xml:space="preserve">Ремонт концевых выключателей </w:t>
                  </w:r>
                </w:p>
              </w:tc>
            </w:tr>
            <w:tr w:rsidR="00EA2DA6" w:rsidRPr="00783D4D" w:rsidTr="00912B5D">
              <w:trPr>
                <w:trHeight w:val="251"/>
              </w:trPr>
              <w:tc>
                <w:tcPr>
                  <w:tcW w:w="866" w:type="dxa"/>
                  <w:shd w:val="clear" w:color="auto" w:fill="auto"/>
                  <w:hideMark/>
                </w:tcPr>
                <w:p w:rsidR="00EA2DA6" w:rsidRPr="00783D4D" w:rsidRDefault="00EA2DA6" w:rsidP="00912B5D">
                  <w:pPr>
                    <w:jc w:val="center"/>
                    <w:rPr>
                      <w:b/>
                    </w:rPr>
                  </w:pPr>
                </w:p>
              </w:tc>
              <w:tc>
                <w:tcPr>
                  <w:tcW w:w="8080" w:type="dxa"/>
                  <w:shd w:val="clear" w:color="auto" w:fill="auto"/>
                  <w:hideMark/>
                </w:tcPr>
                <w:p w:rsidR="00EA2DA6" w:rsidRPr="00783D4D" w:rsidRDefault="00EA2DA6" w:rsidP="00912B5D">
                  <w:pPr>
                    <w:contextualSpacing/>
                  </w:pPr>
                </w:p>
              </w:tc>
            </w:tr>
            <w:tr w:rsidR="00EA2DA6" w:rsidRPr="00783D4D" w:rsidTr="00912B5D">
              <w:trPr>
                <w:trHeight w:val="251"/>
              </w:trPr>
              <w:tc>
                <w:tcPr>
                  <w:tcW w:w="866" w:type="dxa"/>
                  <w:shd w:val="clear" w:color="auto" w:fill="auto"/>
                  <w:hideMark/>
                </w:tcPr>
                <w:p w:rsidR="00EA2DA6" w:rsidRPr="00783D4D" w:rsidRDefault="00EA2DA6" w:rsidP="00912B5D">
                  <w:pPr>
                    <w:jc w:val="center"/>
                    <w:rPr>
                      <w:b/>
                    </w:rPr>
                  </w:pPr>
                  <w:r>
                    <w:rPr>
                      <w:b/>
                    </w:rPr>
                    <w:t>4</w:t>
                  </w:r>
                  <w:r w:rsidRPr="00783D4D">
                    <w:rPr>
                      <w:b/>
                    </w:rPr>
                    <w:t>.</w:t>
                  </w:r>
                </w:p>
              </w:tc>
              <w:tc>
                <w:tcPr>
                  <w:tcW w:w="8080" w:type="dxa"/>
                  <w:shd w:val="clear" w:color="auto" w:fill="auto"/>
                  <w:hideMark/>
                </w:tcPr>
                <w:p w:rsidR="00EA2DA6" w:rsidRPr="00783D4D" w:rsidRDefault="00EA2DA6" w:rsidP="00912B5D">
                  <w:pPr>
                    <w:rPr>
                      <w:b/>
                    </w:rPr>
                  </w:pPr>
                  <w:r w:rsidRPr="00783D4D">
                    <w:rPr>
                      <w:b/>
                    </w:rPr>
                    <w:t>Испытание крана после ремонта:</w:t>
                  </w:r>
                </w:p>
              </w:tc>
            </w:tr>
            <w:tr w:rsidR="00EA2DA6" w:rsidRPr="00783D4D" w:rsidTr="00912B5D">
              <w:trPr>
                <w:trHeight w:val="251"/>
              </w:trPr>
              <w:tc>
                <w:tcPr>
                  <w:tcW w:w="866" w:type="dxa"/>
                  <w:shd w:val="clear" w:color="auto" w:fill="auto"/>
                  <w:hideMark/>
                </w:tcPr>
                <w:p w:rsidR="00EA2DA6" w:rsidRPr="00783D4D" w:rsidRDefault="00EA2DA6" w:rsidP="00912B5D">
                  <w:pPr>
                    <w:jc w:val="center"/>
                    <w:rPr>
                      <w:b/>
                    </w:rPr>
                  </w:pPr>
                </w:p>
              </w:tc>
              <w:tc>
                <w:tcPr>
                  <w:tcW w:w="8080" w:type="dxa"/>
                  <w:shd w:val="clear" w:color="auto" w:fill="auto"/>
                  <w:hideMark/>
                </w:tcPr>
                <w:p w:rsidR="00EA2DA6" w:rsidRPr="00783D4D" w:rsidRDefault="00EA2DA6" w:rsidP="00912B5D">
                  <w:r w:rsidRPr="00783D4D">
                    <w:t>Испытание  крана.</w:t>
                  </w:r>
                </w:p>
              </w:tc>
            </w:tr>
            <w:tr w:rsidR="00EA2DA6" w:rsidRPr="00783D4D" w:rsidTr="00912B5D">
              <w:trPr>
                <w:trHeight w:val="287"/>
              </w:trPr>
              <w:tc>
                <w:tcPr>
                  <w:tcW w:w="866" w:type="dxa"/>
                  <w:shd w:val="clear" w:color="auto" w:fill="auto"/>
                  <w:hideMark/>
                </w:tcPr>
                <w:p w:rsidR="00EA2DA6" w:rsidRPr="00783D4D" w:rsidRDefault="00EA2DA6" w:rsidP="00912B5D">
                  <w:pPr>
                    <w:jc w:val="center"/>
                  </w:pPr>
                </w:p>
              </w:tc>
              <w:tc>
                <w:tcPr>
                  <w:tcW w:w="8080" w:type="dxa"/>
                  <w:shd w:val="clear" w:color="auto" w:fill="auto"/>
                  <w:hideMark/>
                </w:tcPr>
                <w:p w:rsidR="00EA2DA6" w:rsidRPr="00783D4D" w:rsidRDefault="00EA2DA6" w:rsidP="00912B5D">
                  <w:pPr>
                    <w:contextualSpacing/>
                  </w:pPr>
                </w:p>
              </w:tc>
            </w:tr>
            <w:tr w:rsidR="00EA2DA6" w:rsidRPr="00783D4D" w:rsidTr="00912B5D">
              <w:trPr>
                <w:trHeight w:val="223"/>
              </w:trPr>
              <w:tc>
                <w:tcPr>
                  <w:tcW w:w="866" w:type="dxa"/>
                  <w:shd w:val="clear" w:color="auto" w:fill="auto"/>
                  <w:hideMark/>
                </w:tcPr>
                <w:p w:rsidR="00EA2DA6" w:rsidRPr="00783D4D" w:rsidRDefault="00EA2DA6" w:rsidP="00912B5D">
                  <w:pPr>
                    <w:jc w:val="center"/>
                  </w:pPr>
                </w:p>
              </w:tc>
              <w:tc>
                <w:tcPr>
                  <w:tcW w:w="8080" w:type="dxa"/>
                  <w:shd w:val="clear" w:color="auto" w:fill="auto"/>
                  <w:hideMark/>
                </w:tcPr>
                <w:p w:rsidR="00EA2DA6" w:rsidRPr="00783D4D" w:rsidRDefault="00EA2DA6" w:rsidP="00912B5D">
                  <w:pPr>
                    <w:contextualSpacing/>
                  </w:pPr>
                  <w:r w:rsidRPr="00783D4D">
                    <w:t>Полное техническое освидетельствование</w:t>
                  </w:r>
                </w:p>
              </w:tc>
            </w:tr>
          </w:tbl>
          <w:p w:rsidR="00EA2DA6" w:rsidRDefault="00EA2DA6" w:rsidP="00912B5D">
            <w:pPr>
              <w:jc w:val="both"/>
              <w:rPr>
                <w:sz w:val="26"/>
                <w:szCs w:val="26"/>
              </w:rPr>
            </w:pPr>
          </w:p>
          <w:p w:rsidR="00EA2DA6" w:rsidRDefault="00EA2DA6" w:rsidP="00912B5D">
            <w:pPr>
              <w:jc w:val="both"/>
              <w:rPr>
                <w:sz w:val="26"/>
                <w:szCs w:val="26"/>
              </w:rPr>
            </w:pPr>
          </w:p>
          <w:p w:rsidR="00EA2DA6" w:rsidRDefault="00EA2DA6" w:rsidP="00912B5D">
            <w:pPr>
              <w:jc w:val="both"/>
              <w:rPr>
                <w:sz w:val="26"/>
                <w:szCs w:val="26"/>
              </w:rPr>
            </w:pPr>
          </w:p>
          <w:p w:rsidR="00EA2DA6" w:rsidRPr="00C8498D" w:rsidRDefault="00EA2DA6" w:rsidP="00912B5D">
            <w:pPr>
              <w:suppressAutoHyphens/>
              <w:ind w:hanging="284"/>
              <w:jc w:val="both"/>
              <w:rPr>
                <w:color w:val="000000"/>
                <w:spacing w:val="-3"/>
                <w:sz w:val="26"/>
                <w:szCs w:val="26"/>
              </w:rPr>
            </w:pPr>
            <w:r w:rsidRPr="009E4CE8">
              <w:rPr>
                <w:sz w:val="26"/>
                <w:szCs w:val="26"/>
              </w:rPr>
              <w:t xml:space="preserve">5. </w:t>
            </w:r>
            <w:r>
              <w:rPr>
                <w:sz w:val="26"/>
                <w:szCs w:val="26"/>
              </w:rPr>
              <w:t xml:space="preserve">5. </w:t>
            </w:r>
            <w:r w:rsidRPr="009E4CE8">
              <w:rPr>
                <w:sz w:val="26"/>
                <w:szCs w:val="26"/>
              </w:rPr>
              <w:t xml:space="preserve">Форма представления результатов работ - </w:t>
            </w:r>
            <w:r w:rsidRPr="00AE2552">
              <w:rPr>
                <w:iCs/>
                <w:sz w:val="26"/>
                <w:szCs w:val="26"/>
              </w:rPr>
              <w:t>акт</w:t>
            </w:r>
            <w:r>
              <w:rPr>
                <w:iCs/>
                <w:sz w:val="26"/>
                <w:szCs w:val="26"/>
              </w:rPr>
              <w:t>ы</w:t>
            </w:r>
            <w:r w:rsidRPr="00AE2552">
              <w:rPr>
                <w:iCs/>
                <w:sz w:val="26"/>
                <w:szCs w:val="26"/>
              </w:rPr>
              <w:t xml:space="preserve"> сдачи-приемки выполненных Работ</w:t>
            </w:r>
            <w:r w:rsidRPr="00AE2552">
              <w:rPr>
                <w:sz w:val="26"/>
                <w:szCs w:val="26"/>
              </w:rPr>
              <w:t xml:space="preserve"> </w:t>
            </w:r>
            <w:r w:rsidRPr="00C8498D">
              <w:rPr>
                <w:sz w:val="26"/>
                <w:szCs w:val="26"/>
              </w:rPr>
              <w:t xml:space="preserve">по </w:t>
            </w:r>
            <w:r>
              <w:rPr>
                <w:sz w:val="26"/>
                <w:szCs w:val="26"/>
              </w:rPr>
              <w:t xml:space="preserve">форме </w:t>
            </w:r>
            <w:r w:rsidRPr="00C8498D">
              <w:rPr>
                <w:sz w:val="26"/>
                <w:szCs w:val="26"/>
              </w:rPr>
              <w:t xml:space="preserve"> КС-2,  справки о стоимости выполненных работ по форме КС-3, </w:t>
            </w:r>
            <w:r w:rsidRPr="00C8498D">
              <w:rPr>
                <w:color w:val="000000"/>
                <w:spacing w:val="-3"/>
                <w:sz w:val="26"/>
                <w:szCs w:val="26"/>
              </w:rPr>
              <w:t xml:space="preserve">акт </w:t>
            </w:r>
            <w:r>
              <w:rPr>
                <w:sz w:val="26"/>
                <w:szCs w:val="26"/>
              </w:rPr>
              <w:t>о приемке-сд</w:t>
            </w:r>
            <w:r w:rsidRPr="00C8498D">
              <w:rPr>
                <w:sz w:val="26"/>
                <w:szCs w:val="26"/>
              </w:rPr>
              <w:t>аче отремонтированных объектов основных средств по форме ОС-3</w:t>
            </w:r>
            <w:r w:rsidRPr="00C8498D">
              <w:rPr>
                <w:color w:val="000000"/>
                <w:spacing w:val="-3"/>
                <w:sz w:val="26"/>
                <w:szCs w:val="26"/>
              </w:rPr>
              <w:t>.</w:t>
            </w:r>
          </w:p>
          <w:p w:rsidR="00EA2DA6" w:rsidRPr="009E4CE8" w:rsidRDefault="00EA2DA6" w:rsidP="00912B5D">
            <w:pPr>
              <w:jc w:val="both"/>
              <w:rPr>
                <w:sz w:val="26"/>
                <w:szCs w:val="26"/>
              </w:rPr>
            </w:pPr>
          </w:p>
          <w:tbl>
            <w:tblPr>
              <w:tblpPr w:leftFromText="180" w:rightFromText="180" w:vertAnchor="text" w:horzAnchor="margin" w:tblpY="195"/>
              <w:tblW w:w="11134" w:type="dxa"/>
              <w:tblLook w:val="0000"/>
            </w:tblPr>
            <w:tblGrid>
              <w:gridCol w:w="5237"/>
              <w:gridCol w:w="5897"/>
            </w:tblGrid>
            <w:tr w:rsidR="00EA2DA6" w:rsidRPr="009E4CE8" w:rsidTr="00912B5D">
              <w:trPr>
                <w:trHeight w:val="1138"/>
              </w:trPr>
              <w:tc>
                <w:tcPr>
                  <w:tcW w:w="5237" w:type="dxa"/>
                </w:tcPr>
                <w:p w:rsidR="00EA2DA6" w:rsidRDefault="00EA2DA6" w:rsidP="00912B5D">
                  <w:pPr>
                    <w:shd w:val="clear" w:color="auto" w:fill="FFFFFF"/>
                    <w:jc w:val="both"/>
                    <w:rPr>
                      <w:b/>
                      <w:sz w:val="26"/>
                      <w:szCs w:val="26"/>
                    </w:rPr>
                  </w:pPr>
                  <w:r w:rsidRPr="001C000A">
                    <w:rPr>
                      <w:b/>
                      <w:sz w:val="26"/>
                      <w:szCs w:val="26"/>
                    </w:rPr>
                    <w:t xml:space="preserve"> </w:t>
                  </w:r>
                  <w:r w:rsidRPr="005878FB">
                    <w:rPr>
                      <w:b/>
                      <w:sz w:val="26"/>
                      <w:szCs w:val="26"/>
                    </w:rPr>
                    <w:t>От</w:t>
                  </w:r>
                  <w:r>
                    <w:rPr>
                      <w:b/>
                      <w:sz w:val="26"/>
                      <w:szCs w:val="26"/>
                    </w:rPr>
                    <w:t xml:space="preserve"> </w:t>
                  </w:r>
                  <w:r w:rsidRPr="005878FB">
                    <w:rPr>
                      <w:b/>
                      <w:sz w:val="26"/>
                      <w:szCs w:val="26"/>
                    </w:rPr>
                    <w:t xml:space="preserve">Заказчика                                                                  </w:t>
                  </w:r>
                </w:p>
                <w:p w:rsidR="00EA2DA6" w:rsidRDefault="00EA2DA6" w:rsidP="00912B5D">
                  <w:pPr>
                    <w:shd w:val="clear" w:color="auto" w:fill="FFFFFF"/>
                    <w:jc w:val="both"/>
                    <w:rPr>
                      <w:b/>
                      <w:sz w:val="26"/>
                      <w:szCs w:val="26"/>
                    </w:rPr>
                  </w:pPr>
                </w:p>
                <w:p w:rsidR="00EA2DA6" w:rsidRPr="001C000A" w:rsidRDefault="00EA2DA6" w:rsidP="00912B5D">
                  <w:pPr>
                    <w:shd w:val="clear" w:color="auto" w:fill="FFFFFF"/>
                    <w:jc w:val="both"/>
                    <w:rPr>
                      <w:sz w:val="26"/>
                      <w:szCs w:val="26"/>
                    </w:rPr>
                  </w:pPr>
                  <w:r w:rsidRPr="001C000A">
                    <w:rPr>
                      <w:sz w:val="26"/>
                      <w:szCs w:val="26"/>
                    </w:rPr>
                    <w:t xml:space="preserve">Генеральный директор  </w:t>
                  </w:r>
                </w:p>
                <w:p w:rsidR="00EA2DA6" w:rsidRPr="001C000A" w:rsidRDefault="00EA2DA6" w:rsidP="00912B5D">
                  <w:pPr>
                    <w:shd w:val="clear" w:color="auto" w:fill="FFFFFF"/>
                    <w:jc w:val="both"/>
                    <w:rPr>
                      <w:sz w:val="26"/>
                      <w:szCs w:val="26"/>
                    </w:rPr>
                  </w:pPr>
                  <w:r w:rsidRPr="001C000A">
                    <w:rPr>
                      <w:sz w:val="26"/>
                      <w:szCs w:val="26"/>
                    </w:rPr>
                    <w:t>АО «ВРМ»</w:t>
                  </w:r>
                </w:p>
                <w:p w:rsidR="00EA2DA6" w:rsidRPr="001C000A" w:rsidRDefault="00EA2DA6" w:rsidP="00912B5D">
                  <w:pPr>
                    <w:shd w:val="clear" w:color="auto" w:fill="FFFFFF"/>
                    <w:jc w:val="both"/>
                    <w:rPr>
                      <w:sz w:val="26"/>
                      <w:szCs w:val="26"/>
                    </w:rPr>
                  </w:pPr>
                </w:p>
                <w:p w:rsidR="00EA2DA6" w:rsidRPr="001C000A" w:rsidRDefault="00EA2DA6" w:rsidP="00912B5D">
                  <w:pPr>
                    <w:shd w:val="clear" w:color="auto" w:fill="FFFFFF"/>
                    <w:jc w:val="both"/>
                    <w:rPr>
                      <w:sz w:val="26"/>
                      <w:szCs w:val="26"/>
                    </w:rPr>
                  </w:pPr>
                  <w:proofErr w:type="spellStart"/>
                  <w:r w:rsidRPr="001C000A">
                    <w:rPr>
                      <w:sz w:val="26"/>
                      <w:szCs w:val="26"/>
                    </w:rPr>
                    <w:t>____________________П.С.Долгов</w:t>
                  </w:r>
                  <w:proofErr w:type="spellEnd"/>
                </w:p>
                <w:p w:rsidR="00EA2DA6" w:rsidRPr="001C000A" w:rsidRDefault="00EA2DA6" w:rsidP="00912B5D">
                  <w:pPr>
                    <w:shd w:val="clear" w:color="auto" w:fill="FFFFFF"/>
                    <w:jc w:val="both"/>
                    <w:rPr>
                      <w:sz w:val="26"/>
                      <w:szCs w:val="26"/>
                    </w:rPr>
                  </w:pPr>
                  <w:r w:rsidRPr="001C000A">
                    <w:rPr>
                      <w:sz w:val="26"/>
                      <w:szCs w:val="26"/>
                    </w:rPr>
                    <w:t>(подпись)</w:t>
                  </w:r>
                </w:p>
                <w:p w:rsidR="00EA2DA6" w:rsidRPr="001C000A" w:rsidRDefault="00EA2DA6" w:rsidP="00912B5D">
                  <w:pPr>
                    <w:jc w:val="both"/>
                    <w:rPr>
                      <w:b/>
                      <w:sz w:val="20"/>
                      <w:szCs w:val="20"/>
                    </w:rPr>
                  </w:pPr>
                  <w:r w:rsidRPr="001C000A">
                    <w:rPr>
                      <w:sz w:val="20"/>
                      <w:szCs w:val="20"/>
                    </w:rPr>
                    <w:t xml:space="preserve">М.П.                                                  </w:t>
                  </w:r>
                </w:p>
              </w:tc>
              <w:tc>
                <w:tcPr>
                  <w:tcW w:w="5897" w:type="dxa"/>
                </w:tcPr>
                <w:p w:rsidR="00EA2DA6" w:rsidRDefault="00EA2DA6" w:rsidP="00912B5D">
                  <w:pPr>
                    <w:jc w:val="both"/>
                    <w:rPr>
                      <w:b/>
                      <w:sz w:val="26"/>
                      <w:szCs w:val="26"/>
                    </w:rPr>
                  </w:pPr>
                  <w:r w:rsidRPr="005878FB">
                    <w:rPr>
                      <w:b/>
                      <w:sz w:val="26"/>
                      <w:szCs w:val="26"/>
                    </w:rPr>
                    <w:t xml:space="preserve">От </w:t>
                  </w:r>
                  <w:r>
                    <w:rPr>
                      <w:b/>
                      <w:sz w:val="26"/>
                      <w:szCs w:val="26"/>
                    </w:rPr>
                    <w:t>Подрядчика</w:t>
                  </w:r>
                </w:p>
                <w:p w:rsidR="00EA2DA6" w:rsidRPr="005878FB" w:rsidRDefault="00EA2DA6" w:rsidP="00912B5D">
                  <w:pPr>
                    <w:jc w:val="both"/>
                    <w:rPr>
                      <w:b/>
                      <w:sz w:val="26"/>
                      <w:szCs w:val="26"/>
                    </w:rPr>
                  </w:pPr>
                </w:p>
                <w:p w:rsidR="00EA2DA6" w:rsidRDefault="00EA2DA6" w:rsidP="00912B5D">
                  <w:pPr>
                    <w:widowControl w:val="0"/>
                    <w:snapToGrid w:val="0"/>
                    <w:jc w:val="both"/>
                    <w:rPr>
                      <w:sz w:val="26"/>
                      <w:szCs w:val="26"/>
                    </w:rPr>
                  </w:pPr>
                  <w:r w:rsidRPr="00EC4BBC">
                    <w:rPr>
                      <w:sz w:val="26"/>
                      <w:szCs w:val="26"/>
                    </w:rPr>
                    <w:t xml:space="preserve">Директор  </w:t>
                  </w:r>
                  <w:r>
                    <w:rPr>
                      <w:sz w:val="26"/>
                      <w:szCs w:val="26"/>
                    </w:rPr>
                    <w:t>____________________</w:t>
                  </w:r>
                </w:p>
                <w:p w:rsidR="00EA2DA6" w:rsidRPr="005878FB" w:rsidRDefault="00EA2DA6" w:rsidP="00912B5D">
                  <w:pPr>
                    <w:widowControl w:val="0"/>
                    <w:snapToGrid w:val="0"/>
                    <w:jc w:val="both"/>
                    <w:rPr>
                      <w:b/>
                      <w:sz w:val="26"/>
                      <w:szCs w:val="26"/>
                    </w:rPr>
                  </w:pPr>
                </w:p>
                <w:p w:rsidR="00EA2DA6" w:rsidRPr="005878FB" w:rsidRDefault="00EA2DA6" w:rsidP="00912B5D">
                  <w:pPr>
                    <w:jc w:val="both"/>
                    <w:rPr>
                      <w:sz w:val="26"/>
                      <w:szCs w:val="26"/>
                    </w:rPr>
                  </w:pPr>
                  <w:r w:rsidRPr="005878FB">
                    <w:rPr>
                      <w:sz w:val="26"/>
                      <w:szCs w:val="26"/>
                    </w:rPr>
                    <w:t xml:space="preserve">     </w:t>
                  </w:r>
                </w:p>
                <w:p w:rsidR="00EA2DA6" w:rsidRPr="005878FB" w:rsidRDefault="00EA2DA6" w:rsidP="00912B5D">
                  <w:pPr>
                    <w:jc w:val="both"/>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EA2DA6" w:rsidRPr="005878FB" w:rsidRDefault="00EA2DA6" w:rsidP="00912B5D">
                  <w:pPr>
                    <w:jc w:val="both"/>
                    <w:rPr>
                      <w:b/>
                      <w:sz w:val="26"/>
                      <w:szCs w:val="26"/>
                    </w:rPr>
                  </w:pPr>
                  <w:r w:rsidRPr="005878FB">
                    <w:rPr>
                      <w:sz w:val="26"/>
                      <w:szCs w:val="26"/>
                    </w:rPr>
                    <w:t xml:space="preserve">         м.п.</w:t>
                  </w:r>
                </w:p>
              </w:tc>
            </w:tr>
          </w:tbl>
          <w:p w:rsidR="00EA2DA6" w:rsidRPr="009E4CE8" w:rsidRDefault="00EA2DA6" w:rsidP="00912B5D">
            <w:pPr>
              <w:jc w:val="both"/>
              <w:rPr>
                <w:sz w:val="26"/>
                <w:szCs w:val="26"/>
              </w:rPr>
            </w:pPr>
          </w:p>
        </w:tc>
      </w:tr>
    </w:tbl>
    <w:p w:rsidR="00EA2DA6" w:rsidRDefault="00EA2DA6" w:rsidP="00EA2DA6">
      <w:pPr>
        <w:jc w:val="right"/>
        <w:rPr>
          <w:rFonts w:eastAsia="Arial Unicode MS"/>
        </w:rPr>
      </w:pPr>
    </w:p>
    <w:p w:rsidR="00EA2DA6" w:rsidRDefault="00EA2DA6" w:rsidP="00EA2DA6">
      <w:pPr>
        <w:jc w:val="right"/>
        <w:rPr>
          <w:rFonts w:eastAsia="Arial Unicode MS"/>
        </w:rPr>
      </w:pPr>
    </w:p>
    <w:p w:rsidR="00EA2DA6" w:rsidRDefault="00EA2DA6" w:rsidP="00EA2DA6">
      <w:pPr>
        <w:jc w:val="right"/>
        <w:rPr>
          <w:rFonts w:eastAsia="Arial Unicode MS"/>
        </w:rPr>
      </w:pPr>
    </w:p>
    <w:p w:rsidR="00EA2DA6" w:rsidRDefault="00EA2DA6" w:rsidP="00EA2DA6">
      <w:pPr>
        <w:jc w:val="right"/>
        <w:rPr>
          <w:rFonts w:eastAsia="Arial Unicode MS"/>
        </w:rPr>
      </w:pPr>
    </w:p>
    <w:p w:rsidR="00EA2DA6" w:rsidRDefault="00EA2DA6" w:rsidP="00EA2DA6">
      <w:pPr>
        <w:jc w:val="right"/>
        <w:rPr>
          <w:rFonts w:eastAsia="Arial Unicode MS"/>
        </w:rPr>
      </w:pPr>
    </w:p>
    <w:p w:rsidR="00EA2DA6" w:rsidRDefault="00EA2DA6" w:rsidP="00EA2DA6">
      <w:pPr>
        <w:jc w:val="right"/>
        <w:rPr>
          <w:rFonts w:eastAsia="Arial Unicode MS"/>
        </w:rPr>
      </w:pPr>
    </w:p>
    <w:p w:rsidR="00EA2DA6" w:rsidRPr="0017252C" w:rsidRDefault="00EA2DA6" w:rsidP="00EA2DA6">
      <w:pPr>
        <w:ind w:left="7080" w:firstLine="708"/>
        <w:jc w:val="center"/>
        <w:rPr>
          <w:rFonts w:eastAsia="Arial Unicode MS"/>
        </w:rPr>
      </w:pPr>
      <w:r w:rsidRPr="0017252C">
        <w:rPr>
          <w:rFonts w:eastAsia="Arial Unicode MS"/>
        </w:rPr>
        <w:t xml:space="preserve">Приложение № </w:t>
      </w:r>
      <w:r>
        <w:rPr>
          <w:rFonts w:eastAsia="Arial Unicode MS"/>
        </w:rPr>
        <w:t>2</w:t>
      </w:r>
    </w:p>
    <w:p w:rsidR="00EA2DA6" w:rsidRPr="0017252C" w:rsidRDefault="00EA2DA6" w:rsidP="00EA2DA6">
      <w:pPr>
        <w:jc w:val="right"/>
        <w:rPr>
          <w:rFonts w:eastAsia="Arial Unicode MS"/>
        </w:rPr>
      </w:pPr>
      <w:r w:rsidRPr="0017252C">
        <w:rPr>
          <w:rFonts w:eastAsia="Arial Unicode MS"/>
        </w:rPr>
        <w:t>к Договору №______</w:t>
      </w:r>
    </w:p>
    <w:p w:rsidR="00EA2DA6" w:rsidRPr="0017252C" w:rsidRDefault="00EA2DA6" w:rsidP="00EA2DA6">
      <w:pPr>
        <w:jc w:val="right"/>
        <w:rPr>
          <w:rFonts w:eastAsia="Arial Unicode MS"/>
        </w:rPr>
      </w:pPr>
      <w:r w:rsidRPr="0017252C">
        <w:rPr>
          <w:rFonts w:eastAsia="Arial Unicode MS"/>
        </w:rPr>
        <w:t>от «___» _____________20</w:t>
      </w:r>
      <w:r>
        <w:rPr>
          <w:rFonts w:eastAsia="Arial Unicode MS"/>
        </w:rPr>
        <w:t xml:space="preserve">19 </w:t>
      </w:r>
      <w:r w:rsidRPr="0017252C">
        <w:rPr>
          <w:rFonts w:eastAsia="Arial Unicode MS"/>
        </w:rPr>
        <w:t>г</w:t>
      </w:r>
    </w:p>
    <w:p w:rsidR="00EA2DA6" w:rsidRPr="00C02467" w:rsidRDefault="00EA2DA6" w:rsidP="00EA2DA6">
      <w:pPr>
        <w:pStyle w:val="ConsNonformat"/>
        <w:ind w:left="6946"/>
        <w:jc w:val="right"/>
        <w:rPr>
          <w:rFonts w:ascii="Times New Roman" w:hAnsi="Times New Roman" w:cs="Times New Roman"/>
          <w:iCs/>
          <w:sz w:val="26"/>
          <w:szCs w:val="26"/>
        </w:rPr>
      </w:pPr>
      <w:r w:rsidRPr="00C02467">
        <w:rPr>
          <w:rFonts w:ascii="Times New Roman" w:hAnsi="Times New Roman" w:cs="Times New Roman"/>
          <w:iCs/>
          <w:sz w:val="26"/>
          <w:szCs w:val="26"/>
        </w:rPr>
        <w:t>.</w:t>
      </w:r>
    </w:p>
    <w:p w:rsidR="00EA2DA6" w:rsidRPr="00C02467" w:rsidRDefault="00EA2DA6" w:rsidP="00EA2DA6">
      <w:pPr>
        <w:pStyle w:val="ConsNonformat"/>
        <w:widowControl/>
        <w:ind w:left="6946"/>
        <w:jc w:val="right"/>
        <w:rPr>
          <w:sz w:val="26"/>
          <w:szCs w:val="26"/>
        </w:rPr>
      </w:pPr>
    </w:p>
    <w:p w:rsidR="00EA2DA6" w:rsidRPr="00C02467" w:rsidRDefault="00EA2DA6" w:rsidP="00EA2DA6">
      <w:pPr>
        <w:pStyle w:val="ConsNonformat"/>
        <w:widowControl/>
        <w:ind w:left="6946"/>
        <w:rPr>
          <w:rFonts w:ascii="Times New Roman" w:hAnsi="Times New Roman" w:cs="Times New Roman"/>
          <w:b/>
          <w:bCs/>
          <w:iCs/>
          <w:sz w:val="26"/>
          <w:szCs w:val="26"/>
        </w:rPr>
      </w:pPr>
    </w:p>
    <w:p w:rsidR="00EA2DA6" w:rsidRDefault="00EA2DA6" w:rsidP="00EA2DA6">
      <w:pPr>
        <w:pStyle w:val="10"/>
        <w:numPr>
          <w:ilvl w:val="0"/>
          <w:numId w:val="0"/>
        </w:numPr>
        <w:ind w:left="432"/>
        <w:jc w:val="center"/>
        <w:rPr>
          <w:sz w:val="26"/>
          <w:szCs w:val="26"/>
        </w:rPr>
      </w:pPr>
      <w:r w:rsidRPr="009E4CE8">
        <w:rPr>
          <w:sz w:val="26"/>
          <w:szCs w:val="26"/>
        </w:rPr>
        <w:t>КАЛЕНДАРНЫЙ ПЛАН</w:t>
      </w:r>
    </w:p>
    <w:p w:rsidR="00EA2DA6" w:rsidRPr="0041000A" w:rsidRDefault="00EA2DA6" w:rsidP="00EA2DA6"/>
    <w:p w:rsidR="00EA2DA6" w:rsidRPr="009E4CE8" w:rsidRDefault="00EA2DA6" w:rsidP="00EA2DA6">
      <w:pPr>
        <w:ind w:right="1"/>
        <w:jc w:val="both"/>
        <w:rPr>
          <w:sz w:val="26"/>
          <w:szCs w:val="26"/>
        </w:rPr>
      </w:pPr>
      <w:proofErr w:type="gramStart"/>
      <w:r w:rsidRPr="009E4CE8">
        <w:rPr>
          <w:color w:val="000000"/>
          <w:sz w:val="26"/>
          <w:szCs w:val="26"/>
        </w:rPr>
        <w:t xml:space="preserve">на выполнение работ по </w:t>
      </w:r>
      <w:r>
        <w:rPr>
          <w:sz w:val="26"/>
          <w:szCs w:val="26"/>
        </w:rPr>
        <w:t>к</w:t>
      </w:r>
      <w:r w:rsidRPr="00210689">
        <w:rPr>
          <w:sz w:val="26"/>
          <w:szCs w:val="26"/>
        </w:rPr>
        <w:t>апитальн</w:t>
      </w:r>
      <w:r>
        <w:rPr>
          <w:sz w:val="26"/>
          <w:szCs w:val="26"/>
        </w:rPr>
        <w:t>ому</w:t>
      </w:r>
      <w:r w:rsidRPr="00210689">
        <w:rPr>
          <w:sz w:val="26"/>
          <w:szCs w:val="26"/>
        </w:rPr>
        <w:t xml:space="preserve"> ремонт</w:t>
      </w:r>
      <w:r>
        <w:rPr>
          <w:sz w:val="26"/>
          <w:szCs w:val="26"/>
        </w:rPr>
        <w:t>у</w:t>
      </w:r>
      <w:r w:rsidRPr="00210689">
        <w:rPr>
          <w:sz w:val="26"/>
          <w:szCs w:val="26"/>
        </w:rPr>
        <w:t xml:space="preserve">  крана </w:t>
      </w:r>
      <w:r w:rsidRPr="00210689">
        <w:rPr>
          <w:color w:val="000000"/>
          <w:sz w:val="26"/>
          <w:szCs w:val="26"/>
        </w:rPr>
        <w:t xml:space="preserve">мостового электрического опорного </w:t>
      </w:r>
      <w:r w:rsidRPr="00210689">
        <w:rPr>
          <w:sz w:val="26"/>
          <w:szCs w:val="26"/>
        </w:rPr>
        <w:t xml:space="preserve">КМК 10-00.00.000 </w:t>
      </w:r>
      <w:r w:rsidRPr="00210689">
        <w:rPr>
          <w:color w:val="000000"/>
          <w:sz w:val="26"/>
          <w:szCs w:val="26"/>
        </w:rPr>
        <w:t>(</w:t>
      </w:r>
      <w:proofErr w:type="spellStart"/>
      <w:r w:rsidRPr="00210689">
        <w:rPr>
          <w:color w:val="000000"/>
          <w:sz w:val="26"/>
          <w:szCs w:val="26"/>
        </w:rPr>
        <w:t>рег</w:t>
      </w:r>
      <w:proofErr w:type="spellEnd"/>
      <w:r w:rsidRPr="00210689">
        <w:rPr>
          <w:color w:val="000000"/>
          <w:sz w:val="26"/>
          <w:szCs w:val="26"/>
        </w:rPr>
        <w:t xml:space="preserve">. № 9544, инв. № </w:t>
      </w:r>
      <w:r w:rsidRPr="00DB33C7">
        <w:rPr>
          <w:color w:val="000000"/>
          <w:sz w:val="26"/>
          <w:szCs w:val="26"/>
        </w:rPr>
        <w:t>10791</w:t>
      </w:r>
      <w:r w:rsidRPr="00210689">
        <w:rPr>
          <w:color w:val="000000"/>
          <w:sz w:val="26"/>
          <w:szCs w:val="26"/>
        </w:rPr>
        <w:t xml:space="preserve">, </w:t>
      </w:r>
      <w:proofErr w:type="spellStart"/>
      <w:r w:rsidRPr="00210689">
        <w:rPr>
          <w:color w:val="000000"/>
          <w:sz w:val="26"/>
          <w:szCs w:val="26"/>
        </w:rPr>
        <w:t>уч.</w:t>
      </w:r>
      <w:proofErr w:type="gramEnd"/>
      <w:r w:rsidRPr="00210689">
        <w:rPr>
          <w:color w:val="000000"/>
          <w:sz w:val="26"/>
          <w:szCs w:val="26"/>
        </w:rPr>
        <w:t>№</w:t>
      </w:r>
      <w:proofErr w:type="spellEnd"/>
      <w:r w:rsidRPr="00210689">
        <w:rPr>
          <w:color w:val="000000"/>
          <w:sz w:val="26"/>
          <w:szCs w:val="26"/>
        </w:rPr>
        <w:t xml:space="preserve"> КРМ-105)</w:t>
      </w:r>
      <w:r>
        <w:rPr>
          <w:color w:val="000000"/>
          <w:sz w:val="26"/>
          <w:szCs w:val="26"/>
        </w:rPr>
        <w:t xml:space="preserve"> </w:t>
      </w:r>
      <w:r w:rsidRPr="009E4CE8">
        <w:rPr>
          <w:sz w:val="26"/>
          <w:szCs w:val="26"/>
        </w:rPr>
        <w:t>в цехе КТЦ</w:t>
      </w:r>
      <w:r w:rsidRPr="009E4CE8">
        <w:rPr>
          <w:color w:val="000000"/>
          <w:sz w:val="26"/>
          <w:szCs w:val="26"/>
        </w:rPr>
        <w:t xml:space="preserve"> на Воронежском ВРЗ - филиале АО «ВРМ», расположенном по адресу: г</w:t>
      </w:r>
      <w:proofErr w:type="gramStart"/>
      <w:r w:rsidRPr="009E4CE8">
        <w:rPr>
          <w:color w:val="000000"/>
          <w:sz w:val="26"/>
          <w:szCs w:val="26"/>
        </w:rPr>
        <w:t>.В</w:t>
      </w:r>
      <w:proofErr w:type="gramEnd"/>
      <w:r w:rsidRPr="009E4CE8">
        <w:rPr>
          <w:color w:val="000000"/>
          <w:sz w:val="26"/>
          <w:szCs w:val="26"/>
        </w:rPr>
        <w:t xml:space="preserve">оронеж, пер. Богдана Хмельницкого, д.1. </w:t>
      </w:r>
    </w:p>
    <w:p w:rsidR="00EA2DA6" w:rsidRPr="009E4CE8" w:rsidRDefault="00EA2DA6" w:rsidP="00EA2DA6">
      <w:pPr>
        <w:tabs>
          <w:tab w:val="left" w:pos="720"/>
          <w:tab w:val="left" w:pos="1620"/>
        </w:tabs>
        <w:jc w:val="center"/>
        <w:rPr>
          <w:sz w:val="26"/>
          <w:szCs w:val="26"/>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EA2DA6" w:rsidRPr="009E4CE8" w:rsidTr="00912B5D">
        <w:tc>
          <w:tcPr>
            <w:tcW w:w="1000" w:type="dxa"/>
            <w:vAlign w:val="center"/>
          </w:tcPr>
          <w:p w:rsidR="00EA2DA6" w:rsidRPr="009E4CE8" w:rsidRDefault="00EA2DA6" w:rsidP="00912B5D">
            <w:pPr>
              <w:jc w:val="center"/>
              <w:rPr>
                <w:sz w:val="26"/>
                <w:szCs w:val="26"/>
              </w:rPr>
            </w:pPr>
            <w:r w:rsidRPr="009E4CE8">
              <w:rPr>
                <w:sz w:val="26"/>
                <w:szCs w:val="26"/>
              </w:rPr>
              <w:t>№№</w:t>
            </w:r>
          </w:p>
          <w:p w:rsidR="00EA2DA6" w:rsidRPr="009E4CE8" w:rsidRDefault="00EA2DA6" w:rsidP="00912B5D">
            <w:pPr>
              <w:jc w:val="center"/>
              <w:rPr>
                <w:sz w:val="26"/>
                <w:szCs w:val="26"/>
              </w:rPr>
            </w:pPr>
            <w:proofErr w:type="spellStart"/>
            <w:proofErr w:type="gramStart"/>
            <w:r w:rsidRPr="009E4CE8">
              <w:rPr>
                <w:sz w:val="26"/>
                <w:szCs w:val="26"/>
              </w:rPr>
              <w:t>п</w:t>
            </w:r>
            <w:proofErr w:type="spellEnd"/>
            <w:proofErr w:type="gramEnd"/>
            <w:r w:rsidRPr="009E4CE8">
              <w:rPr>
                <w:sz w:val="26"/>
                <w:szCs w:val="26"/>
              </w:rPr>
              <w:t>/</w:t>
            </w:r>
            <w:proofErr w:type="spellStart"/>
            <w:r w:rsidRPr="009E4CE8">
              <w:rPr>
                <w:sz w:val="26"/>
                <w:szCs w:val="26"/>
              </w:rPr>
              <w:t>п</w:t>
            </w:r>
            <w:proofErr w:type="spellEnd"/>
          </w:p>
        </w:tc>
        <w:tc>
          <w:tcPr>
            <w:tcW w:w="4307" w:type="dxa"/>
            <w:vAlign w:val="center"/>
          </w:tcPr>
          <w:p w:rsidR="00EA2DA6" w:rsidRPr="009E4CE8" w:rsidRDefault="00EA2DA6" w:rsidP="00912B5D">
            <w:pPr>
              <w:jc w:val="center"/>
              <w:rPr>
                <w:sz w:val="26"/>
                <w:szCs w:val="26"/>
              </w:rPr>
            </w:pPr>
            <w:r w:rsidRPr="009E4CE8">
              <w:rPr>
                <w:sz w:val="26"/>
                <w:szCs w:val="26"/>
              </w:rPr>
              <w:t>Наименование этапов работ</w:t>
            </w:r>
          </w:p>
        </w:tc>
        <w:tc>
          <w:tcPr>
            <w:tcW w:w="1984" w:type="dxa"/>
            <w:vAlign w:val="center"/>
          </w:tcPr>
          <w:p w:rsidR="00EA2DA6" w:rsidRPr="009E4CE8" w:rsidRDefault="00EA2DA6" w:rsidP="00912B5D">
            <w:pPr>
              <w:jc w:val="center"/>
              <w:rPr>
                <w:sz w:val="26"/>
                <w:szCs w:val="26"/>
              </w:rPr>
            </w:pPr>
            <w:r w:rsidRPr="009E4CE8">
              <w:rPr>
                <w:sz w:val="26"/>
                <w:szCs w:val="26"/>
              </w:rPr>
              <w:t>Стоимость работ с НДС, руб.</w:t>
            </w:r>
          </w:p>
        </w:tc>
        <w:tc>
          <w:tcPr>
            <w:tcW w:w="2529" w:type="dxa"/>
            <w:tcMar>
              <w:left w:w="0" w:type="dxa"/>
              <w:right w:w="0" w:type="dxa"/>
            </w:tcMar>
          </w:tcPr>
          <w:p w:rsidR="00EA2DA6" w:rsidRPr="009E4CE8" w:rsidRDefault="00EA2DA6" w:rsidP="00912B5D">
            <w:pPr>
              <w:jc w:val="center"/>
              <w:rPr>
                <w:sz w:val="26"/>
                <w:szCs w:val="26"/>
              </w:rPr>
            </w:pPr>
            <w:r w:rsidRPr="009E4CE8">
              <w:rPr>
                <w:sz w:val="26"/>
                <w:szCs w:val="26"/>
              </w:rPr>
              <w:t>Срок начала - окончания выполнения работ, мес.</w:t>
            </w:r>
          </w:p>
        </w:tc>
      </w:tr>
      <w:tr w:rsidR="00EA2DA6" w:rsidRPr="009E4CE8" w:rsidTr="00912B5D">
        <w:trPr>
          <w:trHeight w:val="2597"/>
        </w:trPr>
        <w:tc>
          <w:tcPr>
            <w:tcW w:w="1000" w:type="dxa"/>
          </w:tcPr>
          <w:p w:rsidR="00EA2DA6" w:rsidRPr="009E4CE8" w:rsidRDefault="00EA2DA6" w:rsidP="00912B5D">
            <w:pPr>
              <w:jc w:val="center"/>
              <w:rPr>
                <w:sz w:val="26"/>
                <w:szCs w:val="26"/>
              </w:rPr>
            </w:pPr>
          </w:p>
          <w:p w:rsidR="00EA2DA6" w:rsidRPr="009E4CE8" w:rsidRDefault="00EA2DA6" w:rsidP="00912B5D">
            <w:pPr>
              <w:jc w:val="center"/>
              <w:rPr>
                <w:sz w:val="26"/>
                <w:szCs w:val="26"/>
              </w:rPr>
            </w:pPr>
            <w:r w:rsidRPr="009E4CE8">
              <w:rPr>
                <w:sz w:val="26"/>
                <w:szCs w:val="26"/>
              </w:rPr>
              <w:t>1.</w:t>
            </w:r>
          </w:p>
          <w:p w:rsidR="00EA2DA6" w:rsidRPr="009E4CE8" w:rsidRDefault="00EA2DA6" w:rsidP="00912B5D">
            <w:pPr>
              <w:tabs>
                <w:tab w:val="num" w:pos="252"/>
              </w:tabs>
              <w:jc w:val="center"/>
              <w:rPr>
                <w:sz w:val="26"/>
                <w:szCs w:val="26"/>
              </w:rPr>
            </w:pPr>
          </w:p>
        </w:tc>
        <w:tc>
          <w:tcPr>
            <w:tcW w:w="4307" w:type="dxa"/>
          </w:tcPr>
          <w:p w:rsidR="00EA2DA6" w:rsidRPr="009E4CE8" w:rsidRDefault="00EA2DA6" w:rsidP="00912B5D">
            <w:pPr>
              <w:jc w:val="center"/>
              <w:rPr>
                <w:color w:val="000000"/>
                <w:sz w:val="26"/>
                <w:szCs w:val="26"/>
              </w:rPr>
            </w:pPr>
          </w:p>
          <w:p w:rsidR="00EA2DA6" w:rsidRPr="009E4CE8" w:rsidRDefault="00EA2DA6" w:rsidP="00912B5D">
            <w:pPr>
              <w:jc w:val="center"/>
              <w:rPr>
                <w:sz w:val="26"/>
                <w:szCs w:val="26"/>
              </w:rPr>
            </w:pPr>
            <w:proofErr w:type="gramStart"/>
            <w:r>
              <w:rPr>
                <w:color w:val="000000"/>
                <w:sz w:val="26"/>
                <w:szCs w:val="26"/>
              </w:rPr>
              <w:t>К</w:t>
            </w:r>
            <w:r w:rsidRPr="00210689">
              <w:rPr>
                <w:sz w:val="26"/>
                <w:szCs w:val="26"/>
              </w:rPr>
              <w:t>апитальн</w:t>
            </w:r>
            <w:r>
              <w:rPr>
                <w:sz w:val="26"/>
                <w:szCs w:val="26"/>
              </w:rPr>
              <w:t>ый</w:t>
            </w:r>
            <w:r w:rsidRPr="00210689">
              <w:rPr>
                <w:sz w:val="26"/>
                <w:szCs w:val="26"/>
              </w:rPr>
              <w:t xml:space="preserve"> ремонт  крана </w:t>
            </w:r>
            <w:r w:rsidRPr="00210689">
              <w:rPr>
                <w:color w:val="000000"/>
                <w:sz w:val="26"/>
                <w:szCs w:val="26"/>
              </w:rPr>
              <w:t xml:space="preserve">мостового электрического опорного </w:t>
            </w:r>
            <w:r w:rsidRPr="00210689">
              <w:rPr>
                <w:sz w:val="26"/>
                <w:szCs w:val="26"/>
              </w:rPr>
              <w:t xml:space="preserve">КМК 10-00.00.000 </w:t>
            </w:r>
            <w:r w:rsidRPr="00210689">
              <w:rPr>
                <w:color w:val="000000"/>
                <w:sz w:val="26"/>
                <w:szCs w:val="26"/>
              </w:rPr>
              <w:t>(</w:t>
            </w:r>
            <w:proofErr w:type="spellStart"/>
            <w:r w:rsidRPr="00210689">
              <w:rPr>
                <w:color w:val="000000"/>
                <w:sz w:val="26"/>
                <w:szCs w:val="26"/>
              </w:rPr>
              <w:t>рег</w:t>
            </w:r>
            <w:proofErr w:type="spellEnd"/>
            <w:r w:rsidRPr="00210689">
              <w:rPr>
                <w:color w:val="000000"/>
                <w:sz w:val="26"/>
                <w:szCs w:val="26"/>
              </w:rPr>
              <w:t xml:space="preserve">. № 9544, инв. № </w:t>
            </w:r>
            <w:r w:rsidRPr="00DB33C7">
              <w:rPr>
                <w:color w:val="000000"/>
                <w:sz w:val="26"/>
                <w:szCs w:val="26"/>
              </w:rPr>
              <w:t>10791</w:t>
            </w:r>
            <w:r w:rsidRPr="00210689">
              <w:rPr>
                <w:color w:val="000000"/>
                <w:sz w:val="26"/>
                <w:szCs w:val="26"/>
              </w:rPr>
              <w:t xml:space="preserve">, </w:t>
            </w:r>
            <w:proofErr w:type="spellStart"/>
            <w:r w:rsidRPr="00210689">
              <w:rPr>
                <w:color w:val="000000"/>
                <w:sz w:val="26"/>
                <w:szCs w:val="26"/>
              </w:rPr>
              <w:t>уч.</w:t>
            </w:r>
            <w:proofErr w:type="gramEnd"/>
            <w:r w:rsidRPr="00210689">
              <w:rPr>
                <w:color w:val="000000"/>
                <w:sz w:val="26"/>
                <w:szCs w:val="26"/>
              </w:rPr>
              <w:t>№</w:t>
            </w:r>
            <w:proofErr w:type="spellEnd"/>
            <w:r w:rsidRPr="00210689">
              <w:rPr>
                <w:color w:val="000000"/>
                <w:sz w:val="26"/>
                <w:szCs w:val="26"/>
              </w:rPr>
              <w:t xml:space="preserve"> </w:t>
            </w:r>
            <w:proofErr w:type="gramStart"/>
            <w:r w:rsidRPr="00210689">
              <w:rPr>
                <w:color w:val="000000"/>
                <w:sz w:val="26"/>
                <w:szCs w:val="26"/>
              </w:rPr>
              <w:t>КРМ-105)</w:t>
            </w:r>
            <w:proofErr w:type="gramEnd"/>
          </w:p>
        </w:tc>
        <w:tc>
          <w:tcPr>
            <w:tcW w:w="1984" w:type="dxa"/>
            <w:vAlign w:val="center"/>
          </w:tcPr>
          <w:p w:rsidR="00EA2DA6" w:rsidRPr="009E4CE8" w:rsidRDefault="00EA2DA6" w:rsidP="00912B5D">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proofErr w:type="spellStart"/>
            <w:r>
              <w:rPr>
                <w:sz w:val="26"/>
                <w:szCs w:val="26"/>
              </w:rPr>
              <w:t>_______</w:t>
            </w:r>
            <w:r w:rsidRPr="009E4CE8">
              <w:rPr>
                <w:sz w:val="26"/>
                <w:szCs w:val="26"/>
              </w:rPr>
              <w:t>руб</w:t>
            </w:r>
            <w:proofErr w:type="spellEnd"/>
            <w:r w:rsidRPr="009E4CE8">
              <w:rPr>
                <w:sz w:val="26"/>
                <w:szCs w:val="26"/>
              </w:rPr>
              <w:t>.</w:t>
            </w:r>
          </w:p>
        </w:tc>
        <w:tc>
          <w:tcPr>
            <w:tcW w:w="2529" w:type="dxa"/>
            <w:vAlign w:val="center"/>
          </w:tcPr>
          <w:p w:rsidR="00EA2DA6" w:rsidRDefault="00EA2DA6" w:rsidP="00912B5D">
            <w:pPr>
              <w:pStyle w:val="33"/>
              <w:spacing w:after="0"/>
              <w:rPr>
                <w:rFonts w:eastAsia="Arial Unicode MS"/>
                <w:sz w:val="26"/>
                <w:szCs w:val="26"/>
              </w:rPr>
            </w:pPr>
            <w:r>
              <w:rPr>
                <w:rFonts w:eastAsia="Arial Unicode MS"/>
                <w:sz w:val="26"/>
                <w:szCs w:val="26"/>
              </w:rPr>
              <w:t>- ремонт электрической части крана –  с 01.03.2019 по 31.03.2019;</w:t>
            </w:r>
          </w:p>
          <w:p w:rsidR="00EA2DA6" w:rsidRDefault="00EA2DA6" w:rsidP="00912B5D">
            <w:pPr>
              <w:pStyle w:val="33"/>
              <w:spacing w:after="0"/>
              <w:rPr>
                <w:rFonts w:eastAsia="Arial Unicode MS"/>
                <w:sz w:val="26"/>
                <w:szCs w:val="26"/>
              </w:rPr>
            </w:pPr>
          </w:p>
          <w:p w:rsidR="00EA2DA6" w:rsidRDefault="00EA2DA6" w:rsidP="00912B5D">
            <w:pPr>
              <w:pStyle w:val="33"/>
              <w:spacing w:after="0"/>
              <w:rPr>
                <w:rFonts w:eastAsia="Arial Unicode MS"/>
                <w:sz w:val="26"/>
                <w:szCs w:val="26"/>
              </w:rPr>
            </w:pPr>
            <w:r>
              <w:rPr>
                <w:rFonts w:eastAsia="Arial Unicode MS"/>
                <w:sz w:val="26"/>
                <w:szCs w:val="26"/>
              </w:rPr>
              <w:t>- ремонт механической части крана –  с 01.04.2019 по 30.04.2019;</w:t>
            </w:r>
          </w:p>
          <w:p w:rsidR="00EA2DA6" w:rsidRDefault="00EA2DA6" w:rsidP="00912B5D">
            <w:pPr>
              <w:pStyle w:val="33"/>
              <w:spacing w:after="0"/>
              <w:rPr>
                <w:rFonts w:eastAsia="Arial Unicode MS"/>
                <w:sz w:val="26"/>
                <w:szCs w:val="26"/>
              </w:rPr>
            </w:pPr>
          </w:p>
          <w:p w:rsidR="00EA2DA6" w:rsidRPr="00782F04" w:rsidRDefault="00EA2DA6" w:rsidP="00912B5D">
            <w:pPr>
              <w:pStyle w:val="33"/>
              <w:spacing w:after="0"/>
              <w:rPr>
                <w:rFonts w:eastAsia="Arial Unicode MS"/>
                <w:sz w:val="26"/>
                <w:szCs w:val="26"/>
              </w:rPr>
            </w:pPr>
            <w:r>
              <w:rPr>
                <w:rFonts w:eastAsia="Arial Unicode MS"/>
                <w:sz w:val="26"/>
                <w:szCs w:val="26"/>
              </w:rPr>
              <w:t xml:space="preserve">- ремонт </w:t>
            </w:r>
            <w:r w:rsidRPr="00AB17FF">
              <w:rPr>
                <w:rFonts w:eastAsia="Arial Unicode MS"/>
                <w:sz w:val="26"/>
                <w:szCs w:val="26"/>
              </w:rPr>
              <w:t>механизмов подъема груза, приборов безопасности, испытание</w:t>
            </w:r>
            <w:r>
              <w:rPr>
                <w:rFonts w:eastAsia="Arial Unicode MS"/>
                <w:sz w:val="26"/>
                <w:szCs w:val="26"/>
              </w:rPr>
              <w:t xml:space="preserve"> крана –  с 01.05.2019 по 31.05.2019.</w:t>
            </w:r>
          </w:p>
          <w:p w:rsidR="00EA2DA6" w:rsidRPr="009E4CE8" w:rsidRDefault="00EA2DA6" w:rsidP="00912B5D">
            <w:pPr>
              <w:jc w:val="center"/>
              <w:rPr>
                <w:sz w:val="26"/>
                <w:szCs w:val="26"/>
              </w:rPr>
            </w:pPr>
          </w:p>
        </w:tc>
      </w:tr>
    </w:tbl>
    <w:p w:rsidR="00EA2DA6" w:rsidRPr="00C02467" w:rsidRDefault="00EA2DA6" w:rsidP="00EA2DA6">
      <w:pPr>
        <w:rPr>
          <w:rFonts w:eastAsia="Arial Unicode MS"/>
          <w:color w:val="FF0000"/>
          <w:sz w:val="26"/>
          <w:szCs w:val="26"/>
        </w:rPr>
      </w:pPr>
    </w:p>
    <w:tbl>
      <w:tblPr>
        <w:tblpPr w:leftFromText="180" w:rightFromText="180" w:vertAnchor="text" w:horzAnchor="margin" w:tblpY="720"/>
        <w:tblW w:w="9400" w:type="dxa"/>
        <w:tblLook w:val="0000"/>
      </w:tblPr>
      <w:tblGrid>
        <w:gridCol w:w="5330"/>
        <w:gridCol w:w="4070"/>
      </w:tblGrid>
      <w:tr w:rsidR="00EA2DA6" w:rsidRPr="009E4CE8" w:rsidTr="00912B5D">
        <w:trPr>
          <w:trHeight w:val="104"/>
        </w:trPr>
        <w:tc>
          <w:tcPr>
            <w:tcW w:w="5330" w:type="dxa"/>
          </w:tcPr>
          <w:p w:rsidR="00EA2DA6" w:rsidRPr="001C000A" w:rsidRDefault="00EA2DA6" w:rsidP="00912B5D">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Pr="001C000A">
              <w:rPr>
                <w:sz w:val="26"/>
                <w:szCs w:val="26"/>
              </w:rPr>
              <w:t xml:space="preserve">Генеральный директор  </w:t>
            </w:r>
          </w:p>
          <w:p w:rsidR="00EA2DA6" w:rsidRPr="001C000A" w:rsidRDefault="00EA2DA6" w:rsidP="00912B5D">
            <w:pPr>
              <w:shd w:val="clear" w:color="auto" w:fill="FFFFFF"/>
              <w:rPr>
                <w:sz w:val="26"/>
                <w:szCs w:val="26"/>
              </w:rPr>
            </w:pPr>
            <w:r w:rsidRPr="001C000A">
              <w:rPr>
                <w:sz w:val="26"/>
                <w:szCs w:val="26"/>
              </w:rPr>
              <w:t>АО «ВРМ»</w:t>
            </w:r>
          </w:p>
          <w:p w:rsidR="00EA2DA6" w:rsidRPr="001C000A" w:rsidRDefault="00EA2DA6" w:rsidP="00912B5D">
            <w:pPr>
              <w:shd w:val="clear" w:color="auto" w:fill="FFFFFF"/>
              <w:rPr>
                <w:sz w:val="26"/>
                <w:szCs w:val="26"/>
              </w:rPr>
            </w:pPr>
          </w:p>
          <w:p w:rsidR="00EA2DA6" w:rsidRPr="001C000A" w:rsidRDefault="00EA2DA6" w:rsidP="00912B5D">
            <w:pPr>
              <w:shd w:val="clear" w:color="auto" w:fill="FFFFFF"/>
              <w:rPr>
                <w:sz w:val="26"/>
                <w:szCs w:val="26"/>
              </w:rPr>
            </w:pPr>
            <w:proofErr w:type="spellStart"/>
            <w:r w:rsidRPr="001C000A">
              <w:rPr>
                <w:sz w:val="26"/>
                <w:szCs w:val="26"/>
              </w:rPr>
              <w:t>____________________П.С.Долгов</w:t>
            </w:r>
            <w:proofErr w:type="spellEnd"/>
          </w:p>
          <w:p w:rsidR="00EA2DA6" w:rsidRPr="001C000A" w:rsidRDefault="00EA2DA6" w:rsidP="00912B5D">
            <w:pPr>
              <w:shd w:val="clear" w:color="auto" w:fill="FFFFFF"/>
              <w:rPr>
                <w:sz w:val="26"/>
                <w:szCs w:val="26"/>
              </w:rPr>
            </w:pPr>
            <w:r w:rsidRPr="001C000A">
              <w:rPr>
                <w:sz w:val="26"/>
                <w:szCs w:val="26"/>
              </w:rPr>
              <w:t>(подпись)</w:t>
            </w:r>
          </w:p>
          <w:p w:rsidR="00EA2DA6" w:rsidRPr="001C000A" w:rsidRDefault="00EA2DA6" w:rsidP="00912B5D">
            <w:pPr>
              <w:rPr>
                <w:b/>
                <w:sz w:val="20"/>
                <w:szCs w:val="20"/>
              </w:rPr>
            </w:pPr>
            <w:r w:rsidRPr="001C000A">
              <w:rPr>
                <w:sz w:val="20"/>
                <w:szCs w:val="20"/>
              </w:rPr>
              <w:t xml:space="preserve">М.П.                                                  </w:t>
            </w:r>
          </w:p>
        </w:tc>
        <w:tc>
          <w:tcPr>
            <w:tcW w:w="4070" w:type="dxa"/>
          </w:tcPr>
          <w:p w:rsidR="00EA2DA6" w:rsidRPr="005878FB" w:rsidRDefault="00EA2DA6" w:rsidP="00912B5D">
            <w:pPr>
              <w:rPr>
                <w:b/>
                <w:sz w:val="26"/>
                <w:szCs w:val="26"/>
              </w:rPr>
            </w:pPr>
            <w:r w:rsidRPr="005878FB">
              <w:rPr>
                <w:b/>
                <w:sz w:val="26"/>
                <w:szCs w:val="26"/>
              </w:rPr>
              <w:t xml:space="preserve">От </w:t>
            </w:r>
            <w:r>
              <w:rPr>
                <w:b/>
                <w:sz w:val="26"/>
                <w:szCs w:val="26"/>
              </w:rPr>
              <w:t>Подрядчика</w:t>
            </w:r>
          </w:p>
          <w:p w:rsidR="00EA2DA6" w:rsidRDefault="00EA2DA6" w:rsidP="00912B5D">
            <w:pPr>
              <w:widowControl w:val="0"/>
              <w:snapToGrid w:val="0"/>
              <w:rPr>
                <w:sz w:val="26"/>
                <w:szCs w:val="26"/>
              </w:rPr>
            </w:pPr>
            <w:r w:rsidRPr="00EC4BBC">
              <w:rPr>
                <w:sz w:val="26"/>
                <w:szCs w:val="26"/>
              </w:rPr>
              <w:t xml:space="preserve">Директор  </w:t>
            </w:r>
            <w:r>
              <w:rPr>
                <w:sz w:val="26"/>
                <w:szCs w:val="26"/>
              </w:rPr>
              <w:t>____________________</w:t>
            </w:r>
          </w:p>
          <w:p w:rsidR="00EA2DA6" w:rsidRPr="005878FB" w:rsidRDefault="00EA2DA6" w:rsidP="00912B5D">
            <w:pPr>
              <w:rPr>
                <w:sz w:val="26"/>
                <w:szCs w:val="26"/>
              </w:rPr>
            </w:pPr>
            <w:r w:rsidRPr="005878FB">
              <w:rPr>
                <w:sz w:val="26"/>
                <w:szCs w:val="26"/>
              </w:rPr>
              <w:t xml:space="preserve">    </w:t>
            </w:r>
          </w:p>
          <w:p w:rsidR="00EA2DA6" w:rsidRDefault="00EA2DA6" w:rsidP="00912B5D">
            <w:pPr>
              <w:rPr>
                <w:sz w:val="26"/>
                <w:szCs w:val="26"/>
              </w:rPr>
            </w:pPr>
            <w:r w:rsidRPr="005878FB">
              <w:rPr>
                <w:sz w:val="26"/>
                <w:szCs w:val="26"/>
              </w:rPr>
              <w:t xml:space="preserve">   </w:t>
            </w:r>
          </w:p>
          <w:p w:rsidR="00EA2DA6" w:rsidRPr="005878FB" w:rsidRDefault="00EA2DA6" w:rsidP="00912B5D">
            <w:pPr>
              <w:rPr>
                <w:sz w:val="26"/>
                <w:szCs w:val="26"/>
              </w:rPr>
            </w:pPr>
            <w:r>
              <w:rPr>
                <w:sz w:val="26"/>
                <w:szCs w:val="26"/>
              </w:rPr>
              <w:t>_________________</w:t>
            </w:r>
          </w:p>
          <w:p w:rsidR="00EA2DA6" w:rsidRPr="005878FB" w:rsidRDefault="00EA2DA6" w:rsidP="00912B5D">
            <w:pPr>
              <w:rPr>
                <w:b/>
                <w:sz w:val="26"/>
                <w:szCs w:val="26"/>
              </w:rPr>
            </w:pPr>
            <w:r w:rsidRPr="005878FB">
              <w:rPr>
                <w:sz w:val="26"/>
                <w:szCs w:val="26"/>
              </w:rPr>
              <w:t xml:space="preserve">         м.п.</w:t>
            </w:r>
          </w:p>
        </w:tc>
      </w:tr>
      <w:tr w:rsidR="00EA2DA6" w:rsidRPr="009E4CE8" w:rsidTr="00912B5D">
        <w:trPr>
          <w:trHeight w:val="542"/>
        </w:trPr>
        <w:tc>
          <w:tcPr>
            <w:tcW w:w="5330" w:type="dxa"/>
          </w:tcPr>
          <w:p w:rsidR="00EA2DA6" w:rsidRPr="005878FB" w:rsidRDefault="00EA2DA6" w:rsidP="00912B5D">
            <w:pPr>
              <w:rPr>
                <w:b/>
                <w:sz w:val="26"/>
                <w:szCs w:val="26"/>
              </w:rPr>
            </w:pPr>
          </w:p>
        </w:tc>
        <w:tc>
          <w:tcPr>
            <w:tcW w:w="4070" w:type="dxa"/>
          </w:tcPr>
          <w:p w:rsidR="00EA2DA6" w:rsidRPr="005878FB" w:rsidRDefault="00EA2DA6" w:rsidP="00912B5D">
            <w:pPr>
              <w:rPr>
                <w:b/>
                <w:sz w:val="26"/>
                <w:szCs w:val="26"/>
              </w:rPr>
            </w:pPr>
          </w:p>
        </w:tc>
      </w:tr>
    </w:tbl>
    <w:p w:rsidR="00EA2DA6" w:rsidRDefault="00EA2DA6" w:rsidP="00EA2DA6">
      <w:pPr>
        <w:jc w:val="center"/>
        <w:rPr>
          <w:b/>
          <w:sz w:val="26"/>
          <w:szCs w:val="26"/>
        </w:rPr>
      </w:pPr>
    </w:p>
    <w:p w:rsidR="00EA2DA6" w:rsidRDefault="00EA2DA6" w:rsidP="00EA2DA6">
      <w:pPr>
        <w:jc w:val="center"/>
        <w:rPr>
          <w:b/>
          <w:sz w:val="26"/>
          <w:szCs w:val="26"/>
        </w:rPr>
      </w:pPr>
    </w:p>
    <w:p w:rsidR="00EA2DA6" w:rsidRDefault="00EA2DA6" w:rsidP="00EA2DA6">
      <w:pPr>
        <w:jc w:val="center"/>
        <w:rPr>
          <w:b/>
          <w:sz w:val="26"/>
          <w:szCs w:val="26"/>
        </w:rPr>
      </w:pPr>
    </w:p>
    <w:p w:rsidR="00EA2DA6" w:rsidRDefault="00EA2DA6" w:rsidP="00EA2DA6">
      <w:pPr>
        <w:rPr>
          <w:rFonts w:eastAsia="Arial Unicode MS"/>
        </w:rPr>
      </w:pPr>
      <w:r>
        <w:rPr>
          <w:rFonts w:eastAsia="Arial Unicode MS"/>
        </w:rPr>
        <w:t xml:space="preserve">                                                                                                                                      </w:t>
      </w: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Pr="0017252C" w:rsidRDefault="00EA2DA6" w:rsidP="00EA2DA6">
      <w:pPr>
        <w:rPr>
          <w:rFonts w:eastAsia="Arial Unicode MS"/>
        </w:rPr>
      </w:pPr>
      <w:r>
        <w:rPr>
          <w:rFonts w:eastAsia="Arial Unicode MS"/>
        </w:rPr>
        <w:t xml:space="preserve">                                                                                                                                      </w:t>
      </w:r>
      <w:r w:rsidRPr="0017252C">
        <w:rPr>
          <w:rFonts w:eastAsia="Arial Unicode MS"/>
        </w:rPr>
        <w:t xml:space="preserve">Приложение № </w:t>
      </w:r>
      <w:r>
        <w:rPr>
          <w:rFonts w:eastAsia="Arial Unicode MS"/>
        </w:rPr>
        <w:t>3</w:t>
      </w:r>
    </w:p>
    <w:p w:rsidR="00EA2DA6" w:rsidRPr="0017252C" w:rsidRDefault="00EA2DA6" w:rsidP="00EA2DA6">
      <w:pPr>
        <w:jc w:val="right"/>
        <w:rPr>
          <w:rFonts w:eastAsia="Arial Unicode MS"/>
        </w:rPr>
      </w:pPr>
      <w:r w:rsidRPr="0017252C">
        <w:rPr>
          <w:rFonts w:eastAsia="Arial Unicode MS"/>
        </w:rPr>
        <w:t>к Договору №______</w:t>
      </w:r>
    </w:p>
    <w:p w:rsidR="00EA2DA6" w:rsidRPr="0017252C" w:rsidRDefault="00EA2DA6" w:rsidP="00EA2DA6">
      <w:pPr>
        <w:jc w:val="right"/>
        <w:rPr>
          <w:rFonts w:eastAsia="Arial Unicode MS"/>
        </w:rPr>
      </w:pPr>
      <w:r w:rsidRPr="0017252C">
        <w:rPr>
          <w:rFonts w:eastAsia="Arial Unicode MS"/>
        </w:rPr>
        <w:t>от «___» _____________20</w:t>
      </w:r>
      <w:r>
        <w:rPr>
          <w:rFonts w:eastAsia="Arial Unicode MS"/>
        </w:rPr>
        <w:t xml:space="preserve">19 </w:t>
      </w:r>
      <w:r w:rsidRPr="0017252C">
        <w:rPr>
          <w:rFonts w:eastAsia="Arial Unicode MS"/>
        </w:rPr>
        <w:t>г</w:t>
      </w:r>
    </w:p>
    <w:p w:rsidR="00EA2DA6" w:rsidRDefault="00EA2DA6" w:rsidP="00EA2DA6">
      <w:pPr>
        <w:jc w:val="right"/>
        <w:rPr>
          <w:b/>
          <w:sz w:val="26"/>
          <w:szCs w:val="26"/>
        </w:rPr>
      </w:pPr>
    </w:p>
    <w:p w:rsidR="00EA2DA6" w:rsidRDefault="00EA2DA6" w:rsidP="00EA2DA6">
      <w:pPr>
        <w:jc w:val="right"/>
        <w:rPr>
          <w:b/>
          <w:sz w:val="26"/>
          <w:szCs w:val="26"/>
        </w:rPr>
      </w:pPr>
    </w:p>
    <w:p w:rsidR="00EA2DA6" w:rsidRPr="009E4CE8" w:rsidRDefault="00EA2DA6" w:rsidP="00EA2DA6">
      <w:pPr>
        <w:jc w:val="center"/>
        <w:rPr>
          <w:b/>
          <w:sz w:val="26"/>
          <w:szCs w:val="26"/>
        </w:rPr>
      </w:pPr>
      <w:r w:rsidRPr="009E4CE8">
        <w:rPr>
          <w:b/>
          <w:sz w:val="26"/>
          <w:szCs w:val="26"/>
        </w:rPr>
        <w:t>С М Е Т А</w:t>
      </w:r>
    </w:p>
    <w:p w:rsidR="00EA2DA6" w:rsidRPr="009E4CE8" w:rsidRDefault="00EA2DA6" w:rsidP="00EA2DA6">
      <w:pPr>
        <w:jc w:val="center"/>
        <w:rPr>
          <w:sz w:val="26"/>
          <w:szCs w:val="26"/>
        </w:rPr>
      </w:pPr>
      <w:proofErr w:type="gramStart"/>
      <w:r w:rsidRPr="009E4CE8">
        <w:rPr>
          <w:color w:val="000000"/>
          <w:sz w:val="26"/>
          <w:szCs w:val="26"/>
        </w:rPr>
        <w:t xml:space="preserve">на выполнение работ по </w:t>
      </w:r>
      <w:r>
        <w:rPr>
          <w:sz w:val="26"/>
          <w:szCs w:val="26"/>
        </w:rPr>
        <w:t>к</w:t>
      </w:r>
      <w:r w:rsidRPr="00210689">
        <w:rPr>
          <w:sz w:val="26"/>
          <w:szCs w:val="26"/>
        </w:rPr>
        <w:t>апитальн</w:t>
      </w:r>
      <w:r>
        <w:rPr>
          <w:sz w:val="26"/>
          <w:szCs w:val="26"/>
        </w:rPr>
        <w:t>ому</w:t>
      </w:r>
      <w:r w:rsidRPr="00210689">
        <w:rPr>
          <w:sz w:val="26"/>
          <w:szCs w:val="26"/>
        </w:rPr>
        <w:t xml:space="preserve"> ремонт</w:t>
      </w:r>
      <w:r>
        <w:rPr>
          <w:sz w:val="26"/>
          <w:szCs w:val="26"/>
        </w:rPr>
        <w:t>у</w:t>
      </w:r>
      <w:r w:rsidRPr="00210689">
        <w:rPr>
          <w:sz w:val="26"/>
          <w:szCs w:val="26"/>
        </w:rPr>
        <w:t xml:space="preserve">  крана </w:t>
      </w:r>
      <w:r w:rsidRPr="00210689">
        <w:rPr>
          <w:color w:val="000000"/>
          <w:sz w:val="26"/>
          <w:szCs w:val="26"/>
        </w:rPr>
        <w:t xml:space="preserve">мостового электрического опорного </w:t>
      </w:r>
      <w:r w:rsidRPr="00210689">
        <w:rPr>
          <w:sz w:val="26"/>
          <w:szCs w:val="26"/>
        </w:rPr>
        <w:t xml:space="preserve">КМК 10-00.00.000 </w:t>
      </w:r>
      <w:r w:rsidRPr="00210689">
        <w:rPr>
          <w:color w:val="000000"/>
          <w:sz w:val="26"/>
          <w:szCs w:val="26"/>
        </w:rPr>
        <w:t>(</w:t>
      </w:r>
      <w:proofErr w:type="spellStart"/>
      <w:r w:rsidRPr="00210689">
        <w:rPr>
          <w:color w:val="000000"/>
          <w:sz w:val="26"/>
          <w:szCs w:val="26"/>
        </w:rPr>
        <w:t>рег</w:t>
      </w:r>
      <w:proofErr w:type="spellEnd"/>
      <w:r w:rsidRPr="00210689">
        <w:rPr>
          <w:color w:val="000000"/>
          <w:sz w:val="26"/>
          <w:szCs w:val="26"/>
        </w:rPr>
        <w:t xml:space="preserve">. № 9544, инв. № </w:t>
      </w:r>
      <w:r w:rsidRPr="00DB33C7">
        <w:rPr>
          <w:color w:val="000000"/>
          <w:sz w:val="26"/>
          <w:szCs w:val="26"/>
        </w:rPr>
        <w:t>10791,</w:t>
      </w:r>
      <w:r w:rsidRPr="00210689">
        <w:rPr>
          <w:color w:val="000000"/>
          <w:sz w:val="26"/>
          <w:szCs w:val="26"/>
        </w:rPr>
        <w:t xml:space="preserve"> </w:t>
      </w:r>
      <w:proofErr w:type="spellStart"/>
      <w:r w:rsidRPr="00210689">
        <w:rPr>
          <w:color w:val="000000"/>
          <w:sz w:val="26"/>
          <w:szCs w:val="26"/>
        </w:rPr>
        <w:t>уч.</w:t>
      </w:r>
      <w:proofErr w:type="gramEnd"/>
      <w:r w:rsidRPr="00210689">
        <w:rPr>
          <w:color w:val="000000"/>
          <w:sz w:val="26"/>
          <w:szCs w:val="26"/>
        </w:rPr>
        <w:t>№</w:t>
      </w:r>
      <w:proofErr w:type="spellEnd"/>
      <w:r w:rsidRPr="00210689">
        <w:rPr>
          <w:color w:val="000000"/>
          <w:sz w:val="26"/>
          <w:szCs w:val="26"/>
        </w:rPr>
        <w:t xml:space="preserve"> КРМ-105)</w:t>
      </w:r>
      <w:r>
        <w:rPr>
          <w:color w:val="000000"/>
          <w:sz w:val="26"/>
          <w:szCs w:val="26"/>
        </w:rPr>
        <w:t xml:space="preserve"> </w:t>
      </w:r>
      <w:r w:rsidRPr="009E4CE8">
        <w:rPr>
          <w:sz w:val="26"/>
          <w:szCs w:val="26"/>
        </w:rPr>
        <w:t xml:space="preserve"> в цехе КТЦ</w:t>
      </w:r>
      <w:r w:rsidRPr="009E4CE8">
        <w:rPr>
          <w:color w:val="000000"/>
          <w:sz w:val="26"/>
          <w:szCs w:val="26"/>
        </w:rPr>
        <w:t xml:space="preserve"> на Воронежском ВРЗ - филиале АО «ВРМ», расположенном по адресу: г</w:t>
      </w:r>
      <w:proofErr w:type="gramStart"/>
      <w:r w:rsidRPr="009E4CE8">
        <w:rPr>
          <w:color w:val="000000"/>
          <w:sz w:val="26"/>
          <w:szCs w:val="26"/>
        </w:rPr>
        <w:t>.В</w:t>
      </w:r>
      <w:proofErr w:type="gramEnd"/>
      <w:r w:rsidRPr="009E4CE8">
        <w:rPr>
          <w:color w:val="000000"/>
          <w:sz w:val="26"/>
          <w:szCs w:val="26"/>
        </w:rPr>
        <w:t>оронеж, пер. Богдана Хмельницкого, д.1.</w:t>
      </w:r>
    </w:p>
    <w:p w:rsidR="00EA2DA6" w:rsidRPr="009E4CE8" w:rsidRDefault="00EA2DA6" w:rsidP="00EA2DA6">
      <w:pPr>
        <w:jc w:val="center"/>
        <w:rPr>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tbl>
      <w:tblPr>
        <w:tblW w:w="9634" w:type="dxa"/>
        <w:tblLook w:val="01E0"/>
      </w:tblPr>
      <w:tblGrid>
        <w:gridCol w:w="4957"/>
        <w:gridCol w:w="4677"/>
      </w:tblGrid>
      <w:tr w:rsidR="00EA2DA6" w:rsidRPr="005878FB" w:rsidTr="00912B5D">
        <w:trPr>
          <w:trHeight w:val="205"/>
        </w:trPr>
        <w:tc>
          <w:tcPr>
            <w:tcW w:w="4957" w:type="dxa"/>
          </w:tcPr>
          <w:p w:rsidR="00EA2DA6" w:rsidRPr="001C000A" w:rsidRDefault="00EA2DA6" w:rsidP="00912B5D">
            <w:pPr>
              <w:shd w:val="clear" w:color="auto" w:fill="FFFFFF"/>
              <w:rPr>
                <w:sz w:val="26"/>
                <w:szCs w:val="26"/>
              </w:rPr>
            </w:pPr>
            <w:r w:rsidRPr="005878FB">
              <w:rPr>
                <w:b/>
                <w:sz w:val="26"/>
                <w:szCs w:val="26"/>
              </w:rPr>
              <w:t xml:space="preserve">От Заказчика                                                                  </w:t>
            </w:r>
            <w:r w:rsidRPr="001C000A">
              <w:rPr>
                <w:sz w:val="26"/>
                <w:szCs w:val="26"/>
              </w:rPr>
              <w:t xml:space="preserve">Генеральный директор  </w:t>
            </w:r>
          </w:p>
          <w:p w:rsidR="00EA2DA6" w:rsidRPr="001C000A" w:rsidRDefault="00EA2DA6" w:rsidP="00912B5D">
            <w:pPr>
              <w:shd w:val="clear" w:color="auto" w:fill="FFFFFF"/>
              <w:rPr>
                <w:sz w:val="26"/>
                <w:szCs w:val="26"/>
              </w:rPr>
            </w:pPr>
            <w:r w:rsidRPr="001C000A">
              <w:rPr>
                <w:sz w:val="26"/>
                <w:szCs w:val="26"/>
              </w:rPr>
              <w:t>АО «ВРМ»</w:t>
            </w:r>
          </w:p>
          <w:p w:rsidR="00EA2DA6" w:rsidRPr="001C000A" w:rsidRDefault="00EA2DA6" w:rsidP="00912B5D">
            <w:pPr>
              <w:shd w:val="clear" w:color="auto" w:fill="FFFFFF"/>
              <w:rPr>
                <w:sz w:val="26"/>
                <w:szCs w:val="26"/>
              </w:rPr>
            </w:pPr>
          </w:p>
          <w:p w:rsidR="00EA2DA6" w:rsidRPr="001C000A" w:rsidRDefault="00EA2DA6" w:rsidP="00912B5D">
            <w:pPr>
              <w:shd w:val="clear" w:color="auto" w:fill="FFFFFF"/>
              <w:rPr>
                <w:sz w:val="26"/>
                <w:szCs w:val="26"/>
              </w:rPr>
            </w:pPr>
            <w:proofErr w:type="spellStart"/>
            <w:r w:rsidRPr="001C000A">
              <w:rPr>
                <w:sz w:val="26"/>
                <w:szCs w:val="26"/>
              </w:rPr>
              <w:t>____________________П.С.Долгов</w:t>
            </w:r>
            <w:proofErr w:type="spellEnd"/>
          </w:p>
          <w:p w:rsidR="00EA2DA6" w:rsidRPr="001C000A" w:rsidRDefault="00EA2DA6" w:rsidP="00912B5D">
            <w:pPr>
              <w:shd w:val="clear" w:color="auto" w:fill="FFFFFF"/>
              <w:rPr>
                <w:sz w:val="26"/>
                <w:szCs w:val="26"/>
              </w:rPr>
            </w:pPr>
            <w:r w:rsidRPr="001C000A">
              <w:rPr>
                <w:sz w:val="26"/>
                <w:szCs w:val="26"/>
              </w:rPr>
              <w:t>(подпись)</w:t>
            </w:r>
          </w:p>
          <w:p w:rsidR="00EA2DA6" w:rsidRPr="001C000A" w:rsidRDefault="00EA2DA6" w:rsidP="00912B5D">
            <w:pPr>
              <w:rPr>
                <w:b/>
                <w:sz w:val="20"/>
                <w:szCs w:val="20"/>
              </w:rPr>
            </w:pPr>
            <w:r w:rsidRPr="001C000A">
              <w:rPr>
                <w:sz w:val="20"/>
                <w:szCs w:val="20"/>
              </w:rPr>
              <w:t xml:space="preserve">М.П.                                                  </w:t>
            </w:r>
          </w:p>
        </w:tc>
        <w:tc>
          <w:tcPr>
            <w:tcW w:w="4677" w:type="dxa"/>
          </w:tcPr>
          <w:p w:rsidR="00EA2DA6" w:rsidRPr="005878FB" w:rsidRDefault="00EA2DA6" w:rsidP="00912B5D">
            <w:pPr>
              <w:rPr>
                <w:b/>
                <w:sz w:val="26"/>
                <w:szCs w:val="26"/>
              </w:rPr>
            </w:pPr>
            <w:r w:rsidRPr="005878FB">
              <w:rPr>
                <w:b/>
                <w:sz w:val="26"/>
                <w:szCs w:val="26"/>
              </w:rPr>
              <w:t xml:space="preserve">От </w:t>
            </w:r>
            <w:r>
              <w:rPr>
                <w:b/>
                <w:sz w:val="26"/>
                <w:szCs w:val="26"/>
              </w:rPr>
              <w:t>Подрядчика</w:t>
            </w:r>
          </w:p>
          <w:p w:rsidR="00EA2DA6" w:rsidRDefault="00EA2DA6" w:rsidP="00912B5D">
            <w:pPr>
              <w:widowControl w:val="0"/>
              <w:snapToGrid w:val="0"/>
              <w:rPr>
                <w:sz w:val="26"/>
                <w:szCs w:val="26"/>
              </w:rPr>
            </w:pPr>
            <w:r w:rsidRPr="00EC4BBC">
              <w:rPr>
                <w:sz w:val="26"/>
                <w:szCs w:val="26"/>
              </w:rPr>
              <w:t xml:space="preserve">Директор  </w:t>
            </w:r>
            <w:r>
              <w:rPr>
                <w:sz w:val="26"/>
                <w:szCs w:val="26"/>
              </w:rPr>
              <w:t>____________________</w:t>
            </w:r>
          </w:p>
          <w:p w:rsidR="00EA2DA6" w:rsidRPr="005878FB" w:rsidRDefault="00EA2DA6" w:rsidP="00912B5D">
            <w:pPr>
              <w:widowControl w:val="0"/>
              <w:snapToGrid w:val="0"/>
              <w:rPr>
                <w:b/>
                <w:sz w:val="26"/>
                <w:szCs w:val="26"/>
              </w:rPr>
            </w:pPr>
          </w:p>
          <w:p w:rsidR="00EA2DA6" w:rsidRPr="005878FB" w:rsidRDefault="00EA2DA6" w:rsidP="00912B5D">
            <w:pPr>
              <w:rPr>
                <w:sz w:val="26"/>
                <w:szCs w:val="26"/>
              </w:rPr>
            </w:pPr>
            <w:r w:rsidRPr="005878FB">
              <w:rPr>
                <w:sz w:val="26"/>
                <w:szCs w:val="26"/>
              </w:rPr>
              <w:t xml:space="preserve">     </w:t>
            </w:r>
          </w:p>
          <w:p w:rsidR="00EA2DA6" w:rsidRPr="005878FB" w:rsidRDefault="00EA2DA6" w:rsidP="00912B5D">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EA2DA6" w:rsidRPr="005878FB" w:rsidRDefault="00EA2DA6" w:rsidP="00912B5D">
            <w:pPr>
              <w:rPr>
                <w:b/>
                <w:sz w:val="26"/>
                <w:szCs w:val="26"/>
              </w:rPr>
            </w:pPr>
            <w:r w:rsidRPr="005878FB">
              <w:rPr>
                <w:sz w:val="26"/>
                <w:szCs w:val="26"/>
              </w:rPr>
              <w:t xml:space="preserve">         м.п.</w:t>
            </w:r>
          </w:p>
        </w:tc>
      </w:tr>
    </w:tbl>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rPr>
          <w:b/>
          <w:sz w:val="26"/>
          <w:szCs w:val="26"/>
        </w:rPr>
      </w:pPr>
    </w:p>
    <w:p w:rsidR="00EA2DA6" w:rsidRDefault="00EA2DA6" w:rsidP="00EA2DA6">
      <w:pPr>
        <w:widowControl w:val="0"/>
        <w:autoSpaceDE w:val="0"/>
        <w:autoSpaceDN w:val="0"/>
        <w:adjustRightInd w:val="0"/>
        <w:ind w:firstLine="709"/>
        <w:jc w:val="center"/>
        <w:rPr>
          <w:rFonts w:eastAsia="Arial Unicode MS"/>
          <w:b/>
          <w:bCs/>
          <w:sz w:val="26"/>
          <w:szCs w:val="26"/>
        </w:rPr>
      </w:pPr>
    </w:p>
    <w:tbl>
      <w:tblPr>
        <w:tblpPr w:leftFromText="180" w:rightFromText="180" w:vertAnchor="text" w:horzAnchor="margin" w:tblpXSpec="right" w:tblpY="-292"/>
        <w:tblW w:w="4045" w:type="dxa"/>
        <w:tblLook w:val="04A0"/>
      </w:tblPr>
      <w:tblGrid>
        <w:gridCol w:w="4045"/>
      </w:tblGrid>
      <w:tr w:rsidR="00EA2DA6" w:rsidRPr="00312DF3" w:rsidTr="00912B5D">
        <w:trPr>
          <w:trHeight w:val="76"/>
        </w:trPr>
        <w:tc>
          <w:tcPr>
            <w:tcW w:w="4045" w:type="dxa"/>
          </w:tcPr>
          <w:p w:rsidR="00EA2DA6" w:rsidRDefault="00EA2DA6" w:rsidP="00912B5D">
            <w:pPr>
              <w:jc w:val="both"/>
              <w:rPr>
                <w:rFonts w:eastAsia="Arial Unicode MS"/>
              </w:rPr>
            </w:pPr>
          </w:p>
          <w:p w:rsidR="00EA2DA6" w:rsidRPr="00312DF3" w:rsidRDefault="00EA2DA6" w:rsidP="00912B5D">
            <w:pPr>
              <w:jc w:val="both"/>
              <w:rPr>
                <w:rFonts w:eastAsia="Arial Unicode MS"/>
              </w:rPr>
            </w:pPr>
            <w:r w:rsidRPr="00312DF3">
              <w:rPr>
                <w:rFonts w:eastAsia="Arial Unicode MS"/>
              </w:rPr>
              <w:t xml:space="preserve">Приложение № </w:t>
            </w:r>
            <w:r>
              <w:rPr>
                <w:rFonts w:eastAsia="Arial Unicode MS"/>
              </w:rPr>
              <w:t>4</w:t>
            </w:r>
          </w:p>
          <w:p w:rsidR="00EA2DA6" w:rsidRPr="00312DF3" w:rsidRDefault="00EA2DA6" w:rsidP="00912B5D">
            <w:pPr>
              <w:jc w:val="both"/>
              <w:rPr>
                <w:rFonts w:eastAsia="Arial Unicode MS"/>
              </w:rPr>
            </w:pPr>
            <w:r w:rsidRPr="00312DF3">
              <w:rPr>
                <w:rFonts w:eastAsia="Arial Unicode MS"/>
              </w:rPr>
              <w:t>к Договору №______</w:t>
            </w:r>
          </w:p>
          <w:p w:rsidR="00EA2DA6" w:rsidRPr="00312DF3" w:rsidRDefault="00EA2DA6" w:rsidP="00912B5D">
            <w:pPr>
              <w:jc w:val="both"/>
              <w:rPr>
                <w:rFonts w:eastAsia="Arial Unicode MS"/>
              </w:rPr>
            </w:pPr>
            <w:r w:rsidRPr="00312DF3">
              <w:rPr>
                <w:rFonts w:eastAsia="Arial Unicode MS"/>
              </w:rPr>
              <w:t>от «___» _____________20</w:t>
            </w:r>
            <w:r>
              <w:rPr>
                <w:rFonts w:eastAsia="Arial Unicode MS"/>
              </w:rPr>
              <w:t xml:space="preserve">19 </w:t>
            </w:r>
            <w:r w:rsidRPr="00312DF3">
              <w:rPr>
                <w:rFonts w:eastAsia="Arial Unicode MS"/>
              </w:rPr>
              <w:t>г</w:t>
            </w:r>
          </w:p>
          <w:p w:rsidR="00EA2DA6" w:rsidRPr="00312DF3" w:rsidRDefault="00EA2DA6" w:rsidP="00912B5D">
            <w:pPr>
              <w:jc w:val="both"/>
              <w:rPr>
                <w:rFonts w:eastAsia="Arial Unicode MS"/>
              </w:rPr>
            </w:pPr>
          </w:p>
        </w:tc>
      </w:tr>
    </w:tbl>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Pr="00A51995" w:rsidRDefault="00EA2DA6" w:rsidP="00EA2DA6">
      <w:pPr>
        <w:widowControl w:val="0"/>
        <w:autoSpaceDE w:val="0"/>
        <w:autoSpaceDN w:val="0"/>
        <w:adjustRightInd w:val="0"/>
        <w:ind w:left="1416"/>
        <w:jc w:val="center"/>
        <w:rPr>
          <w:rFonts w:eastAsia="Arial Unicode MS"/>
          <w:b/>
          <w:bCs/>
          <w:sz w:val="26"/>
          <w:szCs w:val="26"/>
        </w:rPr>
      </w:pPr>
      <w:r w:rsidRPr="00A51995">
        <w:rPr>
          <w:rFonts w:eastAsia="Arial Unicode MS"/>
          <w:b/>
          <w:bCs/>
          <w:sz w:val="26"/>
          <w:szCs w:val="26"/>
        </w:rPr>
        <w:t xml:space="preserve">Перечень документов </w:t>
      </w:r>
      <w:r>
        <w:rPr>
          <w:rFonts w:eastAsia="Arial Unicode MS"/>
          <w:b/>
          <w:bCs/>
          <w:sz w:val="26"/>
          <w:szCs w:val="26"/>
        </w:rPr>
        <w:t>К</w:t>
      </w:r>
      <w:r w:rsidRPr="00A51995">
        <w:rPr>
          <w:rFonts w:eastAsia="Arial Unicode MS"/>
          <w:b/>
          <w:bCs/>
          <w:sz w:val="26"/>
          <w:szCs w:val="26"/>
        </w:rPr>
        <w:t>онтрагента</w:t>
      </w:r>
    </w:p>
    <w:p w:rsidR="00EA2DA6" w:rsidRPr="00A51995" w:rsidRDefault="00EA2DA6" w:rsidP="00EA2DA6">
      <w:pPr>
        <w:widowControl w:val="0"/>
        <w:autoSpaceDE w:val="0"/>
        <w:autoSpaceDN w:val="0"/>
        <w:adjustRightInd w:val="0"/>
        <w:ind w:firstLine="709"/>
        <w:jc w:val="center"/>
        <w:rPr>
          <w:rFonts w:eastAsia="Arial Unicode MS"/>
          <w:bCs/>
          <w:sz w:val="26"/>
          <w:szCs w:val="26"/>
        </w:rPr>
      </w:pPr>
    </w:p>
    <w:p w:rsidR="00EA2DA6" w:rsidRPr="009D197F" w:rsidRDefault="00EA2DA6" w:rsidP="00EA2DA6">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w:t>
      </w:r>
      <w:proofErr w:type="gramStart"/>
      <w:r w:rsidRPr="00A51995">
        <w:rPr>
          <w:rFonts w:eastAsia="Arial Unicode MS"/>
          <w:bCs/>
          <w:color w:val="000000"/>
          <w:sz w:val="26"/>
          <w:szCs w:val="26"/>
        </w:rPr>
        <w:t>дств пр</w:t>
      </w:r>
      <w:proofErr w:type="gramEnd"/>
      <w:r w:rsidRPr="00A51995">
        <w:rPr>
          <w:rFonts w:eastAsia="Arial Unicode MS"/>
          <w:bCs/>
          <w:color w:val="000000"/>
          <w:sz w:val="26"/>
          <w:szCs w:val="26"/>
        </w:rPr>
        <w:t>именяет УСН);</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EA2DA6" w:rsidRPr="009D197F" w:rsidRDefault="00EA2DA6" w:rsidP="00EA2DA6">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EA2DA6" w:rsidRPr="002720AA"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w:t>
      </w:r>
      <w:r>
        <w:rPr>
          <w:rFonts w:eastAsia="Arial Unicode MS"/>
          <w:bCs/>
          <w:color w:val="000000"/>
          <w:sz w:val="26"/>
          <w:szCs w:val="26"/>
        </w:rPr>
        <w:t>й</w:t>
      </w:r>
      <w:r w:rsidRPr="00A51995">
        <w:rPr>
          <w:rFonts w:eastAsia="Arial Unicode MS"/>
          <w:bCs/>
          <w:color w:val="000000"/>
          <w:sz w:val="26"/>
          <w:szCs w:val="26"/>
        </w:rPr>
        <w:t xml:space="preserve"> договор;</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w:t>
      </w:r>
      <w:r>
        <w:rPr>
          <w:rFonts w:eastAsia="Arial Unicode MS"/>
          <w:bCs/>
          <w:sz w:val="26"/>
          <w:szCs w:val="26"/>
        </w:rPr>
        <w:t xml:space="preserve"> регистрации</w:t>
      </w:r>
      <w:r w:rsidRPr="00A51995">
        <w:rPr>
          <w:rFonts w:eastAsia="Arial Unicode MS"/>
          <w:bCs/>
          <w:sz w:val="26"/>
          <w:szCs w:val="26"/>
        </w:rPr>
        <w:t>;</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A2DA6" w:rsidRPr="009D197F" w:rsidRDefault="00EA2DA6" w:rsidP="00EA2DA6">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EA2DA6" w:rsidRPr="009D197F" w:rsidRDefault="00EA2DA6" w:rsidP="00EA2DA6">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EA2DA6"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shd w:val="clear" w:color="auto" w:fill="FFFFFF"/>
        <w:tabs>
          <w:tab w:val="left" w:pos="5760"/>
        </w:tabs>
        <w:ind w:left="5040" w:firstLine="709"/>
        <w:jc w:val="both"/>
      </w:pPr>
    </w:p>
    <w:p w:rsidR="00EA2DA6" w:rsidRDefault="00EA2DA6" w:rsidP="00EA2DA6">
      <w:pPr>
        <w:shd w:val="clear" w:color="auto" w:fill="FFFFFF"/>
        <w:tabs>
          <w:tab w:val="left" w:pos="5760"/>
        </w:tabs>
        <w:ind w:left="5040" w:firstLine="709"/>
        <w:jc w:val="both"/>
      </w:pPr>
    </w:p>
    <w:p w:rsidR="00EA2DA6" w:rsidRDefault="00EA2DA6" w:rsidP="00EA2DA6">
      <w:pPr>
        <w:shd w:val="clear" w:color="auto" w:fill="FFFFFF"/>
        <w:tabs>
          <w:tab w:val="left" w:pos="5760"/>
        </w:tabs>
        <w:ind w:left="5040" w:firstLine="709"/>
        <w:jc w:val="both"/>
      </w:pPr>
    </w:p>
    <w:p w:rsidR="00EA2DA6" w:rsidRPr="00AE35EA" w:rsidRDefault="00EA2DA6" w:rsidP="00EA2DA6">
      <w:pPr>
        <w:shd w:val="clear" w:color="auto" w:fill="FFFFFF"/>
        <w:tabs>
          <w:tab w:val="left" w:pos="5760"/>
        </w:tabs>
        <w:ind w:left="5040" w:firstLine="709"/>
        <w:jc w:val="both"/>
      </w:pPr>
      <w:r>
        <w:tab/>
      </w:r>
      <w:r>
        <w:tab/>
      </w:r>
      <w:r w:rsidRPr="00AE35EA">
        <w:t>Приложение №</w:t>
      </w:r>
      <w:r>
        <w:t xml:space="preserve"> 5</w:t>
      </w:r>
    </w:p>
    <w:p w:rsidR="00EA2DA6" w:rsidRDefault="00EA2DA6" w:rsidP="00EA2DA6">
      <w:pPr>
        <w:shd w:val="clear" w:color="auto" w:fill="FFFFFF"/>
        <w:tabs>
          <w:tab w:val="left" w:pos="5760"/>
        </w:tabs>
        <w:ind w:left="5040" w:firstLine="709"/>
        <w:jc w:val="both"/>
      </w:pPr>
      <w:r w:rsidRPr="00AE35EA">
        <w:tab/>
      </w:r>
      <w:r w:rsidRPr="00AE35EA">
        <w:tab/>
        <w:t xml:space="preserve">к </w:t>
      </w:r>
      <w:r>
        <w:t>Договору</w:t>
      </w:r>
      <w:bookmarkStart w:id="18" w:name="_GoBack"/>
      <w:bookmarkEnd w:id="18"/>
      <w:r>
        <w:t xml:space="preserve"> № __________</w:t>
      </w:r>
    </w:p>
    <w:p w:rsidR="00EA2DA6" w:rsidRPr="00AE35EA" w:rsidRDefault="00EA2DA6" w:rsidP="00EA2DA6">
      <w:pPr>
        <w:shd w:val="clear" w:color="auto" w:fill="FFFFFF"/>
        <w:tabs>
          <w:tab w:val="left" w:pos="5760"/>
        </w:tabs>
        <w:ind w:left="5040" w:firstLine="709"/>
        <w:jc w:val="both"/>
      </w:pPr>
      <w:r>
        <w:tab/>
      </w:r>
      <w:r>
        <w:tab/>
        <w:t>от «___» __________  2019 г.</w:t>
      </w:r>
    </w:p>
    <w:p w:rsidR="00EA2DA6" w:rsidRPr="00AE35EA" w:rsidRDefault="00EA2DA6" w:rsidP="00EA2DA6">
      <w:pPr>
        <w:shd w:val="clear" w:color="auto" w:fill="FFFFFF"/>
        <w:tabs>
          <w:tab w:val="left" w:pos="5760"/>
        </w:tabs>
        <w:ind w:left="5040" w:firstLine="709"/>
        <w:jc w:val="both"/>
      </w:pPr>
      <w:r>
        <w:tab/>
      </w:r>
      <w:r>
        <w:tab/>
      </w:r>
    </w:p>
    <w:p w:rsidR="00EA2DA6" w:rsidRPr="0008430A" w:rsidRDefault="00EA2DA6" w:rsidP="00EA2DA6">
      <w:pPr>
        <w:shd w:val="clear" w:color="auto" w:fill="FFFFFF"/>
        <w:tabs>
          <w:tab w:val="left" w:pos="5760"/>
        </w:tabs>
        <w:ind w:left="1291" w:right="768" w:firstLine="709"/>
        <w:jc w:val="both"/>
        <w:rPr>
          <w:sz w:val="26"/>
          <w:szCs w:val="26"/>
        </w:rPr>
      </w:pPr>
    </w:p>
    <w:p w:rsidR="00EA2DA6" w:rsidRPr="00666F1C" w:rsidRDefault="00EA2DA6" w:rsidP="00EA2DA6">
      <w:pPr>
        <w:shd w:val="clear" w:color="auto" w:fill="FFFFFF"/>
        <w:tabs>
          <w:tab w:val="left" w:pos="5760"/>
        </w:tabs>
        <w:ind w:firstLine="709"/>
        <w:jc w:val="center"/>
        <w:rPr>
          <w:b/>
          <w:sz w:val="26"/>
          <w:szCs w:val="26"/>
        </w:rPr>
      </w:pPr>
      <w:r w:rsidRPr="00666F1C">
        <w:rPr>
          <w:b/>
          <w:sz w:val="26"/>
          <w:szCs w:val="26"/>
        </w:rPr>
        <w:t>СОГЛАШЕНИЕ</w:t>
      </w:r>
    </w:p>
    <w:p w:rsidR="00EA2DA6" w:rsidRPr="0008430A" w:rsidRDefault="00EA2DA6" w:rsidP="00EA2DA6">
      <w:pPr>
        <w:shd w:val="clear" w:color="auto" w:fill="FFFFFF"/>
        <w:tabs>
          <w:tab w:val="left" w:pos="5760"/>
        </w:tabs>
        <w:ind w:firstLine="709"/>
        <w:jc w:val="both"/>
        <w:rPr>
          <w:sz w:val="26"/>
          <w:szCs w:val="26"/>
        </w:rPr>
      </w:pPr>
    </w:p>
    <w:p w:rsidR="00EA2DA6" w:rsidRPr="00C93130" w:rsidRDefault="00EA2DA6" w:rsidP="00EA2DA6">
      <w:pPr>
        <w:widowControl w:val="0"/>
        <w:shd w:val="clear" w:color="auto" w:fill="FFFFFF"/>
        <w:autoSpaceDE w:val="0"/>
        <w:autoSpaceDN w:val="0"/>
        <w:adjustRightInd w:val="0"/>
        <w:ind w:left="-284"/>
        <w:jc w:val="both"/>
        <w:rPr>
          <w:bCs/>
          <w:sz w:val="26"/>
          <w:szCs w:val="26"/>
        </w:rPr>
      </w:pPr>
      <w:r w:rsidRPr="00C93130">
        <w:rPr>
          <w:bCs/>
          <w:sz w:val="26"/>
          <w:szCs w:val="26"/>
        </w:rPr>
        <w:t>Акционерное Общество «</w:t>
      </w:r>
      <w:proofErr w:type="spellStart"/>
      <w:r w:rsidRPr="00C93130">
        <w:rPr>
          <w:bCs/>
          <w:sz w:val="26"/>
          <w:szCs w:val="26"/>
        </w:rPr>
        <w:t>Вагонреммаш</w:t>
      </w:r>
      <w:proofErr w:type="spellEnd"/>
      <w:r w:rsidRPr="00C93130">
        <w:rPr>
          <w:bCs/>
          <w:sz w:val="26"/>
          <w:szCs w:val="26"/>
        </w:rPr>
        <w:t xml:space="preserve">» (АО «ВРМ»), именуемое в дальнейшем «Заказчик», </w:t>
      </w:r>
      <w:r w:rsidRPr="00C93130">
        <w:rPr>
          <w:sz w:val="26"/>
          <w:szCs w:val="26"/>
        </w:rPr>
        <w:t xml:space="preserve">именуемое в дальнейшем «Заказчик», в лице генерального </w:t>
      </w:r>
      <w:r w:rsidRPr="00C93130">
        <w:rPr>
          <w:iCs/>
          <w:color w:val="000000"/>
          <w:sz w:val="26"/>
          <w:szCs w:val="26"/>
        </w:rPr>
        <w:t>директора Долгова Павла Сергеевича, действующего на основании Устава</w:t>
      </w:r>
      <w:r w:rsidRPr="00C93130">
        <w:rPr>
          <w:bCs/>
          <w:sz w:val="26"/>
          <w:szCs w:val="26"/>
        </w:rPr>
        <w:t xml:space="preserve">, с одной стороны и </w:t>
      </w:r>
      <w:r w:rsidRPr="00C93130">
        <w:rPr>
          <w:sz w:val="26"/>
          <w:szCs w:val="26"/>
        </w:rPr>
        <w:t xml:space="preserve">________________________________________________________________________________, </w:t>
      </w:r>
      <w:r w:rsidRPr="00C93130">
        <w:rPr>
          <w:bCs/>
          <w:sz w:val="26"/>
          <w:szCs w:val="26"/>
        </w:rPr>
        <w:t>именуемое в дальнейшем «</w:t>
      </w:r>
      <w:r w:rsidRPr="00C93130">
        <w:rPr>
          <w:color w:val="000000"/>
          <w:spacing w:val="2"/>
          <w:sz w:val="26"/>
          <w:szCs w:val="26"/>
        </w:rPr>
        <w:t>Подрядчик</w:t>
      </w:r>
      <w:r w:rsidRPr="00C93130">
        <w:rPr>
          <w:bCs/>
          <w:sz w:val="26"/>
          <w:szCs w:val="26"/>
        </w:rPr>
        <w:t xml:space="preserve">», </w:t>
      </w:r>
      <w:r w:rsidRPr="00C93130">
        <w:rPr>
          <w:sz w:val="26"/>
          <w:szCs w:val="26"/>
        </w:rPr>
        <w:t>в лице ________________________________________________, действующего на основании ____________________,</w:t>
      </w:r>
      <w:r w:rsidRPr="00C93130">
        <w:rPr>
          <w:bCs/>
          <w:sz w:val="26"/>
          <w:szCs w:val="26"/>
        </w:rPr>
        <w:t xml:space="preserve"> с другой стороны, совместно именуемые в дальнейшем «Стороны», заключили настоящ</w:t>
      </w:r>
      <w:r>
        <w:rPr>
          <w:bCs/>
          <w:sz w:val="26"/>
          <w:szCs w:val="26"/>
        </w:rPr>
        <w:t>ее</w:t>
      </w:r>
      <w:r w:rsidRPr="00C93130">
        <w:rPr>
          <w:bCs/>
          <w:sz w:val="26"/>
          <w:szCs w:val="26"/>
        </w:rPr>
        <w:t xml:space="preserve"> </w:t>
      </w:r>
      <w:r>
        <w:rPr>
          <w:bCs/>
          <w:sz w:val="26"/>
          <w:szCs w:val="26"/>
        </w:rPr>
        <w:t>Соглашение</w:t>
      </w:r>
      <w:r w:rsidRPr="00C93130">
        <w:rPr>
          <w:bCs/>
          <w:sz w:val="26"/>
          <w:szCs w:val="26"/>
        </w:rPr>
        <w:t xml:space="preserve"> о нижеследующем:</w:t>
      </w:r>
    </w:p>
    <w:p w:rsidR="00EA2DA6" w:rsidRPr="0008430A" w:rsidRDefault="00EA2DA6" w:rsidP="00EA2DA6">
      <w:pPr>
        <w:shd w:val="clear" w:color="auto" w:fill="FFFFFF"/>
        <w:ind w:firstLine="709"/>
        <w:jc w:val="both"/>
        <w:rPr>
          <w:sz w:val="26"/>
          <w:szCs w:val="26"/>
        </w:rPr>
      </w:pPr>
      <w:r w:rsidRPr="0008430A">
        <w:rPr>
          <w:sz w:val="26"/>
          <w:szCs w:val="26"/>
        </w:rPr>
        <w:t xml:space="preserve">1. Руководствуясь статьей 431.2 ГК РФ, </w:t>
      </w:r>
      <w:r>
        <w:rPr>
          <w:sz w:val="26"/>
          <w:szCs w:val="26"/>
        </w:rPr>
        <w:t>Подрядчик</w:t>
      </w:r>
      <w:r w:rsidRPr="0008430A">
        <w:rPr>
          <w:sz w:val="26"/>
          <w:szCs w:val="26"/>
        </w:rPr>
        <w:t xml:space="preserve"> заверяет следующее:</w:t>
      </w:r>
    </w:p>
    <w:p w:rsidR="00EA2DA6" w:rsidRPr="0008430A" w:rsidRDefault="00EA2DA6" w:rsidP="00EA2DA6">
      <w:pPr>
        <w:widowControl w:val="0"/>
        <w:numPr>
          <w:ilvl w:val="0"/>
          <w:numId w:val="46"/>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A2DA6" w:rsidRPr="0008430A" w:rsidRDefault="00EA2DA6" w:rsidP="00EA2DA6">
      <w:pPr>
        <w:widowControl w:val="0"/>
        <w:numPr>
          <w:ilvl w:val="0"/>
          <w:numId w:val="46"/>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w:t>
      </w:r>
      <w:r>
        <w:rPr>
          <w:sz w:val="26"/>
          <w:szCs w:val="26"/>
        </w:rPr>
        <w:t>Подрядчик</w:t>
      </w:r>
      <w:r w:rsidRPr="0008430A">
        <w:rPr>
          <w:spacing w:val="-1"/>
          <w:sz w:val="26"/>
          <w:szCs w:val="26"/>
        </w:rPr>
        <w:t xml:space="preserve"> находится и осуществляет функции управления по месту </w:t>
      </w:r>
      <w:r w:rsidRPr="0008430A">
        <w:rPr>
          <w:sz w:val="26"/>
          <w:szCs w:val="26"/>
        </w:rPr>
        <w:t>нахождения (регистрации) юридического лица;</w:t>
      </w:r>
    </w:p>
    <w:p w:rsidR="00EA2DA6" w:rsidRPr="0008430A" w:rsidRDefault="00EA2DA6" w:rsidP="00EA2DA6">
      <w:pPr>
        <w:widowControl w:val="0"/>
        <w:numPr>
          <w:ilvl w:val="0"/>
          <w:numId w:val="46"/>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w:t>
      </w:r>
      <w:r>
        <w:rPr>
          <w:sz w:val="26"/>
          <w:szCs w:val="26"/>
        </w:rPr>
        <w:t>Подрядчик</w:t>
      </w:r>
      <w:r w:rsidRPr="0008430A">
        <w:rPr>
          <w:sz w:val="26"/>
          <w:szCs w:val="26"/>
        </w:rPr>
        <w:t xml:space="preserve"> получил все необходимые согласия, одобрения </w:t>
      </w:r>
      <w:proofErr w:type="spellStart"/>
      <w:r w:rsidRPr="0008430A">
        <w:rPr>
          <w:sz w:val="26"/>
          <w:szCs w:val="26"/>
        </w:rPr>
        <w:t>н</w:t>
      </w:r>
      <w:proofErr w:type="spellEnd"/>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08430A" w:rsidRDefault="00EA2DA6" w:rsidP="00EA2DA6">
      <w:pPr>
        <w:widowControl w:val="0"/>
        <w:numPr>
          <w:ilvl w:val="0"/>
          <w:numId w:val="46"/>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08430A" w:rsidRDefault="00EA2DA6" w:rsidP="00EA2DA6">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w:t>
      </w:r>
      <w:r>
        <w:rPr>
          <w:sz w:val="26"/>
          <w:szCs w:val="26"/>
        </w:rPr>
        <w:t>Подрядчика</w:t>
      </w:r>
      <w:r w:rsidRPr="0008430A">
        <w:rPr>
          <w:spacing w:val="-1"/>
          <w:sz w:val="26"/>
          <w:szCs w:val="26"/>
        </w:rPr>
        <w:t xml:space="preserve">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A2DA6" w:rsidRPr="0008430A" w:rsidRDefault="00EA2DA6" w:rsidP="00EA2DA6">
      <w:pPr>
        <w:shd w:val="clear" w:color="auto" w:fill="FFFFFF"/>
        <w:tabs>
          <w:tab w:val="left" w:pos="264"/>
        </w:tabs>
        <w:ind w:firstLine="709"/>
        <w:jc w:val="both"/>
        <w:rPr>
          <w:sz w:val="26"/>
          <w:szCs w:val="26"/>
        </w:rPr>
      </w:pPr>
      <w:r w:rsidRPr="0008430A">
        <w:rPr>
          <w:sz w:val="26"/>
          <w:szCs w:val="26"/>
        </w:rPr>
        <w:t>-</w:t>
      </w:r>
      <w:r w:rsidRPr="00C93130">
        <w:rPr>
          <w:sz w:val="26"/>
          <w:szCs w:val="26"/>
        </w:rPr>
        <w:t xml:space="preserve"> </w:t>
      </w:r>
      <w:r>
        <w:rPr>
          <w:sz w:val="26"/>
          <w:szCs w:val="26"/>
        </w:rPr>
        <w:t>Подрядчик</w:t>
      </w:r>
      <w:r w:rsidRPr="0008430A">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w:t>
      </w:r>
      <w:r>
        <w:rPr>
          <w:sz w:val="26"/>
          <w:szCs w:val="26"/>
        </w:rPr>
        <w:t>ательством Российской Федерации;</w:t>
      </w:r>
    </w:p>
    <w:p w:rsidR="00EA2DA6" w:rsidRPr="0008430A" w:rsidRDefault="00EA2DA6" w:rsidP="00EA2DA6">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A2DA6" w:rsidRPr="0008430A" w:rsidRDefault="00EA2DA6" w:rsidP="00EA2DA6">
      <w:pPr>
        <w:widowControl w:val="0"/>
        <w:numPr>
          <w:ilvl w:val="0"/>
          <w:numId w:val="46"/>
        </w:numPr>
        <w:shd w:val="clear" w:color="auto" w:fill="FFFFFF"/>
        <w:tabs>
          <w:tab w:val="left" w:pos="158"/>
        </w:tabs>
        <w:autoSpaceDE w:val="0"/>
        <w:autoSpaceDN w:val="0"/>
        <w:adjustRightInd w:val="0"/>
        <w:ind w:firstLine="709"/>
        <w:jc w:val="both"/>
        <w:rPr>
          <w:sz w:val="26"/>
          <w:szCs w:val="26"/>
        </w:rPr>
      </w:pPr>
      <w:r>
        <w:rPr>
          <w:sz w:val="26"/>
          <w:szCs w:val="26"/>
        </w:rPr>
        <w:t>Подрядчик</w:t>
      </w:r>
      <w:r w:rsidRPr="0008430A">
        <w:rPr>
          <w:sz w:val="26"/>
          <w:szCs w:val="26"/>
        </w:rPr>
        <w:t xml:space="preserve"> отразит в налоговой отчетности НДС, уплаченный </w:t>
      </w:r>
      <w:r>
        <w:rPr>
          <w:sz w:val="26"/>
          <w:szCs w:val="26"/>
        </w:rPr>
        <w:t>Заказчиком Подрядчику</w:t>
      </w:r>
      <w:r w:rsidRPr="0008430A">
        <w:rPr>
          <w:sz w:val="26"/>
          <w:szCs w:val="26"/>
        </w:rPr>
        <w:t xml:space="preserve"> в составе цены </w:t>
      </w:r>
      <w:r>
        <w:rPr>
          <w:sz w:val="26"/>
          <w:szCs w:val="26"/>
        </w:rPr>
        <w:t>Договора</w:t>
      </w:r>
      <w:r w:rsidRPr="0008430A">
        <w:rPr>
          <w:sz w:val="26"/>
          <w:szCs w:val="26"/>
        </w:rPr>
        <w:t>;</w:t>
      </w:r>
    </w:p>
    <w:p w:rsidR="00EA2DA6" w:rsidRPr="0008430A" w:rsidRDefault="00EA2DA6" w:rsidP="00EA2DA6">
      <w:pPr>
        <w:shd w:val="clear" w:color="auto" w:fill="FFFFFF"/>
        <w:tabs>
          <w:tab w:val="left" w:pos="288"/>
        </w:tabs>
        <w:ind w:firstLine="709"/>
        <w:jc w:val="both"/>
        <w:rPr>
          <w:sz w:val="26"/>
          <w:szCs w:val="26"/>
        </w:rPr>
      </w:pPr>
      <w:r w:rsidRPr="0008430A">
        <w:rPr>
          <w:sz w:val="26"/>
          <w:szCs w:val="26"/>
        </w:rPr>
        <w:t>-</w:t>
      </w:r>
      <w:r w:rsidRPr="00C93130">
        <w:rPr>
          <w:sz w:val="26"/>
          <w:szCs w:val="26"/>
        </w:rPr>
        <w:t xml:space="preserve"> </w:t>
      </w:r>
      <w:r>
        <w:rPr>
          <w:sz w:val="26"/>
          <w:szCs w:val="26"/>
        </w:rPr>
        <w:t>Подрядчик</w:t>
      </w:r>
      <w:r w:rsidRPr="0008430A">
        <w:rPr>
          <w:sz w:val="26"/>
          <w:szCs w:val="26"/>
        </w:rPr>
        <w:t xml:space="preserve"> предоставит </w:t>
      </w:r>
      <w:r>
        <w:rPr>
          <w:sz w:val="26"/>
          <w:szCs w:val="26"/>
        </w:rPr>
        <w:t>Заказчику</w:t>
      </w:r>
      <w:r w:rsidRPr="0008430A">
        <w:rPr>
          <w:sz w:val="26"/>
          <w:szCs w:val="26"/>
        </w:rPr>
        <w:t xml:space="preserve"> полностью соответствующие действующему законодательству Российско</w:t>
      </w:r>
      <w:r>
        <w:rPr>
          <w:sz w:val="26"/>
          <w:szCs w:val="26"/>
        </w:rPr>
        <w:t>й Федерации первичные документы;</w:t>
      </w:r>
      <w:r w:rsidRPr="0008430A">
        <w:rPr>
          <w:sz w:val="26"/>
          <w:szCs w:val="26"/>
        </w:rPr>
        <w:t xml:space="preserve"> </w:t>
      </w:r>
    </w:p>
    <w:p w:rsidR="00EA2DA6" w:rsidRPr="0008430A" w:rsidRDefault="00EA2DA6" w:rsidP="00EA2DA6">
      <w:pPr>
        <w:shd w:val="clear" w:color="auto" w:fill="FFFFFF"/>
        <w:ind w:firstLine="709"/>
        <w:jc w:val="both"/>
        <w:rPr>
          <w:sz w:val="26"/>
          <w:szCs w:val="26"/>
        </w:rPr>
      </w:pPr>
      <w:r w:rsidRPr="0008430A">
        <w:rPr>
          <w:spacing w:val="-4"/>
          <w:sz w:val="26"/>
          <w:szCs w:val="26"/>
        </w:rPr>
        <w:t xml:space="preserve">- все обязательства по Договору </w:t>
      </w:r>
      <w:r>
        <w:rPr>
          <w:sz w:val="26"/>
          <w:szCs w:val="26"/>
        </w:rPr>
        <w:t>Подрядчик</w:t>
      </w:r>
      <w:r w:rsidRPr="0008430A">
        <w:rPr>
          <w:spacing w:val="-4"/>
          <w:sz w:val="26"/>
          <w:szCs w:val="26"/>
        </w:rPr>
        <w:t xml:space="preserve"> выполнит самостоятельно (в том числе, через своих </w:t>
      </w:r>
      <w:r w:rsidRPr="0008430A">
        <w:rPr>
          <w:spacing w:val="-3"/>
          <w:sz w:val="26"/>
          <w:szCs w:val="26"/>
        </w:rPr>
        <w:t xml:space="preserve">штатных работников), при привлечении третьих лиц </w:t>
      </w:r>
      <w:r>
        <w:rPr>
          <w:sz w:val="26"/>
          <w:szCs w:val="26"/>
        </w:rPr>
        <w:t>Подрядчик</w:t>
      </w:r>
      <w:r w:rsidRPr="0008430A">
        <w:rPr>
          <w:spacing w:val="-3"/>
          <w:sz w:val="26"/>
          <w:szCs w:val="26"/>
        </w:rPr>
        <w:t xml:space="preserve"> заключит с ними гражданско-</w:t>
      </w:r>
      <w:r w:rsidRPr="0008430A">
        <w:rPr>
          <w:spacing w:val="-2"/>
          <w:sz w:val="26"/>
          <w:szCs w:val="26"/>
        </w:rPr>
        <w:t xml:space="preserve">правовые договоры, которые обязуется предоставлять по требованию </w:t>
      </w:r>
      <w:r>
        <w:rPr>
          <w:spacing w:val="-2"/>
          <w:sz w:val="26"/>
          <w:szCs w:val="26"/>
        </w:rPr>
        <w:t>Заказчика</w:t>
      </w:r>
      <w:r w:rsidRPr="0008430A">
        <w:rPr>
          <w:spacing w:val="-2"/>
          <w:sz w:val="26"/>
          <w:szCs w:val="26"/>
        </w:rPr>
        <w:t xml:space="preserve">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A2DA6" w:rsidRPr="0008430A" w:rsidRDefault="00EA2DA6" w:rsidP="00EA2DA6">
      <w:pPr>
        <w:shd w:val="clear" w:color="auto" w:fill="FFFFFF"/>
        <w:ind w:firstLine="709"/>
        <w:jc w:val="both"/>
        <w:rPr>
          <w:sz w:val="26"/>
          <w:szCs w:val="26"/>
        </w:rPr>
      </w:pPr>
      <w:r>
        <w:rPr>
          <w:sz w:val="26"/>
          <w:szCs w:val="26"/>
        </w:rPr>
        <w:t xml:space="preserve">Подрядчик </w:t>
      </w:r>
      <w:r w:rsidRPr="0008430A">
        <w:rPr>
          <w:sz w:val="26"/>
          <w:szCs w:val="26"/>
        </w:rPr>
        <w:t xml:space="preserve"> обязуется по первому требованию </w:t>
      </w:r>
      <w:r>
        <w:rPr>
          <w:sz w:val="26"/>
          <w:szCs w:val="26"/>
        </w:rPr>
        <w:t>Заказчика</w:t>
      </w:r>
      <w:r w:rsidRPr="0008430A">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оказанию услуг</w:t>
      </w:r>
      <w:r w:rsidRPr="0008430A">
        <w:rPr>
          <w:spacing w:val="-3"/>
          <w:sz w:val="26"/>
          <w:szCs w:val="26"/>
        </w:rPr>
        <w:t xml:space="preserve">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w:t>
      </w:r>
      <w:r>
        <w:rPr>
          <w:spacing w:val="-1"/>
          <w:sz w:val="26"/>
          <w:szCs w:val="26"/>
        </w:rPr>
        <w:t xml:space="preserve">Заказчика </w:t>
      </w:r>
      <w:r w:rsidRPr="0008430A">
        <w:rPr>
          <w:spacing w:val="-1"/>
          <w:sz w:val="26"/>
          <w:szCs w:val="26"/>
        </w:rPr>
        <w:t xml:space="preserve"> </w:t>
      </w:r>
      <w:r w:rsidRPr="0008430A">
        <w:rPr>
          <w:sz w:val="26"/>
          <w:szCs w:val="26"/>
        </w:rPr>
        <w:t>или налогового органа.</w:t>
      </w:r>
    </w:p>
    <w:p w:rsidR="00EA2DA6" w:rsidRDefault="00EA2DA6" w:rsidP="00EA2DA6">
      <w:pPr>
        <w:widowControl w:val="0"/>
        <w:shd w:val="clear" w:color="auto" w:fill="FFFFFF"/>
        <w:tabs>
          <w:tab w:val="left" w:pos="182"/>
        </w:tabs>
        <w:autoSpaceDE w:val="0"/>
        <w:autoSpaceDN w:val="0"/>
        <w:adjustRightInd w:val="0"/>
        <w:jc w:val="both"/>
        <w:rPr>
          <w:sz w:val="26"/>
          <w:szCs w:val="26"/>
        </w:rPr>
      </w:pPr>
    </w:p>
    <w:p w:rsidR="00EA2DA6"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A2DA6" w:rsidRPr="005878FB" w:rsidTr="00912B5D">
        <w:trPr>
          <w:trHeight w:val="205"/>
        </w:trPr>
        <w:tc>
          <w:tcPr>
            <w:tcW w:w="4957" w:type="dxa"/>
          </w:tcPr>
          <w:p w:rsidR="00EA2DA6" w:rsidRDefault="00EA2DA6" w:rsidP="00912B5D">
            <w:pPr>
              <w:shd w:val="clear" w:color="auto" w:fill="FFFFFF"/>
              <w:rPr>
                <w:b/>
                <w:sz w:val="26"/>
                <w:szCs w:val="26"/>
              </w:rPr>
            </w:pPr>
            <w:r w:rsidRPr="00A73E66">
              <w:rPr>
                <w:b/>
                <w:sz w:val="26"/>
                <w:szCs w:val="26"/>
              </w:rPr>
              <w:t xml:space="preserve">От Заказчика                                                                  </w:t>
            </w:r>
            <w:r>
              <w:rPr>
                <w:b/>
                <w:sz w:val="26"/>
                <w:szCs w:val="26"/>
              </w:rPr>
              <w:t xml:space="preserve"> </w:t>
            </w:r>
          </w:p>
          <w:p w:rsidR="00EA2DA6" w:rsidRDefault="00EA2DA6" w:rsidP="00912B5D">
            <w:pPr>
              <w:shd w:val="clear" w:color="auto" w:fill="FFFFFF"/>
              <w:rPr>
                <w:b/>
                <w:sz w:val="26"/>
                <w:szCs w:val="26"/>
              </w:rPr>
            </w:pPr>
          </w:p>
          <w:p w:rsidR="00EA2DA6" w:rsidRPr="00A73E66" w:rsidRDefault="00EA2DA6" w:rsidP="00912B5D">
            <w:pPr>
              <w:shd w:val="clear" w:color="auto" w:fill="FFFFFF"/>
              <w:rPr>
                <w:sz w:val="26"/>
                <w:szCs w:val="26"/>
              </w:rPr>
            </w:pPr>
            <w:r w:rsidRPr="00A73E66">
              <w:rPr>
                <w:sz w:val="26"/>
                <w:szCs w:val="26"/>
              </w:rPr>
              <w:t xml:space="preserve">Генеральный директор  </w:t>
            </w:r>
          </w:p>
          <w:p w:rsidR="00EA2DA6" w:rsidRPr="00A73E66" w:rsidRDefault="00EA2DA6" w:rsidP="00912B5D">
            <w:pPr>
              <w:shd w:val="clear" w:color="auto" w:fill="FFFFFF"/>
              <w:rPr>
                <w:sz w:val="26"/>
                <w:szCs w:val="26"/>
              </w:rPr>
            </w:pPr>
            <w:r w:rsidRPr="00A73E66">
              <w:rPr>
                <w:sz w:val="26"/>
                <w:szCs w:val="26"/>
              </w:rPr>
              <w:t>АО «ВРМ»</w:t>
            </w:r>
          </w:p>
          <w:p w:rsidR="00EA2DA6" w:rsidRPr="00A73E66" w:rsidRDefault="00EA2DA6" w:rsidP="00912B5D">
            <w:pPr>
              <w:shd w:val="clear" w:color="auto" w:fill="FFFFFF"/>
              <w:rPr>
                <w:sz w:val="26"/>
                <w:szCs w:val="26"/>
              </w:rPr>
            </w:pPr>
          </w:p>
          <w:p w:rsidR="00EA2DA6" w:rsidRPr="00A73E66" w:rsidRDefault="00EA2DA6" w:rsidP="00912B5D">
            <w:pPr>
              <w:shd w:val="clear" w:color="auto" w:fill="FFFFFF"/>
              <w:rPr>
                <w:sz w:val="26"/>
                <w:szCs w:val="26"/>
              </w:rPr>
            </w:pPr>
            <w:proofErr w:type="spellStart"/>
            <w:r w:rsidRPr="00A73E66">
              <w:rPr>
                <w:sz w:val="26"/>
                <w:szCs w:val="26"/>
              </w:rPr>
              <w:t>____________________П.С.Долгов</w:t>
            </w:r>
            <w:proofErr w:type="spellEnd"/>
          </w:p>
          <w:p w:rsidR="00EA2DA6" w:rsidRPr="00A73E66" w:rsidRDefault="00EA2DA6" w:rsidP="00912B5D">
            <w:pPr>
              <w:shd w:val="clear" w:color="auto" w:fill="FFFFFF"/>
              <w:rPr>
                <w:sz w:val="26"/>
                <w:szCs w:val="26"/>
              </w:rPr>
            </w:pPr>
            <w:r w:rsidRPr="00A73E66">
              <w:rPr>
                <w:sz w:val="26"/>
                <w:szCs w:val="26"/>
              </w:rPr>
              <w:t>(подпись)</w:t>
            </w:r>
          </w:p>
          <w:p w:rsidR="00EA2DA6" w:rsidRPr="00A73E66" w:rsidRDefault="00EA2DA6" w:rsidP="00912B5D">
            <w:pPr>
              <w:rPr>
                <w:b/>
                <w:sz w:val="20"/>
                <w:szCs w:val="20"/>
              </w:rPr>
            </w:pPr>
            <w:r w:rsidRPr="00A73E66">
              <w:rPr>
                <w:sz w:val="20"/>
                <w:szCs w:val="20"/>
              </w:rPr>
              <w:t xml:space="preserve">М.П.                                                  </w:t>
            </w:r>
          </w:p>
        </w:tc>
        <w:tc>
          <w:tcPr>
            <w:tcW w:w="4677" w:type="dxa"/>
          </w:tcPr>
          <w:p w:rsidR="00EA2DA6" w:rsidRPr="00A73E66" w:rsidRDefault="00EA2DA6" w:rsidP="00912B5D">
            <w:pPr>
              <w:rPr>
                <w:b/>
                <w:sz w:val="26"/>
                <w:szCs w:val="26"/>
              </w:rPr>
            </w:pPr>
            <w:r w:rsidRPr="00A73E66">
              <w:rPr>
                <w:b/>
                <w:sz w:val="26"/>
                <w:szCs w:val="26"/>
              </w:rPr>
              <w:t>От Подрядчика</w:t>
            </w:r>
          </w:p>
          <w:p w:rsidR="00EA2DA6" w:rsidRPr="00A73E66" w:rsidRDefault="00EA2DA6" w:rsidP="00912B5D">
            <w:pPr>
              <w:widowControl w:val="0"/>
              <w:snapToGrid w:val="0"/>
              <w:rPr>
                <w:sz w:val="26"/>
                <w:szCs w:val="26"/>
              </w:rPr>
            </w:pPr>
            <w:r w:rsidRPr="00A73E66">
              <w:rPr>
                <w:sz w:val="26"/>
                <w:szCs w:val="26"/>
              </w:rPr>
              <w:t>Директор  ____________________</w:t>
            </w:r>
          </w:p>
          <w:p w:rsidR="00EA2DA6" w:rsidRPr="00A73E66" w:rsidRDefault="00EA2DA6" w:rsidP="00912B5D">
            <w:pPr>
              <w:widowControl w:val="0"/>
              <w:snapToGrid w:val="0"/>
              <w:rPr>
                <w:b/>
                <w:sz w:val="26"/>
                <w:szCs w:val="26"/>
              </w:rPr>
            </w:pPr>
          </w:p>
          <w:p w:rsidR="00EA2DA6" w:rsidRPr="00A73E66" w:rsidRDefault="00EA2DA6" w:rsidP="00912B5D">
            <w:pPr>
              <w:rPr>
                <w:sz w:val="26"/>
                <w:szCs w:val="26"/>
              </w:rPr>
            </w:pPr>
            <w:r w:rsidRPr="00A73E66">
              <w:rPr>
                <w:sz w:val="26"/>
                <w:szCs w:val="26"/>
              </w:rPr>
              <w:t xml:space="preserve">        </w:t>
            </w:r>
            <w:r w:rsidRPr="00A73E66">
              <w:rPr>
                <w:b/>
                <w:sz w:val="26"/>
                <w:szCs w:val="26"/>
              </w:rPr>
              <w:t>___________</w:t>
            </w:r>
            <w:r w:rsidRPr="00A73E66">
              <w:rPr>
                <w:sz w:val="26"/>
                <w:szCs w:val="26"/>
              </w:rPr>
              <w:t xml:space="preserve"> _________________</w:t>
            </w:r>
          </w:p>
          <w:p w:rsidR="00EA2DA6" w:rsidRPr="00A73E66" w:rsidRDefault="00EA2DA6" w:rsidP="00912B5D">
            <w:pPr>
              <w:rPr>
                <w:b/>
                <w:sz w:val="26"/>
                <w:szCs w:val="26"/>
              </w:rPr>
            </w:pPr>
            <w:r w:rsidRPr="00A73E66">
              <w:rPr>
                <w:sz w:val="26"/>
                <w:szCs w:val="26"/>
              </w:rPr>
              <w:t xml:space="preserve">         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1C000A" w:rsidRDefault="001C000A" w:rsidP="00EA2DA6">
      <w:pPr>
        <w:pStyle w:val="a4"/>
        <w:suppressAutoHyphens/>
        <w:ind w:right="306" w:firstLine="0"/>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FB" w:rsidRDefault="006F6EFB">
      <w:r>
        <w:separator/>
      </w:r>
    </w:p>
  </w:endnote>
  <w:endnote w:type="continuationSeparator" w:id="0">
    <w:p w:rsidR="006F6EFB" w:rsidRDefault="006F6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B1" w:rsidRDefault="000A2ED2" w:rsidP="000026BC">
    <w:pPr>
      <w:pStyle w:val="ab"/>
      <w:framePr w:wrap="around" w:vAnchor="text" w:hAnchor="margin" w:xAlign="right" w:y="1"/>
      <w:rPr>
        <w:rStyle w:val="aa"/>
      </w:rPr>
    </w:pPr>
    <w:r>
      <w:rPr>
        <w:rStyle w:val="aa"/>
      </w:rPr>
      <w:fldChar w:fldCharType="begin"/>
    </w:r>
    <w:r w:rsidR="006678B1">
      <w:rPr>
        <w:rStyle w:val="aa"/>
      </w:rPr>
      <w:instrText xml:space="preserve">PAGE  </w:instrText>
    </w:r>
    <w:r>
      <w:rPr>
        <w:rStyle w:val="aa"/>
      </w:rPr>
      <w:fldChar w:fldCharType="end"/>
    </w:r>
  </w:p>
  <w:p w:rsidR="006678B1" w:rsidRDefault="006678B1"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B1" w:rsidRDefault="006678B1"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FB" w:rsidRDefault="006F6EFB">
      <w:r>
        <w:separator/>
      </w:r>
    </w:p>
  </w:footnote>
  <w:footnote w:type="continuationSeparator" w:id="0">
    <w:p w:rsidR="006F6EFB" w:rsidRDefault="006F6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6678B1" w:rsidRDefault="000A2ED2">
        <w:pPr>
          <w:pStyle w:val="a6"/>
          <w:jc w:val="center"/>
        </w:pPr>
        <w:fldSimple w:instr=" PAGE   \* MERGEFORMAT ">
          <w:r w:rsidR="00C46D45">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6678B1" w:rsidRDefault="006678B1">
        <w:pPr>
          <w:pStyle w:val="a6"/>
          <w:jc w:val="center"/>
        </w:pPr>
        <w:r>
          <w:t>1</w:t>
        </w:r>
      </w:p>
    </w:sdtContent>
  </w:sdt>
  <w:p w:rsidR="006678B1" w:rsidRDefault="006678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6">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28">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9">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2">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3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9">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4">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5">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6">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7">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51"/>
  </w:num>
  <w:num w:numId="4">
    <w:abstractNumId w:val="16"/>
  </w:num>
  <w:num w:numId="5">
    <w:abstractNumId w:val="26"/>
  </w:num>
  <w:num w:numId="6">
    <w:abstractNumId w:val="38"/>
  </w:num>
  <w:num w:numId="7">
    <w:abstractNumId w:val="4"/>
  </w:num>
  <w:num w:numId="8">
    <w:abstractNumId w:val="43"/>
  </w:num>
  <w:num w:numId="9">
    <w:abstractNumId w:val="13"/>
  </w:num>
  <w:num w:numId="10">
    <w:abstractNumId w:val="30"/>
  </w:num>
  <w:num w:numId="11">
    <w:abstractNumId w:val="7"/>
  </w:num>
  <w:num w:numId="12">
    <w:abstractNumId w:val="42"/>
  </w:num>
  <w:num w:numId="13">
    <w:abstractNumId w:val="2"/>
  </w:num>
  <w:num w:numId="14">
    <w:abstractNumId w:val="18"/>
  </w:num>
  <w:num w:numId="15">
    <w:abstractNumId w:val="33"/>
  </w:num>
  <w:num w:numId="16">
    <w:abstractNumId w:val="34"/>
  </w:num>
  <w:num w:numId="17">
    <w:abstractNumId w:val="48"/>
  </w:num>
  <w:num w:numId="18">
    <w:abstractNumId w:val="11"/>
  </w:num>
  <w:num w:numId="19">
    <w:abstractNumId w:val="3"/>
  </w:num>
  <w:num w:numId="20">
    <w:abstractNumId w:val="37"/>
  </w:num>
  <w:num w:numId="21">
    <w:abstractNumId w:val="14"/>
  </w:num>
  <w:num w:numId="22">
    <w:abstractNumId w:val="15"/>
  </w:num>
  <w:num w:numId="23">
    <w:abstractNumId w:val="21"/>
  </w:num>
  <w:num w:numId="24">
    <w:abstractNumId w:val="28"/>
  </w:num>
  <w:num w:numId="25">
    <w:abstractNumId w:val="32"/>
  </w:num>
  <w:num w:numId="26">
    <w:abstractNumId w:val="19"/>
  </w:num>
  <w:num w:numId="27">
    <w:abstractNumId w:val="50"/>
  </w:num>
  <w:num w:numId="28">
    <w:abstractNumId w:val="49"/>
  </w:num>
  <w:num w:numId="29">
    <w:abstractNumId w:val="31"/>
  </w:num>
  <w:num w:numId="30">
    <w:abstractNumId w:val="46"/>
  </w:num>
  <w:num w:numId="31">
    <w:abstractNumId w:val="41"/>
  </w:num>
  <w:num w:numId="32">
    <w:abstractNumId w:val="9"/>
  </w:num>
  <w:num w:numId="33">
    <w:abstractNumId w:val="22"/>
  </w:num>
  <w:num w:numId="34">
    <w:abstractNumId w:val="29"/>
  </w:num>
  <w:num w:numId="35">
    <w:abstractNumId w:val="47"/>
  </w:num>
  <w:num w:numId="36">
    <w:abstractNumId w:val="8"/>
  </w:num>
  <w:num w:numId="37">
    <w:abstractNumId w:val="17"/>
  </w:num>
  <w:num w:numId="38">
    <w:abstractNumId w:val="36"/>
  </w:num>
  <w:num w:numId="39">
    <w:abstractNumId w:val="25"/>
  </w:num>
  <w:num w:numId="40">
    <w:abstractNumId w:val="40"/>
  </w:num>
  <w:num w:numId="41">
    <w:abstractNumId w:val="10"/>
  </w:num>
  <w:num w:numId="42">
    <w:abstractNumId w:val="23"/>
  </w:num>
  <w:num w:numId="43">
    <w:abstractNumId w:val="1"/>
  </w:num>
  <w:num w:numId="44">
    <w:abstractNumId w:val="35"/>
  </w:num>
  <w:num w:numId="45">
    <w:abstractNumId w:val="20"/>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5"/>
  </w:num>
  <w:num w:numId="48">
    <w:abstractNumId w:val="44"/>
  </w:num>
  <w:num w:numId="49">
    <w:abstractNumId w:val="27"/>
  </w:num>
  <w:num w:numId="50">
    <w:abstractNumId w:val="39"/>
  </w:num>
  <w:num w:numId="51">
    <w:abstractNumId w:val="45"/>
  </w:num>
  <w:num w:numId="52">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376BA"/>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2ED2"/>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E6C69"/>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1C5"/>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E"/>
    <w:rsid w:val="001F7724"/>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C52"/>
    <w:rsid w:val="00295E98"/>
    <w:rsid w:val="00297010"/>
    <w:rsid w:val="00297431"/>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019D"/>
    <w:rsid w:val="00471B31"/>
    <w:rsid w:val="00472C57"/>
    <w:rsid w:val="0047398F"/>
    <w:rsid w:val="0047432B"/>
    <w:rsid w:val="0047586D"/>
    <w:rsid w:val="0047664E"/>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D0104"/>
    <w:rsid w:val="005D065C"/>
    <w:rsid w:val="005D0FDF"/>
    <w:rsid w:val="005D179D"/>
    <w:rsid w:val="005D1FCE"/>
    <w:rsid w:val="005D2634"/>
    <w:rsid w:val="005D2C47"/>
    <w:rsid w:val="005D2D67"/>
    <w:rsid w:val="005D5761"/>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7E6"/>
    <w:rsid w:val="00620E36"/>
    <w:rsid w:val="006233A0"/>
    <w:rsid w:val="00623455"/>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696"/>
    <w:rsid w:val="00671DC9"/>
    <w:rsid w:val="00673644"/>
    <w:rsid w:val="0067365B"/>
    <w:rsid w:val="00673816"/>
    <w:rsid w:val="006738FB"/>
    <w:rsid w:val="00673B31"/>
    <w:rsid w:val="00673B5B"/>
    <w:rsid w:val="00673CA9"/>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1C7"/>
    <w:rsid w:val="006B78E1"/>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EFB"/>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C0F97"/>
    <w:rsid w:val="007C1AB4"/>
    <w:rsid w:val="007C1C79"/>
    <w:rsid w:val="007C1D25"/>
    <w:rsid w:val="007C1DB2"/>
    <w:rsid w:val="007C1E40"/>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0A0A"/>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322"/>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CF3"/>
    <w:rsid w:val="00881D34"/>
    <w:rsid w:val="008823DC"/>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C19"/>
    <w:rsid w:val="009407A6"/>
    <w:rsid w:val="009412E2"/>
    <w:rsid w:val="009419BC"/>
    <w:rsid w:val="00942270"/>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520"/>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973"/>
    <w:rsid w:val="00A01E7F"/>
    <w:rsid w:val="00A0305E"/>
    <w:rsid w:val="00A03D32"/>
    <w:rsid w:val="00A041D4"/>
    <w:rsid w:val="00A04EB4"/>
    <w:rsid w:val="00A053BB"/>
    <w:rsid w:val="00A0567F"/>
    <w:rsid w:val="00A066A4"/>
    <w:rsid w:val="00A07CA5"/>
    <w:rsid w:val="00A1045A"/>
    <w:rsid w:val="00A11702"/>
    <w:rsid w:val="00A11FDE"/>
    <w:rsid w:val="00A13069"/>
    <w:rsid w:val="00A133E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7FF"/>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06C1"/>
    <w:rsid w:val="00B71346"/>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6D45"/>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1288"/>
    <w:rsid w:val="00C81F7D"/>
    <w:rsid w:val="00C81FB9"/>
    <w:rsid w:val="00C82AD8"/>
    <w:rsid w:val="00C8498D"/>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E5"/>
    <w:rsid w:val="00CD6D7E"/>
    <w:rsid w:val="00CD7806"/>
    <w:rsid w:val="00CE000D"/>
    <w:rsid w:val="00CE0195"/>
    <w:rsid w:val="00CE1751"/>
    <w:rsid w:val="00CE19E1"/>
    <w:rsid w:val="00CE1B6B"/>
    <w:rsid w:val="00CE350B"/>
    <w:rsid w:val="00CE42F5"/>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3FB6"/>
    <w:rsid w:val="00D44831"/>
    <w:rsid w:val="00D44DE3"/>
    <w:rsid w:val="00D44EE7"/>
    <w:rsid w:val="00D45192"/>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A180D"/>
    <w:rsid w:val="00EA18D5"/>
    <w:rsid w:val="00EA1EC4"/>
    <w:rsid w:val="00EA2707"/>
    <w:rsid w:val="00EA2DA6"/>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4EB5"/>
    <w:rsid w:val="00F05E60"/>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EFC"/>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750A"/>
    <w:rsid w:val="00FD02D1"/>
    <w:rsid w:val="00FD0D7C"/>
    <w:rsid w:val="00FD2003"/>
    <w:rsid w:val="00FD4FCD"/>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1E452-1D18-4E67-96CC-D5C48DD6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15759</Words>
  <Characters>89830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105379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51</cp:revision>
  <cp:lastPrinted>2018-03-13T06:59:00Z</cp:lastPrinted>
  <dcterms:created xsi:type="dcterms:W3CDTF">2018-03-13T06:52:00Z</dcterms:created>
  <dcterms:modified xsi:type="dcterms:W3CDTF">2019-01-17T08:19:00Z</dcterms:modified>
</cp:coreProperties>
</file>