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BB6B36">
        <w:rPr>
          <w:b/>
          <w:sz w:val="28"/>
          <w:szCs w:val="28"/>
        </w:rPr>
        <w:t>13</w:t>
      </w:r>
      <w:r w:rsidRPr="002C7F64">
        <w:rPr>
          <w:b/>
          <w:sz w:val="28"/>
          <w:szCs w:val="28"/>
        </w:rPr>
        <w:t>-</w:t>
      </w:r>
      <w:r w:rsidR="00BB6B36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BB6B36">
        <w:rPr>
          <w:sz w:val="28"/>
          <w:szCs w:val="28"/>
        </w:rPr>
        <w:t>03</w:t>
      </w:r>
      <w:r w:rsidRPr="002C7F64">
        <w:rPr>
          <w:sz w:val="28"/>
          <w:szCs w:val="28"/>
        </w:rPr>
        <w:t xml:space="preserve">»  </w:t>
      </w:r>
      <w:r w:rsidR="00BB6B36">
        <w:rPr>
          <w:sz w:val="28"/>
          <w:szCs w:val="28"/>
        </w:rPr>
        <w:t>июня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BB6B36" w:rsidRPr="00440C94" w:rsidRDefault="001E37AE" w:rsidP="00BB6B36">
      <w:pPr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1. </w:t>
      </w:r>
      <w:r w:rsidR="00BB6B36" w:rsidRPr="00440C94">
        <w:rPr>
          <w:sz w:val="28"/>
          <w:szCs w:val="28"/>
        </w:rPr>
        <w:t xml:space="preserve">Рассмотрение конкурсных заявок, представленных для участия </w:t>
      </w:r>
      <w:r w:rsidR="00067110" w:rsidRPr="00440C94">
        <w:rPr>
          <w:sz w:val="28"/>
          <w:szCs w:val="28"/>
        </w:rPr>
        <w:t>в открытом</w:t>
      </w:r>
      <w:r w:rsidR="00BB6B36" w:rsidRPr="00440C94">
        <w:rPr>
          <w:sz w:val="28"/>
          <w:szCs w:val="28"/>
        </w:rPr>
        <w:t xml:space="preserve"> конкурсе </w:t>
      </w:r>
      <w:r w:rsidR="00BB6B36" w:rsidRPr="00EF16A6">
        <w:rPr>
          <w:sz w:val="28"/>
          <w:szCs w:val="28"/>
        </w:rPr>
        <w:t xml:space="preserve">№ </w:t>
      </w:r>
      <w:r w:rsidR="00EF16A6" w:rsidRPr="00EF16A6">
        <w:rPr>
          <w:bCs/>
          <w:sz w:val="28"/>
          <w:szCs w:val="28"/>
        </w:rPr>
        <w:t>ОК/13</w:t>
      </w:r>
      <w:r w:rsidR="00BB6B36" w:rsidRPr="00EF16A6">
        <w:rPr>
          <w:bCs/>
          <w:sz w:val="28"/>
          <w:szCs w:val="28"/>
        </w:rPr>
        <w:t>-ВВРЗ/2019</w:t>
      </w:r>
      <w:r w:rsidR="00BB6B36" w:rsidRPr="00440C94">
        <w:rPr>
          <w:b/>
          <w:bCs/>
          <w:sz w:val="28"/>
          <w:szCs w:val="28"/>
        </w:rPr>
        <w:t xml:space="preserve"> </w:t>
      </w:r>
      <w:r w:rsidR="00BB6B36" w:rsidRPr="00440C94">
        <w:rPr>
          <w:sz w:val="28"/>
          <w:szCs w:val="28"/>
        </w:rPr>
        <w:t xml:space="preserve">на право заключения </w:t>
      </w:r>
      <w:r w:rsidR="00067110" w:rsidRPr="00440C94">
        <w:rPr>
          <w:sz w:val="28"/>
          <w:szCs w:val="28"/>
        </w:rPr>
        <w:t>Договора на</w:t>
      </w:r>
      <w:r w:rsidR="00BB6B36" w:rsidRPr="00440C94">
        <w:rPr>
          <w:sz w:val="28"/>
          <w:szCs w:val="28"/>
        </w:rPr>
        <w:t xml:space="preserve"> поставку лифта грузового</w:t>
      </w:r>
      <w:r w:rsidR="00BB6B36" w:rsidRPr="00440C94">
        <w:rPr>
          <w:color w:val="000000"/>
          <w:sz w:val="28"/>
          <w:szCs w:val="28"/>
        </w:rPr>
        <w:t xml:space="preserve"> </w:t>
      </w:r>
      <w:r w:rsidR="00BB6B36" w:rsidRPr="00440C94">
        <w:rPr>
          <w:sz w:val="28"/>
          <w:szCs w:val="28"/>
        </w:rPr>
        <w:t xml:space="preserve">и выполнения комплекса строительно-монтажных работ, необходимых для ввода его в </w:t>
      </w:r>
      <w:r w:rsidR="00067110" w:rsidRPr="00440C94">
        <w:rPr>
          <w:sz w:val="28"/>
          <w:szCs w:val="28"/>
        </w:rPr>
        <w:t>эксплуатацию, для</w:t>
      </w:r>
      <w:r w:rsidR="00BB6B36" w:rsidRPr="00440C94">
        <w:rPr>
          <w:color w:val="000000"/>
          <w:sz w:val="28"/>
          <w:szCs w:val="28"/>
        </w:rPr>
        <w:t xml:space="preserve"> нужд</w:t>
      </w:r>
      <w:r w:rsidR="00BB6B36" w:rsidRPr="00440C94">
        <w:rPr>
          <w:sz w:val="28"/>
          <w:szCs w:val="28"/>
        </w:rPr>
        <w:t xml:space="preserve"> </w:t>
      </w:r>
      <w:r w:rsidR="00BB6B36" w:rsidRPr="00440C94">
        <w:rPr>
          <w:color w:val="000000"/>
          <w:sz w:val="28"/>
          <w:szCs w:val="28"/>
        </w:rPr>
        <w:t>Воронежского ВРЗ АО «ВРМ», расположенного</w:t>
      </w:r>
      <w:r w:rsidR="00BB6B36" w:rsidRPr="00440C94">
        <w:rPr>
          <w:b/>
          <w:color w:val="000000"/>
          <w:sz w:val="28"/>
          <w:szCs w:val="28"/>
        </w:rPr>
        <w:t xml:space="preserve"> </w:t>
      </w:r>
      <w:r w:rsidR="00BB6B36" w:rsidRPr="00440C94">
        <w:rPr>
          <w:sz w:val="28"/>
          <w:szCs w:val="28"/>
        </w:rPr>
        <w:t>по адресу: г. Воронеж,</w:t>
      </w:r>
      <w:r w:rsidR="00BB6B36" w:rsidRPr="00440C94">
        <w:rPr>
          <w:bCs/>
          <w:sz w:val="28"/>
          <w:szCs w:val="28"/>
        </w:rPr>
        <w:t xml:space="preserve"> </w:t>
      </w:r>
      <w:r w:rsidR="00BB6B36" w:rsidRPr="00440C94">
        <w:rPr>
          <w:sz w:val="28"/>
          <w:szCs w:val="28"/>
        </w:rPr>
        <w:t>пер. Богдана Хмельницкого, д.1,</w:t>
      </w:r>
      <w:r w:rsidR="00BB6B36" w:rsidRPr="00440C94">
        <w:rPr>
          <w:color w:val="000000"/>
          <w:sz w:val="28"/>
          <w:szCs w:val="28"/>
        </w:rPr>
        <w:t xml:space="preserve"> в 2019 году. </w:t>
      </w:r>
    </w:p>
    <w:p w:rsidR="00BB6B36" w:rsidRPr="002C7F64" w:rsidRDefault="00BB6B36" w:rsidP="00BB6B36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13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B6B36" w:rsidRPr="002C7F64" w:rsidRDefault="00BB6B36" w:rsidP="00BB6B36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13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B6B36" w:rsidRDefault="00BB6B36" w:rsidP="00BB6B36">
      <w:pPr>
        <w:pStyle w:val="1"/>
        <w:tabs>
          <w:tab w:val="clear" w:pos="3630"/>
          <w:tab w:val="left" w:pos="720"/>
        </w:tabs>
        <w:jc w:val="center"/>
      </w:pPr>
    </w:p>
    <w:p w:rsidR="00BB6B36" w:rsidRDefault="00BB6B36" w:rsidP="00BB6B3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B6B36" w:rsidRPr="00FA0599" w:rsidRDefault="00BB6B36" w:rsidP="00BB6B36">
      <w:pPr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BB6B36" w:rsidRPr="002C7F64" w:rsidTr="008144BC">
        <w:trPr>
          <w:trHeight w:val="1560"/>
        </w:trPr>
        <w:tc>
          <w:tcPr>
            <w:tcW w:w="9322" w:type="dxa"/>
          </w:tcPr>
          <w:p w:rsidR="00BB6B36" w:rsidRPr="005D6F0D" w:rsidRDefault="00BB6B36" w:rsidP="008144BC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13</w:t>
            </w:r>
            <w:r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BB6B36" w:rsidRPr="00440C94" w:rsidRDefault="00BB6B36" w:rsidP="008144BC">
            <w:pPr>
              <w:ind w:firstLine="567"/>
              <w:jc w:val="both"/>
              <w:rPr>
                <w:sz w:val="28"/>
                <w:szCs w:val="28"/>
              </w:rPr>
            </w:pPr>
            <w:r>
              <w:tab/>
            </w:r>
            <w:r w:rsidRPr="00440C94">
              <w:rPr>
                <w:sz w:val="28"/>
                <w:szCs w:val="28"/>
              </w:rPr>
              <w:t xml:space="preserve">К установленному </w:t>
            </w:r>
            <w:r w:rsidRPr="00440C94">
              <w:rPr>
                <w:color w:val="000000"/>
                <w:sz w:val="28"/>
                <w:szCs w:val="28"/>
              </w:rPr>
              <w:t xml:space="preserve">конкурсной </w:t>
            </w:r>
            <w:r w:rsidRPr="00440C94">
              <w:rPr>
                <w:sz w:val="28"/>
                <w:szCs w:val="28"/>
              </w:rPr>
              <w:t xml:space="preserve">документацией сроку </w:t>
            </w:r>
            <w:r w:rsidRPr="00440C94">
              <w:rPr>
                <w:color w:val="000000"/>
                <w:sz w:val="28"/>
                <w:szCs w:val="28"/>
              </w:rPr>
              <w:t xml:space="preserve">конкурсные </w:t>
            </w:r>
            <w:r w:rsidRPr="00440C94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BB6B36" w:rsidRPr="00440C94" w:rsidRDefault="00BB6B36" w:rsidP="00BB6B36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440C94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440C94">
              <w:rPr>
                <w:rFonts w:ascii="Times New Roman" w:hAnsi="Times New Roman" w:cs="Times New Roman"/>
                <w:szCs w:val="28"/>
              </w:rPr>
              <w:t>Инкор</w:t>
            </w:r>
            <w:proofErr w:type="spellEnd"/>
            <w:r w:rsidRPr="00440C94">
              <w:rPr>
                <w:rFonts w:ascii="Times New Roman" w:hAnsi="Times New Roman" w:cs="Times New Roman"/>
                <w:szCs w:val="28"/>
              </w:rPr>
              <w:t xml:space="preserve"> Системы», ИНН 7726642931, г. Москва,</w:t>
            </w:r>
          </w:p>
          <w:p w:rsidR="00BB6B36" w:rsidRPr="00520AD4" w:rsidRDefault="00BB6B36" w:rsidP="00520AD4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440C94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440C94">
              <w:rPr>
                <w:rFonts w:ascii="Times New Roman" w:hAnsi="Times New Roman" w:cs="Times New Roman"/>
                <w:szCs w:val="28"/>
              </w:rPr>
              <w:t>БелТрансЛифт</w:t>
            </w:r>
            <w:proofErr w:type="spellEnd"/>
            <w:r w:rsidRPr="00440C94">
              <w:rPr>
                <w:rFonts w:ascii="Times New Roman" w:hAnsi="Times New Roman" w:cs="Times New Roman"/>
                <w:szCs w:val="28"/>
              </w:rPr>
              <w:t>», ИНН 3662119250, г. Новая Усмань, Воронежская обл.</w:t>
            </w:r>
          </w:p>
          <w:p w:rsidR="00BB6B36" w:rsidRDefault="00BB6B36" w:rsidP="008144BC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BB6B36" w:rsidRPr="0065149A" w:rsidRDefault="00BB6B36" w:rsidP="008144BC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440C94">
              <w:rPr>
                <w:sz w:val="28"/>
                <w:szCs w:val="28"/>
              </w:rPr>
              <w:t>ООО «</w:t>
            </w:r>
            <w:proofErr w:type="spellStart"/>
            <w:r w:rsidRPr="00440C94">
              <w:rPr>
                <w:sz w:val="28"/>
                <w:szCs w:val="28"/>
              </w:rPr>
              <w:t>Инкор</w:t>
            </w:r>
            <w:proofErr w:type="spellEnd"/>
            <w:r w:rsidRPr="00440C94">
              <w:rPr>
                <w:sz w:val="28"/>
                <w:szCs w:val="28"/>
              </w:rPr>
              <w:t xml:space="preserve"> Системы»</w:t>
            </w:r>
            <w:r w:rsidRPr="00E8252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Pr="00E82526">
              <w:rPr>
                <w:sz w:val="28"/>
                <w:szCs w:val="28"/>
              </w:rPr>
              <w:t xml:space="preserve"> </w:t>
            </w:r>
            <w:r w:rsidRPr="00E82526">
              <w:rPr>
                <w:color w:val="000000" w:themeColor="text1"/>
                <w:sz w:val="28"/>
                <w:szCs w:val="28"/>
              </w:rPr>
              <w:t>соответствует</w:t>
            </w:r>
            <w:r w:rsidRPr="003D1C5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квалификационным </w:t>
            </w:r>
            <w:r w:rsidRPr="003D1C5D">
              <w:rPr>
                <w:color w:val="000000" w:themeColor="text1"/>
                <w:sz w:val="28"/>
                <w:szCs w:val="28"/>
              </w:rPr>
              <w:t>требованиям</w:t>
            </w:r>
            <w:r>
              <w:rPr>
                <w:color w:val="000000" w:themeColor="text1"/>
                <w:sz w:val="28"/>
                <w:szCs w:val="28"/>
              </w:rPr>
              <w:t xml:space="preserve"> открытого конкурса, а именно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в) п. 2.4 конкурсной документации (не </w:t>
            </w:r>
            <w:r w:rsidRPr="00EF1917">
              <w:rPr>
                <w:rFonts w:ascii="Times New Roman CYR" w:hAnsi="Times New Roman CYR" w:cs="Times New Roman CYR"/>
                <w:sz w:val="28"/>
                <w:szCs w:val="28"/>
              </w:rPr>
              <w:t>предоставл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ен</w:t>
            </w:r>
            <w:r w:rsidRPr="00EF191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оригинал справки, выданной саморегулируемой организацией,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</w:t>
            </w:r>
            <w:r>
              <w:rPr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г) п. 2.4 конкурсной документации (не предоставлены: </w:t>
            </w:r>
            <w:r w:rsidRPr="0065149A">
              <w:rPr>
                <w:sz w:val="28"/>
                <w:szCs w:val="28"/>
              </w:rPr>
              <w:t>свидетельство об аттестации лаборатории неразрушающего контроля (нотариально заверенная копия) выданное независимыми органами по аттестации лабораторий НК;</w:t>
            </w:r>
            <w:r>
              <w:rPr>
                <w:sz w:val="28"/>
                <w:szCs w:val="28"/>
              </w:rPr>
              <w:t xml:space="preserve"> </w:t>
            </w:r>
            <w:r w:rsidRPr="0065149A">
              <w:rPr>
                <w:sz w:val="28"/>
                <w:szCs w:val="28"/>
              </w:rPr>
              <w:t xml:space="preserve">свидетельство о регистрации </w:t>
            </w:r>
            <w:proofErr w:type="spellStart"/>
            <w:r w:rsidRPr="0065149A">
              <w:rPr>
                <w:sz w:val="28"/>
                <w:szCs w:val="28"/>
              </w:rPr>
              <w:t>электролаборатории</w:t>
            </w:r>
            <w:proofErr w:type="spellEnd"/>
            <w:r w:rsidRPr="0065149A">
              <w:rPr>
                <w:sz w:val="28"/>
                <w:szCs w:val="28"/>
              </w:rPr>
              <w:t xml:space="preserve"> (нотариально заверенная </w:t>
            </w:r>
            <w:r w:rsidRPr="0065149A">
              <w:rPr>
                <w:sz w:val="28"/>
                <w:szCs w:val="28"/>
              </w:rPr>
              <w:lastRenderedPageBreak/>
              <w:t xml:space="preserve">копия), выданное </w:t>
            </w:r>
            <w:proofErr w:type="spellStart"/>
            <w:r w:rsidRPr="0065149A">
              <w:rPr>
                <w:sz w:val="28"/>
                <w:szCs w:val="28"/>
              </w:rPr>
              <w:t>Ростехнадзором</w:t>
            </w:r>
            <w:proofErr w:type="spellEnd"/>
            <w:r w:rsidRPr="0065149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65149A">
              <w:rPr>
                <w:color w:val="000000"/>
                <w:sz w:val="28"/>
                <w:szCs w:val="28"/>
              </w:rPr>
              <w:t xml:space="preserve">свидетельство НАКС о готовности организации-заявителя к использованию аттестованной технологии сварки </w:t>
            </w:r>
            <w:r w:rsidRPr="0065149A">
              <w:rPr>
                <w:sz w:val="28"/>
                <w:szCs w:val="28"/>
              </w:rPr>
              <w:t>(нотариально заверенная копия)</w:t>
            </w:r>
            <w:r w:rsidRPr="0065149A">
              <w:rPr>
                <w:color w:val="000000"/>
                <w:sz w:val="28"/>
                <w:szCs w:val="28"/>
              </w:rPr>
              <w:t xml:space="preserve"> в соответствии с требованиями РД 03-615-03, группы и технические устройства ПТО:</w:t>
            </w:r>
          </w:p>
          <w:p w:rsidR="00BB6B36" w:rsidRPr="00E82526" w:rsidRDefault="00BB6B36" w:rsidP="008144BC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E927AC">
              <w:rPr>
                <w:color w:val="000000"/>
                <w:sz w:val="28"/>
                <w:szCs w:val="28"/>
              </w:rPr>
              <w:t xml:space="preserve"> металлические конструкции для подъемно-транспортного оборудования</w:t>
            </w:r>
            <w:r>
              <w:rPr>
                <w:color w:val="000000" w:themeColor="text1"/>
                <w:sz w:val="28"/>
                <w:szCs w:val="28"/>
              </w:rPr>
              <w:t>);</w:t>
            </w:r>
          </w:p>
          <w:p w:rsidR="00BB6B36" w:rsidRDefault="00BB6B36" w:rsidP="008144BC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 w:rsidRPr="00D22F82">
              <w:rPr>
                <w:sz w:val="28"/>
                <w:szCs w:val="28"/>
                <w:lang w:eastAsia="en-US"/>
              </w:rPr>
              <w:t xml:space="preserve">- </w:t>
            </w:r>
            <w:r w:rsidRPr="00D22F82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D22F82">
              <w:rPr>
                <w:sz w:val="28"/>
                <w:szCs w:val="28"/>
              </w:rPr>
              <w:t>ООО «</w:t>
            </w:r>
            <w:proofErr w:type="spellStart"/>
            <w:r w:rsidRPr="00D22F82">
              <w:rPr>
                <w:sz w:val="28"/>
                <w:szCs w:val="28"/>
              </w:rPr>
              <w:t>БелТрансЛифт</w:t>
            </w:r>
            <w:proofErr w:type="spellEnd"/>
            <w:r w:rsidRPr="00D22F82">
              <w:rPr>
                <w:sz w:val="28"/>
                <w:szCs w:val="28"/>
              </w:rPr>
              <w:t xml:space="preserve">» не </w:t>
            </w:r>
            <w:r w:rsidRPr="00D22F82">
              <w:rPr>
                <w:color w:val="000000" w:themeColor="text1"/>
                <w:sz w:val="28"/>
                <w:szCs w:val="28"/>
              </w:rPr>
              <w:t>соответствует обязательным требованиям о</w:t>
            </w:r>
            <w:bookmarkStart w:id="0" w:name="_GoBack"/>
            <w:bookmarkEnd w:id="0"/>
            <w:r w:rsidRPr="00D22F82">
              <w:rPr>
                <w:color w:val="000000" w:themeColor="text1"/>
                <w:sz w:val="28"/>
                <w:szCs w:val="28"/>
              </w:rPr>
              <w:t xml:space="preserve">ткрытого </w:t>
            </w:r>
            <w:r w:rsidR="00D22F82" w:rsidRPr="00D22F82">
              <w:rPr>
                <w:color w:val="000000" w:themeColor="text1"/>
                <w:sz w:val="28"/>
                <w:szCs w:val="28"/>
              </w:rPr>
              <w:t xml:space="preserve">конкурса, а именно </w:t>
            </w:r>
            <w:proofErr w:type="spellStart"/>
            <w:r w:rsidR="00D22F82" w:rsidRPr="00D22F82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="00D22F82" w:rsidRPr="00D22F82">
              <w:rPr>
                <w:color w:val="000000" w:themeColor="text1"/>
                <w:sz w:val="28"/>
                <w:szCs w:val="28"/>
              </w:rPr>
              <w:t>. а) п. 2.1</w:t>
            </w:r>
            <w:r w:rsidRPr="00D22F82">
              <w:rPr>
                <w:color w:val="000000" w:themeColor="text1"/>
                <w:sz w:val="28"/>
                <w:szCs w:val="28"/>
              </w:rPr>
              <w:t>.                                                                                                                                                                                (</w:t>
            </w:r>
            <w:r w:rsidRPr="00D22F82">
              <w:rPr>
                <w:bCs/>
                <w:sz w:val="28"/>
                <w:szCs w:val="28"/>
              </w:rPr>
      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 в размере более 1 000 рублей)</w:t>
            </w:r>
            <w:r w:rsidRPr="00D22F82">
              <w:rPr>
                <w:color w:val="000000" w:themeColor="text1"/>
                <w:sz w:val="28"/>
                <w:szCs w:val="28"/>
              </w:rPr>
              <w:t>.</w:t>
            </w:r>
          </w:p>
          <w:p w:rsidR="00BB6B36" w:rsidRPr="002C7F64" w:rsidRDefault="00BB6B36" w:rsidP="008144BC">
            <w:pPr>
              <w:pStyle w:val="11"/>
              <w:ind w:left="851" w:firstLine="0"/>
              <w:rPr>
                <w:szCs w:val="28"/>
              </w:rPr>
            </w:pPr>
          </w:p>
          <w:p w:rsidR="00BB6B36" w:rsidRDefault="00BB6B36" w:rsidP="008144BC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BB6B36" w:rsidRPr="00FA0599" w:rsidRDefault="00BB6B36" w:rsidP="008144BC"/>
          <w:p w:rsidR="00BB6B36" w:rsidRPr="002C7F64" w:rsidRDefault="00BB6B36" w:rsidP="008144BC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13</w:t>
            </w:r>
            <w:r w:rsidRPr="002C7F64">
              <w:rPr>
                <w:bCs/>
                <w:sz w:val="28"/>
                <w:szCs w:val="28"/>
              </w:rPr>
              <w:t xml:space="preserve">-ВВРЗ/2019 </w:t>
            </w:r>
            <w:r>
              <w:rPr>
                <w:bCs/>
                <w:sz w:val="28"/>
                <w:szCs w:val="28"/>
              </w:rPr>
              <w:t>не</w:t>
            </w:r>
            <w:r w:rsidRPr="002C7F64">
              <w:rPr>
                <w:bCs/>
                <w:sz w:val="28"/>
                <w:szCs w:val="28"/>
              </w:rPr>
              <w:t xml:space="preserve"> </w:t>
            </w:r>
            <w:r w:rsidRPr="002C7F64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>ни</w:t>
            </w:r>
            <w:r w:rsidRPr="002C7F64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BB6B36" w:rsidRDefault="00BB6B36" w:rsidP="008144BC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BB6B36" w:rsidRDefault="00BB6B36" w:rsidP="008144BC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BB6B36" w:rsidRPr="00FA0599" w:rsidRDefault="00BB6B36" w:rsidP="008144BC">
            <w:pPr>
              <w:rPr>
                <w:lang w:eastAsia="en-US"/>
              </w:rPr>
            </w:pPr>
          </w:p>
          <w:p w:rsidR="00BB6B36" w:rsidRDefault="00BB6B36" w:rsidP="008144B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ОК/13-ВВРЗ/2019,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BB6B36" w:rsidRDefault="00BB6B36" w:rsidP="008144B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r w:rsidRPr="00FD2428">
              <w:rPr>
                <w:sz w:val="28"/>
                <w:szCs w:val="28"/>
                <w:lang w:eastAsia="en-US"/>
              </w:rPr>
              <w:t>.</w:t>
            </w:r>
            <w:r w:rsidRPr="00FD2428">
              <w:rPr>
                <w:sz w:val="28"/>
                <w:szCs w:val="28"/>
              </w:rPr>
              <w:t xml:space="preserve"> В связи с тем, что по итогам рассмотрения конкурсной заявки к участию в открытом конкурсе </w:t>
            </w:r>
            <w:r>
              <w:rPr>
                <w:sz w:val="28"/>
                <w:szCs w:val="28"/>
              </w:rPr>
              <w:t xml:space="preserve">не </w:t>
            </w:r>
            <w:r w:rsidRPr="00FD2428">
              <w:rPr>
                <w:sz w:val="28"/>
                <w:szCs w:val="28"/>
              </w:rPr>
              <w:t xml:space="preserve">допущен </w:t>
            </w:r>
            <w:r>
              <w:rPr>
                <w:sz w:val="28"/>
                <w:szCs w:val="28"/>
              </w:rPr>
              <w:t xml:space="preserve">ни </w:t>
            </w:r>
            <w:r w:rsidRPr="00FD2428">
              <w:rPr>
                <w:sz w:val="28"/>
                <w:szCs w:val="28"/>
              </w:rPr>
              <w:t>один претендент</w:t>
            </w:r>
            <w:r>
              <w:rPr>
                <w:sz w:val="28"/>
                <w:szCs w:val="28"/>
              </w:rPr>
              <w:t>,</w:t>
            </w:r>
            <w:r w:rsidRPr="00FD2428">
              <w:rPr>
                <w:sz w:val="28"/>
                <w:szCs w:val="28"/>
              </w:rPr>
              <w:t xml:space="preserve"> согласно </w:t>
            </w:r>
            <w:proofErr w:type="spellStart"/>
            <w:r w:rsidRPr="00FD2428">
              <w:rPr>
                <w:sz w:val="28"/>
                <w:szCs w:val="28"/>
              </w:rPr>
              <w:t>пп</w:t>
            </w:r>
            <w:proofErr w:type="spellEnd"/>
            <w:r w:rsidRPr="00FD242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4</w:t>
            </w:r>
            <w:r w:rsidRPr="00FD2428">
              <w:rPr>
                <w:sz w:val="28"/>
                <w:szCs w:val="28"/>
              </w:rPr>
              <w:t xml:space="preserve">) п. 2.9.9. конкурсной документации признать открытый конкурс № </w:t>
            </w:r>
            <w:r w:rsidRPr="00FD2428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3</w:t>
            </w:r>
            <w:r w:rsidRPr="00FD2428">
              <w:rPr>
                <w:bCs/>
                <w:sz w:val="28"/>
                <w:szCs w:val="28"/>
              </w:rPr>
              <w:t>-ВВРЗ/2019</w:t>
            </w:r>
            <w:r w:rsidRPr="00FD2428">
              <w:rPr>
                <w:sz w:val="28"/>
                <w:szCs w:val="28"/>
              </w:rPr>
              <w:t xml:space="preserve">  несостоявшимся</w:t>
            </w:r>
            <w:r w:rsidRPr="007D4803">
              <w:rPr>
                <w:sz w:val="28"/>
                <w:szCs w:val="28"/>
                <w:lang w:eastAsia="en-US"/>
              </w:rPr>
              <w:t>.</w:t>
            </w:r>
          </w:p>
          <w:p w:rsidR="00875143" w:rsidRDefault="00875143" w:rsidP="0087514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BB6B36" w:rsidRPr="00875143" w:rsidRDefault="00BB6B36" w:rsidP="0087514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  <w:r w:rsidRPr="002C7F64">
              <w:rPr>
                <w:szCs w:val="28"/>
              </w:rPr>
              <w:t xml:space="preserve">                  </w:t>
            </w:r>
          </w:p>
        </w:tc>
        <w:tc>
          <w:tcPr>
            <w:tcW w:w="2857" w:type="dxa"/>
          </w:tcPr>
          <w:p w:rsidR="00BB6B36" w:rsidRPr="002C7F64" w:rsidRDefault="00BB6B36" w:rsidP="008144BC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BB6B36" w:rsidRDefault="001E37AE" w:rsidP="00BB6B36">
      <w:pPr>
        <w:pStyle w:val="11"/>
        <w:rPr>
          <w:rFonts w:ascii="Times New Roman" w:hAnsi="Times New Roman" w:cs="Times New Roman"/>
          <w:szCs w:val="28"/>
        </w:rPr>
      </w:pPr>
      <w:r w:rsidRPr="00BB6B36">
        <w:rPr>
          <w:rFonts w:ascii="Times New Roman" w:hAnsi="Times New Roman" w:cs="Times New Roman"/>
          <w:szCs w:val="28"/>
        </w:rPr>
        <w:t>Подписи.</w:t>
      </w:r>
    </w:p>
    <w:sectPr w:rsidR="00923A5C" w:rsidRPr="00BB6B36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63974"/>
    <w:rsid w:val="00067110"/>
    <w:rsid w:val="001E37AE"/>
    <w:rsid w:val="004D090F"/>
    <w:rsid w:val="00520AD4"/>
    <w:rsid w:val="00710D78"/>
    <w:rsid w:val="00875143"/>
    <w:rsid w:val="00923A5C"/>
    <w:rsid w:val="00BB6B36"/>
    <w:rsid w:val="00C52975"/>
    <w:rsid w:val="00D17BD0"/>
    <w:rsid w:val="00D22F82"/>
    <w:rsid w:val="00E3204D"/>
    <w:rsid w:val="00E74C9A"/>
    <w:rsid w:val="00E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66E02-DABA-46BE-A934-FA7724C5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2987</Characters>
  <Application>Microsoft Office Word</Application>
  <DocSecurity>0</DocSecurity>
  <Lines>24</Lines>
  <Paragraphs>7</Paragraphs>
  <ScaleCrop>false</ScaleCrop>
  <Company>ВВРЗ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12</cp:revision>
  <dcterms:created xsi:type="dcterms:W3CDTF">2019-02-19T11:29:00Z</dcterms:created>
  <dcterms:modified xsi:type="dcterms:W3CDTF">2019-06-10T08:09:00Z</dcterms:modified>
</cp:coreProperties>
</file>