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C856D7">
        <w:rPr>
          <w:b/>
          <w:bCs/>
          <w:szCs w:val="28"/>
        </w:rPr>
        <w:t>2</w:t>
      </w:r>
      <w:r w:rsidR="00462BD1">
        <w:rPr>
          <w:b/>
          <w:bCs/>
          <w:szCs w:val="28"/>
        </w:rPr>
        <w:t>4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 xml:space="preserve">« </w:t>
      </w:r>
      <w:r w:rsidR="00462BD1">
        <w:t>26</w:t>
      </w:r>
      <w:r>
        <w:t xml:space="preserve">»  </w:t>
      </w:r>
      <w:r w:rsidR="00C856D7">
        <w:t>июл</w:t>
      </w:r>
      <w:r>
        <w:t>я  2019 г.                                 14.</w:t>
      </w:r>
      <w:r w:rsidR="00462BD1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C856D7">
        <w:rPr>
          <w:b/>
          <w:bCs/>
          <w:szCs w:val="28"/>
        </w:rPr>
        <w:t>2</w:t>
      </w:r>
      <w:r w:rsidR="00462BD1">
        <w:rPr>
          <w:b/>
          <w:bCs/>
          <w:szCs w:val="28"/>
        </w:rPr>
        <w:t>4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462BD1" w:rsidRPr="008F7477" w:rsidRDefault="00F57AC9" w:rsidP="00462BD1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C856D7">
        <w:rPr>
          <w:bCs/>
          <w:szCs w:val="28"/>
        </w:rPr>
        <w:t>2</w:t>
      </w:r>
      <w:r w:rsidR="00462BD1">
        <w:rPr>
          <w:bCs/>
          <w:szCs w:val="28"/>
        </w:rPr>
        <w:t>4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="00462BD1" w:rsidRPr="007A3135">
        <w:rPr>
          <w:szCs w:val="28"/>
        </w:rPr>
        <w:t xml:space="preserve">на право заключения </w:t>
      </w:r>
      <w:r w:rsidR="00462BD1" w:rsidRPr="008F7477">
        <w:rPr>
          <w:szCs w:val="28"/>
        </w:rPr>
        <w:t>Договора  поставки</w:t>
      </w:r>
      <w:r w:rsidR="00462BD1" w:rsidRPr="008F7477">
        <w:rPr>
          <w:bCs/>
          <w:szCs w:val="28"/>
        </w:rPr>
        <w:t xml:space="preserve"> </w:t>
      </w:r>
      <w:r w:rsidR="00462BD1" w:rsidRPr="008F7477">
        <w:rPr>
          <w:szCs w:val="28"/>
        </w:rPr>
        <w:t xml:space="preserve">стенда автоматизированного для испытания пружин вагонных тележек  в количестве 1 шт., </w:t>
      </w:r>
      <w:r w:rsidR="00462BD1" w:rsidRPr="008F7477">
        <w:rPr>
          <w:color w:val="000000"/>
          <w:szCs w:val="28"/>
        </w:rPr>
        <w:t xml:space="preserve"> для нужд</w:t>
      </w:r>
      <w:r w:rsidR="00462BD1" w:rsidRPr="008F7477">
        <w:rPr>
          <w:szCs w:val="28"/>
        </w:rPr>
        <w:t xml:space="preserve"> </w:t>
      </w:r>
      <w:r w:rsidR="00462BD1" w:rsidRPr="008F7477">
        <w:rPr>
          <w:color w:val="000000"/>
          <w:szCs w:val="28"/>
        </w:rPr>
        <w:t>Воронежского ВРЗ АО «ВРМ»,</w:t>
      </w:r>
      <w:r w:rsidR="00462BD1" w:rsidRPr="008F7477">
        <w:t xml:space="preserve"> расположенного по адресу: </w:t>
      </w:r>
      <w:proofErr w:type="gramStart"/>
      <w:r w:rsidR="00462BD1" w:rsidRPr="008F7477">
        <w:t>г</w:t>
      </w:r>
      <w:proofErr w:type="gramEnd"/>
      <w:r w:rsidR="00462BD1" w:rsidRPr="008F7477">
        <w:t>. Воронеж,</w:t>
      </w:r>
      <w:r w:rsidR="00462BD1" w:rsidRPr="008F7477">
        <w:rPr>
          <w:bCs/>
        </w:rPr>
        <w:t xml:space="preserve"> </w:t>
      </w:r>
      <w:r w:rsidR="00462BD1" w:rsidRPr="008F7477">
        <w:t>пер. Богдана Хмельницкого, д.1,</w:t>
      </w:r>
      <w:r w:rsidR="00462BD1" w:rsidRPr="008F7477">
        <w:rPr>
          <w:color w:val="000000"/>
          <w:szCs w:val="28"/>
        </w:rPr>
        <w:t xml:space="preserve"> в 2019 году.</w:t>
      </w:r>
    </w:p>
    <w:p w:rsidR="00F57AC9" w:rsidRPr="00E631C9" w:rsidRDefault="00F57AC9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04068F" w:rsidRDefault="0004068F" w:rsidP="0004068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26 »  июля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04068F" w:rsidRPr="00B11D7E" w:rsidRDefault="0004068F" w:rsidP="0004068F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04068F" w:rsidRDefault="0004068F" w:rsidP="0004068F">
      <w:pPr>
        <w:ind w:firstLine="567"/>
        <w:jc w:val="both"/>
        <w:rPr>
          <w:bCs/>
          <w:color w:val="000000"/>
        </w:rPr>
      </w:pPr>
    </w:p>
    <w:p w:rsidR="0004068F" w:rsidRDefault="0004068F" w:rsidP="0004068F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04068F" w:rsidRDefault="0004068F" w:rsidP="0004068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«Омский завод транспортной электроники», ИНН 5507242782, г. Омск,</w:t>
      </w:r>
    </w:p>
    <w:p w:rsidR="0004068F" w:rsidRDefault="0004068F" w:rsidP="0004068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«НТЦ Инструмент-микро», ИНН 6449033242, г. Энгельс, </w:t>
      </w:r>
      <w:proofErr w:type="gramStart"/>
      <w:r>
        <w:rPr>
          <w:szCs w:val="28"/>
        </w:rPr>
        <w:t>Саратовская</w:t>
      </w:r>
      <w:proofErr w:type="gramEnd"/>
      <w:r>
        <w:rPr>
          <w:szCs w:val="28"/>
        </w:rPr>
        <w:t xml:space="preserve"> обл.</w:t>
      </w:r>
    </w:p>
    <w:p w:rsidR="0004068F" w:rsidRPr="003E2E0A" w:rsidRDefault="0004068F" w:rsidP="0004068F">
      <w:pPr>
        <w:pStyle w:val="1"/>
        <w:ind w:left="851" w:firstLine="0"/>
        <w:rPr>
          <w:szCs w:val="28"/>
        </w:rPr>
      </w:pPr>
    </w:p>
    <w:p w:rsidR="0004068F" w:rsidRDefault="0004068F" w:rsidP="0004068F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4068F"/>
    <w:rsid w:val="000E46AA"/>
    <w:rsid w:val="001E61F6"/>
    <w:rsid w:val="001F4125"/>
    <w:rsid w:val="0042493B"/>
    <w:rsid w:val="00462BD1"/>
    <w:rsid w:val="00471BB9"/>
    <w:rsid w:val="004F3C71"/>
    <w:rsid w:val="005F2AC5"/>
    <w:rsid w:val="00606510"/>
    <w:rsid w:val="006E49F6"/>
    <w:rsid w:val="006F70C1"/>
    <w:rsid w:val="00722D64"/>
    <w:rsid w:val="00755497"/>
    <w:rsid w:val="007B1E1D"/>
    <w:rsid w:val="008C45CF"/>
    <w:rsid w:val="00926999"/>
    <w:rsid w:val="00996B99"/>
    <w:rsid w:val="009E180E"/>
    <w:rsid w:val="00B5506F"/>
    <w:rsid w:val="00BC0CDB"/>
    <w:rsid w:val="00C80F85"/>
    <w:rsid w:val="00C856D7"/>
    <w:rsid w:val="00D27A07"/>
    <w:rsid w:val="00DC244C"/>
    <w:rsid w:val="00DC2FE8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1063</Characters>
  <Application>Microsoft Office Word</Application>
  <DocSecurity>0</DocSecurity>
  <Lines>8</Lines>
  <Paragraphs>2</Paragraphs>
  <ScaleCrop>false</ScaleCrop>
  <Company>ВВРЗ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17</cp:revision>
  <dcterms:created xsi:type="dcterms:W3CDTF">2018-03-05T12:10:00Z</dcterms:created>
  <dcterms:modified xsi:type="dcterms:W3CDTF">2019-08-16T12:51:00Z</dcterms:modified>
</cp:coreProperties>
</file>