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3" w:rsidRPr="00B06BBF" w:rsidRDefault="001E37AE" w:rsidP="003129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1C4B73">
        <w:rPr>
          <w:b/>
          <w:sz w:val="28"/>
          <w:szCs w:val="28"/>
        </w:rPr>
        <w:t>1</w:t>
      </w:r>
      <w:r w:rsidR="00F94485">
        <w:rPr>
          <w:b/>
          <w:sz w:val="28"/>
          <w:szCs w:val="28"/>
        </w:rPr>
        <w:t>1</w:t>
      </w:r>
      <w:r w:rsidR="003129E3" w:rsidRPr="00B06BBF">
        <w:rPr>
          <w:b/>
          <w:sz w:val="28"/>
          <w:szCs w:val="28"/>
        </w:rPr>
        <w:t>/ЗК</w:t>
      </w:r>
      <w:r w:rsidR="003129E3" w:rsidRPr="00B06BBF">
        <w:rPr>
          <w:b/>
          <w:bCs/>
          <w:sz w:val="28"/>
          <w:szCs w:val="28"/>
        </w:rPr>
        <w:t>-ВВРЗ/2019/2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   </w:t>
      </w:r>
      <w:r w:rsidR="00CE74EC">
        <w:rPr>
          <w:sz w:val="28"/>
          <w:szCs w:val="28"/>
        </w:rPr>
        <w:t>«</w:t>
      </w:r>
      <w:r w:rsidR="00F94485">
        <w:rPr>
          <w:sz w:val="28"/>
          <w:szCs w:val="28"/>
        </w:rPr>
        <w:t>02</w:t>
      </w:r>
      <w:r w:rsidR="003129E3" w:rsidRPr="00CE74EC">
        <w:rPr>
          <w:sz w:val="28"/>
          <w:szCs w:val="28"/>
        </w:rPr>
        <w:t>»</w:t>
      </w:r>
      <w:r w:rsidR="003129E3" w:rsidRPr="002C7F64">
        <w:rPr>
          <w:sz w:val="28"/>
          <w:szCs w:val="28"/>
        </w:rPr>
        <w:t xml:space="preserve">  </w:t>
      </w:r>
      <w:r w:rsidR="00F94485">
        <w:rPr>
          <w:sz w:val="28"/>
          <w:szCs w:val="28"/>
        </w:rPr>
        <w:t>дека</w:t>
      </w:r>
      <w:r w:rsidR="001C4B73">
        <w:rPr>
          <w:sz w:val="28"/>
          <w:szCs w:val="28"/>
        </w:rPr>
        <w:t>бр</w:t>
      </w:r>
      <w:r w:rsidR="003129E3">
        <w:rPr>
          <w:sz w:val="28"/>
          <w:szCs w:val="28"/>
        </w:rPr>
        <w:t>я</w:t>
      </w:r>
      <w:r w:rsidR="003129E3" w:rsidRPr="002C7F64">
        <w:rPr>
          <w:sz w:val="28"/>
          <w:szCs w:val="28"/>
        </w:rPr>
        <w:t xml:space="preserve">  2019 </w:t>
      </w:r>
      <w:r w:rsidRPr="002C7F64">
        <w:rPr>
          <w:sz w:val="28"/>
          <w:szCs w:val="28"/>
        </w:rPr>
        <w:t>г.</w:t>
      </w:r>
    </w:p>
    <w:p w:rsidR="0080500F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</w:p>
    <w:p w:rsidR="0080500F" w:rsidRPr="00BA6CD5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  <w:r w:rsidRPr="00BA6CD5">
        <w:rPr>
          <w:sz w:val="28"/>
          <w:szCs w:val="28"/>
        </w:rPr>
        <w:t xml:space="preserve">Руководитель                                                               </w:t>
      </w:r>
    </w:p>
    <w:p w:rsidR="001E37AE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  <w:r w:rsidRPr="00BA6CD5">
        <w:rPr>
          <w:sz w:val="28"/>
          <w:szCs w:val="28"/>
        </w:rPr>
        <w:t>экспертной группы</w:t>
      </w:r>
    </w:p>
    <w:p w:rsidR="0080500F" w:rsidRPr="002C7F64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1C4B73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F94485" w:rsidRDefault="001E37AE" w:rsidP="00F94485">
      <w:pPr>
        <w:pStyle w:val="11"/>
        <w:ind w:firstLine="567"/>
        <w:rPr>
          <w:szCs w:val="28"/>
        </w:rPr>
      </w:pPr>
      <w:r w:rsidRPr="001C4B73">
        <w:rPr>
          <w:rFonts w:ascii="Times New Roman" w:hAnsi="Times New Roman" w:cs="Times New Roman"/>
          <w:szCs w:val="28"/>
        </w:rPr>
        <w:t xml:space="preserve">1. </w:t>
      </w:r>
      <w:r w:rsidR="00F94485" w:rsidRPr="003811BA">
        <w:rPr>
          <w:rFonts w:ascii="Times New Roman" w:hAnsi="Times New Roman" w:cs="Times New Roman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F94485" w:rsidRPr="003811BA">
        <w:rPr>
          <w:rFonts w:ascii="Times New Roman" w:hAnsi="Times New Roman" w:cs="Times New Roman"/>
          <w:bCs/>
          <w:szCs w:val="28"/>
        </w:rPr>
        <w:t>11/ЗК-ВВРЗ/2019</w:t>
      </w:r>
      <w:r w:rsidR="00F94485" w:rsidRPr="003811BA">
        <w:rPr>
          <w:rFonts w:ascii="Times New Roman" w:hAnsi="Times New Roman" w:cs="Times New Roman"/>
          <w:b/>
          <w:bCs/>
          <w:szCs w:val="28"/>
        </w:rPr>
        <w:t xml:space="preserve"> </w:t>
      </w:r>
      <w:r w:rsidR="00F94485" w:rsidRPr="003811BA">
        <w:rPr>
          <w:rFonts w:ascii="Times New Roman" w:hAnsi="Times New Roman" w:cs="Times New Roman"/>
          <w:szCs w:val="28"/>
        </w:rPr>
        <w:t xml:space="preserve">с целью выбора организации на право заключения Договора на выполнение работ по текущему ремонту </w:t>
      </w:r>
      <w:proofErr w:type="spellStart"/>
      <w:proofErr w:type="gramStart"/>
      <w:r w:rsidR="00F94485" w:rsidRPr="003811BA">
        <w:rPr>
          <w:rFonts w:ascii="Times New Roman" w:hAnsi="Times New Roman" w:cs="Times New Roman"/>
        </w:rPr>
        <w:t>приточно</w:t>
      </w:r>
      <w:proofErr w:type="spellEnd"/>
      <w:r w:rsidR="00F94485" w:rsidRPr="003811BA">
        <w:rPr>
          <w:rFonts w:ascii="Times New Roman" w:hAnsi="Times New Roman" w:cs="Times New Roman"/>
        </w:rPr>
        <w:t xml:space="preserve"> – вытяжной</w:t>
      </w:r>
      <w:proofErr w:type="gramEnd"/>
      <w:r w:rsidR="00F94485" w:rsidRPr="003811BA">
        <w:rPr>
          <w:rFonts w:ascii="Times New Roman" w:hAnsi="Times New Roman" w:cs="Times New Roman"/>
        </w:rPr>
        <w:t xml:space="preserve"> вентиляции на участке сварки инв. № 8331 (</w:t>
      </w:r>
      <w:r w:rsidR="00F94485" w:rsidRPr="003811BA">
        <w:rPr>
          <w:rFonts w:ascii="Times New Roman" w:hAnsi="Times New Roman" w:cs="Times New Roman"/>
          <w:szCs w:val="28"/>
        </w:rPr>
        <w:t>ЦПВ, оси М-Н-О), находящейся на балансовом учете Воронежского ВРЗ АО «ВРМ» в 2019 г.</w:t>
      </w:r>
      <w:r w:rsidR="00F94485" w:rsidRPr="003D3C2C">
        <w:rPr>
          <w:szCs w:val="28"/>
        </w:rPr>
        <w:t xml:space="preserve">     </w:t>
      </w:r>
    </w:p>
    <w:p w:rsidR="00F94485" w:rsidRPr="003811BA" w:rsidRDefault="00F94485" w:rsidP="00F94485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3811BA">
        <w:rPr>
          <w:rFonts w:ascii="Times New Roman" w:hAnsi="Times New Roman" w:cs="Times New Roman"/>
          <w:szCs w:val="28"/>
        </w:rPr>
        <w:t>2. Подготовка  предложений в Конкурсную комиссию Воронежского ВРЗ АО «ВРМ» по итогам запроса котировок цен № 1</w:t>
      </w:r>
      <w:r>
        <w:rPr>
          <w:rFonts w:ascii="Times New Roman" w:hAnsi="Times New Roman" w:cs="Times New Roman"/>
          <w:szCs w:val="28"/>
        </w:rPr>
        <w:t>1</w:t>
      </w:r>
      <w:r w:rsidRPr="003811BA">
        <w:rPr>
          <w:rFonts w:ascii="Times New Roman" w:hAnsi="Times New Roman" w:cs="Times New Roman"/>
          <w:bCs/>
          <w:szCs w:val="28"/>
        </w:rPr>
        <w:t>/ЗК-ВВРЗ/2019</w:t>
      </w:r>
      <w:r w:rsidRPr="003811BA">
        <w:rPr>
          <w:rFonts w:ascii="Times New Roman" w:hAnsi="Times New Roman" w:cs="Times New Roman"/>
          <w:szCs w:val="28"/>
        </w:rPr>
        <w:t>.</w:t>
      </w:r>
    </w:p>
    <w:p w:rsidR="001E37AE" w:rsidRPr="002C7F64" w:rsidRDefault="001E37AE" w:rsidP="00485F80">
      <w:pPr>
        <w:pStyle w:val="11"/>
      </w:pPr>
    </w:p>
    <w:p w:rsidR="00485F80" w:rsidRPr="002C7F64" w:rsidRDefault="00485F80" w:rsidP="00485F80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ayout w:type="fixed"/>
        <w:tblLook w:val="01E0"/>
      </w:tblPr>
      <w:tblGrid>
        <w:gridCol w:w="9901"/>
        <w:gridCol w:w="2857"/>
      </w:tblGrid>
      <w:tr w:rsidR="00485F80" w:rsidRPr="002C5333" w:rsidTr="003129E3">
        <w:trPr>
          <w:trHeight w:val="1560"/>
        </w:trPr>
        <w:tc>
          <w:tcPr>
            <w:tcW w:w="9901" w:type="dxa"/>
          </w:tcPr>
          <w:p w:rsidR="00F94485" w:rsidRPr="00630A91" w:rsidRDefault="00F94485" w:rsidP="00F94485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630A91">
              <w:rPr>
                <w:sz w:val="28"/>
                <w:szCs w:val="28"/>
              </w:rPr>
              <w:t>Воронежским ВРЗ АО «ВРМ» проведен запрос котировок цен</w:t>
            </w:r>
            <w:r w:rsidRPr="00630A91">
              <w:rPr>
                <w:szCs w:val="28"/>
              </w:rPr>
              <w:t xml:space="preserve"> </w:t>
            </w:r>
            <w:r w:rsidRPr="00630A91">
              <w:rPr>
                <w:sz w:val="28"/>
                <w:szCs w:val="28"/>
              </w:rPr>
              <w:t>№ </w:t>
            </w:r>
            <w:r w:rsidRPr="00630A9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630A91">
              <w:rPr>
                <w:bCs/>
                <w:sz w:val="28"/>
                <w:szCs w:val="28"/>
              </w:rPr>
              <w:t>/ЗК-ВВРЗ/2019</w:t>
            </w:r>
            <w:r w:rsidRPr="00630A91">
              <w:rPr>
                <w:sz w:val="28"/>
                <w:szCs w:val="28"/>
              </w:rPr>
              <w:t>.</w:t>
            </w:r>
          </w:p>
          <w:p w:rsidR="00F94485" w:rsidRPr="003811BA" w:rsidRDefault="00F94485" w:rsidP="00F94485">
            <w:pPr>
              <w:ind w:firstLine="567"/>
              <w:jc w:val="both"/>
              <w:rPr>
                <w:sz w:val="28"/>
                <w:szCs w:val="28"/>
              </w:rPr>
            </w:pPr>
            <w:r w:rsidRPr="003811BA">
              <w:rPr>
                <w:sz w:val="28"/>
                <w:szCs w:val="28"/>
              </w:rPr>
              <w:t>К установленному в котировочной документации сроку поступило 2 (две) заявки от следующих претендентов:</w:t>
            </w:r>
          </w:p>
          <w:p w:rsidR="00F94485" w:rsidRPr="003811BA" w:rsidRDefault="00F94485" w:rsidP="00F94485">
            <w:pPr>
              <w:pStyle w:val="11"/>
              <w:numPr>
                <w:ilvl w:val="1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3811BA">
              <w:rPr>
                <w:rFonts w:ascii="Times New Roman" w:hAnsi="Times New Roman" w:cs="Times New Roman"/>
                <w:szCs w:val="28"/>
              </w:rPr>
              <w:t>ООО «ЛК-Строй», ИНН 3666199786,  г. Воронеж;</w:t>
            </w:r>
          </w:p>
          <w:p w:rsidR="00F94485" w:rsidRPr="003811BA" w:rsidRDefault="00F94485" w:rsidP="00F94485">
            <w:pPr>
              <w:pStyle w:val="11"/>
              <w:numPr>
                <w:ilvl w:val="1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3811BA">
              <w:rPr>
                <w:rFonts w:ascii="Times New Roman" w:hAnsi="Times New Roman" w:cs="Times New Roman"/>
                <w:szCs w:val="28"/>
              </w:rPr>
              <w:t>ООО «Тамбов Строй-град», ИНН 6829033457, г. Тамбов.</w:t>
            </w:r>
          </w:p>
          <w:p w:rsidR="00F94485" w:rsidRPr="00630A91" w:rsidRDefault="00F94485" w:rsidP="00F94485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630A91">
              <w:rPr>
                <w:sz w:val="28"/>
                <w:szCs w:val="28"/>
              </w:rPr>
              <w:t>1.2. По результатам  рассмотрения котировочн</w:t>
            </w:r>
            <w:r>
              <w:rPr>
                <w:sz w:val="28"/>
                <w:szCs w:val="28"/>
              </w:rPr>
              <w:t>ых</w:t>
            </w:r>
            <w:r w:rsidRPr="00630A91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630A91">
              <w:rPr>
                <w:sz w:val="28"/>
                <w:szCs w:val="28"/>
              </w:rPr>
              <w:t>к установлено, что:</w:t>
            </w:r>
          </w:p>
          <w:p w:rsidR="00F94485" w:rsidRDefault="00F94485" w:rsidP="00F94485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630A91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3811BA">
              <w:rPr>
                <w:sz w:val="28"/>
                <w:szCs w:val="28"/>
              </w:rPr>
              <w:t>ООО «ЛК-Строй»</w:t>
            </w:r>
            <w:r>
              <w:rPr>
                <w:sz w:val="28"/>
                <w:szCs w:val="28"/>
              </w:rPr>
              <w:t xml:space="preserve"> </w:t>
            </w:r>
            <w:r w:rsidRPr="00630A91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630A91">
              <w:rPr>
                <w:sz w:val="28"/>
                <w:szCs w:val="28"/>
              </w:rPr>
              <w:t xml:space="preserve"> № </w:t>
            </w:r>
            <w:r w:rsidRPr="00630A9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630A91">
              <w:rPr>
                <w:bCs/>
                <w:sz w:val="28"/>
                <w:szCs w:val="28"/>
              </w:rPr>
              <w:t>/ЗК-ВВРЗ/2019.</w:t>
            </w:r>
            <w:r w:rsidRPr="00630A91">
              <w:rPr>
                <w:sz w:val="28"/>
                <w:szCs w:val="28"/>
              </w:rPr>
              <w:t xml:space="preserve"> Единичные расценки, указанные в финансово-коммерческом предложении не превышают начальные (максимальные) цены договора, установленные в запросе котировок цен</w:t>
            </w:r>
            <w:r>
              <w:rPr>
                <w:sz w:val="28"/>
                <w:szCs w:val="28"/>
              </w:rPr>
              <w:t>;</w:t>
            </w:r>
          </w:p>
          <w:p w:rsidR="00F94485" w:rsidRDefault="00F94485" w:rsidP="00F94485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0A91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3811BA">
              <w:rPr>
                <w:sz w:val="28"/>
                <w:szCs w:val="28"/>
              </w:rPr>
              <w:t>ООО «Тамбов Строй-град»</w:t>
            </w:r>
            <w:r>
              <w:rPr>
                <w:sz w:val="28"/>
                <w:szCs w:val="28"/>
              </w:rPr>
              <w:t xml:space="preserve"> </w:t>
            </w:r>
            <w:r w:rsidRPr="00630A91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630A91">
              <w:rPr>
                <w:sz w:val="28"/>
                <w:szCs w:val="28"/>
              </w:rPr>
              <w:t xml:space="preserve"> № </w:t>
            </w:r>
            <w:r w:rsidRPr="00630A9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630A91">
              <w:rPr>
                <w:bCs/>
                <w:sz w:val="28"/>
                <w:szCs w:val="28"/>
              </w:rPr>
              <w:t>/ЗК-ВВРЗ/2019.</w:t>
            </w:r>
            <w:r w:rsidRPr="00630A91">
              <w:rPr>
                <w:sz w:val="28"/>
                <w:szCs w:val="28"/>
              </w:rPr>
              <w:t xml:space="preserve"> Единичные расценки, указанные в финансово-коммерческом предложении не превышают начальные (максимальные) цены договора, установленные в запросе котировок цен</w:t>
            </w:r>
            <w:r w:rsidRPr="00630A91">
              <w:rPr>
                <w:color w:val="000000" w:themeColor="text1"/>
                <w:sz w:val="28"/>
                <w:szCs w:val="28"/>
              </w:rPr>
              <w:t xml:space="preserve">.  </w:t>
            </w:r>
          </w:p>
          <w:p w:rsidR="00F94485" w:rsidRDefault="00F94485" w:rsidP="00F94485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1.3. </w:t>
            </w:r>
            <w:r w:rsidRPr="00517802">
              <w:rPr>
                <w:sz w:val="28"/>
                <w:szCs w:val="28"/>
              </w:rPr>
      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</w:t>
            </w:r>
            <w:r w:rsidRPr="003D1C5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</w:t>
            </w:r>
            <w:r w:rsidRPr="00B06BBF">
              <w:rPr>
                <w:bCs/>
                <w:sz w:val="28"/>
                <w:szCs w:val="28"/>
              </w:rPr>
              <w:t>/ЗК-ВВРЗ/2019</w:t>
            </w:r>
            <w:r w:rsidRPr="00517802">
              <w:rPr>
                <w:sz w:val="28"/>
                <w:szCs w:val="28"/>
              </w:rPr>
              <w:t xml:space="preserve"> и установлено, что</w:t>
            </w:r>
            <w:r>
              <w:rPr>
                <w:sz w:val="28"/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>котировочная заявка ООО «</w:t>
            </w:r>
            <w:r>
              <w:rPr>
                <w:sz w:val="28"/>
                <w:szCs w:val="28"/>
              </w:rPr>
              <w:t>ЛК-Строй</w:t>
            </w:r>
            <w:r w:rsidRPr="00517802">
              <w:rPr>
                <w:sz w:val="28"/>
                <w:szCs w:val="28"/>
              </w:rPr>
              <w:t>» содержит наиболее низкую цену.</w:t>
            </w:r>
          </w:p>
          <w:p w:rsidR="00F94485" w:rsidRDefault="00F94485" w:rsidP="00F94485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</w:p>
          <w:p w:rsidR="00F94485" w:rsidRPr="006434A5" w:rsidRDefault="00F94485" w:rsidP="00F94485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94485" w:rsidRPr="00630A91" w:rsidRDefault="00F94485" w:rsidP="00F9448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30A91">
              <w:rPr>
                <w:lang w:eastAsia="en-US"/>
              </w:rPr>
              <w:t>По пункту 2 повестки дня</w:t>
            </w:r>
          </w:p>
          <w:p w:rsidR="00F94485" w:rsidRPr="006070A7" w:rsidRDefault="00F94485" w:rsidP="00F9448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2.1. </w:t>
            </w:r>
            <w:r w:rsidRPr="003A2857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котировочных заявок участников запроса котировок № 11</w:t>
            </w:r>
            <w:r w:rsidRPr="003A2857">
              <w:rPr>
                <w:bCs/>
                <w:sz w:val="28"/>
                <w:szCs w:val="28"/>
              </w:rPr>
              <w:t>/ЗК-ВВРЗ/2019</w:t>
            </w:r>
            <w:r w:rsidRPr="003A2857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</w:t>
            </w:r>
            <w:r w:rsidRPr="006070A7">
              <w:rPr>
                <w:sz w:val="28"/>
                <w:szCs w:val="28"/>
                <w:lang w:eastAsia="en-US"/>
              </w:rPr>
              <w:t>» следующее предложение:</w:t>
            </w:r>
          </w:p>
          <w:p w:rsidR="00F94485" w:rsidRPr="004809AA" w:rsidRDefault="00F94485" w:rsidP="00F94485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6070A7">
              <w:rPr>
                <w:sz w:val="28"/>
                <w:szCs w:val="28"/>
              </w:rPr>
              <w:t xml:space="preserve">1) Признать лучшей котировочной заявкой по запросу котировок цен № 11/ЗК-ВВРЗ/2019 на право заключения договора выполнение работ по текущему ремонту </w:t>
            </w:r>
            <w:proofErr w:type="spellStart"/>
            <w:proofErr w:type="gramStart"/>
            <w:r w:rsidRPr="006070A7">
              <w:rPr>
                <w:sz w:val="28"/>
                <w:szCs w:val="28"/>
              </w:rPr>
              <w:t>приточно</w:t>
            </w:r>
            <w:proofErr w:type="spellEnd"/>
            <w:r w:rsidRPr="00ED3752">
              <w:rPr>
                <w:sz w:val="28"/>
                <w:szCs w:val="28"/>
              </w:rPr>
              <w:t xml:space="preserve"> – вытяжной</w:t>
            </w:r>
            <w:proofErr w:type="gramEnd"/>
            <w:r w:rsidRPr="00ED3752">
              <w:rPr>
                <w:sz w:val="28"/>
                <w:szCs w:val="28"/>
              </w:rPr>
              <w:t xml:space="preserve"> вентиляции на участке сварки инв. № 8331 (ЦПВ, оси М-Н-О), находящейся на балансовом учете Воронежского ВРЗ АО «ВРМ» в 2019 г. котировочную заявку  ООО «ЛК-Строй» со стоимостью предложения 4 482 844 (четыре миллиона четыреста восемьдесят две тысячи восемьсот сорок четыре рубля) 40 копеек,  в т. ч. НДС 20 %  747 140 (семьсот сорок семь тысяч сто сорок) рублей 73 копейки и поручить отделу главного энергетика в установленном порядке обеспечить заключение договора с ООО «ЛК-Строй» со стоимостью предложения, указанного в его финансово-коммерческом предложении.</w:t>
            </w:r>
          </w:p>
          <w:p w:rsidR="00485F80" w:rsidRPr="002C5333" w:rsidRDefault="00485F80" w:rsidP="0001150E">
            <w:pPr>
              <w:pStyle w:val="11"/>
              <w:rPr>
                <w:szCs w:val="28"/>
              </w:rPr>
            </w:pPr>
          </w:p>
        </w:tc>
        <w:tc>
          <w:tcPr>
            <w:tcW w:w="2857" w:type="dxa"/>
          </w:tcPr>
          <w:p w:rsidR="00485F80" w:rsidRPr="002C5333" w:rsidRDefault="00485F80" w:rsidP="003748BA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>
      <w:pPr>
        <w:rPr>
          <w:sz w:val="28"/>
          <w:szCs w:val="28"/>
        </w:rPr>
      </w:pPr>
      <w:r w:rsidRPr="00BA6CD5">
        <w:rPr>
          <w:sz w:val="28"/>
          <w:szCs w:val="28"/>
        </w:rPr>
        <w:lastRenderedPageBreak/>
        <w:t>Решение принято единогласно.</w:t>
      </w:r>
    </w:p>
    <w:p w:rsidR="00923A5C" w:rsidRPr="001E37AE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183EDD"/>
    <w:rsid w:val="001C4B73"/>
    <w:rsid w:val="001E37AE"/>
    <w:rsid w:val="00293E66"/>
    <w:rsid w:val="002C5333"/>
    <w:rsid w:val="003129E3"/>
    <w:rsid w:val="00485F80"/>
    <w:rsid w:val="006A07AC"/>
    <w:rsid w:val="008009D4"/>
    <w:rsid w:val="0080500F"/>
    <w:rsid w:val="00812A3D"/>
    <w:rsid w:val="00911BDC"/>
    <w:rsid w:val="00923A5C"/>
    <w:rsid w:val="00A802B3"/>
    <w:rsid w:val="00AC4130"/>
    <w:rsid w:val="00AE30FA"/>
    <w:rsid w:val="00BA6CD5"/>
    <w:rsid w:val="00CE74EC"/>
    <w:rsid w:val="00E44604"/>
    <w:rsid w:val="00F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2562</Characters>
  <Application>Microsoft Office Word</Application>
  <DocSecurity>0</DocSecurity>
  <Lines>21</Lines>
  <Paragraphs>6</Paragraphs>
  <ScaleCrop>false</ScaleCrop>
  <Company>ВВРЗ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4</cp:revision>
  <dcterms:created xsi:type="dcterms:W3CDTF">2019-09-18T07:22:00Z</dcterms:created>
  <dcterms:modified xsi:type="dcterms:W3CDTF">2019-12-03T08:22:00Z</dcterms:modified>
</cp:coreProperties>
</file>