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>
        <w:rPr>
          <w:b/>
          <w:bCs/>
          <w:sz w:val="28"/>
          <w:szCs w:val="28"/>
        </w:rPr>
        <w:t>конкурсной</w:t>
      </w:r>
      <w:proofErr w:type="gramEnd"/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>
        <w:rPr>
          <w:b/>
          <w:bCs/>
          <w:sz w:val="28"/>
          <w:szCs w:val="28"/>
        </w:rPr>
        <w:t xml:space="preserve">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</w:t>
      </w:r>
      <w:r w:rsidR="00D84140">
        <w:rPr>
          <w:b/>
          <w:bCs/>
          <w:sz w:val="28"/>
        </w:rPr>
        <w:t>20</w:t>
      </w:r>
      <w:r>
        <w:rPr>
          <w:b/>
          <w:bCs/>
          <w:sz w:val="28"/>
        </w:rPr>
        <w:t>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A41937" w:rsidRPr="00B643EB" w:rsidRDefault="00A41937" w:rsidP="00A41937">
      <w:pPr>
        <w:ind w:firstLine="567"/>
        <w:jc w:val="both"/>
        <w:rPr>
          <w:sz w:val="28"/>
          <w:szCs w:val="28"/>
        </w:rPr>
      </w:pPr>
    </w:p>
    <w:p w:rsidR="0042654A" w:rsidRPr="004A3F42" w:rsidRDefault="00A41937" w:rsidP="0042654A">
      <w:pPr>
        <w:pStyle w:val="1"/>
      </w:pPr>
      <w:proofErr w:type="gramStart"/>
      <w:r w:rsidRPr="00B643EB">
        <w:rPr>
          <w:szCs w:val="28"/>
        </w:rPr>
        <w:t xml:space="preserve">Методика оценки конкурсных заявок участников </w:t>
      </w:r>
      <w:r w:rsidRPr="00B643EB">
        <w:t xml:space="preserve">открытого конкурса </w:t>
      </w:r>
      <w:r w:rsidR="0042654A" w:rsidRPr="00911AD4">
        <w:rPr>
          <w:szCs w:val="28"/>
        </w:rPr>
        <w:t>№0</w:t>
      </w:r>
      <w:r w:rsidR="0042654A">
        <w:rPr>
          <w:szCs w:val="28"/>
        </w:rPr>
        <w:t>26</w:t>
      </w:r>
      <w:r w:rsidR="0042654A" w:rsidRPr="00911AD4">
        <w:rPr>
          <w:szCs w:val="28"/>
        </w:rPr>
        <w:t>/ТВРЗ/2020</w:t>
      </w:r>
      <w:r w:rsidR="0042654A" w:rsidRPr="00911AD4">
        <w:t xml:space="preserve"> (далее – открытый конкурс)</w:t>
      </w:r>
      <w:r w:rsidR="0042654A" w:rsidRPr="00911AD4">
        <w:rPr>
          <w:szCs w:val="28"/>
        </w:rPr>
        <w:t xml:space="preserve"> </w:t>
      </w:r>
      <w:r w:rsidR="0042654A" w:rsidRPr="00911AD4">
        <w:rPr>
          <w:color w:val="000000"/>
          <w:szCs w:val="28"/>
        </w:rPr>
        <w:t xml:space="preserve">на право заключения договора </w:t>
      </w:r>
      <w:r w:rsidR="0042654A" w:rsidRPr="00911AD4">
        <w:t>поставки</w:t>
      </w:r>
      <w:r w:rsidR="0042654A" w:rsidRPr="00D74AB6">
        <w:t xml:space="preserve"> станков </w:t>
      </w:r>
      <w:r w:rsidR="0042654A">
        <w:t xml:space="preserve">резьбонарезных МЗК-95М (трубная резьба) </w:t>
      </w:r>
      <w:r w:rsidR="0042654A" w:rsidRPr="00D74AB6">
        <w:t>в количестве 2 шт.</w:t>
      </w:r>
      <w:r w:rsidR="0042654A" w:rsidRPr="00D74AB6">
        <w:rPr>
          <w:szCs w:val="28"/>
        </w:rPr>
        <w:t xml:space="preserve"> для нужд </w:t>
      </w:r>
      <w:r w:rsidR="0042654A">
        <w:rPr>
          <w:szCs w:val="28"/>
        </w:rPr>
        <w:t>вагоносборочного</w:t>
      </w:r>
      <w:r w:rsidR="0042654A" w:rsidRPr="00D74AB6">
        <w:rPr>
          <w:szCs w:val="28"/>
        </w:rPr>
        <w:t xml:space="preserve"> цеха</w:t>
      </w:r>
      <w:r w:rsidR="0042654A">
        <w:rPr>
          <w:szCs w:val="28"/>
        </w:rPr>
        <w:t xml:space="preserve"> №1</w:t>
      </w:r>
      <w:r w:rsidR="0042654A" w:rsidRPr="00D74AB6">
        <w:rPr>
          <w:szCs w:val="28"/>
        </w:rPr>
        <w:t xml:space="preserve"> Тамбовского </w:t>
      </w:r>
      <w:r w:rsidR="0042654A" w:rsidRPr="00D74AB6">
        <w:rPr>
          <w:color w:val="000000"/>
          <w:szCs w:val="28"/>
        </w:rPr>
        <w:t>ВРЗ АО «ВРМ»,</w:t>
      </w:r>
      <w:r w:rsidR="0042654A" w:rsidRPr="00D74AB6">
        <w:t xml:space="preserve"> расположенного по адресу</w:t>
      </w:r>
      <w:r w:rsidR="0042654A" w:rsidRPr="00510084">
        <w:t>:</w:t>
      </w:r>
      <w:r w:rsidR="0042654A" w:rsidRPr="00510084">
        <w:rPr>
          <w:b/>
          <w:bCs/>
        </w:rPr>
        <w:t xml:space="preserve"> </w:t>
      </w:r>
      <w:r w:rsidR="0042654A" w:rsidRPr="00510084">
        <w:t>г.</w:t>
      </w:r>
      <w:r w:rsidR="0042654A">
        <w:t xml:space="preserve"> </w:t>
      </w:r>
      <w:r w:rsidR="0042654A" w:rsidRPr="00510084">
        <w:t>Тамбов пл.</w:t>
      </w:r>
      <w:r w:rsidR="0042654A">
        <w:t xml:space="preserve"> </w:t>
      </w:r>
      <w:r w:rsidR="0042654A" w:rsidRPr="00510084">
        <w:t>Мастерских, д.1,</w:t>
      </w:r>
      <w:r w:rsidR="0042654A" w:rsidRPr="00510084">
        <w:rPr>
          <w:color w:val="000000"/>
          <w:szCs w:val="28"/>
        </w:rPr>
        <w:t xml:space="preserve"> в 20</w:t>
      </w:r>
      <w:r w:rsidR="0042654A">
        <w:rPr>
          <w:color w:val="000000"/>
          <w:szCs w:val="28"/>
        </w:rPr>
        <w:t>20</w:t>
      </w:r>
      <w:r w:rsidR="0042654A" w:rsidRPr="00510084">
        <w:rPr>
          <w:color w:val="000000"/>
          <w:szCs w:val="28"/>
        </w:rPr>
        <w:t>году</w:t>
      </w:r>
      <w:r w:rsidR="0042654A" w:rsidRPr="00510084">
        <w:rPr>
          <w:szCs w:val="28"/>
        </w:rPr>
        <w:t>.</w:t>
      </w:r>
      <w:proofErr w:type="gramEnd"/>
    </w:p>
    <w:p w:rsidR="00A41937" w:rsidRPr="00FB7CF7" w:rsidRDefault="00A41937" w:rsidP="00A41937">
      <w:pPr>
        <w:pStyle w:val="1"/>
        <w:ind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42654A" w:rsidRPr="004A3F42" w:rsidRDefault="00A41937" w:rsidP="0042654A">
      <w:pPr>
        <w:pStyle w:val="1"/>
      </w:pPr>
      <w:proofErr w:type="gramStart"/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="0042654A" w:rsidRPr="00911AD4">
        <w:rPr>
          <w:szCs w:val="28"/>
        </w:rPr>
        <w:t>№0</w:t>
      </w:r>
      <w:r w:rsidR="0042654A">
        <w:rPr>
          <w:szCs w:val="28"/>
        </w:rPr>
        <w:t>26</w:t>
      </w:r>
      <w:r w:rsidR="0042654A" w:rsidRPr="00911AD4">
        <w:rPr>
          <w:szCs w:val="28"/>
        </w:rPr>
        <w:t>/ТВРЗ/2020</w:t>
      </w:r>
      <w:r w:rsidR="0042654A" w:rsidRPr="00911AD4">
        <w:t xml:space="preserve"> (далее – открытый конкурс)</w:t>
      </w:r>
      <w:r w:rsidR="0042654A" w:rsidRPr="00911AD4">
        <w:rPr>
          <w:szCs w:val="28"/>
        </w:rPr>
        <w:t xml:space="preserve"> </w:t>
      </w:r>
      <w:r w:rsidR="0042654A" w:rsidRPr="00911AD4">
        <w:rPr>
          <w:color w:val="000000"/>
          <w:szCs w:val="28"/>
        </w:rPr>
        <w:t xml:space="preserve">на право заключения договора </w:t>
      </w:r>
      <w:r w:rsidR="0042654A" w:rsidRPr="00911AD4">
        <w:t>поставки</w:t>
      </w:r>
      <w:r w:rsidR="0042654A" w:rsidRPr="00D74AB6">
        <w:t xml:space="preserve"> станков </w:t>
      </w:r>
      <w:r w:rsidR="0042654A">
        <w:t xml:space="preserve">резьбонарезных МЗК-95М (трубная резьба) </w:t>
      </w:r>
      <w:r w:rsidR="0042654A" w:rsidRPr="00D74AB6">
        <w:t>в количестве 2 шт.</w:t>
      </w:r>
      <w:r w:rsidR="0042654A" w:rsidRPr="00D74AB6">
        <w:rPr>
          <w:szCs w:val="28"/>
        </w:rPr>
        <w:t xml:space="preserve"> для нужд </w:t>
      </w:r>
      <w:r w:rsidR="0042654A">
        <w:rPr>
          <w:szCs w:val="28"/>
        </w:rPr>
        <w:t>вагоносборочного</w:t>
      </w:r>
      <w:r w:rsidR="0042654A" w:rsidRPr="00D74AB6">
        <w:rPr>
          <w:szCs w:val="28"/>
        </w:rPr>
        <w:t xml:space="preserve"> цеха</w:t>
      </w:r>
      <w:r w:rsidR="0042654A">
        <w:rPr>
          <w:szCs w:val="28"/>
        </w:rPr>
        <w:t xml:space="preserve"> №1</w:t>
      </w:r>
      <w:r w:rsidR="0042654A" w:rsidRPr="00D74AB6">
        <w:rPr>
          <w:szCs w:val="28"/>
        </w:rPr>
        <w:t xml:space="preserve"> Тамбовского </w:t>
      </w:r>
      <w:r w:rsidR="0042654A" w:rsidRPr="00D74AB6">
        <w:rPr>
          <w:color w:val="000000"/>
          <w:szCs w:val="28"/>
        </w:rPr>
        <w:t>ВРЗ АО «ВРМ»,</w:t>
      </w:r>
      <w:r w:rsidR="0042654A" w:rsidRPr="00D74AB6">
        <w:t xml:space="preserve"> расположенного по адресу</w:t>
      </w:r>
      <w:r w:rsidR="0042654A" w:rsidRPr="00510084">
        <w:t>:</w:t>
      </w:r>
      <w:r w:rsidR="0042654A" w:rsidRPr="00510084">
        <w:rPr>
          <w:b/>
          <w:bCs/>
        </w:rPr>
        <w:t xml:space="preserve"> </w:t>
      </w:r>
      <w:r w:rsidR="0042654A" w:rsidRPr="00510084">
        <w:t>г.</w:t>
      </w:r>
      <w:r w:rsidR="0042654A">
        <w:t xml:space="preserve"> </w:t>
      </w:r>
      <w:r w:rsidR="0042654A" w:rsidRPr="00510084">
        <w:t>Тамбов пл.</w:t>
      </w:r>
      <w:r w:rsidR="0042654A">
        <w:t xml:space="preserve"> </w:t>
      </w:r>
      <w:r w:rsidR="0042654A" w:rsidRPr="00510084">
        <w:t>Мастерских, д.1,</w:t>
      </w:r>
      <w:r w:rsidR="0042654A" w:rsidRPr="00510084">
        <w:rPr>
          <w:color w:val="000000"/>
          <w:szCs w:val="28"/>
        </w:rPr>
        <w:t xml:space="preserve"> в 20</w:t>
      </w:r>
      <w:r w:rsidR="0042654A">
        <w:rPr>
          <w:color w:val="000000"/>
          <w:szCs w:val="28"/>
        </w:rPr>
        <w:t>20</w:t>
      </w:r>
      <w:r w:rsidR="0042654A" w:rsidRPr="00510084">
        <w:rPr>
          <w:color w:val="000000"/>
          <w:szCs w:val="28"/>
        </w:rPr>
        <w:t>году</w:t>
      </w:r>
      <w:r w:rsidR="0042654A" w:rsidRPr="00510084">
        <w:rPr>
          <w:szCs w:val="28"/>
        </w:rPr>
        <w:t>.</w:t>
      </w:r>
      <w:proofErr w:type="gramEnd"/>
    </w:p>
    <w:p w:rsidR="00A41937" w:rsidRPr="00EA2B4A" w:rsidRDefault="00A41937" w:rsidP="00F25611">
      <w:pPr>
        <w:pStyle w:val="1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>
        <w:rPr>
          <w:szCs w:val="28"/>
        </w:rPr>
        <w:t>е</w:t>
      </w:r>
      <w:r w:rsidRPr="00EA2B4A">
        <w:rPr>
          <w:szCs w:val="28"/>
        </w:rPr>
        <w:t>т заявки и провод</w:t>
      </w:r>
      <w:r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>
        <w:rPr>
          <w:szCs w:val="28"/>
        </w:rPr>
        <w:t>е</w:t>
      </w:r>
      <w:r w:rsidRPr="00EA2B4A">
        <w:rPr>
          <w:szCs w:val="28"/>
        </w:rPr>
        <w:t>т</w:t>
      </w:r>
      <w:r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F25611">
      <w:pPr>
        <w:pStyle w:val="Normal1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F25611">
      <w:pPr>
        <w:pStyle w:val="a6"/>
        <w:ind w:firstLine="720"/>
        <w:rPr>
          <w:szCs w:val="28"/>
        </w:rPr>
      </w:pPr>
      <w:r w:rsidRPr="00C426E8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</w:t>
      </w:r>
      <w:proofErr w:type="gramStart"/>
      <w:r w:rsidRPr="00C426E8">
        <w:rPr>
          <w:szCs w:val="28"/>
        </w:rPr>
        <w:t>заявках</w:t>
      </w:r>
      <w:proofErr w:type="gramEnd"/>
      <w:r w:rsidRPr="00C426E8">
        <w:rPr>
          <w:szCs w:val="28"/>
        </w:rPr>
        <w:t xml:space="preserve">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F25611">
      <w:pPr>
        <w:pStyle w:val="a6"/>
        <w:ind w:firstLine="720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</w:t>
      </w:r>
      <w:proofErr w:type="gramStart"/>
      <w:r w:rsidRPr="00492936">
        <w:rPr>
          <w:szCs w:val="28"/>
        </w:rPr>
        <w:t>результате</w:t>
      </w:r>
      <w:proofErr w:type="gramEnd"/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703B2C">
        <w:rPr>
          <w:sz w:val="28"/>
          <w:szCs w:val="28"/>
        </w:rPr>
        <w:t>оборудования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</w:t>
      </w:r>
      <w:r w:rsidR="00703B2C">
        <w:rPr>
          <w:sz w:val="28"/>
          <w:szCs w:val="28"/>
        </w:rPr>
        <w:t>ого</w:t>
      </w:r>
      <w:r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</w:t>
      </w:r>
      <w:proofErr w:type="gramStart"/>
      <w:r w:rsidRPr="00665163">
        <w:rPr>
          <w:sz w:val="28"/>
          <w:szCs w:val="22"/>
        </w:rPr>
        <w:t>составе</w:t>
      </w:r>
      <w:proofErr w:type="gramEnd"/>
      <w:r w:rsidRPr="00665163">
        <w:rPr>
          <w:sz w:val="28"/>
          <w:szCs w:val="22"/>
        </w:rPr>
        <w:t xml:space="preserve">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D7D6F" w:rsidRDefault="009D7D6F" w:rsidP="00A41937">
      <w:pPr>
        <w:ind w:left="7788"/>
        <w:jc w:val="both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670"/>
      </w:tblGrid>
      <w:tr w:rsidR="00D71099" w:rsidRPr="00F51A1A" w:rsidTr="00736CFB"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D71099" w:rsidRPr="00F51A1A" w:rsidTr="00736CFB">
        <w:trPr>
          <w:trHeight w:val="602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D71099" w:rsidRPr="00F51A1A" w:rsidTr="009D7D6F">
        <w:trPr>
          <w:trHeight w:val="8068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>Оценивается путем сопоставления стоимости поставленного участником Оборудования за 201</w:t>
            </w:r>
            <w:r w:rsidR="0042654A">
              <w:rPr>
                <w:sz w:val="21"/>
                <w:szCs w:val="21"/>
              </w:rPr>
              <w:t>9</w:t>
            </w:r>
            <w:r w:rsidRPr="000667FB">
              <w:rPr>
                <w:sz w:val="21"/>
                <w:szCs w:val="21"/>
              </w:rPr>
              <w:t xml:space="preserve">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участник в 201</w:t>
            </w:r>
            <w:r w:rsidR="0042654A">
              <w:rPr>
                <w:bCs/>
                <w:sz w:val="21"/>
                <w:szCs w:val="21"/>
              </w:rPr>
              <w:t>9</w:t>
            </w:r>
            <w:r w:rsidRPr="000667FB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.</w:t>
            </w:r>
            <w:r w:rsidRPr="000667FB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0667FB">
              <w:rPr>
                <w:bCs/>
                <w:sz w:val="21"/>
                <w:szCs w:val="21"/>
              </w:rPr>
              <w:t>судом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Оборудования по данным договорам не учитывается при подсчете стоимости поставленного участ</w:t>
            </w:r>
            <w:r w:rsidR="00F25611">
              <w:rPr>
                <w:bCs/>
                <w:sz w:val="21"/>
                <w:szCs w:val="21"/>
              </w:rPr>
              <w:t>ником Оборудования в период 201</w:t>
            </w:r>
            <w:r w:rsidR="0042654A">
              <w:rPr>
                <w:bCs/>
                <w:sz w:val="21"/>
                <w:szCs w:val="21"/>
              </w:rPr>
              <w:t>9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0667FB">
              <w:rPr>
                <w:bCs/>
                <w:sz w:val="21"/>
                <w:szCs w:val="21"/>
              </w:rPr>
              <w:t>,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если стоимость Оборудования по предмету конкурса, поставленного участником за 201</w:t>
            </w:r>
            <w:r w:rsidR="0042654A">
              <w:rPr>
                <w:bCs/>
                <w:sz w:val="21"/>
                <w:szCs w:val="21"/>
              </w:rPr>
              <w:t>9</w:t>
            </w:r>
            <w:r w:rsidRPr="000667FB">
              <w:rPr>
                <w:bCs/>
                <w:sz w:val="21"/>
                <w:szCs w:val="21"/>
              </w:rPr>
              <w:t>г., равна или больше начальной (максимальной) стоимости размещаемого заказа, участнику присваивается 20 баллов.</w:t>
            </w:r>
          </w:p>
          <w:p w:rsidR="00D71099" w:rsidRPr="00F51A1A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0667FB">
              <w:rPr>
                <w:bCs/>
                <w:sz w:val="21"/>
                <w:szCs w:val="21"/>
              </w:rPr>
              <w:t>,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если стоимость Оборудования, поставленных участником, по предмету конкурса, за 201</w:t>
            </w:r>
            <w:r w:rsidR="0042654A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</w:p>
          <w:p w:rsidR="00D71099" w:rsidRPr="00F51A1A" w:rsidRDefault="00D71099" w:rsidP="00736CFB">
            <w:pPr>
              <w:shd w:val="clear" w:color="auto" w:fill="FFFFFF"/>
            </w:pPr>
          </w:p>
          <w:p w:rsidR="00D71099" w:rsidRPr="00F51A1A" w:rsidRDefault="00D71099" w:rsidP="00736CFB"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55.5pt" o:ole="">
                  <v:imagedata r:id="rId7" o:title=""/>
                </v:shape>
                <o:OLEObject Type="Embed" ProgID="Equation.3" ShapeID="_x0000_i1025" DrawAspect="Content" ObjectID="_1647773523" r:id="rId8"/>
              </w:objec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201</w:t>
            </w:r>
            <w:r w:rsidR="0042654A">
              <w:rPr>
                <w:bCs/>
                <w:sz w:val="21"/>
                <w:szCs w:val="21"/>
              </w:rPr>
              <w:t>9</w:t>
            </w:r>
            <w:r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D71099" w:rsidRPr="009D7D6F" w:rsidRDefault="00D71099" w:rsidP="009D7D6F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D71099" w:rsidRPr="00F51A1A" w:rsidTr="00736CFB">
        <w:trPr>
          <w:trHeight w:val="564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D71099" w:rsidRPr="00F51A1A" w:rsidTr="00736CFB">
        <w:trPr>
          <w:trHeight w:val="2554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D71099" w:rsidRPr="003854EF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D71099" w:rsidRPr="003854EF" w:rsidRDefault="00D71099" w:rsidP="00736CFB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D71099" w:rsidRPr="00E573C7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D71099" w:rsidRPr="00F51A1A" w:rsidTr="00736CFB">
        <w:trPr>
          <w:trHeight w:val="511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71099" w:rsidRPr="00F51A1A" w:rsidTr="00736CFB">
        <w:trPr>
          <w:trHeight w:val="839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</w:t>
            </w:r>
            <w:r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D71099" w:rsidRPr="00F51A1A" w:rsidRDefault="00D71099" w:rsidP="00736CFB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9" o:title=""/>
                </v:shape>
                <o:OLEObject Type="Embed" ProgID="Equation.3" ShapeID="_x0000_i1026" DrawAspect="Content" ObjectID="_1647773524" r:id="rId10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D71099" w:rsidRPr="00F51A1A" w:rsidRDefault="00D71099" w:rsidP="00736CFB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1" o:title=""/>
                </v:shape>
                <o:OLEObject Type="Embed" ProgID="Equation.3" ShapeID="_x0000_i1027" DrawAspect="Content" ObjectID="_1647773525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D71099" w:rsidRPr="00F51A1A" w:rsidRDefault="00D71099" w:rsidP="00736CFB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47773526" r:id="rId14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D71099" w:rsidRPr="00670D71" w:rsidRDefault="00D71099" w:rsidP="00736CFB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F51A1A">
              <w:rPr>
                <w:bCs/>
                <w:sz w:val="22"/>
                <w:szCs w:val="22"/>
              </w:rPr>
              <w:t>,</w:t>
            </w:r>
            <w:proofErr w:type="gramEnd"/>
            <w:r w:rsidRPr="00F51A1A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D71099" w:rsidRPr="00F51A1A" w:rsidTr="00736CFB">
        <w:tc>
          <w:tcPr>
            <w:tcW w:w="3119" w:type="dxa"/>
            <w:gridSpan w:val="2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415C97" w:rsidRPr="0042654A" w:rsidRDefault="00A41937" w:rsidP="0042654A">
      <w:pPr>
        <w:pStyle w:val="1"/>
        <w:rPr>
          <w:szCs w:val="28"/>
        </w:rPr>
      </w:pPr>
      <w:r w:rsidRPr="00BB2056">
        <w:rPr>
          <w:bCs/>
          <w:szCs w:val="28"/>
        </w:rPr>
        <w:t xml:space="preserve">Решение о победителе открытого конкурса </w:t>
      </w:r>
      <w:r w:rsidR="0042654A" w:rsidRPr="00911AD4">
        <w:rPr>
          <w:szCs w:val="28"/>
        </w:rPr>
        <w:t>№0</w:t>
      </w:r>
      <w:r w:rsidR="0042654A">
        <w:rPr>
          <w:szCs w:val="28"/>
        </w:rPr>
        <w:t>26</w:t>
      </w:r>
      <w:r w:rsidR="0042654A" w:rsidRPr="00911AD4">
        <w:rPr>
          <w:szCs w:val="28"/>
        </w:rPr>
        <w:t>/ТВРЗ/2020</w:t>
      </w:r>
      <w:r w:rsidR="0042654A" w:rsidRPr="00911AD4">
        <w:t xml:space="preserve"> </w:t>
      </w:r>
      <w:r w:rsidR="0042654A" w:rsidRPr="00911AD4">
        <w:rPr>
          <w:color w:val="000000"/>
          <w:szCs w:val="28"/>
        </w:rPr>
        <w:t xml:space="preserve">на право заключения договора </w:t>
      </w:r>
      <w:r w:rsidR="0042654A" w:rsidRPr="00911AD4">
        <w:t>поставки</w:t>
      </w:r>
      <w:r w:rsidR="0042654A" w:rsidRPr="00D74AB6">
        <w:t xml:space="preserve"> станков </w:t>
      </w:r>
      <w:r w:rsidR="0042654A">
        <w:t xml:space="preserve">резьбонарезных МЗК-95М (трубная резьба) </w:t>
      </w:r>
      <w:r w:rsidR="0042654A" w:rsidRPr="00D74AB6">
        <w:t>в количестве 2 шт.</w:t>
      </w:r>
      <w:r w:rsidR="0042654A" w:rsidRPr="00D74AB6">
        <w:rPr>
          <w:szCs w:val="28"/>
        </w:rPr>
        <w:t xml:space="preserve"> для нужд </w:t>
      </w:r>
      <w:r w:rsidR="0042654A">
        <w:rPr>
          <w:szCs w:val="28"/>
        </w:rPr>
        <w:t>вагоносборочного</w:t>
      </w:r>
      <w:r w:rsidR="0042654A" w:rsidRPr="00D74AB6">
        <w:rPr>
          <w:szCs w:val="28"/>
        </w:rPr>
        <w:t xml:space="preserve"> цеха</w:t>
      </w:r>
      <w:r w:rsidR="0042654A">
        <w:rPr>
          <w:szCs w:val="28"/>
        </w:rPr>
        <w:t xml:space="preserve"> №1</w:t>
      </w:r>
      <w:r w:rsidR="0042654A" w:rsidRPr="00D74AB6">
        <w:rPr>
          <w:szCs w:val="28"/>
        </w:rPr>
        <w:t xml:space="preserve"> Тамбовского </w:t>
      </w:r>
      <w:r w:rsidR="0042654A" w:rsidRPr="00D74AB6">
        <w:rPr>
          <w:color w:val="000000"/>
          <w:szCs w:val="28"/>
        </w:rPr>
        <w:t>ВРЗ АО «ВРМ»,</w:t>
      </w:r>
      <w:r w:rsidR="0042654A" w:rsidRPr="00D74AB6">
        <w:t xml:space="preserve"> расположенного по адресу</w:t>
      </w:r>
      <w:r w:rsidR="0042654A" w:rsidRPr="00510084">
        <w:t>:</w:t>
      </w:r>
      <w:r w:rsidR="0042654A" w:rsidRPr="00510084">
        <w:rPr>
          <w:b/>
          <w:bCs/>
        </w:rPr>
        <w:t xml:space="preserve"> </w:t>
      </w:r>
      <w:proofErr w:type="gramStart"/>
      <w:r w:rsidR="0042654A" w:rsidRPr="00510084">
        <w:t>г</w:t>
      </w:r>
      <w:proofErr w:type="gramEnd"/>
      <w:r w:rsidR="0042654A" w:rsidRPr="00510084">
        <w:t>.</w:t>
      </w:r>
      <w:r w:rsidR="0042654A">
        <w:t xml:space="preserve"> </w:t>
      </w:r>
      <w:r w:rsidR="0042654A" w:rsidRPr="00510084">
        <w:t>Тамбов пл.</w:t>
      </w:r>
      <w:r w:rsidR="0042654A">
        <w:t xml:space="preserve"> </w:t>
      </w:r>
      <w:r w:rsidR="0042654A" w:rsidRPr="00510084">
        <w:t>Мастерских, д.1,</w:t>
      </w:r>
      <w:r w:rsidR="0042654A" w:rsidRPr="00510084">
        <w:rPr>
          <w:color w:val="000000"/>
          <w:szCs w:val="28"/>
        </w:rPr>
        <w:t xml:space="preserve"> в 20</w:t>
      </w:r>
      <w:r w:rsidR="0042654A">
        <w:rPr>
          <w:color w:val="000000"/>
          <w:szCs w:val="28"/>
        </w:rPr>
        <w:t>20</w:t>
      </w:r>
      <w:r w:rsidR="0042654A" w:rsidRPr="00510084">
        <w:rPr>
          <w:color w:val="000000"/>
          <w:szCs w:val="28"/>
        </w:rPr>
        <w:t>году</w:t>
      </w:r>
      <w:r w:rsidR="0042654A" w:rsidRPr="00823D0D">
        <w:rPr>
          <w:szCs w:val="28"/>
        </w:rPr>
        <w:t xml:space="preserve"> </w:t>
      </w:r>
      <w:r w:rsidR="0042654A">
        <w:rPr>
          <w:color w:val="000000"/>
          <w:szCs w:val="28"/>
        </w:rPr>
        <w:t>принимает конкурсная комиссия</w:t>
      </w:r>
      <w:r w:rsidR="0042654A" w:rsidRPr="006521BA">
        <w:rPr>
          <w:szCs w:val="28"/>
        </w:rPr>
        <w:t xml:space="preserve"> </w:t>
      </w:r>
      <w:r w:rsidR="0042654A" w:rsidRPr="00B643EB">
        <w:rPr>
          <w:szCs w:val="28"/>
        </w:rPr>
        <w:t xml:space="preserve">Тамбовского </w:t>
      </w:r>
      <w:r w:rsidR="0042654A" w:rsidRPr="00B643EB">
        <w:rPr>
          <w:color w:val="000000"/>
          <w:szCs w:val="28"/>
        </w:rPr>
        <w:t>ВРЗ АО «ВРМ».</w:t>
      </w:r>
    </w:p>
    <w:sectPr w:rsidR="00415C97" w:rsidRPr="0042654A" w:rsidSect="009D7D6F">
      <w:headerReference w:type="even" r:id="rId15"/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02" w:rsidRDefault="00640602" w:rsidP="005129CF">
      <w:r>
        <w:separator/>
      </w:r>
    </w:p>
  </w:endnote>
  <w:endnote w:type="continuationSeparator" w:id="0">
    <w:p w:rsidR="00640602" w:rsidRDefault="00640602" w:rsidP="0051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02" w:rsidRDefault="00640602" w:rsidP="005129CF">
      <w:r>
        <w:separator/>
      </w:r>
    </w:p>
  </w:footnote>
  <w:footnote w:type="continuationSeparator" w:id="0">
    <w:p w:rsidR="00640602" w:rsidRDefault="00640602" w:rsidP="0051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EB" w:rsidRDefault="00C64876" w:rsidP="00B64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EB" w:rsidRDefault="00B64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568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37"/>
    <w:rsid w:val="0002713A"/>
    <w:rsid w:val="000352AB"/>
    <w:rsid w:val="0010459E"/>
    <w:rsid w:val="001254CB"/>
    <w:rsid w:val="0018207B"/>
    <w:rsid w:val="001A3533"/>
    <w:rsid w:val="001C5F3B"/>
    <w:rsid w:val="00294456"/>
    <w:rsid w:val="003D4100"/>
    <w:rsid w:val="00415C97"/>
    <w:rsid w:val="0042654A"/>
    <w:rsid w:val="00441ED0"/>
    <w:rsid w:val="0046378C"/>
    <w:rsid w:val="004732F9"/>
    <w:rsid w:val="004A4034"/>
    <w:rsid w:val="00506D39"/>
    <w:rsid w:val="005129CF"/>
    <w:rsid w:val="005D2C90"/>
    <w:rsid w:val="00640602"/>
    <w:rsid w:val="00703B2C"/>
    <w:rsid w:val="00717F90"/>
    <w:rsid w:val="007C2BDC"/>
    <w:rsid w:val="007F3078"/>
    <w:rsid w:val="00832238"/>
    <w:rsid w:val="008E4DF1"/>
    <w:rsid w:val="009038C5"/>
    <w:rsid w:val="00922D37"/>
    <w:rsid w:val="009D7D6F"/>
    <w:rsid w:val="00A41937"/>
    <w:rsid w:val="00A4510D"/>
    <w:rsid w:val="00AD56CD"/>
    <w:rsid w:val="00AF0398"/>
    <w:rsid w:val="00B17F85"/>
    <w:rsid w:val="00B643EB"/>
    <w:rsid w:val="00B917AA"/>
    <w:rsid w:val="00BD0FE4"/>
    <w:rsid w:val="00C64876"/>
    <w:rsid w:val="00C669F8"/>
    <w:rsid w:val="00C900A0"/>
    <w:rsid w:val="00CB5F3C"/>
    <w:rsid w:val="00CD70CD"/>
    <w:rsid w:val="00D02545"/>
    <w:rsid w:val="00D71099"/>
    <w:rsid w:val="00D84140"/>
    <w:rsid w:val="00DE15A1"/>
    <w:rsid w:val="00F17D3B"/>
    <w:rsid w:val="00F25611"/>
    <w:rsid w:val="00F504DF"/>
    <w:rsid w:val="00F74C27"/>
    <w:rsid w:val="00F847B2"/>
    <w:rsid w:val="00F9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710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3</cp:revision>
  <dcterms:created xsi:type="dcterms:W3CDTF">2020-02-28T05:04:00Z</dcterms:created>
  <dcterms:modified xsi:type="dcterms:W3CDTF">2020-04-07T11:05:00Z</dcterms:modified>
</cp:coreProperties>
</file>