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Pr="004277AD" w:rsidRDefault="00A41937" w:rsidP="00A41937">
      <w:pPr>
        <w:ind w:left="4395"/>
        <w:rPr>
          <w:b/>
          <w:bCs/>
          <w:sz w:val="28"/>
          <w:szCs w:val="28"/>
        </w:rPr>
      </w:pPr>
      <w:r w:rsidRPr="004277AD">
        <w:rPr>
          <w:b/>
          <w:bCs/>
          <w:sz w:val="28"/>
          <w:szCs w:val="28"/>
        </w:rPr>
        <w:t>УТВЕРЖДАЮ: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Председатель </w:t>
      </w:r>
      <w:proofErr w:type="gramStart"/>
      <w:r w:rsidRPr="000E2656">
        <w:rPr>
          <w:bCs/>
          <w:sz w:val="28"/>
          <w:szCs w:val="28"/>
        </w:rPr>
        <w:t>конкурсной</w:t>
      </w:r>
      <w:proofErr w:type="gramEnd"/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 комиссии </w:t>
      </w:r>
      <w:proofErr w:type="gramStart"/>
      <w:r w:rsidRPr="000E2656">
        <w:rPr>
          <w:bCs/>
          <w:sz w:val="28"/>
          <w:szCs w:val="28"/>
        </w:rPr>
        <w:t>Тамбовского</w:t>
      </w:r>
      <w:proofErr w:type="gramEnd"/>
      <w:r w:rsidRPr="000E2656">
        <w:rPr>
          <w:bCs/>
          <w:sz w:val="28"/>
          <w:szCs w:val="28"/>
        </w:rPr>
        <w:t xml:space="preserve"> ВРЗ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>АО «ВРМ»</w:t>
      </w:r>
    </w:p>
    <w:p w:rsidR="00A41937" w:rsidRPr="000E2656" w:rsidRDefault="00A41937" w:rsidP="00A41937">
      <w:pPr>
        <w:ind w:left="4395" w:right="65"/>
        <w:rPr>
          <w:bCs/>
          <w:sz w:val="28"/>
          <w:szCs w:val="28"/>
        </w:rPr>
      </w:pPr>
      <w:r w:rsidRPr="000E2656">
        <w:rPr>
          <w:bCs/>
          <w:sz w:val="28"/>
          <w:szCs w:val="28"/>
          <w:u w:val="single"/>
        </w:rPr>
        <w:t>__________________</w:t>
      </w:r>
      <w:r w:rsidRPr="000E2656">
        <w:rPr>
          <w:bCs/>
          <w:sz w:val="28"/>
          <w:szCs w:val="28"/>
        </w:rPr>
        <w:t>/Грибков А.И./</w:t>
      </w:r>
    </w:p>
    <w:p w:rsidR="00A41937" w:rsidRPr="000E2656" w:rsidRDefault="00A41937" w:rsidP="00A41937">
      <w:pPr>
        <w:ind w:left="4395"/>
        <w:rPr>
          <w:rFonts w:eastAsia="Arial Unicode MS"/>
        </w:rPr>
      </w:pPr>
    </w:p>
    <w:p w:rsidR="00A41937" w:rsidRPr="000E2656" w:rsidRDefault="00A41937" w:rsidP="00A41937">
      <w:pPr>
        <w:ind w:left="4395"/>
        <w:rPr>
          <w:bCs/>
          <w:sz w:val="28"/>
        </w:rPr>
      </w:pPr>
      <w:r w:rsidRPr="000E2656">
        <w:rPr>
          <w:bCs/>
          <w:sz w:val="28"/>
        </w:rPr>
        <w:t>«</w:t>
      </w:r>
      <w:r w:rsidRPr="000E2656">
        <w:rPr>
          <w:bCs/>
          <w:sz w:val="28"/>
          <w:u w:val="single"/>
        </w:rPr>
        <w:t>___</w:t>
      </w:r>
      <w:r w:rsidRPr="000E2656">
        <w:rPr>
          <w:bCs/>
          <w:sz w:val="28"/>
        </w:rPr>
        <w:t xml:space="preserve">» </w:t>
      </w:r>
      <w:r w:rsidRPr="000E2656">
        <w:rPr>
          <w:bCs/>
          <w:sz w:val="28"/>
          <w:u w:val="single"/>
        </w:rPr>
        <w:t xml:space="preserve">____________________ </w:t>
      </w:r>
      <w:r w:rsidRPr="000E2656">
        <w:rPr>
          <w:bCs/>
          <w:sz w:val="28"/>
        </w:rPr>
        <w:t>20</w:t>
      </w:r>
      <w:r w:rsidR="00750F53">
        <w:rPr>
          <w:bCs/>
          <w:sz w:val="28"/>
        </w:rPr>
        <w:t>20</w:t>
      </w:r>
      <w:r w:rsidRPr="000E2656">
        <w:rPr>
          <w:bCs/>
          <w:sz w:val="28"/>
        </w:rPr>
        <w:t>г.</w:t>
      </w:r>
    </w:p>
    <w:p w:rsidR="00A41937" w:rsidRDefault="00A41937" w:rsidP="00A41937">
      <w:pPr>
        <w:ind w:firstLine="567"/>
        <w:jc w:val="both"/>
        <w:rPr>
          <w:sz w:val="28"/>
          <w:szCs w:val="28"/>
        </w:rPr>
      </w:pPr>
    </w:p>
    <w:p w:rsidR="00750F53" w:rsidRPr="00B643EB" w:rsidRDefault="00750F53" w:rsidP="00A41937">
      <w:pPr>
        <w:ind w:firstLine="567"/>
        <w:jc w:val="both"/>
        <w:rPr>
          <w:sz w:val="28"/>
          <w:szCs w:val="28"/>
        </w:rPr>
      </w:pPr>
    </w:p>
    <w:p w:rsidR="000E2656" w:rsidRDefault="00A41937" w:rsidP="000E2656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4277AD">
        <w:rPr>
          <w:szCs w:val="28"/>
        </w:rPr>
        <w:t>52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>поставки</w:t>
      </w:r>
      <w:r w:rsidR="000E2656">
        <w:t>:</w:t>
      </w:r>
    </w:p>
    <w:p w:rsidR="00750F53" w:rsidRPr="0085505D" w:rsidRDefault="00750F53" w:rsidP="00750F53">
      <w:pPr>
        <w:pStyle w:val="1"/>
        <w:rPr>
          <w:szCs w:val="28"/>
        </w:rPr>
      </w:pPr>
      <w:r w:rsidRPr="0085505D">
        <w:rPr>
          <w:szCs w:val="28"/>
        </w:rPr>
        <w:t xml:space="preserve">Лот №1 – прибор полуавтоматический для </w:t>
      </w:r>
      <w:r>
        <w:rPr>
          <w:szCs w:val="28"/>
        </w:rPr>
        <w:t>сортировки наружных колец подшипников по внутреннему диаметру и ширине дорожки качения мод.4161</w:t>
      </w:r>
      <w:r w:rsidRPr="0085505D">
        <w:rPr>
          <w:szCs w:val="28"/>
        </w:rPr>
        <w:t>;</w:t>
      </w:r>
    </w:p>
    <w:p w:rsidR="00750F53" w:rsidRDefault="00750F53" w:rsidP="00750F53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блока роликовых подшипников мод.4156;</w:t>
      </w:r>
    </w:p>
    <w:p w:rsidR="00750F53" w:rsidRDefault="00750F53" w:rsidP="00750F53">
      <w:pPr>
        <w:pStyle w:val="1"/>
        <w:rPr>
          <w:szCs w:val="28"/>
        </w:rPr>
      </w:pPr>
      <w:r>
        <w:rPr>
          <w:szCs w:val="28"/>
        </w:rPr>
        <w:t>Лот №3 – прибор для измерения диаметра и формы отверстий внутренних колец подшипников мод.4152</w:t>
      </w:r>
    </w:p>
    <w:p w:rsidR="000E2656" w:rsidRPr="004A3F42" w:rsidRDefault="000E2656" w:rsidP="000E2656">
      <w:pPr>
        <w:pStyle w:val="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 w:rsidR="00750F53">
        <w:rPr>
          <w:color w:val="000000"/>
          <w:szCs w:val="28"/>
        </w:rPr>
        <w:t>20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A4193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0E2656" w:rsidRDefault="00A41937" w:rsidP="00F25611">
      <w:pPr>
        <w:pStyle w:val="1"/>
        <w:rPr>
          <w:color w:val="000000"/>
          <w:szCs w:val="28"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750F53">
        <w:rPr>
          <w:szCs w:val="28"/>
        </w:rPr>
        <w:t>09</w:t>
      </w:r>
      <w:r>
        <w:rPr>
          <w:szCs w:val="28"/>
        </w:rPr>
        <w:t>/ТВРЗ/20</w:t>
      </w:r>
      <w:r w:rsidR="00750F53">
        <w:rPr>
          <w:szCs w:val="28"/>
        </w:rPr>
        <w:t>20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0E2656">
        <w:rPr>
          <w:color w:val="000000"/>
          <w:szCs w:val="28"/>
        </w:rPr>
        <w:t>ставки:</w:t>
      </w:r>
    </w:p>
    <w:p w:rsidR="00750F53" w:rsidRPr="0085505D" w:rsidRDefault="00750F53" w:rsidP="00750F53">
      <w:pPr>
        <w:pStyle w:val="1"/>
        <w:rPr>
          <w:szCs w:val="28"/>
        </w:rPr>
      </w:pPr>
      <w:r w:rsidRPr="0085505D">
        <w:rPr>
          <w:szCs w:val="28"/>
        </w:rPr>
        <w:t xml:space="preserve">Лот №1 – прибор полуавтоматический для </w:t>
      </w:r>
      <w:r>
        <w:rPr>
          <w:szCs w:val="28"/>
        </w:rPr>
        <w:t>сортировки наружных колец подшипников по внутреннему диаметру и ширине дорожки качения мод.4161</w:t>
      </w:r>
      <w:r w:rsidRPr="0085505D">
        <w:rPr>
          <w:szCs w:val="28"/>
        </w:rPr>
        <w:t>;</w:t>
      </w:r>
    </w:p>
    <w:p w:rsidR="00750F53" w:rsidRDefault="00750F53" w:rsidP="00750F53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блока роликовых подшипников мод.4156;</w:t>
      </w:r>
    </w:p>
    <w:p w:rsidR="00750F53" w:rsidRDefault="00750F53" w:rsidP="00750F53">
      <w:pPr>
        <w:pStyle w:val="1"/>
        <w:rPr>
          <w:szCs w:val="28"/>
        </w:rPr>
      </w:pPr>
      <w:r>
        <w:rPr>
          <w:szCs w:val="28"/>
        </w:rPr>
        <w:t>Лот №3 – прибор для измерения диаметра и формы отверстий внутренних колец подшипников мод.4152</w:t>
      </w:r>
    </w:p>
    <w:p w:rsidR="000E2656" w:rsidRPr="004A3F42" w:rsidRDefault="000E2656" w:rsidP="000E2656">
      <w:pPr>
        <w:pStyle w:val="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 w:rsidR="00750F53">
        <w:rPr>
          <w:color w:val="000000"/>
          <w:szCs w:val="28"/>
        </w:rPr>
        <w:t>20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750F53" w:rsidRDefault="00750F53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750F53" w:rsidRDefault="00750F53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77692" w:rsidRPr="00665163" w:rsidRDefault="00177692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418"/>
        <w:gridCol w:w="5670"/>
      </w:tblGrid>
      <w:tr w:rsidR="00D71099" w:rsidRPr="00F51A1A" w:rsidTr="004277AD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50F53">
        <w:trPr>
          <w:trHeight w:val="153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750F53">
        <w:trPr>
          <w:trHeight w:val="7653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>,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</w:t>
            </w:r>
            <w:r w:rsidR="00931486">
              <w:rPr>
                <w:bCs/>
                <w:sz w:val="21"/>
                <w:szCs w:val="21"/>
              </w:rPr>
              <w:t>ого</w:t>
            </w:r>
            <w:r w:rsidRPr="000667FB">
              <w:rPr>
                <w:bCs/>
                <w:sz w:val="21"/>
                <w:szCs w:val="21"/>
              </w:rPr>
              <w:t xml:space="preserve">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3796351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50F53">
        <w:trPr>
          <w:trHeight w:val="40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4277AD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4277AD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3796352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3796353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lastRenderedPageBreak/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3796354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4277AD">
        <w:tc>
          <w:tcPr>
            <w:tcW w:w="2977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0E2656" w:rsidRDefault="00A41937" w:rsidP="000E2656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750F53">
        <w:rPr>
          <w:szCs w:val="28"/>
        </w:rPr>
        <w:t>09</w:t>
      </w:r>
      <w:r w:rsidRPr="00823D0D">
        <w:rPr>
          <w:szCs w:val="28"/>
        </w:rPr>
        <w:t>/</w:t>
      </w:r>
      <w:r>
        <w:rPr>
          <w:szCs w:val="28"/>
        </w:rPr>
        <w:t>ТВРЗ/20</w:t>
      </w:r>
      <w:r w:rsidR="00750F53">
        <w:rPr>
          <w:szCs w:val="28"/>
        </w:rPr>
        <w:t>20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0E2656">
        <w:t>:</w:t>
      </w:r>
    </w:p>
    <w:p w:rsidR="00750F53" w:rsidRPr="0085505D" w:rsidRDefault="00750F53" w:rsidP="00750F53">
      <w:pPr>
        <w:pStyle w:val="1"/>
        <w:rPr>
          <w:szCs w:val="28"/>
        </w:rPr>
      </w:pPr>
      <w:r w:rsidRPr="0085505D">
        <w:rPr>
          <w:szCs w:val="28"/>
        </w:rPr>
        <w:t xml:space="preserve">Лот №1 – прибор полуавтоматический для </w:t>
      </w:r>
      <w:r>
        <w:rPr>
          <w:szCs w:val="28"/>
        </w:rPr>
        <w:t>сортировки наружных колец подшипников по внутреннему диаметру и ширине дорожки качения мод.4161</w:t>
      </w:r>
      <w:r w:rsidRPr="0085505D">
        <w:rPr>
          <w:szCs w:val="28"/>
        </w:rPr>
        <w:t>;</w:t>
      </w:r>
    </w:p>
    <w:p w:rsidR="00750F53" w:rsidRDefault="00750F53" w:rsidP="00750F53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блока роликовых подшипников мод.4156;</w:t>
      </w:r>
    </w:p>
    <w:p w:rsidR="00750F53" w:rsidRDefault="00750F53" w:rsidP="00750F53">
      <w:pPr>
        <w:pStyle w:val="1"/>
        <w:rPr>
          <w:szCs w:val="28"/>
        </w:rPr>
      </w:pPr>
      <w:r>
        <w:rPr>
          <w:szCs w:val="28"/>
        </w:rPr>
        <w:t>Лот №3 – прибор для измерения диаметра и формы отверстий внутренних колец подшипников мод.4152</w:t>
      </w:r>
    </w:p>
    <w:p w:rsidR="00415C97" w:rsidRDefault="00750F53" w:rsidP="000E2656">
      <w:pPr>
        <w:pStyle w:val="1"/>
      </w:pPr>
      <w:r>
        <w:rPr>
          <w:szCs w:val="28"/>
        </w:rPr>
        <w:t xml:space="preserve"> </w:t>
      </w:r>
      <w:r w:rsidR="000E2656">
        <w:rPr>
          <w:szCs w:val="28"/>
        </w:rPr>
        <w:t>(</w:t>
      </w:r>
      <w:r w:rsidR="000E2656">
        <w:t>далее - Оборудование)</w:t>
      </w:r>
      <w:r w:rsidR="000E2656" w:rsidRPr="00510084">
        <w:rPr>
          <w:szCs w:val="28"/>
        </w:rPr>
        <w:t xml:space="preserve"> </w:t>
      </w:r>
      <w:r w:rsidR="000E2656">
        <w:rPr>
          <w:szCs w:val="28"/>
        </w:rPr>
        <w:t xml:space="preserve">для нужд колесно-тележечного цеха </w:t>
      </w:r>
      <w:r w:rsidR="000E2656" w:rsidRPr="00510084">
        <w:rPr>
          <w:szCs w:val="28"/>
        </w:rPr>
        <w:t xml:space="preserve">Тамбовского </w:t>
      </w:r>
      <w:r w:rsidR="000E2656" w:rsidRPr="00510084">
        <w:rPr>
          <w:color w:val="000000"/>
          <w:szCs w:val="28"/>
        </w:rPr>
        <w:t>ВРЗ АО «ВРМ»,</w:t>
      </w:r>
      <w:r w:rsidR="000E2656" w:rsidRPr="00510084">
        <w:t xml:space="preserve"> расположенно</w:t>
      </w:r>
      <w:r w:rsidR="000E2656">
        <w:t>го</w:t>
      </w:r>
      <w:r w:rsidR="000E2656" w:rsidRPr="00510084">
        <w:t xml:space="preserve"> по адресу:</w:t>
      </w:r>
      <w:r w:rsidR="000E2656" w:rsidRPr="00510084">
        <w:rPr>
          <w:b/>
          <w:bCs/>
        </w:rPr>
        <w:t xml:space="preserve"> </w:t>
      </w:r>
      <w:r w:rsidR="000E2656" w:rsidRPr="00510084">
        <w:t>г.</w:t>
      </w:r>
      <w:r w:rsidR="000E2656">
        <w:t xml:space="preserve"> </w:t>
      </w:r>
      <w:r w:rsidR="000E2656" w:rsidRPr="00510084">
        <w:t>Тамбов пл.</w:t>
      </w:r>
      <w:r w:rsidR="000E2656">
        <w:t xml:space="preserve"> </w:t>
      </w:r>
      <w:r w:rsidR="000E2656" w:rsidRPr="00510084">
        <w:t>Мастерских, д.1,</w:t>
      </w:r>
      <w:r w:rsidR="000E2656"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="000E2656" w:rsidRPr="00510084">
        <w:rPr>
          <w:color w:val="000000"/>
          <w:szCs w:val="28"/>
        </w:rPr>
        <w:t xml:space="preserve"> году</w:t>
      </w:r>
      <w:r w:rsidR="00A9229C" w:rsidRPr="00A9229C">
        <w:rPr>
          <w:color w:val="000000"/>
          <w:szCs w:val="28"/>
        </w:rPr>
        <w:t xml:space="preserve"> </w:t>
      </w:r>
      <w:r w:rsidR="00A9229C">
        <w:rPr>
          <w:color w:val="000000"/>
          <w:szCs w:val="28"/>
        </w:rPr>
        <w:t>принимает конкурсная комиссия</w:t>
      </w:r>
      <w:r w:rsidR="00A9229C" w:rsidRPr="006521BA">
        <w:rPr>
          <w:szCs w:val="28"/>
        </w:rPr>
        <w:t xml:space="preserve"> </w:t>
      </w:r>
      <w:r w:rsidR="00A9229C" w:rsidRPr="00B643EB">
        <w:rPr>
          <w:szCs w:val="28"/>
        </w:rPr>
        <w:t xml:space="preserve">Тамбовского </w:t>
      </w:r>
      <w:r w:rsidR="00A9229C" w:rsidRPr="00B643EB">
        <w:rPr>
          <w:color w:val="000000"/>
          <w:szCs w:val="28"/>
        </w:rPr>
        <w:t>ВРЗ АО «ВРМ».</w:t>
      </w:r>
    </w:p>
    <w:sectPr w:rsidR="00415C97" w:rsidSect="00750F53">
      <w:headerReference w:type="even" r:id="rId15"/>
      <w:pgSz w:w="11906" w:h="16838"/>
      <w:pgMar w:top="426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79" w:rsidRDefault="00973E79" w:rsidP="005129CF">
      <w:r>
        <w:separator/>
      </w:r>
    </w:p>
  </w:endnote>
  <w:endnote w:type="continuationSeparator" w:id="0">
    <w:p w:rsidR="00973E79" w:rsidRDefault="00973E79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79" w:rsidRDefault="00973E79" w:rsidP="005129CF">
      <w:r>
        <w:separator/>
      </w:r>
    </w:p>
  </w:footnote>
  <w:footnote w:type="continuationSeparator" w:id="0">
    <w:p w:rsidR="00973E79" w:rsidRDefault="00973E79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AB09D9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E2656"/>
    <w:rsid w:val="00102E87"/>
    <w:rsid w:val="0010459E"/>
    <w:rsid w:val="00106F8E"/>
    <w:rsid w:val="001078D3"/>
    <w:rsid w:val="001254CB"/>
    <w:rsid w:val="00177692"/>
    <w:rsid w:val="0018207B"/>
    <w:rsid w:val="001A3533"/>
    <w:rsid w:val="001C5F3B"/>
    <w:rsid w:val="00294456"/>
    <w:rsid w:val="003B33E6"/>
    <w:rsid w:val="003D4100"/>
    <w:rsid w:val="00415C97"/>
    <w:rsid w:val="004277AD"/>
    <w:rsid w:val="00441ED0"/>
    <w:rsid w:val="0046378C"/>
    <w:rsid w:val="004732F9"/>
    <w:rsid w:val="004A4034"/>
    <w:rsid w:val="00506D39"/>
    <w:rsid w:val="005129CF"/>
    <w:rsid w:val="00557A2E"/>
    <w:rsid w:val="005D2C90"/>
    <w:rsid w:val="00703B2C"/>
    <w:rsid w:val="00717F90"/>
    <w:rsid w:val="00750F53"/>
    <w:rsid w:val="007C2BDC"/>
    <w:rsid w:val="007F3078"/>
    <w:rsid w:val="00832238"/>
    <w:rsid w:val="009038C5"/>
    <w:rsid w:val="00922D37"/>
    <w:rsid w:val="00931486"/>
    <w:rsid w:val="00973E79"/>
    <w:rsid w:val="009D7D6F"/>
    <w:rsid w:val="00A41937"/>
    <w:rsid w:val="00A9229C"/>
    <w:rsid w:val="00AB09D9"/>
    <w:rsid w:val="00AD56CD"/>
    <w:rsid w:val="00AF0398"/>
    <w:rsid w:val="00B17F85"/>
    <w:rsid w:val="00B643EB"/>
    <w:rsid w:val="00C669F8"/>
    <w:rsid w:val="00C900A0"/>
    <w:rsid w:val="00CB5F3C"/>
    <w:rsid w:val="00CD3A33"/>
    <w:rsid w:val="00D02545"/>
    <w:rsid w:val="00D46075"/>
    <w:rsid w:val="00D71099"/>
    <w:rsid w:val="00DE15A1"/>
    <w:rsid w:val="00DF02CD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belenkovsa</cp:lastModifiedBy>
  <cp:revision>13</cp:revision>
  <dcterms:created xsi:type="dcterms:W3CDTF">2019-03-04T07:48:00Z</dcterms:created>
  <dcterms:modified xsi:type="dcterms:W3CDTF">2020-02-21T10:19:00Z</dcterms:modified>
</cp:coreProperties>
</file>