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2" w:rsidRDefault="00CD37D2" w:rsidP="00CD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32"/>
          <w:szCs w:val="32"/>
        </w:rPr>
        <w:t>3К-2</w:t>
      </w:r>
    </w:p>
    <w:p w:rsidR="00CD37D2" w:rsidRDefault="00CD37D2" w:rsidP="00CD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Воронежского ВРЗ АО «ВРМ» </w:t>
      </w:r>
    </w:p>
    <w:p w:rsidR="00CD37D2" w:rsidRDefault="00CD37D2" w:rsidP="00CD37D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67798">
        <w:rPr>
          <w:sz w:val="28"/>
          <w:szCs w:val="28"/>
        </w:rPr>
        <w:t>03</w:t>
      </w:r>
      <w:r>
        <w:rPr>
          <w:sz w:val="28"/>
          <w:szCs w:val="28"/>
        </w:rPr>
        <w:t>/ВВРЗ/20</w:t>
      </w:r>
      <w:r w:rsidR="0016779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D37D2" w:rsidRDefault="00CD37D2" w:rsidP="00CD37D2">
      <w:pPr>
        <w:tabs>
          <w:tab w:val="left" w:pos="666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167798">
        <w:rPr>
          <w:sz w:val="28"/>
          <w:szCs w:val="28"/>
        </w:rPr>
        <w:t>29</w:t>
      </w:r>
      <w:r>
        <w:rPr>
          <w:sz w:val="28"/>
          <w:szCs w:val="28"/>
        </w:rPr>
        <w:t>» января 2020г.</w:t>
      </w:r>
      <w:r>
        <w:rPr>
          <w:sz w:val="28"/>
          <w:szCs w:val="28"/>
        </w:rPr>
        <w:tab/>
        <w:t xml:space="preserve">           </w:t>
      </w:r>
    </w:p>
    <w:p w:rsidR="00CD37D2" w:rsidRDefault="00CD37D2" w:rsidP="00CD37D2">
      <w:pPr>
        <w:jc w:val="both"/>
        <w:rPr>
          <w:sz w:val="28"/>
          <w:szCs w:val="28"/>
          <w:u w:val="single"/>
        </w:rPr>
      </w:pPr>
    </w:p>
    <w:tbl>
      <w:tblPr>
        <w:tblStyle w:val="a6"/>
        <w:tblW w:w="10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9"/>
      </w:tblGrid>
      <w:tr w:rsidR="008D6934" w:rsidTr="005366AE">
        <w:trPr>
          <w:trHeight w:val="234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</w:tbl>
    <w:p w:rsidR="00D75ACE" w:rsidRDefault="00D75ACE" w:rsidP="00D75ACE">
      <w:pPr>
        <w:jc w:val="both"/>
        <w:rPr>
          <w:sz w:val="28"/>
          <w:szCs w:val="28"/>
        </w:rPr>
      </w:pPr>
    </w:p>
    <w:p w:rsidR="00CD37D2" w:rsidRDefault="00CD37D2" w:rsidP="00CD37D2">
      <w:pPr>
        <w:outlineLvl w:val="0"/>
        <w:rPr>
          <w:b/>
          <w:sz w:val="28"/>
          <w:szCs w:val="28"/>
          <w:u w:val="single"/>
        </w:rPr>
      </w:pPr>
    </w:p>
    <w:p w:rsidR="00CD37D2" w:rsidRDefault="00CD37D2" w:rsidP="00CD37D2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CD37D2" w:rsidRDefault="00CD37D2" w:rsidP="00CD37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запроса котировок цен № </w:t>
      </w:r>
      <w:r w:rsidR="00167798">
        <w:rPr>
          <w:sz w:val="28"/>
          <w:szCs w:val="28"/>
        </w:rPr>
        <w:t>03</w:t>
      </w:r>
      <w:r>
        <w:rPr>
          <w:sz w:val="28"/>
          <w:szCs w:val="28"/>
        </w:rPr>
        <w:t>/ВВРЗ/20</w:t>
      </w:r>
      <w:r w:rsidR="00167798">
        <w:rPr>
          <w:sz w:val="28"/>
          <w:szCs w:val="28"/>
        </w:rPr>
        <w:t>20</w:t>
      </w:r>
      <w:r>
        <w:rPr>
          <w:sz w:val="28"/>
          <w:szCs w:val="28"/>
        </w:rPr>
        <w:t xml:space="preserve"> на право заключения договора на поставку ТМЦ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Воронежского ВРЗ АО «ВРМ» в 2020 году.                                         </w:t>
      </w:r>
    </w:p>
    <w:p w:rsidR="00CD37D2" w:rsidRDefault="00CD37D2" w:rsidP="00CD37D2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Комиссия решила:</w:t>
      </w:r>
    </w:p>
    <w:p w:rsidR="00CD37D2" w:rsidRDefault="00CD37D2" w:rsidP="00CD37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167798">
        <w:rPr>
          <w:sz w:val="28"/>
          <w:szCs w:val="28"/>
        </w:rPr>
        <w:t>28.</w:t>
      </w:r>
      <w:r>
        <w:rPr>
          <w:sz w:val="28"/>
          <w:szCs w:val="28"/>
        </w:rPr>
        <w:t>01.2020г. №</w:t>
      </w:r>
      <w:r w:rsidR="00167798">
        <w:rPr>
          <w:sz w:val="28"/>
          <w:szCs w:val="28"/>
        </w:rPr>
        <w:t>03</w:t>
      </w:r>
      <w:r>
        <w:rPr>
          <w:sz w:val="28"/>
          <w:szCs w:val="28"/>
        </w:rPr>
        <w:t>/ВВРЗ/ЗК-1).</w:t>
      </w:r>
    </w:p>
    <w:p w:rsidR="00277954" w:rsidRDefault="00277954" w:rsidP="00E85D2A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B6071" w:rsidRPr="00781663" w:rsidRDefault="00CB6071" w:rsidP="00CB6071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1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 несостоявшимся.</w:t>
      </w:r>
    </w:p>
    <w:p w:rsidR="00CB6071" w:rsidRPr="00301D47" w:rsidRDefault="00CB6071" w:rsidP="00CB6071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2</w:t>
      </w:r>
      <w:r w:rsidRPr="00301D47">
        <w:rPr>
          <w:color w:val="000000" w:themeColor="text1"/>
          <w:sz w:val="28"/>
          <w:szCs w:val="28"/>
        </w:rPr>
        <w:t xml:space="preserve">  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АвтоТехМас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</w:t>
      </w:r>
      <w:r>
        <w:rPr>
          <w:color w:val="000000" w:themeColor="text1"/>
          <w:sz w:val="28"/>
          <w:szCs w:val="28"/>
        </w:rPr>
        <w:t>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, на основании пп.2 п.5.14. признать запрос котировок цен 0</w:t>
      </w:r>
      <w:r>
        <w:rPr>
          <w:color w:val="000000" w:themeColor="text1"/>
          <w:sz w:val="28"/>
          <w:szCs w:val="28"/>
        </w:rPr>
        <w:t>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 несостоявшимся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АвтоТехМас</w:t>
      </w:r>
      <w:proofErr w:type="spellEnd"/>
      <w:r w:rsidRPr="00301D47">
        <w:rPr>
          <w:color w:val="000000" w:themeColor="text1"/>
          <w:sz w:val="28"/>
          <w:szCs w:val="28"/>
        </w:rPr>
        <w:t xml:space="preserve">»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со стоимостью предложения: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5 974 707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 миллионов девятьсот семьдесят четыре тысячи семьсот семь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P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169 648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сто шестьдесят девять тысяч шестьсот сорок восемь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ей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йки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CB6071" w:rsidRPr="00301D47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2020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«ЖЕЛДОРТЕХПОСТАВКА», </w:t>
      </w:r>
      <w:r w:rsidRPr="00823A9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 АО «ВРМ»  в установленном порядке обеспечить заключение договора с ООО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«ЖЕЛДОРТЕХПОСТАВКА»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300 014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тысяч четырнадцать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360 016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шестьдесят тысяч шестнадцать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92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йки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НДС;</w:t>
      </w:r>
    </w:p>
    <w:p w:rsidR="00CB6071" w:rsidRPr="00301D47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</w:t>
      </w:r>
    </w:p>
    <w:p w:rsidR="00CB6071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Грескон</w:t>
      </w:r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, на </w:t>
      </w:r>
      <w:r w:rsidRPr="00301D47">
        <w:rPr>
          <w:color w:val="000000" w:themeColor="text1"/>
          <w:sz w:val="28"/>
          <w:szCs w:val="28"/>
        </w:rPr>
        <w:lastRenderedPageBreak/>
        <w:t xml:space="preserve">основании пп.2 п.5.14. признать запрос котировок цен 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9 несостоявшимся,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Грескон</w:t>
      </w:r>
      <w:r w:rsidRPr="00301D47">
        <w:rPr>
          <w:color w:val="000000" w:themeColor="text1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316 138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шестнадцать тысяч сто тридцать восемь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379 366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триста семьдесят девять тысяч триста шестьдесят шесть) рублей </w:t>
      </w:r>
      <w:r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CB6071" w:rsidRDefault="00CB6071" w:rsidP="00CB607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 № 5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5 несостоявшимся.</w:t>
      </w:r>
    </w:p>
    <w:p w:rsidR="00CB6071" w:rsidRDefault="00CB6071" w:rsidP="00CB607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 № 6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6 несостоявшимся.</w:t>
      </w:r>
    </w:p>
    <w:p w:rsidR="00CB6071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7</w:t>
      </w:r>
      <w:r w:rsidRPr="00301D47">
        <w:rPr>
          <w:color w:val="000000" w:themeColor="text1"/>
          <w:sz w:val="28"/>
          <w:szCs w:val="28"/>
        </w:rPr>
        <w:t xml:space="preserve"> 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Вектор</w:t>
      </w:r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, на основании пп.2 п.5.14. признать запрос котировок цен 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9 несостоявшимся,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Pr="00301D4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Вектор</w:t>
      </w:r>
      <w:r w:rsidRPr="00301D47">
        <w:rPr>
          <w:color w:val="000000" w:themeColor="text1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3 037 380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тридцать семь тысяч триста восемьдесят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3 644 856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шестьсот сорок четыре тысячи восемьсот пятьдесят шесть</w:t>
      </w:r>
      <w:r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CB6071" w:rsidRDefault="00CB6071" w:rsidP="00CB607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</w:t>
      </w:r>
      <w:r>
        <w:rPr>
          <w:b/>
          <w:color w:val="000000" w:themeColor="text1"/>
          <w:sz w:val="28"/>
          <w:szCs w:val="28"/>
        </w:rPr>
        <w:t>8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8 несостоявшимся.</w:t>
      </w:r>
    </w:p>
    <w:p w:rsidR="00CB6071" w:rsidRDefault="00CB6071" w:rsidP="00CB607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</w:t>
      </w:r>
      <w:r>
        <w:rPr>
          <w:b/>
          <w:color w:val="000000" w:themeColor="text1"/>
          <w:sz w:val="28"/>
          <w:szCs w:val="28"/>
        </w:rPr>
        <w:t>9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9 несостоявшимся.</w:t>
      </w:r>
    </w:p>
    <w:p w:rsidR="00CB6071" w:rsidRDefault="00CB6071" w:rsidP="00CB607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0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10 несостоявшимся.</w:t>
      </w:r>
    </w:p>
    <w:p w:rsidR="00CB6071" w:rsidRPr="00781663" w:rsidRDefault="00CB6071" w:rsidP="00CB6071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1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11 несостоявшимся.</w:t>
      </w:r>
    </w:p>
    <w:p w:rsidR="00CB6071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Pr="003023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2020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BF3CA8">
        <w:rPr>
          <w:szCs w:val="28"/>
        </w:rPr>
        <w:t>«СПЕЦТЕХНОЛОГИИ»</w:t>
      </w:r>
      <w:r>
        <w:rPr>
          <w:sz w:val="28"/>
          <w:szCs w:val="28"/>
        </w:rPr>
        <w:t xml:space="preserve">, </w:t>
      </w:r>
      <w:r w:rsidRPr="00823A9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</w:t>
      </w:r>
      <w:r w:rsidRPr="00823A9B">
        <w:rPr>
          <w:rFonts w:ascii="Times New Roman CYR" w:hAnsi="Times New Roman CYR" w:cs="Times New Roman CYR"/>
          <w:sz w:val="28"/>
          <w:szCs w:val="28"/>
        </w:rPr>
        <w:t xml:space="preserve"> АО «ВРМ»  в установленном порядке обеспечить заключение договора с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BF3CA8">
        <w:rPr>
          <w:szCs w:val="28"/>
        </w:rPr>
        <w:t>«СПЕЦТЕХНОЛОГИИ»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8 681 680,00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восемь миллионов шестьсот восемьдесят одна тысяча шестьсот восемьдесят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10 418 016,00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десять миллионов четыреста восемнадцать тысяч шестнадцать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02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ек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НДС;</w:t>
      </w:r>
    </w:p>
    <w:p w:rsidR="00CB6071" w:rsidRPr="00781663" w:rsidRDefault="00CB6071" w:rsidP="00CB6071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3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13 несостоявшимся.</w:t>
      </w:r>
    </w:p>
    <w:p w:rsidR="00CB6071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</w:t>
      </w:r>
      <w:r w:rsidR="008315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котировочная заявка ООО </w:t>
      </w:r>
      <w:r w:rsidRPr="00BF3CA8">
        <w:rPr>
          <w:szCs w:val="28"/>
        </w:rPr>
        <w:t>«СПЕЦТЕХНОЛОГИИ»</w:t>
      </w:r>
      <w:r>
        <w:rPr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соответствует требованиям запроса котировок цен №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, на основании пп.2 п.5.14. признать запрос котировок цен </w:t>
      </w:r>
      <w:r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9 несостоявшимся, и в соответствии с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цен поручить службе ОМТО Воронежского ВРЗ АО «ВРМ»  в установленном порядке обеспечить заключение договора с ООО </w:t>
      </w:r>
      <w:r w:rsidRPr="00BF3CA8">
        <w:rPr>
          <w:szCs w:val="28"/>
        </w:rPr>
        <w:t>«СПЕЦТЕХНОЛОГИИ</w:t>
      </w:r>
      <w:proofErr w:type="gramEnd"/>
      <w:r w:rsidRPr="00BF3CA8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2 072 000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семьдесят две тысячи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2 486 400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четыреста восемьдесят шесть тысяч четыреста</w:t>
      </w:r>
      <w:r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CB6071" w:rsidRPr="00781663" w:rsidRDefault="00CB6071" w:rsidP="00CB6071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5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15 несостоявшимся.</w:t>
      </w:r>
    </w:p>
    <w:p w:rsidR="00277954" w:rsidRPr="00D22D13" w:rsidRDefault="00277954" w:rsidP="00E85D2A">
      <w:pPr>
        <w:jc w:val="both"/>
        <w:rPr>
          <w:color w:val="000000" w:themeColor="text1"/>
          <w:sz w:val="28"/>
          <w:szCs w:val="28"/>
        </w:rPr>
      </w:pPr>
    </w:p>
    <w:p w:rsidR="00CD37D2" w:rsidRDefault="00CD37D2" w:rsidP="00D75ACE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CD37D2" w:rsidRDefault="00CD37D2" w:rsidP="00CD37D2">
      <w:pPr>
        <w:jc w:val="both"/>
        <w:rPr>
          <w:sz w:val="28"/>
          <w:szCs w:val="28"/>
        </w:rPr>
      </w:pPr>
    </w:p>
    <w:p w:rsidR="00CD37D2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E85D2A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E85D2A" w:rsidSect="004A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D2"/>
    <w:rsid w:val="00167798"/>
    <w:rsid w:val="00277954"/>
    <w:rsid w:val="004A1421"/>
    <w:rsid w:val="0083156C"/>
    <w:rsid w:val="008D6934"/>
    <w:rsid w:val="009B113B"/>
    <w:rsid w:val="00CB6071"/>
    <w:rsid w:val="00CD37D2"/>
    <w:rsid w:val="00D75ACE"/>
    <w:rsid w:val="00E2372F"/>
    <w:rsid w:val="00E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37D2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CD37D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D37D2"/>
    <w:pPr>
      <w:ind w:left="720"/>
      <w:contextualSpacing/>
    </w:pPr>
  </w:style>
  <w:style w:type="table" w:styleId="a6">
    <w:name w:val="Table Grid"/>
    <w:basedOn w:val="a1"/>
    <w:rsid w:val="00CD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A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belenkovsa</cp:lastModifiedBy>
  <cp:revision>5</cp:revision>
  <cp:lastPrinted>2020-01-21T10:20:00Z</cp:lastPrinted>
  <dcterms:created xsi:type="dcterms:W3CDTF">2020-01-31T12:42:00Z</dcterms:created>
  <dcterms:modified xsi:type="dcterms:W3CDTF">2020-02-04T08:16:00Z</dcterms:modified>
</cp:coreProperties>
</file>