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tblPr>
      <w:tblGrid>
        <w:gridCol w:w="2334"/>
        <w:gridCol w:w="7719"/>
      </w:tblGrid>
      <w:tr w:rsidR="00D42396"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rsidR="00D42396" w:rsidRDefault="00783E7C" w:rsidP="00D42396">
            <w:pPr>
              <w:pStyle w:val="-7"/>
              <w:tabs>
                <w:tab w:val="clear" w:pos="180"/>
                <w:tab w:val="left" w:pos="708"/>
              </w:tabs>
              <w:spacing w:after="0"/>
            </w:pPr>
            <w:r>
              <w:rPr>
                <w:lang w:val="en-US"/>
              </w:rPr>
              <w:t xml:space="preserve"> </w:t>
            </w:r>
            <w:r w:rsidR="00D42396">
              <w:rPr>
                <w:lang w:eastAsia="ru-RU"/>
              </w:rPr>
              <w:drawing>
                <wp:inline distT="0" distB="0" distL="0" distR="0">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rsidR="00D42396" w:rsidRDefault="00D42396" w:rsidP="00D42396">
            <w:pPr>
              <w:rPr>
                <w:color w:val="244061"/>
                <w:szCs w:val="28"/>
              </w:rPr>
            </w:pPr>
            <w:r>
              <w:rPr>
                <w:color w:val="244061"/>
                <w:sz w:val="22"/>
                <w:szCs w:val="22"/>
              </w:rPr>
              <w:t>394010, г. Воронеж, пер. Богдана Хмельницкого, д.1</w:t>
            </w:r>
          </w:p>
          <w:p w:rsidR="00D42396" w:rsidRDefault="00D42396" w:rsidP="00D42396">
            <w:pPr>
              <w:rPr>
                <w:szCs w:val="18"/>
              </w:rPr>
            </w:pPr>
            <w:r>
              <w:rPr>
                <w:color w:val="244061"/>
                <w:sz w:val="22"/>
                <w:szCs w:val="22"/>
              </w:rPr>
              <w:t xml:space="preserve">тел. (4732) 27-76-09, 5-79-01, факс (4732) 79-55-90, </w:t>
            </w:r>
            <w:proofErr w:type="spellStart"/>
            <w:r>
              <w:rPr>
                <w:color w:val="244061"/>
                <w:sz w:val="22"/>
                <w:szCs w:val="22"/>
              </w:rPr>
              <w:t>e-mail</w:t>
            </w:r>
            <w:proofErr w:type="spellEnd"/>
            <w:r>
              <w:rPr>
                <w:color w:val="244061"/>
                <w:sz w:val="22"/>
                <w:szCs w:val="22"/>
              </w:rPr>
              <w:t xml:space="preserve"> vvrz@vwrz.ru</w:t>
            </w:r>
          </w:p>
        </w:tc>
      </w:tr>
    </w:tbl>
    <w:p w:rsidR="000A32A5" w:rsidRPr="000A34E3" w:rsidRDefault="000A32A5" w:rsidP="000A32A5">
      <w:pPr>
        <w:ind w:left="5103"/>
        <w:rPr>
          <w:b/>
          <w:bCs/>
          <w:szCs w:val="28"/>
        </w:rPr>
      </w:pPr>
    </w:p>
    <w:p w:rsidR="00B2389A" w:rsidRPr="00B2389A" w:rsidRDefault="00B2389A" w:rsidP="00B2389A">
      <w:pPr>
        <w:rPr>
          <w:color w:val="auto"/>
          <w:sz w:val="27"/>
          <w:szCs w:val="27"/>
        </w:rPr>
      </w:pPr>
      <w:r w:rsidRPr="00B2389A">
        <w:rPr>
          <w:color w:val="auto"/>
          <w:sz w:val="27"/>
          <w:szCs w:val="27"/>
        </w:rPr>
        <w:t>Извещение</w:t>
      </w:r>
    </w:p>
    <w:p w:rsidR="00B2389A" w:rsidRPr="005D7FDA" w:rsidRDefault="00B2389A" w:rsidP="00B2389A">
      <w:pPr>
        <w:rPr>
          <w:sz w:val="27"/>
          <w:szCs w:val="27"/>
        </w:rPr>
      </w:pPr>
      <w:r w:rsidRPr="00B2389A">
        <w:rPr>
          <w:sz w:val="27"/>
          <w:szCs w:val="27"/>
        </w:rPr>
        <w:t xml:space="preserve">о запросе котировок цен № </w:t>
      </w:r>
      <w:r w:rsidRPr="00B2389A">
        <w:rPr>
          <w:b/>
          <w:sz w:val="27"/>
          <w:szCs w:val="27"/>
        </w:rPr>
        <w:t>0</w:t>
      </w:r>
      <w:r w:rsidR="005D7FDA" w:rsidRPr="005D7FDA">
        <w:rPr>
          <w:b/>
          <w:sz w:val="27"/>
          <w:szCs w:val="27"/>
        </w:rPr>
        <w:t>09</w:t>
      </w:r>
      <w:r w:rsidRPr="00B2389A">
        <w:rPr>
          <w:b/>
          <w:sz w:val="27"/>
          <w:szCs w:val="27"/>
        </w:rPr>
        <w:t>/ТВРЗ/202</w:t>
      </w:r>
      <w:r w:rsidR="005D7FDA" w:rsidRPr="005D7FDA">
        <w:rPr>
          <w:b/>
          <w:sz w:val="27"/>
          <w:szCs w:val="27"/>
        </w:rPr>
        <w:t>1</w:t>
      </w:r>
    </w:p>
    <w:p w:rsidR="00B2389A" w:rsidRPr="00B2389A" w:rsidRDefault="00B2389A" w:rsidP="00B2389A">
      <w:pPr>
        <w:rPr>
          <w:sz w:val="27"/>
          <w:szCs w:val="27"/>
        </w:rPr>
      </w:pPr>
    </w:p>
    <w:p w:rsidR="00B2389A" w:rsidRDefault="00B2389A" w:rsidP="00B2389A">
      <w:pPr>
        <w:jc w:val="center"/>
        <w:rPr>
          <w:bCs/>
          <w:sz w:val="27"/>
          <w:szCs w:val="27"/>
        </w:rPr>
      </w:pPr>
      <w:r w:rsidRPr="00B2389A">
        <w:rPr>
          <w:bCs/>
          <w:sz w:val="27"/>
          <w:szCs w:val="27"/>
        </w:rPr>
        <w:t>Уважаемые господа!</w:t>
      </w:r>
    </w:p>
    <w:p w:rsidR="007B4F69" w:rsidRPr="00B2389A" w:rsidRDefault="007B4F69" w:rsidP="00B2389A">
      <w:pPr>
        <w:jc w:val="center"/>
        <w:rPr>
          <w:bCs/>
          <w:sz w:val="27"/>
          <w:szCs w:val="27"/>
        </w:rPr>
      </w:pPr>
    </w:p>
    <w:p w:rsidR="00B2389A" w:rsidRPr="00B2389A" w:rsidRDefault="00B2389A" w:rsidP="00B2389A">
      <w:pPr>
        <w:spacing w:line="276" w:lineRule="auto"/>
        <w:ind w:firstLine="708"/>
        <w:jc w:val="both"/>
        <w:rPr>
          <w:b/>
          <w:sz w:val="27"/>
          <w:szCs w:val="27"/>
          <w:u w:val="single"/>
        </w:rPr>
      </w:pPr>
      <w:r w:rsidRPr="00B2389A">
        <w:rPr>
          <w:sz w:val="27"/>
          <w:szCs w:val="27"/>
        </w:rPr>
        <w:t>Акционерное общество «</w:t>
      </w:r>
      <w:proofErr w:type="spellStart"/>
      <w:r w:rsidRPr="00B2389A">
        <w:rPr>
          <w:sz w:val="27"/>
          <w:szCs w:val="27"/>
        </w:rPr>
        <w:t>Вагонреммаш</w:t>
      </w:r>
      <w:proofErr w:type="spellEnd"/>
      <w:r w:rsidRPr="00B2389A">
        <w:rPr>
          <w:sz w:val="27"/>
          <w:szCs w:val="27"/>
        </w:rPr>
        <w:t xml:space="preserve">» (АО «ВРМ») в лице Тамбовского ВРЗ АО «ВРМ» (далее – Заказчик) сообщает о проведении запроса котировок цен </w:t>
      </w:r>
      <w:r w:rsidRPr="00B2389A">
        <w:rPr>
          <w:b/>
          <w:sz w:val="27"/>
          <w:szCs w:val="27"/>
        </w:rPr>
        <w:t>№0</w:t>
      </w:r>
      <w:r w:rsidR="005D7FDA" w:rsidRPr="005D7FDA">
        <w:rPr>
          <w:b/>
          <w:sz w:val="27"/>
          <w:szCs w:val="27"/>
        </w:rPr>
        <w:t>09</w:t>
      </w:r>
      <w:r w:rsidRPr="00B2389A">
        <w:rPr>
          <w:b/>
          <w:sz w:val="27"/>
          <w:szCs w:val="27"/>
        </w:rPr>
        <w:t>/ТВРЗ/202</w:t>
      </w:r>
      <w:r w:rsidR="005D7FDA" w:rsidRPr="005D7FDA">
        <w:rPr>
          <w:b/>
          <w:sz w:val="27"/>
          <w:szCs w:val="27"/>
        </w:rPr>
        <w:t>1</w:t>
      </w:r>
      <w:r w:rsidRPr="00B2389A">
        <w:rPr>
          <w:sz w:val="27"/>
          <w:szCs w:val="27"/>
        </w:rPr>
        <w:t xml:space="preserve"> с целью выбора организации на право заключения договора на выполнение работ по капитальному ремонту электропечи сталеплавильной дуговой мод. ДСП-1,5, инв. №40770, находящегося на балансовом учете Тамбовского вагоноремонтного завода АО «ВРМ», расположенного по адресу: г.</w:t>
      </w:r>
      <w:r w:rsidR="00DB26B8">
        <w:rPr>
          <w:sz w:val="27"/>
          <w:szCs w:val="27"/>
        </w:rPr>
        <w:t xml:space="preserve"> </w:t>
      </w:r>
      <w:r w:rsidRPr="00B2389A">
        <w:rPr>
          <w:sz w:val="27"/>
          <w:szCs w:val="27"/>
        </w:rPr>
        <w:t xml:space="preserve">Тамбов, пл. Мастерских, д.1, в </w:t>
      </w:r>
      <w:r w:rsidRPr="00B2389A">
        <w:rPr>
          <w:b/>
          <w:sz w:val="27"/>
          <w:szCs w:val="27"/>
        </w:rPr>
        <w:t>202</w:t>
      </w:r>
      <w:r w:rsidR="005D7FDA" w:rsidRPr="005D7FDA">
        <w:rPr>
          <w:b/>
          <w:sz w:val="27"/>
          <w:szCs w:val="27"/>
        </w:rPr>
        <w:t>1</w:t>
      </w:r>
      <w:r w:rsidRPr="00B2389A">
        <w:rPr>
          <w:sz w:val="27"/>
          <w:szCs w:val="27"/>
        </w:rPr>
        <w:t xml:space="preserve"> г</w:t>
      </w:r>
      <w:r w:rsidRPr="00B2389A">
        <w:rPr>
          <w:b/>
          <w:sz w:val="27"/>
          <w:szCs w:val="27"/>
        </w:rPr>
        <w:t>.</w:t>
      </w:r>
      <w:r w:rsidRPr="00B2389A">
        <w:rPr>
          <w:b/>
          <w:color w:val="FF0000"/>
          <w:sz w:val="27"/>
          <w:szCs w:val="27"/>
        </w:rPr>
        <w:t xml:space="preserve"> </w:t>
      </w:r>
    </w:p>
    <w:p w:rsidR="00B2389A" w:rsidRPr="00B2389A" w:rsidRDefault="00B2389A" w:rsidP="00B2389A">
      <w:pPr>
        <w:pStyle w:val="11"/>
        <w:spacing w:line="276" w:lineRule="auto"/>
        <w:rPr>
          <w:rFonts w:ascii="Times New Roman" w:hAnsi="Times New Roman" w:cs="Times New Roman"/>
          <w:sz w:val="27"/>
          <w:szCs w:val="27"/>
        </w:rPr>
      </w:pPr>
      <w:r w:rsidRPr="00B2389A">
        <w:rPr>
          <w:rFonts w:ascii="Times New Roman" w:hAnsi="Times New Roman" w:cs="Times New Roman"/>
          <w:sz w:val="27"/>
          <w:szCs w:val="27"/>
        </w:rPr>
        <w:t xml:space="preserve">Котировочные заявки подаются в письменной форме в запечатанных конвертах до 17-00 часов </w:t>
      </w:r>
      <w:r w:rsidRPr="00B2389A">
        <w:rPr>
          <w:rFonts w:ascii="Times New Roman" w:hAnsi="Times New Roman" w:cs="Times New Roman"/>
          <w:b/>
          <w:i/>
          <w:sz w:val="27"/>
          <w:szCs w:val="27"/>
        </w:rPr>
        <w:t>московского</w:t>
      </w:r>
      <w:r w:rsidRPr="00B2389A">
        <w:rPr>
          <w:rFonts w:ascii="Times New Roman" w:hAnsi="Times New Roman" w:cs="Times New Roman"/>
          <w:sz w:val="27"/>
          <w:szCs w:val="27"/>
        </w:rPr>
        <w:t xml:space="preserve"> времени </w:t>
      </w:r>
      <w:r w:rsidRPr="00B2389A">
        <w:rPr>
          <w:rFonts w:ascii="Times New Roman" w:hAnsi="Times New Roman" w:cs="Times New Roman"/>
          <w:b/>
          <w:sz w:val="27"/>
          <w:szCs w:val="27"/>
        </w:rPr>
        <w:t>«</w:t>
      </w:r>
      <w:r w:rsidR="00D0398C">
        <w:rPr>
          <w:rFonts w:ascii="Times New Roman" w:hAnsi="Times New Roman" w:cs="Times New Roman"/>
          <w:b/>
          <w:sz w:val="27"/>
          <w:szCs w:val="27"/>
        </w:rPr>
        <w:t>29</w:t>
      </w:r>
      <w:r w:rsidRPr="00B2389A">
        <w:rPr>
          <w:rFonts w:ascii="Times New Roman" w:hAnsi="Times New Roman" w:cs="Times New Roman"/>
          <w:b/>
          <w:sz w:val="27"/>
          <w:szCs w:val="27"/>
        </w:rPr>
        <w:t xml:space="preserve">» </w:t>
      </w:r>
      <w:r w:rsidR="00D0398C">
        <w:rPr>
          <w:rFonts w:ascii="Times New Roman" w:hAnsi="Times New Roman" w:cs="Times New Roman"/>
          <w:b/>
          <w:sz w:val="27"/>
          <w:szCs w:val="27"/>
        </w:rPr>
        <w:t>марта</w:t>
      </w:r>
      <w:r w:rsidRPr="00B2389A">
        <w:rPr>
          <w:rFonts w:ascii="Times New Roman" w:hAnsi="Times New Roman" w:cs="Times New Roman"/>
          <w:b/>
          <w:sz w:val="27"/>
          <w:szCs w:val="27"/>
        </w:rPr>
        <w:t xml:space="preserve"> 202</w:t>
      </w:r>
      <w:r w:rsidR="005D7FDA" w:rsidRPr="005D7FDA">
        <w:rPr>
          <w:rFonts w:ascii="Times New Roman" w:hAnsi="Times New Roman" w:cs="Times New Roman"/>
          <w:b/>
          <w:sz w:val="27"/>
          <w:szCs w:val="27"/>
        </w:rPr>
        <w:t>1</w:t>
      </w:r>
      <w:r w:rsidRPr="00B2389A">
        <w:rPr>
          <w:rFonts w:ascii="Times New Roman" w:hAnsi="Times New Roman" w:cs="Times New Roman"/>
          <w:b/>
          <w:sz w:val="27"/>
          <w:szCs w:val="27"/>
        </w:rPr>
        <w:t xml:space="preserve"> г</w:t>
      </w:r>
      <w:r w:rsidRPr="00B2389A">
        <w:rPr>
          <w:rFonts w:ascii="Times New Roman" w:hAnsi="Times New Roman" w:cs="Times New Roman"/>
          <w:sz w:val="27"/>
          <w:szCs w:val="27"/>
        </w:rPr>
        <w:t>. по адресу: 392009, г. Тамбов, пл. Мастерских, д. 1.</w:t>
      </w:r>
    </w:p>
    <w:p w:rsidR="00B2389A" w:rsidRPr="00B2389A" w:rsidRDefault="00B2389A" w:rsidP="00B2389A">
      <w:pPr>
        <w:pStyle w:val="11"/>
        <w:spacing w:line="276" w:lineRule="auto"/>
        <w:rPr>
          <w:rFonts w:ascii="Times New Roman" w:hAnsi="Times New Roman" w:cs="Times New Roman"/>
          <w:sz w:val="27"/>
          <w:szCs w:val="27"/>
        </w:rPr>
      </w:pPr>
      <w:r w:rsidRPr="00B2389A">
        <w:rPr>
          <w:rFonts w:ascii="Times New Roman" w:hAnsi="Times New Roman" w:cs="Times New Roman"/>
          <w:sz w:val="27"/>
          <w:szCs w:val="27"/>
        </w:rPr>
        <w:t>Организатором запроса котировок цен является Тамбовский ВРЗ</w:t>
      </w:r>
      <w:r w:rsidR="00100C5B">
        <w:rPr>
          <w:rFonts w:ascii="Times New Roman" w:hAnsi="Times New Roman" w:cs="Times New Roman"/>
          <w:sz w:val="27"/>
          <w:szCs w:val="27"/>
        </w:rPr>
        <w:t xml:space="preserve"> АО «ВРМ» (далее Организатор).</w:t>
      </w:r>
    </w:p>
    <w:p w:rsidR="00B2389A" w:rsidRPr="00B2389A" w:rsidRDefault="00B2389A" w:rsidP="00B2389A">
      <w:pPr>
        <w:pStyle w:val="11"/>
        <w:rPr>
          <w:rFonts w:ascii="Times New Roman" w:hAnsi="Times New Roman" w:cs="Times New Roman"/>
          <w:sz w:val="27"/>
          <w:szCs w:val="27"/>
        </w:rPr>
      </w:pPr>
      <w:r w:rsidRPr="00B2389A">
        <w:rPr>
          <w:rFonts w:ascii="Times New Roman" w:hAnsi="Times New Roman" w:cs="Times New Roman"/>
          <w:sz w:val="27"/>
          <w:szCs w:val="27"/>
        </w:rPr>
        <w:t xml:space="preserve">Ответственным представителем заказчика, участвующим в организации и проведении запроса котировок, является </w:t>
      </w:r>
      <w:r w:rsidRPr="00B2389A">
        <w:rPr>
          <w:rFonts w:ascii="Times New Roman" w:hAnsi="Times New Roman" w:cs="Times New Roman"/>
          <w:color w:val="000000"/>
          <w:sz w:val="27"/>
          <w:szCs w:val="27"/>
        </w:rPr>
        <w:t xml:space="preserve">главный механик </w:t>
      </w:r>
      <w:proofErr w:type="spellStart"/>
      <w:r w:rsidRPr="00B2389A">
        <w:rPr>
          <w:rFonts w:ascii="Times New Roman" w:hAnsi="Times New Roman" w:cs="Times New Roman"/>
          <w:sz w:val="27"/>
          <w:szCs w:val="27"/>
        </w:rPr>
        <w:t>энерго-механического</w:t>
      </w:r>
      <w:proofErr w:type="spellEnd"/>
      <w:r w:rsidRPr="00B2389A">
        <w:rPr>
          <w:rFonts w:ascii="Times New Roman" w:hAnsi="Times New Roman" w:cs="Times New Roman"/>
          <w:sz w:val="27"/>
          <w:szCs w:val="27"/>
        </w:rPr>
        <w:t xml:space="preserve"> отдела Тамбовского ВРЗ АО «ВРМ» </w:t>
      </w:r>
      <w:r w:rsidRPr="00B2389A">
        <w:rPr>
          <w:rFonts w:ascii="Times New Roman" w:hAnsi="Times New Roman" w:cs="Times New Roman"/>
          <w:bCs/>
          <w:color w:val="000000"/>
          <w:sz w:val="27"/>
          <w:szCs w:val="27"/>
        </w:rPr>
        <w:t>- Ланин Игорь Сергеевич,</w:t>
      </w:r>
      <w:r w:rsidRPr="00B2389A">
        <w:rPr>
          <w:rFonts w:ascii="Times New Roman" w:hAnsi="Times New Roman" w:cs="Times New Roman"/>
          <w:sz w:val="27"/>
          <w:szCs w:val="27"/>
        </w:rPr>
        <w:t xml:space="preserve"> телефон/факс: (4752) 79-09-31 </w:t>
      </w:r>
      <w:proofErr w:type="spellStart"/>
      <w:r w:rsidRPr="00B2389A">
        <w:rPr>
          <w:rFonts w:ascii="Times New Roman" w:hAnsi="Times New Roman" w:cs="Times New Roman"/>
          <w:sz w:val="27"/>
          <w:szCs w:val="27"/>
        </w:rPr>
        <w:t>доб</w:t>
      </w:r>
      <w:proofErr w:type="spellEnd"/>
      <w:r w:rsidRPr="00B2389A">
        <w:rPr>
          <w:rFonts w:ascii="Times New Roman" w:hAnsi="Times New Roman" w:cs="Times New Roman"/>
          <w:sz w:val="27"/>
          <w:szCs w:val="27"/>
        </w:rPr>
        <w:t xml:space="preserve">. 1-86, </w:t>
      </w:r>
      <w:proofErr w:type="spellStart"/>
      <w:r w:rsidRPr="00B2389A">
        <w:rPr>
          <w:rFonts w:ascii="Times New Roman" w:hAnsi="Times New Roman" w:cs="Times New Roman"/>
          <w:sz w:val="27"/>
          <w:szCs w:val="27"/>
        </w:rPr>
        <w:t>моб</w:t>
      </w:r>
      <w:proofErr w:type="spellEnd"/>
      <w:r w:rsidRPr="00B2389A">
        <w:rPr>
          <w:rFonts w:ascii="Times New Roman" w:hAnsi="Times New Roman" w:cs="Times New Roman"/>
          <w:sz w:val="27"/>
          <w:szCs w:val="27"/>
        </w:rPr>
        <w:t xml:space="preserve">. 8(915)870-68-39, адрес электронной почты </w:t>
      </w:r>
      <w:hyperlink r:id="rId9" w:history="1">
        <w:r w:rsidRPr="00B2389A">
          <w:rPr>
            <w:rStyle w:val="a5"/>
            <w:rFonts w:ascii="Times New Roman" w:hAnsi="Times New Roman" w:cs="Times New Roman"/>
            <w:sz w:val="27"/>
            <w:szCs w:val="27"/>
            <w:lang w:val="en-US"/>
          </w:rPr>
          <w:t>is</w:t>
        </w:r>
        <w:r w:rsidRPr="00B2389A">
          <w:rPr>
            <w:rStyle w:val="a5"/>
            <w:rFonts w:ascii="Times New Roman" w:hAnsi="Times New Roman" w:cs="Times New Roman"/>
            <w:sz w:val="27"/>
            <w:szCs w:val="27"/>
          </w:rPr>
          <w:t>.</w:t>
        </w:r>
        <w:r w:rsidRPr="00B2389A">
          <w:rPr>
            <w:rStyle w:val="a5"/>
            <w:rFonts w:ascii="Times New Roman" w:hAnsi="Times New Roman" w:cs="Times New Roman"/>
            <w:sz w:val="27"/>
            <w:szCs w:val="27"/>
            <w:lang w:val="en-US"/>
          </w:rPr>
          <w:t>lanin</w:t>
        </w:r>
        <w:r w:rsidRPr="00B2389A">
          <w:rPr>
            <w:rStyle w:val="a5"/>
            <w:rFonts w:ascii="Times New Roman" w:hAnsi="Times New Roman" w:cs="Times New Roman"/>
            <w:sz w:val="27"/>
            <w:szCs w:val="27"/>
          </w:rPr>
          <w:t>@</w:t>
        </w:r>
        <w:r w:rsidRPr="00B2389A">
          <w:rPr>
            <w:rStyle w:val="a5"/>
            <w:rFonts w:ascii="Times New Roman" w:hAnsi="Times New Roman" w:cs="Times New Roman"/>
            <w:sz w:val="27"/>
            <w:szCs w:val="27"/>
            <w:lang w:val="en-US"/>
          </w:rPr>
          <w:t>vagonremmash</w:t>
        </w:r>
        <w:r w:rsidRPr="00B2389A">
          <w:rPr>
            <w:rStyle w:val="a5"/>
            <w:rFonts w:ascii="Times New Roman" w:hAnsi="Times New Roman" w:cs="Times New Roman"/>
            <w:sz w:val="27"/>
            <w:szCs w:val="27"/>
          </w:rPr>
          <w:t>.</w:t>
        </w:r>
        <w:proofErr w:type="spellStart"/>
        <w:r w:rsidRPr="00B2389A">
          <w:rPr>
            <w:rStyle w:val="a5"/>
            <w:rFonts w:ascii="Times New Roman" w:hAnsi="Times New Roman" w:cs="Times New Roman"/>
            <w:sz w:val="27"/>
            <w:szCs w:val="27"/>
          </w:rPr>
          <w:t>ru</w:t>
        </w:r>
        <w:proofErr w:type="spellEnd"/>
      </w:hyperlink>
      <w:r w:rsidRPr="00B2389A">
        <w:rPr>
          <w:rFonts w:ascii="Times New Roman" w:hAnsi="Times New Roman" w:cs="Times New Roman"/>
          <w:sz w:val="27"/>
          <w:szCs w:val="27"/>
        </w:rPr>
        <w:t>.</w:t>
      </w:r>
    </w:p>
    <w:p w:rsidR="00B2389A" w:rsidRPr="00B2389A" w:rsidRDefault="00B2389A" w:rsidP="00B2389A">
      <w:pPr>
        <w:pStyle w:val="11"/>
        <w:spacing w:line="276" w:lineRule="auto"/>
        <w:rPr>
          <w:rFonts w:ascii="Times New Roman" w:hAnsi="Times New Roman" w:cs="Times New Roman"/>
          <w:sz w:val="27"/>
          <w:szCs w:val="27"/>
        </w:rPr>
      </w:pPr>
      <w:r w:rsidRPr="00B2389A">
        <w:rPr>
          <w:rFonts w:ascii="Times New Roman" w:hAnsi="Times New Roman" w:cs="Times New Roman"/>
          <w:sz w:val="27"/>
          <w:szCs w:val="27"/>
        </w:rPr>
        <w:t xml:space="preserve">Извещение о проведении запроса котировок </w:t>
      </w:r>
      <w:r w:rsidRPr="00DB26B8">
        <w:rPr>
          <w:rFonts w:ascii="Times New Roman" w:hAnsi="Times New Roman" w:cs="Times New Roman"/>
          <w:sz w:val="27"/>
          <w:szCs w:val="27"/>
        </w:rPr>
        <w:t>цен №</w:t>
      </w:r>
      <w:r w:rsidRPr="00DB26B8">
        <w:rPr>
          <w:rFonts w:ascii="Times New Roman" w:hAnsi="Times New Roman" w:cs="Times New Roman"/>
          <w:b/>
          <w:sz w:val="27"/>
          <w:szCs w:val="27"/>
        </w:rPr>
        <w:t>0</w:t>
      </w:r>
      <w:r w:rsidR="005D7FDA" w:rsidRPr="005D7FDA">
        <w:rPr>
          <w:rFonts w:ascii="Times New Roman" w:hAnsi="Times New Roman" w:cs="Times New Roman"/>
          <w:b/>
          <w:sz w:val="27"/>
          <w:szCs w:val="27"/>
        </w:rPr>
        <w:t>09</w:t>
      </w:r>
      <w:r w:rsidRPr="00DB26B8">
        <w:rPr>
          <w:rFonts w:ascii="Times New Roman" w:hAnsi="Times New Roman" w:cs="Times New Roman"/>
          <w:b/>
          <w:sz w:val="27"/>
          <w:szCs w:val="27"/>
        </w:rPr>
        <w:t>/ТВРЗ/202</w:t>
      </w:r>
      <w:r w:rsidR="005D7FDA" w:rsidRPr="005D7FDA">
        <w:rPr>
          <w:rFonts w:ascii="Times New Roman" w:hAnsi="Times New Roman" w:cs="Times New Roman"/>
          <w:b/>
          <w:sz w:val="27"/>
          <w:szCs w:val="27"/>
        </w:rPr>
        <w:t>1</w:t>
      </w:r>
      <w:r w:rsidRPr="00B2389A">
        <w:rPr>
          <w:rFonts w:ascii="Times New Roman" w:hAnsi="Times New Roman" w:cs="Times New Roman"/>
          <w:b/>
          <w:sz w:val="27"/>
          <w:szCs w:val="27"/>
        </w:rPr>
        <w:t xml:space="preserve"> </w:t>
      </w:r>
      <w:r w:rsidRPr="00B2389A">
        <w:rPr>
          <w:rFonts w:ascii="Times New Roman" w:hAnsi="Times New Roman" w:cs="Times New Roman"/>
          <w:sz w:val="27"/>
          <w:szCs w:val="27"/>
        </w:rPr>
        <w:t xml:space="preserve">размещено на официальном сайте АО «ВРМ» </w:t>
      </w:r>
      <w:hyperlink r:id="rId10" w:history="1">
        <w:r w:rsidRPr="00B2389A">
          <w:rPr>
            <w:rStyle w:val="a5"/>
            <w:rFonts w:ascii="Times New Roman" w:hAnsi="Times New Roman" w:cs="Times New Roman"/>
            <w:sz w:val="27"/>
            <w:szCs w:val="27"/>
            <w:lang w:val="en-US"/>
          </w:rPr>
          <w:t>www</w:t>
        </w:r>
        <w:r w:rsidRPr="00B2389A">
          <w:rPr>
            <w:rStyle w:val="a5"/>
            <w:rFonts w:ascii="Times New Roman" w:hAnsi="Times New Roman" w:cs="Times New Roman"/>
            <w:sz w:val="27"/>
            <w:szCs w:val="27"/>
          </w:rPr>
          <w:t>.</w:t>
        </w:r>
        <w:proofErr w:type="spellStart"/>
        <w:r w:rsidRPr="00B2389A">
          <w:rPr>
            <w:rStyle w:val="a5"/>
            <w:rFonts w:ascii="Times New Roman" w:hAnsi="Times New Roman" w:cs="Times New Roman"/>
            <w:sz w:val="27"/>
            <w:szCs w:val="27"/>
            <w:lang w:val="en-US"/>
          </w:rPr>
          <w:t>vagonremmash</w:t>
        </w:r>
        <w:proofErr w:type="spellEnd"/>
        <w:r w:rsidRPr="00B2389A">
          <w:rPr>
            <w:rStyle w:val="a5"/>
            <w:rFonts w:ascii="Times New Roman" w:hAnsi="Times New Roman" w:cs="Times New Roman"/>
            <w:sz w:val="27"/>
            <w:szCs w:val="27"/>
          </w:rPr>
          <w:t>.</w:t>
        </w:r>
        <w:proofErr w:type="spellStart"/>
        <w:r w:rsidRPr="00B2389A">
          <w:rPr>
            <w:rStyle w:val="a5"/>
            <w:rFonts w:ascii="Times New Roman" w:hAnsi="Times New Roman" w:cs="Times New Roman"/>
            <w:sz w:val="27"/>
            <w:szCs w:val="27"/>
            <w:lang w:val="en-US"/>
          </w:rPr>
          <w:t>ru</w:t>
        </w:r>
        <w:proofErr w:type="spellEnd"/>
      </w:hyperlink>
      <w:r w:rsidRPr="00B2389A">
        <w:rPr>
          <w:rFonts w:ascii="Times New Roman" w:hAnsi="Times New Roman" w:cs="Times New Roman"/>
          <w:sz w:val="27"/>
          <w:szCs w:val="27"/>
        </w:rPr>
        <w:t>, (раздел «Тендеры»).</w:t>
      </w:r>
    </w:p>
    <w:p w:rsidR="00B2389A" w:rsidRPr="00B2389A" w:rsidRDefault="00B2389A" w:rsidP="00B2389A">
      <w:pPr>
        <w:spacing w:line="276" w:lineRule="auto"/>
        <w:ind w:firstLine="708"/>
        <w:jc w:val="both"/>
        <w:rPr>
          <w:b/>
          <w:sz w:val="27"/>
          <w:szCs w:val="27"/>
          <w:u w:val="single"/>
        </w:rPr>
      </w:pPr>
      <w:r w:rsidRPr="00B2389A">
        <w:rPr>
          <w:sz w:val="27"/>
          <w:szCs w:val="27"/>
        </w:rPr>
        <w:t>Предметом запроса котировок цен является выполнение работ по капитальному ремонту электропечи сталеплавильной дуговой мод. ДСП-1,5, инв. №40770 находящегося на балансовом учете Тамбовского вагоноремонтного завода АО «ВРМ», расположенного по адресу: г</w:t>
      </w:r>
      <w:proofErr w:type="gramStart"/>
      <w:r w:rsidRPr="00B2389A">
        <w:rPr>
          <w:sz w:val="27"/>
          <w:szCs w:val="27"/>
        </w:rPr>
        <w:t>.Т</w:t>
      </w:r>
      <w:proofErr w:type="gramEnd"/>
      <w:r w:rsidRPr="00B2389A">
        <w:rPr>
          <w:sz w:val="27"/>
          <w:szCs w:val="27"/>
        </w:rPr>
        <w:t xml:space="preserve">амбов, пл. Мастерских, д.1, в </w:t>
      </w:r>
      <w:r w:rsidRPr="00B2389A">
        <w:rPr>
          <w:b/>
          <w:sz w:val="27"/>
          <w:szCs w:val="27"/>
        </w:rPr>
        <w:t>202</w:t>
      </w:r>
      <w:r w:rsidR="005D7FDA" w:rsidRPr="005D7FDA">
        <w:rPr>
          <w:b/>
          <w:sz w:val="27"/>
          <w:szCs w:val="27"/>
        </w:rPr>
        <w:t>1</w:t>
      </w:r>
      <w:r w:rsidRPr="00B2389A">
        <w:rPr>
          <w:sz w:val="27"/>
          <w:szCs w:val="27"/>
        </w:rPr>
        <w:t xml:space="preserve"> г</w:t>
      </w:r>
      <w:r w:rsidRPr="00B2389A">
        <w:rPr>
          <w:b/>
          <w:sz w:val="27"/>
          <w:szCs w:val="27"/>
        </w:rPr>
        <w:t>.</w:t>
      </w:r>
      <w:r w:rsidRPr="00B2389A">
        <w:rPr>
          <w:b/>
          <w:color w:val="FF0000"/>
          <w:sz w:val="27"/>
          <w:szCs w:val="27"/>
        </w:rPr>
        <w:t xml:space="preserve"> </w:t>
      </w:r>
    </w:p>
    <w:p w:rsidR="00B2389A" w:rsidRPr="00B2389A" w:rsidRDefault="00B2389A" w:rsidP="00B2389A">
      <w:pPr>
        <w:pStyle w:val="11"/>
        <w:ind w:firstLine="709"/>
        <w:rPr>
          <w:rFonts w:ascii="Times New Roman" w:hAnsi="Times New Roman" w:cs="Times New Roman"/>
          <w:b/>
          <w:spacing w:val="-4"/>
          <w:sz w:val="27"/>
          <w:szCs w:val="27"/>
        </w:rPr>
      </w:pPr>
      <w:r w:rsidRPr="00B2389A">
        <w:rPr>
          <w:rFonts w:ascii="Times New Roman" w:hAnsi="Times New Roman" w:cs="Times New Roman"/>
          <w:b/>
          <w:sz w:val="27"/>
          <w:szCs w:val="27"/>
        </w:rPr>
        <w:t xml:space="preserve">Начальная (максимальная) </w:t>
      </w:r>
      <w:r w:rsidRPr="00B2389A">
        <w:rPr>
          <w:rFonts w:ascii="Times New Roman" w:hAnsi="Times New Roman" w:cs="Times New Roman"/>
          <w:b/>
          <w:spacing w:val="-4"/>
          <w:sz w:val="27"/>
          <w:szCs w:val="27"/>
        </w:rPr>
        <w:t xml:space="preserve">цена Договора составляет </w:t>
      </w:r>
      <w:r w:rsidR="005D7FDA" w:rsidRPr="005D7FDA">
        <w:rPr>
          <w:rFonts w:ascii="Times New Roman" w:hAnsi="Times New Roman" w:cs="Times New Roman"/>
          <w:b/>
          <w:spacing w:val="-4"/>
          <w:sz w:val="27"/>
          <w:szCs w:val="27"/>
        </w:rPr>
        <w:t>4</w:t>
      </w:r>
      <w:r w:rsidRPr="00B2389A">
        <w:rPr>
          <w:rFonts w:ascii="Times New Roman" w:hAnsi="Times New Roman" w:cs="Times New Roman"/>
          <w:b/>
          <w:spacing w:val="-4"/>
          <w:sz w:val="27"/>
          <w:szCs w:val="27"/>
        </w:rPr>
        <w:t> </w:t>
      </w:r>
      <w:r w:rsidR="005D7FDA" w:rsidRPr="005D7FDA">
        <w:rPr>
          <w:rFonts w:ascii="Times New Roman" w:hAnsi="Times New Roman" w:cs="Times New Roman"/>
          <w:b/>
          <w:spacing w:val="-4"/>
          <w:sz w:val="27"/>
          <w:szCs w:val="27"/>
        </w:rPr>
        <w:t>1</w:t>
      </w:r>
      <w:r w:rsidRPr="00B2389A">
        <w:rPr>
          <w:rFonts w:ascii="Times New Roman" w:hAnsi="Times New Roman" w:cs="Times New Roman"/>
          <w:b/>
          <w:spacing w:val="-4"/>
          <w:sz w:val="27"/>
          <w:szCs w:val="27"/>
        </w:rPr>
        <w:t>00 000 (</w:t>
      </w:r>
      <w:r w:rsidR="005D7FDA">
        <w:rPr>
          <w:rFonts w:ascii="Times New Roman" w:hAnsi="Times New Roman" w:cs="Times New Roman"/>
          <w:b/>
          <w:spacing w:val="-4"/>
          <w:sz w:val="27"/>
          <w:szCs w:val="27"/>
        </w:rPr>
        <w:t>четыре</w:t>
      </w:r>
      <w:r w:rsidRPr="00B2389A">
        <w:rPr>
          <w:rFonts w:ascii="Times New Roman" w:hAnsi="Times New Roman" w:cs="Times New Roman"/>
          <w:b/>
          <w:spacing w:val="-4"/>
          <w:sz w:val="27"/>
          <w:szCs w:val="27"/>
        </w:rPr>
        <w:t xml:space="preserve"> миллиона </w:t>
      </w:r>
      <w:r w:rsidR="005D7FDA">
        <w:rPr>
          <w:rFonts w:ascii="Times New Roman" w:hAnsi="Times New Roman" w:cs="Times New Roman"/>
          <w:b/>
          <w:spacing w:val="-4"/>
          <w:sz w:val="27"/>
          <w:szCs w:val="27"/>
        </w:rPr>
        <w:t>сто</w:t>
      </w:r>
      <w:r w:rsidRPr="00B2389A">
        <w:rPr>
          <w:rFonts w:ascii="Times New Roman" w:hAnsi="Times New Roman" w:cs="Times New Roman"/>
          <w:b/>
          <w:spacing w:val="-4"/>
          <w:sz w:val="27"/>
          <w:szCs w:val="27"/>
        </w:rPr>
        <w:t xml:space="preserve"> тысяч) рублей 00 копеек, без учета НДС;</w:t>
      </w:r>
    </w:p>
    <w:p w:rsidR="00B2389A" w:rsidRPr="00B2389A" w:rsidRDefault="00B2389A" w:rsidP="00B2389A">
      <w:pPr>
        <w:pStyle w:val="11"/>
        <w:ind w:firstLine="709"/>
        <w:rPr>
          <w:rFonts w:ascii="Times New Roman" w:hAnsi="Times New Roman" w:cs="Times New Roman"/>
          <w:b/>
          <w:sz w:val="27"/>
          <w:szCs w:val="27"/>
        </w:rPr>
      </w:pPr>
      <w:r w:rsidRPr="00B2389A">
        <w:rPr>
          <w:rFonts w:ascii="Times New Roman" w:hAnsi="Times New Roman" w:cs="Times New Roman"/>
          <w:b/>
          <w:spacing w:val="-4"/>
          <w:sz w:val="27"/>
          <w:szCs w:val="27"/>
        </w:rPr>
        <w:t xml:space="preserve">4 </w:t>
      </w:r>
      <w:r w:rsidR="005D7FDA">
        <w:rPr>
          <w:rFonts w:ascii="Times New Roman" w:hAnsi="Times New Roman" w:cs="Times New Roman"/>
          <w:b/>
          <w:spacing w:val="-4"/>
          <w:sz w:val="27"/>
          <w:szCs w:val="27"/>
        </w:rPr>
        <w:t>920</w:t>
      </w:r>
      <w:r w:rsidRPr="00B2389A">
        <w:rPr>
          <w:rFonts w:ascii="Times New Roman" w:hAnsi="Times New Roman" w:cs="Times New Roman"/>
          <w:b/>
          <w:sz w:val="27"/>
          <w:szCs w:val="27"/>
        </w:rPr>
        <w:t xml:space="preserve"> 000</w:t>
      </w:r>
      <w:r w:rsidRPr="00B2389A">
        <w:rPr>
          <w:rFonts w:ascii="Times New Roman" w:hAnsi="Times New Roman" w:cs="Times New Roman"/>
          <w:b/>
          <w:spacing w:val="-4"/>
          <w:sz w:val="27"/>
          <w:szCs w:val="27"/>
        </w:rPr>
        <w:t xml:space="preserve">(четыре миллиона </w:t>
      </w:r>
      <w:r w:rsidR="005D7FDA">
        <w:rPr>
          <w:rFonts w:ascii="Times New Roman" w:hAnsi="Times New Roman" w:cs="Times New Roman"/>
          <w:b/>
          <w:spacing w:val="-4"/>
          <w:sz w:val="27"/>
          <w:szCs w:val="27"/>
        </w:rPr>
        <w:t>девятьсот двадцать</w:t>
      </w:r>
      <w:r w:rsidRPr="00B2389A">
        <w:rPr>
          <w:rFonts w:ascii="Times New Roman" w:hAnsi="Times New Roman" w:cs="Times New Roman"/>
          <w:b/>
          <w:spacing w:val="-4"/>
          <w:sz w:val="27"/>
          <w:szCs w:val="27"/>
        </w:rPr>
        <w:t xml:space="preserve"> тысяч) рублей 00</w:t>
      </w:r>
      <w:r w:rsidRPr="00B2389A">
        <w:rPr>
          <w:rFonts w:ascii="Times New Roman" w:hAnsi="Times New Roman" w:cs="Times New Roman"/>
          <w:b/>
          <w:color w:val="000000"/>
          <w:spacing w:val="-4"/>
          <w:sz w:val="27"/>
          <w:szCs w:val="27"/>
        </w:rPr>
        <w:t xml:space="preserve"> копеек, с учетом НДС 20 %.</w:t>
      </w:r>
    </w:p>
    <w:p w:rsidR="00B2389A" w:rsidRPr="00B2389A" w:rsidRDefault="00B2389A" w:rsidP="00B2389A">
      <w:pPr>
        <w:tabs>
          <w:tab w:val="num" w:pos="720"/>
        </w:tabs>
        <w:spacing w:line="276" w:lineRule="auto"/>
        <w:jc w:val="both"/>
        <w:rPr>
          <w:color w:val="auto"/>
          <w:sz w:val="27"/>
          <w:szCs w:val="27"/>
        </w:rPr>
      </w:pPr>
      <w:r w:rsidRPr="00B2389A">
        <w:rPr>
          <w:sz w:val="27"/>
          <w:szCs w:val="27"/>
        </w:rPr>
        <w:tab/>
      </w:r>
      <w:r w:rsidRPr="00B2389A">
        <w:rPr>
          <w:color w:val="auto"/>
          <w:sz w:val="27"/>
          <w:szCs w:val="27"/>
        </w:rPr>
        <w:t xml:space="preserve">В </w:t>
      </w:r>
      <w:proofErr w:type="gramStart"/>
      <w:r w:rsidRPr="00B2389A">
        <w:rPr>
          <w:color w:val="auto"/>
          <w:sz w:val="27"/>
          <w:szCs w:val="27"/>
        </w:rPr>
        <w:t>случае</w:t>
      </w:r>
      <w:proofErr w:type="gramEnd"/>
      <w:r w:rsidRPr="00B2389A">
        <w:rPr>
          <w:color w:val="auto"/>
          <w:sz w:val="27"/>
          <w:szCs w:val="27"/>
        </w:rPr>
        <w:t xml:space="preserve"> изменения налогового законодательства виды и ставки налогов будут применяться в соответствии с такими изменениями.</w:t>
      </w:r>
    </w:p>
    <w:p w:rsidR="00B2389A" w:rsidRPr="00B2389A" w:rsidRDefault="00B2389A" w:rsidP="00B2389A">
      <w:pPr>
        <w:spacing w:line="276" w:lineRule="auto"/>
        <w:ind w:firstLine="708"/>
        <w:jc w:val="both"/>
        <w:rPr>
          <w:color w:val="auto"/>
          <w:sz w:val="27"/>
          <w:szCs w:val="27"/>
        </w:rPr>
      </w:pPr>
      <w:r w:rsidRPr="00B2389A">
        <w:rPr>
          <w:color w:val="auto"/>
          <w:sz w:val="27"/>
          <w:szCs w:val="27"/>
        </w:rPr>
        <w:t>Настоящим приглашаем Вас принять участие в запросе котировок цен на нижеизложенных условиях (прилагаются).</w:t>
      </w:r>
    </w:p>
    <w:p w:rsidR="00B2389A" w:rsidRPr="00B2389A" w:rsidRDefault="00B2389A" w:rsidP="00B2389A">
      <w:pPr>
        <w:tabs>
          <w:tab w:val="left" w:pos="1560"/>
        </w:tabs>
        <w:spacing w:line="276" w:lineRule="auto"/>
        <w:jc w:val="both"/>
        <w:rPr>
          <w:color w:val="auto"/>
          <w:sz w:val="27"/>
          <w:szCs w:val="27"/>
        </w:rPr>
      </w:pPr>
    </w:p>
    <w:p w:rsidR="00B2389A" w:rsidRPr="00B2389A" w:rsidRDefault="00B2389A" w:rsidP="00B2389A">
      <w:pPr>
        <w:tabs>
          <w:tab w:val="left" w:pos="1560"/>
        </w:tabs>
        <w:jc w:val="both"/>
        <w:rPr>
          <w:color w:val="auto"/>
          <w:sz w:val="27"/>
          <w:szCs w:val="27"/>
        </w:rPr>
      </w:pPr>
      <w:r w:rsidRPr="00B2389A">
        <w:rPr>
          <w:color w:val="auto"/>
          <w:sz w:val="27"/>
          <w:szCs w:val="27"/>
        </w:rPr>
        <w:t>Председатель конкурсной комиссии</w:t>
      </w:r>
    </w:p>
    <w:p w:rsidR="00B2389A" w:rsidRPr="00B2389A" w:rsidRDefault="00B2389A" w:rsidP="00B2389A">
      <w:pPr>
        <w:tabs>
          <w:tab w:val="left" w:pos="1560"/>
        </w:tabs>
        <w:jc w:val="both"/>
        <w:rPr>
          <w:color w:val="auto"/>
          <w:sz w:val="27"/>
          <w:szCs w:val="27"/>
        </w:rPr>
      </w:pPr>
      <w:r w:rsidRPr="00B2389A">
        <w:rPr>
          <w:color w:val="auto"/>
          <w:sz w:val="27"/>
          <w:szCs w:val="27"/>
        </w:rPr>
        <w:t>Тамбовского ВРЗ АО «ВРМ»</w:t>
      </w:r>
      <w:r w:rsidR="00783BC6">
        <w:rPr>
          <w:color w:val="auto"/>
          <w:sz w:val="27"/>
          <w:szCs w:val="27"/>
        </w:rPr>
        <w:tab/>
      </w:r>
      <w:r w:rsidR="00783BC6">
        <w:rPr>
          <w:color w:val="auto"/>
          <w:sz w:val="27"/>
          <w:szCs w:val="27"/>
        </w:rPr>
        <w:tab/>
      </w:r>
      <w:r w:rsidR="00783BC6">
        <w:rPr>
          <w:color w:val="auto"/>
          <w:sz w:val="27"/>
          <w:szCs w:val="27"/>
        </w:rPr>
        <w:tab/>
      </w:r>
      <w:r w:rsidR="00783BC6">
        <w:rPr>
          <w:color w:val="auto"/>
          <w:sz w:val="27"/>
          <w:szCs w:val="27"/>
        </w:rPr>
        <w:tab/>
      </w:r>
      <w:r w:rsidR="00783BC6">
        <w:rPr>
          <w:color w:val="auto"/>
          <w:sz w:val="27"/>
          <w:szCs w:val="27"/>
        </w:rPr>
        <w:tab/>
      </w:r>
      <w:r w:rsidRPr="00B2389A">
        <w:rPr>
          <w:color w:val="auto"/>
          <w:sz w:val="27"/>
          <w:szCs w:val="27"/>
        </w:rPr>
        <w:tab/>
      </w:r>
      <w:r w:rsidRPr="00B2389A">
        <w:rPr>
          <w:color w:val="auto"/>
          <w:sz w:val="27"/>
          <w:szCs w:val="27"/>
        </w:rPr>
        <w:tab/>
        <w:t>А. И. Грибков</w:t>
      </w:r>
    </w:p>
    <w:p w:rsidR="00B2389A" w:rsidRDefault="00783BC6" w:rsidP="00783BC6">
      <w:pPr>
        <w:tabs>
          <w:tab w:val="left" w:pos="4962"/>
        </w:tabs>
        <w:spacing w:after="100" w:afterAutospacing="1"/>
        <w:jc w:val="both"/>
        <w:rPr>
          <w:b/>
          <w:szCs w:val="28"/>
        </w:rPr>
      </w:pPr>
      <w:r>
        <w:rPr>
          <w:b/>
          <w:szCs w:val="28"/>
        </w:rPr>
        <w:tab/>
      </w:r>
      <w:r>
        <w:rPr>
          <w:b/>
          <w:szCs w:val="28"/>
        </w:rPr>
        <w:tab/>
      </w:r>
      <w:r w:rsidR="00B2389A">
        <w:rPr>
          <w:b/>
          <w:szCs w:val="28"/>
        </w:rPr>
        <w:t>УТВЕРЖДАЮ</w:t>
      </w:r>
    </w:p>
    <w:tbl>
      <w:tblPr>
        <w:tblW w:w="0" w:type="auto"/>
        <w:jc w:val="right"/>
        <w:tblLook w:val="01E0"/>
      </w:tblPr>
      <w:tblGrid>
        <w:gridCol w:w="4511"/>
      </w:tblGrid>
      <w:tr w:rsidR="00B2389A" w:rsidRPr="00B65F31" w:rsidTr="00783BC6">
        <w:trPr>
          <w:trHeight w:val="675"/>
          <w:jc w:val="right"/>
        </w:trPr>
        <w:tc>
          <w:tcPr>
            <w:tcW w:w="4511" w:type="dxa"/>
          </w:tcPr>
          <w:p w:rsidR="00B2389A" w:rsidRDefault="00B2389A" w:rsidP="00783BC6">
            <w:pPr>
              <w:rPr>
                <w:color w:val="auto"/>
                <w:szCs w:val="28"/>
              </w:rPr>
            </w:pPr>
            <w:r>
              <w:rPr>
                <w:color w:val="auto"/>
                <w:szCs w:val="28"/>
              </w:rPr>
              <w:t>Председатель</w:t>
            </w:r>
          </w:p>
          <w:p w:rsidR="00B2389A" w:rsidRPr="00B65F31" w:rsidRDefault="00B2389A" w:rsidP="00783BC6">
            <w:pPr>
              <w:rPr>
                <w:rFonts w:eastAsia="MS Mincho"/>
                <w:color w:val="auto"/>
                <w:szCs w:val="28"/>
              </w:rPr>
            </w:pPr>
            <w:r w:rsidRPr="00B65F31">
              <w:rPr>
                <w:color w:val="auto"/>
                <w:szCs w:val="28"/>
              </w:rPr>
              <w:t xml:space="preserve">конкурсной комиссии </w:t>
            </w:r>
          </w:p>
        </w:tc>
      </w:tr>
      <w:tr w:rsidR="00B2389A" w:rsidRPr="00B65F31" w:rsidTr="00783BC6">
        <w:trPr>
          <w:trHeight w:val="330"/>
          <w:jc w:val="right"/>
        </w:trPr>
        <w:tc>
          <w:tcPr>
            <w:tcW w:w="4511" w:type="dxa"/>
          </w:tcPr>
          <w:p w:rsidR="00B2389A" w:rsidRPr="00B65F31" w:rsidRDefault="00B2389A" w:rsidP="00783BC6">
            <w:pPr>
              <w:rPr>
                <w:color w:val="auto"/>
                <w:szCs w:val="28"/>
              </w:rPr>
            </w:pPr>
            <w:r>
              <w:rPr>
                <w:color w:val="auto"/>
                <w:szCs w:val="28"/>
              </w:rPr>
              <w:t>Тамбовского ВРЗ</w:t>
            </w:r>
            <w:r w:rsidRPr="00B65F31">
              <w:rPr>
                <w:color w:val="auto"/>
                <w:szCs w:val="28"/>
              </w:rPr>
              <w:t xml:space="preserve"> АО «ВРМ»</w:t>
            </w:r>
          </w:p>
        </w:tc>
      </w:tr>
      <w:tr w:rsidR="00B2389A" w:rsidRPr="00B65F31" w:rsidTr="00783BC6">
        <w:trPr>
          <w:trHeight w:val="330"/>
          <w:jc w:val="right"/>
        </w:trPr>
        <w:tc>
          <w:tcPr>
            <w:tcW w:w="4511" w:type="dxa"/>
          </w:tcPr>
          <w:p w:rsidR="00B2389A" w:rsidRPr="00B65F31" w:rsidRDefault="00B2389A" w:rsidP="00B2389A">
            <w:pPr>
              <w:rPr>
                <w:b/>
                <w:color w:val="auto"/>
                <w:szCs w:val="28"/>
              </w:rPr>
            </w:pPr>
          </w:p>
        </w:tc>
      </w:tr>
      <w:tr w:rsidR="00B2389A" w:rsidRPr="00B65F31" w:rsidTr="00783BC6">
        <w:trPr>
          <w:trHeight w:val="330"/>
          <w:jc w:val="right"/>
        </w:trPr>
        <w:tc>
          <w:tcPr>
            <w:tcW w:w="4511" w:type="dxa"/>
            <w:vAlign w:val="bottom"/>
          </w:tcPr>
          <w:p w:rsidR="00B2389A" w:rsidRPr="00B65F31" w:rsidRDefault="00B2389A" w:rsidP="00783BC6">
            <w:pPr>
              <w:rPr>
                <w:color w:val="auto"/>
                <w:szCs w:val="28"/>
              </w:rPr>
            </w:pPr>
            <w:r>
              <w:rPr>
                <w:color w:val="auto"/>
                <w:szCs w:val="28"/>
              </w:rPr>
              <w:t>______________</w:t>
            </w:r>
            <w:r w:rsidRPr="00B65F31">
              <w:rPr>
                <w:color w:val="auto"/>
                <w:szCs w:val="28"/>
              </w:rPr>
              <w:t>_</w:t>
            </w:r>
            <w:r>
              <w:rPr>
                <w:color w:val="auto"/>
                <w:szCs w:val="28"/>
              </w:rPr>
              <w:t xml:space="preserve"> А.И</w:t>
            </w:r>
            <w:r w:rsidRPr="00F73D28">
              <w:rPr>
                <w:color w:val="auto"/>
                <w:szCs w:val="28"/>
              </w:rPr>
              <w:t xml:space="preserve">. </w:t>
            </w:r>
            <w:r>
              <w:rPr>
                <w:color w:val="auto"/>
                <w:szCs w:val="28"/>
              </w:rPr>
              <w:t xml:space="preserve">Грибков </w:t>
            </w:r>
          </w:p>
        </w:tc>
      </w:tr>
      <w:tr w:rsidR="00B2389A" w:rsidRPr="00B65F31" w:rsidTr="00783BC6">
        <w:trPr>
          <w:trHeight w:val="330"/>
          <w:jc w:val="right"/>
        </w:trPr>
        <w:tc>
          <w:tcPr>
            <w:tcW w:w="4511" w:type="dxa"/>
          </w:tcPr>
          <w:p w:rsidR="00B2389A" w:rsidRPr="00B65F31" w:rsidRDefault="00B2389A" w:rsidP="005D7FDA">
            <w:pPr>
              <w:rPr>
                <w:color w:val="auto"/>
                <w:szCs w:val="28"/>
              </w:rPr>
            </w:pPr>
            <w:r>
              <w:rPr>
                <w:color w:val="auto"/>
                <w:szCs w:val="28"/>
              </w:rPr>
              <w:t>«___»_____________ 202</w:t>
            </w:r>
            <w:r w:rsidR="005D7FDA">
              <w:rPr>
                <w:color w:val="auto"/>
                <w:szCs w:val="28"/>
              </w:rPr>
              <w:t>1</w:t>
            </w:r>
            <w:r w:rsidRPr="00B65F31">
              <w:rPr>
                <w:color w:val="auto"/>
                <w:szCs w:val="28"/>
              </w:rPr>
              <w:t xml:space="preserve"> г.</w:t>
            </w:r>
          </w:p>
        </w:tc>
      </w:tr>
    </w:tbl>
    <w:p w:rsidR="00B2389A" w:rsidRDefault="00B2389A" w:rsidP="00B2389A">
      <w:pPr>
        <w:jc w:val="right"/>
        <w:rPr>
          <w:b/>
          <w:szCs w:val="28"/>
        </w:rPr>
      </w:pPr>
    </w:p>
    <w:p w:rsidR="00B2389A" w:rsidRDefault="00B2389A" w:rsidP="00B2389A">
      <w:pPr>
        <w:jc w:val="center"/>
        <w:rPr>
          <w:b/>
          <w:szCs w:val="28"/>
        </w:rPr>
      </w:pPr>
    </w:p>
    <w:p w:rsidR="00B2389A" w:rsidRPr="006B7D06" w:rsidRDefault="00B2389A" w:rsidP="00B2389A">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Pr>
          <w:b/>
          <w:szCs w:val="28"/>
        </w:rPr>
        <w:t>0</w:t>
      </w:r>
      <w:r w:rsidR="005D7FDA">
        <w:rPr>
          <w:b/>
          <w:szCs w:val="28"/>
        </w:rPr>
        <w:t>09</w:t>
      </w:r>
      <w:r>
        <w:rPr>
          <w:b/>
          <w:szCs w:val="28"/>
        </w:rPr>
        <w:t>/ТВРЗ/202</w:t>
      </w:r>
      <w:r w:rsidR="005D7FDA">
        <w:rPr>
          <w:b/>
          <w:szCs w:val="28"/>
        </w:rPr>
        <w:t>1</w:t>
      </w:r>
    </w:p>
    <w:p w:rsidR="00B2389A" w:rsidRPr="006B7D06" w:rsidRDefault="00B2389A" w:rsidP="00B2389A">
      <w:pPr>
        <w:ind w:firstLine="709"/>
        <w:jc w:val="both"/>
        <w:rPr>
          <w:b/>
          <w:szCs w:val="28"/>
        </w:rPr>
      </w:pPr>
    </w:p>
    <w:p w:rsidR="000A32A5" w:rsidRPr="006B7D06" w:rsidRDefault="000A32A5" w:rsidP="00783BC6">
      <w:pPr>
        <w:ind w:firstLine="567"/>
        <w:jc w:val="both"/>
        <w:rPr>
          <w:szCs w:val="28"/>
        </w:rPr>
      </w:pPr>
      <w:r w:rsidRPr="006B7D06">
        <w:rPr>
          <w:b/>
          <w:szCs w:val="28"/>
        </w:rPr>
        <w:t>1. Условия запроса котировок цен</w:t>
      </w:r>
    </w:p>
    <w:p w:rsidR="000A32A5" w:rsidRPr="00BF462B" w:rsidRDefault="000A32A5" w:rsidP="00783BC6">
      <w:pPr>
        <w:spacing w:line="22" w:lineRule="atLeast"/>
        <w:ind w:firstLine="567"/>
        <w:jc w:val="both"/>
      </w:pPr>
      <w:r w:rsidRPr="003E0689">
        <w:rPr>
          <w:szCs w:val="28"/>
        </w:rPr>
        <w:t xml:space="preserve">1.1. </w:t>
      </w:r>
      <w:r w:rsidR="0007357B" w:rsidRPr="009753E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783BC6">
      <w:pPr>
        <w:pStyle w:val="11"/>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783BC6">
      <w:pPr>
        <w:pStyle w:val="11"/>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783BC6">
      <w:pPr>
        <w:pStyle w:val="11"/>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Срок вскрытия конвертов с заявками может быть перенесен.</w:t>
      </w:r>
    </w:p>
    <w:p w:rsidR="00783BC6" w:rsidRDefault="008945BB" w:rsidP="00783BC6">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783BC6">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755D7" w:rsidRPr="001A531A" w:rsidRDefault="000755D7" w:rsidP="00783BC6">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5"/>
            <w:szCs w:val="28"/>
            <w:lang w:val="en-US"/>
          </w:rPr>
          <w:t>www</w:t>
        </w:r>
        <w:r w:rsidRPr="001A531A">
          <w:rPr>
            <w:rStyle w:val="a5"/>
            <w:szCs w:val="28"/>
          </w:rPr>
          <w:t>.</w:t>
        </w:r>
        <w:proofErr w:type="spellStart"/>
        <w:r w:rsidRPr="001A531A">
          <w:rPr>
            <w:rStyle w:val="a5"/>
            <w:szCs w:val="28"/>
            <w:lang w:val="en-US"/>
          </w:rPr>
          <w:t>vagonremmash</w:t>
        </w:r>
        <w:proofErr w:type="spellEnd"/>
        <w:r w:rsidRPr="001A531A">
          <w:rPr>
            <w:rStyle w:val="a5"/>
            <w:szCs w:val="28"/>
          </w:rPr>
          <w:t>.</w:t>
        </w:r>
        <w:proofErr w:type="spellStart"/>
        <w:r w:rsidRPr="001A531A">
          <w:rPr>
            <w:rStyle w:val="a5"/>
            <w:szCs w:val="28"/>
            <w:lang w:val="en-US"/>
          </w:rPr>
          <w:t>ru</w:t>
        </w:r>
        <w:proofErr w:type="spellEnd"/>
      </w:hyperlink>
      <w:r w:rsidRPr="001A531A">
        <w:rPr>
          <w:color w:val="auto"/>
          <w:szCs w:val="28"/>
        </w:rPr>
        <w:t>, (раздел «Тендеры»)</w:t>
      </w:r>
      <w:r w:rsidRPr="00F1482E">
        <w:t xml:space="preserve"> </w:t>
      </w:r>
      <w:r>
        <w:t>(далее – сайт</w:t>
      </w:r>
      <w:r w:rsidRPr="00E631C9">
        <w:t>).</w:t>
      </w:r>
    </w:p>
    <w:p w:rsidR="000A32A5" w:rsidRDefault="00092412" w:rsidP="00783BC6">
      <w:pPr>
        <w:spacing w:line="22" w:lineRule="atLeast"/>
        <w:ind w:firstLine="567"/>
        <w:jc w:val="both"/>
        <w:rPr>
          <w:szCs w:val="28"/>
        </w:rPr>
      </w:pPr>
      <w:r>
        <w:rPr>
          <w:szCs w:val="28"/>
        </w:rPr>
        <w:t xml:space="preserve">1.8. </w:t>
      </w:r>
      <w:r w:rsidR="000A32A5" w:rsidRPr="001A531A">
        <w:rPr>
          <w:szCs w:val="28"/>
        </w:rPr>
        <w:t>Конфиденциальная информация, ставшая известной сторонам, при</w:t>
      </w:r>
      <w:r w:rsidR="000A32A5"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783BC6">
      <w:pPr>
        <w:tabs>
          <w:tab w:val="num" w:pos="1134"/>
        </w:tabs>
        <w:autoSpaceDE w:val="0"/>
        <w:autoSpaceDN w:val="0"/>
        <w:adjustRightInd w:val="0"/>
        <w:spacing w:line="22" w:lineRule="atLeast"/>
        <w:ind w:firstLine="567"/>
        <w:jc w:val="both"/>
        <w:rPr>
          <w:color w:val="auto"/>
          <w:szCs w:val="28"/>
        </w:rPr>
      </w:pPr>
      <w:r w:rsidRPr="009753E0">
        <w:rPr>
          <w:color w:val="auto"/>
        </w:rPr>
        <w:t>1.</w:t>
      </w:r>
      <w:r w:rsidR="00092412">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B048BC" w:rsidRPr="001838F0" w:rsidRDefault="00887C92" w:rsidP="00783BC6">
      <w:pPr>
        <w:tabs>
          <w:tab w:val="num" w:pos="1134"/>
        </w:tabs>
        <w:autoSpaceDE w:val="0"/>
        <w:autoSpaceDN w:val="0"/>
        <w:adjustRightInd w:val="0"/>
        <w:spacing w:line="360" w:lineRule="exact"/>
        <w:ind w:firstLine="567"/>
        <w:jc w:val="both"/>
        <w:rPr>
          <w:color w:val="000000" w:themeColor="text1"/>
          <w:szCs w:val="28"/>
        </w:rPr>
      </w:pPr>
      <w:r>
        <w:rPr>
          <w:color w:val="auto"/>
          <w:szCs w:val="28"/>
        </w:rPr>
        <w:t>1.</w:t>
      </w:r>
      <w:r w:rsidR="00092412">
        <w:rPr>
          <w:color w:val="auto"/>
          <w:szCs w:val="28"/>
        </w:rPr>
        <w:t>10</w:t>
      </w:r>
      <w:r>
        <w:rPr>
          <w:color w:val="auto"/>
          <w:szCs w:val="28"/>
        </w:rPr>
        <w:t xml:space="preserve">. </w:t>
      </w:r>
      <w:r w:rsidR="00B048BC"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057C41" w:rsidP="00783BC6">
      <w:pPr>
        <w:tabs>
          <w:tab w:val="num" w:pos="1134"/>
        </w:tabs>
        <w:autoSpaceDE w:val="0"/>
        <w:autoSpaceDN w:val="0"/>
        <w:adjustRightInd w:val="0"/>
        <w:spacing w:line="22" w:lineRule="atLeast"/>
        <w:ind w:firstLine="567"/>
        <w:jc w:val="both"/>
        <w:rPr>
          <w:color w:val="auto"/>
          <w:szCs w:val="28"/>
        </w:rPr>
      </w:pPr>
      <w:r>
        <w:rPr>
          <w:color w:val="auto"/>
          <w:szCs w:val="28"/>
        </w:rPr>
        <w:t>1.1</w:t>
      </w:r>
      <w:r w:rsidR="00092412">
        <w:rPr>
          <w:color w:val="auto"/>
          <w:szCs w:val="28"/>
        </w:rPr>
        <w:t>1</w:t>
      </w:r>
      <w:r>
        <w:rPr>
          <w:color w:val="auto"/>
          <w:szCs w:val="28"/>
        </w:rPr>
        <w:t xml:space="preserve">. </w:t>
      </w:r>
      <w:proofErr w:type="gramStart"/>
      <w:r w:rsidR="00887C92" w:rsidRPr="009753E0">
        <w:rPr>
          <w:color w:val="auto"/>
          <w:szCs w:val="28"/>
        </w:rPr>
        <w:t xml:space="preserve">В случае внесения изменений позднее, чем за 2 </w:t>
      </w:r>
      <w:r w:rsidR="005F0E22">
        <w:rPr>
          <w:color w:val="auto"/>
          <w:szCs w:val="28"/>
        </w:rPr>
        <w:t xml:space="preserve">(два) </w:t>
      </w:r>
      <w:r w:rsidR="00887C92" w:rsidRPr="009753E0">
        <w:rPr>
          <w:color w:val="auto"/>
          <w:szCs w:val="28"/>
        </w:rPr>
        <w:t>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5F0E22">
        <w:rPr>
          <w:color w:val="auto"/>
          <w:szCs w:val="28"/>
        </w:rPr>
        <w:t xml:space="preserve"> (пяти)</w:t>
      </w:r>
      <w:r w:rsidR="00887C92" w:rsidRPr="009753E0">
        <w:rPr>
          <w:color w:val="auto"/>
          <w:szCs w:val="28"/>
        </w:rPr>
        <w:t xml:space="preserve"> дней.</w:t>
      </w:r>
      <w:proofErr w:type="gramEnd"/>
    </w:p>
    <w:p w:rsidR="000A32A5" w:rsidRPr="00BF462B" w:rsidRDefault="000A32A5" w:rsidP="00783BC6">
      <w:pPr>
        <w:tabs>
          <w:tab w:val="num" w:pos="1134"/>
        </w:tabs>
        <w:autoSpaceDE w:val="0"/>
        <w:autoSpaceDN w:val="0"/>
        <w:adjustRightInd w:val="0"/>
        <w:spacing w:line="22" w:lineRule="atLeast"/>
        <w:ind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092412">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w:t>
      </w:r>
      <w:r w:rsidR="00DC09FE">
        <w:rPr>
          <w:rFonts w:eastAsia="MS Mincho"/>
          <w:color w:val="000000" w:themeColor="text1"/>
          <w:szCs w:val="28"/>
        </w:rPr>
        <w:t xml:space="preserve"> </w:t>
      </w:r>
      <w:r w:rsidRPr="00BF462B">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rsidR="001E0DC7" w:rsidRDefault="000A32A5" w:rsidP="00783BC6">
      <w:pPr>
        <w:tabs>
          <w:tab w:val="num" w:pos="1134"/>
        </w:tabs>
        <w:autoSpaceDE w:val="0"/>
        <w:autoSpaceDN w:val="0"/>
        <w:adjustRightInd w:val="0"/>
        <w:spacing w:line="22" w:lineRule="atLeast"/>
        <w:ind w:firstLine="567"/>
        <w:jc w:val="both"/>
        <w:rPr>
          <w:rFonts w:eastAsia="MS Mincho"/>
          <w:color w:val="000000" w:themeColor="text1"/>
          <w:szCs w:val="28"/>
        </w:rPr>
      </w:pPr>
      <w:r w:rsidRPr="00BF462B">
        <w:rPr>
          <w:rFonts w:eastAsia="MS Mincho"/>
          <w:color w:val="000000" w:themeColor="text1"/>
          <w:szCs w:val="28"/>
        </w:rPr>
        <w:t>1.1</w:t>
      </w:r>
      <w:r w:rsidR="00092412">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783BC6">
      <w:pPr>
        <w:tabs>
          <w:tab w:val="num" w:pos="1134"/>
        </w:tabs>
        <w:autoSpaceDE w:val="0"/>
        <w:autoSpaceDN w:val="0"/>
        <w:adjustRightInd w:val="0"/>
        <w:spacing w:line="22" w:lineRule="atLeast"/>
        <w:ind w:firstLine="567"/>
        <w:jc w:val="both"/>
        <w:rPr>
          <w:rFonts w:eastAsia="MS Mincho"/>
          <w:color w:val="000000" w:themeColor="text1"/>
          <w:szCs w:val="28"/>
        </w:rPr>
      </w:pPr>
      <w:r w:rsidRPr="001E0DC7">
        <w:rPr>
          <w:rFonts w:eastAsia="MS Mincho"/>
          <w:color w:val="000000" w:themeColor="text1"/>
          <w:szCs w:val="28"/>
        </w:rPr>
        <w:t>1.1</w:t>
      </w:r>
      <w:r w:rsidR="00092412">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92412" w:rsidRPr="001838F0" w:rsidRDefault="00BA674A" w:rsidP="00783BC6">
      <w:pPr>
        <w:pStyle w:val="a7"/>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092412">
        <w:rPr>
          <w:rFonts w:eastAsia="MS Mincho"/>
          <w:color w:val="000000" w:themeColor="text1"/>
          <w:szCs w:val="28"/>
        </w:rPr>
        <w:t>5</w:t>
      </w:r>
      <w:r w:rsidRPr="001A531A">
        <w:rPr>
          <w:rFonts w:eastAsia="MS Mincho"/>
          <w:color w:val="000000" w:themeColor="text1"/>
          <w:szCs w:val="28"/>
        </w:rPr>
        <w:t xml:space="preserve">. </w:t>
      </w:r>
      <w:r w:rsidR="00092412" w:rsidRPr="001838F0">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783BC6">
      <w:pPr>
        <w:pStyle w:val="a7"/>
        <w:ind w:left="0" w:firstLine="567"/>
        <w:contextualSpacing w:val="0"/>
        <w:jc w:val="both"/>
        <w:rPr>
          <w:szCs w:val="28"/>
        </w:rPr>
      </w:pPr>
    </w:p>
    <w:p w:rsidR="000A32A5" w:rsidRPr="00CA43D5" w:rsidRDefault="000A32A5" w:rsidP="00783BC6">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783BC6">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783BC6">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 xml:space="preserve">вправе подать только одну котировочную заявку. Внесение изменений в котировочную заявку не допускается. В </w:t>
      </w:r>
      <w:proofErr w:type="gramStart"/>
      <w:r w:rsidRPr="00C77C72">
        <w:rPr>
          <w:b w:val="0"/>
          <w:sz w:val="28"/>
          <w:szCs w:val="28"/>
        </w:rPr>
        <w:t>случ</w:t>
      </w:r>
      <w:r w:rsidRPr="0060769D">
        <w:rPr>
          <w:b w:val="0"/>
          <w:sz w:val="28"/>
          <w:szCs w:val="28"/>
        </w:rPr>
        <w:t>ае</w:t>
      </w:r>
      <w:proofErr w:type="gramEnd"/>
      <w:r w:rsidRPr="0060769D">
        <w:rPr>
          <w:b w:val="0"/>
          <w:sz w:val="28"/>
          <w:szCs w:val="28"/>
        </w:rPr>
        <w:t xml:space="preserve">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783BC6">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783BC6">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0755D7" w:rsidRPr="00F73D28" w:rsidRDefault="000755D7" w:rsidP="00783BC6">
      <w:pPr>
        <w:ind w:firstLine="567"/>
        <w:jc w:val="both"/>
        <w:rPr>
          <w:color w:val="auto"/>
          <w:sz w:val="24"/>
        </w:rPr>
      </w:pPr>
      <w:r w:rsidRPr="008945BB">
        <w:rPr>
          <w:szCs w:val="28"/>
        </w:rPr>
        <w:t>2.5.</w:t>
      </w:r>
      <w:r w:rsidRPr="008945BB">
        <w:rPr>
          <w:b/>
          <w:szCs w:val="28"/>
        </w:rPr>
        <w:t xml:space="preserve"> </w:t>
      </w:r>
      <w:r w:rsidRPr="00F73D28">
        <w:rPr>
          <w:color w:val="auto"/>
          <w:szCs w:val="28"/>
        </w:rPr>
        <w:t>Котировочные заявки подаются в письменной форм</w:t>
      </w:r>
      <w:r>
        <w:rPr>
          <w:color w:val="auto"/>
          <w:szCs w:val="28"/>
        </w:rPr>
        <w:t>е в запечатанных конвертах до 17</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3D09FA">
        <w:rPr>
          <w:b/>
          <w:color w:val="auto"/>
          <w:szCs w:val="28"/>
        </w:rPr>
        <w:t>«</w:t>
      </w:r>
      <w:r w:rsidR="00D0398C">
        <w:rPr>
          <w:b/>
          <w:color w:val="auto"/>
          <w:szCs w:val="28"/>
        </w:rPr>
        <w:t>29</w:t>
      </w:r>
      <w:r>
        <w:rPr>
          <w:b/>
          <w:color w:val="auto"/>
          <w:szCs w:val="28"/>
        </w:rPr>
        <w:t xml:space="preserve">» </w:t>
      </w:r>
      <w:r w:rsidR="00D0398C">
        <w:rPr>
          <w:b/>
          <w:color w:val="auto"/>
          <w:szCs w:val="28"/>
        </w:rPr>
        <w:t>марта</w:t>
      </w:r>
      <w:r>
        <w:rPr>
          <w:b/>
          <w:color w:val="auto"/>
          <w:szCs w:val="28"/>
        </w:rPr>
        <w:t xml:space="preserve"> 202</w:t>
      </w:r>
      <w:r w:rsidR="005D7FDA">
        <w:rPr>
          <w:b/>
          <w:color w:val="auto"/>
          <w:szCs w:val="28"/>
        </w:rPr>
        <w:t>1</w:t>
      </w:r>
      <w:r>
        <w:rPr>
          <w:b/>
          <w:color w:val="auto"/>
          <w:szCs w:val="28"/>
        </w:rPr>
        <w:t xml:space="preserve"> </w:t>
      </w:r>
      <w:r w:rsidRPr="003D09FA">
        <w:rPr>
          <w:b/>
          <w:color w:val="auto"/>
          <w:szCs w:val="28"/>
        </w:rPr>
        <w:t>г</w:t>
      </w:r>
      <w:r w:rsidRPr="00F73D28">
        <w:rPr>
          <w:color w:val="auto"/>
          <w:szCs w:val="28"/>
        </w:rPr>
        <w:t>.</w:t>
      </w:r>
      <w:r>
        <w:rPr>
          <w:color w:val="auto"/>
          <w:szCs w:val="28"/>
        </w:rPr>
        <w:t xml:space="preserve"> по адресу: 392009, г. Тамбов, пл. Мастерских, д. 1</w:t>
      </w:r>
      <w:r w:rsidRPr="00F73D28">
        <w:rPr>
          <w:color w:val="auto"/>
          <w:szCs w:val="28"/>
        </w:rPr>
        <w:t>.</w:t>
      </w:r>
    </w:p>
    <w:p w:rsidR="000A32A5" w:rsidRPr="00C77C72" w:rsidRDefault="000A32A5" w:rsidP="00783BC6">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783BC6">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783BC6">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783BC6">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783BC6">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783BC6">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783BC6">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783BC6">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783BC6">
      <w:pPr>
        <w:spacing w:line="22" w:lineRule="atLeast"/>
        <w:ind w:firstLine="567"/>
        <w:rPr>
          <w:color w:val="000000" w:themeColor="text1"/>
          <w:szCs w:val="28"/>
        </w:rPr>
      </w:pPr>
      <w:r w:rsidRPr="00E71A03">
        <w:rPr>
          <w:color w:val="000000" w:themeColor="text1"/>
          <w:szCs w:val="28"/>
        </w:rPr>
        <w:t xml:space="preserve">- заявка на участие в запросе </w:t>
      </w:r>
      <w:r w:rsidRPr="00DB26B8">
        <w:rPr>
          <w:color w:val="000000" w:themeColor="text1"/>
          <w:szCs w:val="28"/>
        </w:rPr>
        <w:t>котировок цен №</w:t>
      </w:r>
      <w:r w:rsidR="00DB26B8" w:rsidRPr="00DB26B8">
        <w:rPr>
          <w:color w:val="000000" w:themeColor="text1"/>
          <w:szCs w:val="28"/>
        </w:rPr>
        <w:t>0</w:t>
      </w:r>
      <w:r w:rsidR="005D7FDA">
        <w:rPr>
          <w:color w:val="000000" w:themeColor="text1"/>
          <w:szCs w:val="28"/>
        </w:rPr>
        <w:t>09</w:t>
      </w:r>
      <w:r w:rsidR="008945BB" w:rsidRPr="00DB26B8">
        <w:rPr>
          <w:szCs w:val="28"/>
        </w:rPr>
        <w:t>/</w:t>
      </w:r>
      <w:r w:rsidR="00DB26B8" w:rsidRPr="00DB26B8">
        <w:rPr>
          <w:szCs w:val="28"/>
        </w:rPr>
        <w:t>ТВРЗ</w:t>
      </w:r>
      <w:r w:rsidR="008945BB" w:rsidRPr="00DB26B8">
        <w:rPr>
          <w:szCs w:val="28"/>
        </w:rPr>
        <w:t>/</w:t>
      </w:r>
      <w:r w:rsidR="001C19F3" w:rsidRPr="00DB26B8">
        <w:rPr>
          <w:szCs w:val="28"/>
        </w:rPr>
        <w:t>202</w:t>
      </w:r>
      <w:r w:rsidR="005D7FDA">
        <w:rPr>
          <w:szCs w:val="28"/>
        </w:rPr>
        <w:t>1</w:t>
      </w:r>
      <w:r w:rsidR="00DB26B8">
        <w:rPr>
          <w:szCs w:val="28"/>
        </w:rPr>
        <w:t>.</w:t>
      </w:r>
    </w:p>
    <w:p w:rsidR="000A32A5" w:rsidRPr="00C77C72" w:rsidRDefault="000A32A5" w:rsidP="00783BC6">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783BC6">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783BC6">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783BC6">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783BC6">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783BC6">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783BC6">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783BC6">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741A97">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783BC6">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w:t>
      </w:r>
      <w:r w:rsidRPr="00DB26B8">
        <w:rPr>
          <w:color w:val="000000" w:themeColor="text1"/>
          <w:szCs w:val="28"/>
        </w:rPr>
        <w:t>принимать обязательства от имени участника по запросу котировок цен №</w:t>
      </w:r>
      <w:r w:rsidR="005D7FDA">
        <w:rPr>
          <w:color w:val="000000" w:themeColor="text1"/>
          <w:szCs w:val="28"/>
        </w:rPr>
        <w:t>009</w:t>
      </w:r>
      <w:r w:rsidR="00F1482E" w:rsidRPr="00DB26B8">
        <w:rPr>
          <w:szCs w:val="28"/>
        </w:rPr>
        <w:t>/</w:t>
      </w:r>
      <w:r w:rsidR="00DB26B8" w:rsidRPr="00DB26B8">
        <w:rPr>
          <w:szCs w:val="28"/>
        </w:rPr>
        <w:t>ТВРЗ</w:t>
      </w:r>
      <w:r w:rsidR="00F1482E" w:rsidRPr="00DB26B8">
        <w:rPr>
          <w:szCs w:val="28"/>
        </w:rPr>
        <w:t>/</w:t>
      </w:r>
      <w:r w:rsidR="001C19F3" w:rsidRPr="00DB26B8">
        <w:rPr>
          <w:szCs w:val="28"/>
        </w:rPr>
        <w:t>202</w:t>
      </w:r>
      <w:r w:rsidR="005D7FDA">
        <w:rPr>
          <w:szCs w:val="28"/>
        </w:rPr>
        <w:t>1</w:t>
      </w:r>
      <w:r w:rsidR="00F1482E" w:rsidRPr="00DB26B8">
        <w:rPr>
          <w:color w:val="000000" w:themeColor="text1"/>
          <w:szCs w:val="28"/>
        </w:rPr>
        <w:t xml:space="preserve"> </w:t>
      </w:r>
      <w:r w:rsidRPr="00DB26B8">
        <w:rPr>
          <w:color w:val="000000" w:themeColor="text1"/>
          <w:szCs w:val="28"/>
        </w:rPr>
        <w:t>(оригинал или копия, заверенная печатью участника и подписью уполномоченного</w:t>
      </w:r>
      <w:r w:rsidRPr="00E71A03">
        <w:rPr>
          <w:color w:val="000000" w:themeColor="text1"/>
          <w:szCs w:val="28"/>
        </w:rPr>
        <w:t xml:space="preserve"> лица);</w:t>
      </w:r>
    </w:p>
    <w:p w:rsidR="000A32A5" w:rsidRPr="00E71A03" w:rsidRDefault="000A32A5" w:rsidP="00783BC6">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783BC6">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54D68" w:rsidRDefault="000A32A5" w:rsidP="00783BC6">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 xml:space="preserve">предоставляет каждое </w:t>
      </w:r>
      <w:r w:rsidR="00013995" w:rsidRPr="00E54D68">
        <w:rPr>
          <w:b w:val="0"/>
          <w:color w:val="000000" w:themeColor="text1"/>
          <w:sz w:val="28"/>
          <w:szCs w:val="28"/>
        </w:rPr>
        <w:t>юридическое лицо, выступающее на стороне одного участника;</w:t>
      </w:r>
    </w:p>
    <w:p w:rsidR="000A32A5" w:rsidRPr="00E54D68" w:rsidRDefault="000A32A5" w:rsidP="00783BC6">
      <w:pPr>
        <w:pStyle w:val="a3"/>
        <w:suppressAutoHyphens/>
        <w:spacing w:line="22" w:lineRule="atLeast"/>
        <w:ind w:firstLine="567"/>
        <w:jc w:val="both"/>
        <w:rPr>
          <w:b w:val="0"/>
          <w:color w:val="000000" w:themeColor="text1"/>
          <w:sz w:val="28"/>
          <w:szCs w:val="28"/>
        </w:rPr>
      </w:pPr>
      <w:r w:rsidRPr="00E54D68">
        <w:rPr>
          <w:b w:val="0"/>
          <w:color w:val="000000" w:themeColor="text1"/>
          <w:sz w:val="28"/>
          <w:szCs w:val="28"/>
        </w:rPr>
        <w:t xml:space="preserve">8) копию паспорта физического лица, </w:t>
      </w:r>
      <w:r w:rsidRPr="00E54D68">
        <w:rPr>
          <w:rFonts w:eastAsia="MS Mincho"/>
          <w:b w:val="0"/>
          <w:color w:val="000000" w:themeColor="text1"/>
          <w:sz w:val="28"/>
          <w:szCs w:val="28"/>
        </w:rPr>
        <w:t xml:space="preserve">страхового свидетельства государственного пенсионного страхования </w:t>
      </w:r>
      <w:r w:rsidRPr="00E54D68">
        <w:rPr>
          <w:b w:val="0"/>
          <w:color w:val="000000" w:themeColor="text1"/>
          <w:sz w:val="28"/>
          <w:szCs w:val="28"/>
        </w:rPr>
        <w:t>(заверенную подписью участника);</w:t>
      </w:r>
    </w:p>
    <w:p w:rsidR="000A32A5" w:rsidRPr="00E54D68" w:rsidRDefault="000A32A5" w:rsidP="00783BC6">
      <w:pPr>
        <w:pStyle w:val="a3"/>
        <w:suppressAutoHyphens/>
        <w:spacing w:line="22" w:lineRule="atLeast"/>
        <w:ind w:firstLine="567"/>
        <w:jc w:val="both"/>
        <w:rPr>
          <w:b w:val="0"/>
          <w:color w:val="000000" w:themeColor="text1"/>
          <w:sz w:val="28"/>
          <w:szCs w:val="28"/>
        </w:rPr>
      </w:pPr>
      <w:r w:rsidRPr="00E54D68">
        <w:rPr>
          <w:b w:val="0"/>
          <w:color w:val="000000" w:themeColor="text1"/>
          <w:sz w:val="28"/>
          <w:szCs w:val="28"/>
        </w:rPr>
        <w:t>9)</w:t>
      </w:r>
      <w:r w:rsidRPr="00E54D68">
        <w:rPr>
          <w:color w:val="000000" w:themeColor="text1"/>
          <w:sz w:val="28"/>
          <w:szCs w:val="28"/>
        </w:rPr>
        <w:t xml:space="preserve"> </w:t>
      </w:r>
      <w:r w:rsidRPr="00E54D6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E54D68">
        <w:rPr>
          <w:b w:val="0"/>
          <w:color w:val="000000" w:themeColor="text1"/>
          <w:sz w:val="28"/>
          <w:szCs w:val="28"/>
        </w:rPr>
        <w:t>и\или</w:t>
      </w:r>
      <w:proofErr w:type="spellEnd"/>
      <w:r w:rsidRPr="00E54D68">
        <w:rPr>
          <w:b w:val="0"/>
          <w:color w:val="000000" w:themeColor="text1"/>
          <w:sz w:val="28"/>
          <w:szCs w:val="28"/>
        </w:rPr>
        <w:t xml:space="preserve"> физическое лицо, выступающее на стороне одного участника);</w:t>
      </w:r>
    </w:p>
    <w:p w:rsidR="000A32A5" w:rsidRPr="00E71A03" w:rsidRDefault="000A32A5" w:rsidP="00783BC6">
      <w:pPr>
        <w:pStyle w:val="a3"/>
        <w:tabs>
          <w:tab w:val="left" w:pos="426"/>
        </w:tabs>
        <w:suppressAutoHyphens/>
        <w:spacing w:line="22" w:lineRule="atLeast"/>
        <w:ind w:firstLine="567"/>
        <w:jc w:val="both"/>
        <w:rPr>
          <w:b w:val="0"/>
          <w:color w:val="000000" w:themeColor="text1"/>
          <w:sz w:val="28"/>
          <w:szCs w:val="28"/>
        </w:rPr>
      </w:pPr>
      <w:r w:rsidRPr="00E54D68">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CA25E1" w:rsidRPr="00E54D68">
        <w:rPr>
          <w:b w:val="0"/>
          <w:color w:val="000000" w:themeColor="text1"/>
          <w:sz w:val="28"/>
          <w:szCs w:val="28"/>
        </w:rPr>
        <w:t>201</w:t>
      </w:r>
      <w:r w:rsidR="005D7FDA">
        <w:rPr>
          <w:b w:val="0"/>
          <w:color w:val="000000" w:themeColor="text1"/>
          <w:sz w:val="28"/>
          <w:szCs w:val="28"/>
        </w:rPr>
        <w:t>9</w:t>
      </w:r>
      <w:r w:rsidRPr="00E54D6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w:t>
      </w:r>
      <w:r w:rsidRPr="00E71A03">
        <w:rPr>
          <w:b w:val="0"/>
          <w:color w:val="000000" w:themeColor="text1"/>
          <w:sz w:val="28"/>
          <w:szCs w:val="28"/>
        </w:rPr>
        <w:t xml:space="preserve">,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783BC6">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783BC6">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783BC6">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783BC6">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783BC6">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тверждающие возможность оказания Услуг</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783BC6">
      <w:pPr>
        <w:pStyle w:val="a3"/>
        <w:tabs>
          <w:tab w:val="left" w:pos="426"/>
        </w:tabs>
        <w:suppressAutoHyphens/>
        <w:spacing w:line="22" w:lineRule="atLeast"/>
        <w:ind w:firstLine="567"/>
        <w:jc w:val="both"/>
        <w:rPr>
          <w:b w:val="0"/>
          <w:color w:val="000000" w:themeColor="text1"/>
          <w:sz w:val="28"/>
          <w:szCs w:val="28"/>
        </w:rPr>
      </w:pPr>
      <w:proofErr w:type="gramStart"/>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E71A03">
        <w:rPr>
          <w:b w:val="0"/>
          <w:color w:val="000000" w:themeColor="text1"/>
          <w:sz w:val="28"/>
          <w:szCs w:val="28"/>
        </w:rPr>
        <w:t xml:space="preserve"> каждое юридическое </w:t>
      </w:r>
      <w:proofErr w:type="spellStart"/>
      <w:r w:rsidRPr="00E71A03">
        <w:rPr>
          <w:b w:val="0"/>
          <w:color w:val="000000" w:themeColor="text1"/>
          <w:sz w:val="28"/>
          <w:szCs w:val="28"/>
        </w:rPr>
        <w:t>и\или</w:t>
      </w:r>
      <w:proofErr w:type="spellEnd"/>
      <w:r w:rsidRPr="00E71A03">
        <w:rPr>
          <w:b w:val="0"/>
          <w:color w:val="000000" w:themeColor="text1"/>
          <w:sz w:val="28"/>
          <w:szCs w:val="28"/>
        </w:rPr>
        <w:t xml:space="preserve"> физическое лицо, выступающее на стороне одного участника).</w:t>
      </w:r>
    </w:p>
    <w:p w:rsidR="00E457F1" w:rsidRDefault="00E457F1" w:rsidP="00783BC6">
      <w:pPr>
        <w:pStyle w:val="a3"/>
        <w:suppressAutoHyphens/>
        <w:spacing w:line="22" w:lineRule="atLeast"/>
        <w:ind w:firstLine="567"/>
        <w:jc w:val="both"/>
        <w:rPr>
          <w:b w:val="0"/>
          <w:color w:val="000000" w:themeColor="text1"/>
          <w:sz w:val="28"/>
          <w:szCs w:val="28"/>
        </w:rPr>
      </w:pPr>
      <w:proofErr w:type="gramStart"/>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E71A03">
        <w:rPr>
          <w:b w:val="0"/>
          <w:color w:val="000000" w:themeColor="text1"/>
          <w:sz w:val="28"/>
          <w:szCs w:val="28"/>
        </w:rPr>
        <w:t xml:space="preserve"> 2016 г. № ММВ-7-17/722@, с учетом внесенных в приказ изменений (</w:t>
      </w:r>
      <w:proofErr w:type="gramStart"/>
      <w:r w:rsidR="001F3948" w:rsidRPr="00E71A03">
        <w:rPr>
          <w:b w:val="0"/>
          <w:color w:val="000000" w:themeColor="text1"/>
          <w:sz w:val="28"/>
          <w:szCs w:val="28"/>
        </w:rPr>
        <w:t>подписанная</w:t>
      </w:r>
      <w:proofErr w:type="gramEnd"/>
      <w:r w:rsidR="001F3948" w:rsidRPr="00E71A03">
        <w:rPr>
          <w:b w:val="0"/>
          <w:color w:val="000000" w:themeColor="text1"/>
          <w:sz w:val="28"/>
          <w:szCs w:val="28"/>
        </w:rPr>
        <w:t xml:space="preserve"> усиленной квалификационной электронной подписью</w:t>
      </w:r>
      <w:r w:rsidRPr="00E71A03">
        <w:rPr>
          <w:b w:val="0"/>
          <w:color w:val="000000" w:themeColor="text1"/>
          <w:sz w:val="28"/>
          <w:szCs w:val="28"/>
        </w:rPr>
        <w:t>).</w:t>
      </w:r>
    </w:p>
    <w:p w:rsidR="000755D7" w:rsidRDefault="00E457F1" w:rsidP="00783BC6">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Pr>
          <w:b w:val="0"/>
          <w:color w:val="000000" w:themeColor="text1"/>
          <w:sz w:val="28"/>
          <w:szCs w:val="28"/>
        </w:rPr>
        <w:t>.</w:t>
      </w:r>
    </w:p>
    <w:p w:rsidR="007210BB" w:rsidRPr="000755D7" w:rsidRDefault="007210BB" w:rsidP="00783BC6">
      <w:pPr>
        <w:pStyle w:val="a3"/>
        <w:suppressAutoHyphens/>
        <w:spacing w:line="22" w:lineRule="atLeast"/>
        <w:ind w:firstLine="567"/>
        <w:jc w:val="both"/>
        <w:rPr>
          <w:b w:val="0"/>
          <w:bCs w:val="0"/>
          <w:color w:val="000000" w:themeColor="text1"/>
          <w:sz w:val="28"/>
          <w:szCs w:val="28"/>
        </w:rPr>
      </w:pPr>
      <w:r w:rsidRPr="00E8738C">
        <w:rPr>
          <w:b w:val="0"/>
          <w:color w:val="000000" w:themeColor="text1"/>
          <w:sz w:val="28"/>
          <w:szCs w:val="28"/>
        </w:rPr>
        <w:t>17</w:t>
      </w:r>
      <w:r w:rsidR="000A7064" w:rsidRPr="00E8738C">
        <w:rPr>
          <w:b w:val="0"/>
          <w:color w:val="000000" w:themeColor="text1"/>
          <w:sz w:val="28"/>
          <w:szCs w:val="28"/>
        </w:rPr>
        <w:t>)</w:t>
      </w:r>
      <w:r w:rsidRPr="00E8738C">
        <w:rPr>
          <w:b w:val="0"/>
        </w:rPr>
        <w:t xml:space="preserve"> </w:t>
      </w:r>
      <w:r w:rsidRPr="00E8738C">
        <w:rPr>
          <w:b w:val="0"/>
          <w:sz w:val="28"/>
        </w:rPr>
        <w:t>- документ по форме приложения № 4 к нас</w:t>
      </w:r>
      <w:r w:rsidR="000A7064" w:rsidRPr="00E8738C">
        <w:rPr>
          <w:b w:val="0"/>
          <w:sz w:val="28"/>
        </w:rPr>
        <w:t>тоящему</w:t>
      </w:r>
      <w:r w:rsidRPr="00E8738C">
        <w:rPr>
          <w:b w:val="0"/>
          <w:sz w:val="28"/>
        </w:rPr>
        <w:t xml:space="preserve"> </w:t>
      </w:r>
      <w:r w:rsidR="000A7064" w:rsidRPr="00E8738C">
        <w:rPr>
          <w:b w:val="0"/>
          <w:sz w:val="28"/>
        </w:rPr>
        <w:t>запросу котировок цен</w:t>
      </w:r>
      <w:r w:rsidRPr="00E8738C">
        <w:rPr>
          <w:b w:val="0"/>
          <w:sz w:val="28"/>
        </w:rPr>
        <w:t xml:space="preserve"> о наличии опыта по предмету </w:t>
      </w:r>
      <w:r w:rsidR="000A7064" w:rsidRPr="00E8738C">
        <w:rPr>
          <w:b w:val="0"/>
          <w:sz w:val="28"/>
        </w:rPr>
        <w:t>запроса котировок цен</w:t>
      </w:r>
      <w:r w:rsidRPr="00E8738C">
        <w:rPr>
          <w:b w:val="0"/>
          <w:sz w:val="28"/>
        </w:rPr>
        <w:t>;</w:t>
      </w:r>
    </w:p>
    <w:p w:rsidR="007210BB" w:rsidRPr="00E8738C" w:rsidRDefault="007210BB" w:rsidP="00783BC6">
      <w:pPr>
        <w:pStyle w:val="a3"/>
        <w:suppressAutoHyphens/>
        <w:ind w:firstLine="567"/>
        <w:jc w:val="both"/>
        <w:rPr>
          <w:b w:val="0"/>
          <w:sz w:val="28"/>
        </w:rPr>
      </w:pPr>
      <w:r w:rsidRPr="00E8738C">
        <w:rPr>
          <w:b w:val="0"/>
          <w:sz w:val="28"/>
        </w:rPr>
        <w:t>- копии актов выполненных работ;</w:t>
      </w:r>
    </w:p>
    <w:p w:rsidR="00DB26B8" w:rsidRDefault="007210BB" w:rsidP="00DB26B8">
      <w:pPr>
        <w:pStyle w:val="a3"/>
        <w:suppressAutoHyphens/>
        <w:ind w:firstLine="567"/>
        <w:jc w:val="both"/>
        <w:rPr>
          <w:b w:val="0"/>
          <w:sz w:val="28"/>
          <w:szCs w:val="28"/>
        </w:rPr>
      </w:pPr>
      <w:r w:rsidRPr="00E8738C">
        <w:rPr>
          <w:b w:val="0"/>
          <w:sz w:val="28"/>
          <w:szCs w:val="28"/>
        </w:rPr>
        <w:t>- копии договоров на выполнение работ</w:t>
      </w:r>
      <w:r w:rsidR="00DB26B8">
        <w:rPr>
          <w:b w:val="0"/>
          <w:sz w:val="28"/>
          <w:szCs w:val="28"/>
        </w:rPr>
        <w:t>.</w:t>
      </w:r>
    </w:p>
    <w:p w:rsidR="00DB26B8" w:rsidRDefault="00DB26B8" w:rsidP="00DB26B8">
      <w:pPr>
        <w:pStyle w:val="a3"/>
        <w:suppressAutoHyphens/>
        <w:ind w:firstLine="567"/>
        <w:jc w:val="both"/>
        <w:rPr>
          <w:b w:val="0"/>
          <w:sz w:val="28"/>
          <w:szCs w:val="28"/>
        </w:rPr>
      </w:pPr>
      <w:r w:rsidRPr="00DB26B8">
        <w:rPr>
          <w:b w:val="0"/>
          <w:sz w:val="28"/>
          <w:szCs w:val="28"/>
        </w:rPr>
        <w:t xml:space="preserve">18) - сертификат соответствия системы менеджмента качества стандарту </w:t>
      </w:r>
      <w:r w:rsidRPr="00DB26B8">
        <w:rPr>
          <w:b w:val="0"/>
          <w:sz w:val="28"/>
          <w:szCs w:val="28"/>
          <w:lang w:val="en-US"/>
        </w:rPr>
        <w:t>ISO</w:t>
      </w:r>
      <w:r w:rsidRPr="00DB26B8">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381DC1" w:rsidRPr="00381DC1" w:rsidRDefault="00DB26B8" w:rsidP="00381DC1">
      <w:pPr>
        <w:pStyle w:val="a3"/>
        <w:suppressAutoHyphens/>
        <w:ind w:firstLine="567"/>
        <w:jc w:val="both"/>
        <w:rPr>
          <w:b w:val="0"/>
          <w:sz w:val="28"/>
          <w:szCs w:val="28"/>
        </w:rPr>
      </w:pPr>
      <w:r w:rsidRPr="00DB26B8">
        <w:rPr>
          <w:b w:val="0"/>
          <w:sz w:val="28"/>
          <w:szCs w:val="28"/>
        </w:rPr>
        <w:t xml:space="preserve">19) </w:t>
      </w:r>
      <w:r w:rsidRPr="00DB26B8">
        <w:rPr>
          <w:b w:val="0"/>
          <w:sz w:val="28"/>
        </w:rPr>
        <w:t>- допуски СРО к выполнению работ по предмету</w:t>
      </w:r>
      <w:r w:rsidR="00B8698B">
        <w:rPr>
          <w:b w:val="0"/>
          <w:sz w:val="28"/>
        </w:rPr>
        <w:t xml:space="preserve"> запроса котировок цен</w:t>
      </w:r>
      <w:r w:rsidRPr="00DB26B8">
        <w:rPr>
          <w:b w:val="0"/>
          <w:sz w:val="28"/>
        </w:rPr>
        <w:t xml:space="preserve"> (</w:t>
      </w:r>
      <w:r w:rsidRPr="00381DC1">
        <w:rPr>
          <w:b w:val="0"/>
          <w:sz w:val="28"/>
        </w:rPr>
        <w:t>нотариально заверенные копии);</w:t>
      </w:r>
    </w:p>
    <w:p w:rsidR="00381DC1" w:rsidRPr="00381DC1" w:rsidRDefault="00381DC1" w:rsidP="00381DC1">
      <w:pPr>
        <w:pStyle w:val="a3"/>
        <w:suppressAutoHyphens/>
        <w:ind w:firstLine="567"/>
        <w:jc w:val="both"/>
        <w:rPr>
          <w:b w:val="0"/>
          <w:sz w:val="28"/>
          <w:szCs w:val="28"/>
        </w:rPr>
      </w:pPr>
      <w:r w:rsidRPr="00381DC1">
        <w:rPr>
          <w:b w:val="0"/>
          <w:sz w:val="28"/>
          <w:szCs w:val="28"/>
        </w:rPr>
        <w:t>20</w:t>
      </w:r>
      <w:r w:rsidR="00DB26B8" w:rsidRPr="00381DC1">
        <w:rPr>
          <w:b w:val="0"/>
          <w:sz w:val="28"/>
        </w:rPr>
        <w:t xml:space="preserve">) </w:t>
      </w:r>
      <w:r w:rsidR="00DB26B8" w:rsidRPr="00381DC1">
        <w:rPr>
          <w:b w:val="0"/>
          <w:color w:val="000000" w:themeColor="text1"/>
          <w:sz w:val="28"/>
          <w:szCs w:val="28"/>
        </w:rPr>
        <w:t>- сведения о квалификации персонала</w:t>
      </w:r>
      <w:r w:rsidR="00B8698B">
        <w:rPr>
          <w:b w:val="0"/>
          <w:color w:val="000000" w:themeColor="text1"/>
          <w:sz w:val="28"/>
          <w:szCs w:val="28"/>
        </w:rPr>
        <w:t xml:space="preserve"> участника</w:t>
      </w:r>
      <w:r w:rsidR="00DB26B8" w:rsidRPr="00381DC1">
        <w:rPr>
          <w:b w:val="0"/>
          <w:color w:val="000000" w:themeColor="text1"/>
          <w:sz w:val="28"/>
          <w:szCs w:val="28"/>
        </w:rPr>
        <w:t xml:space="preserve"> задействованного по предмету настоящего</w:t>
      </w:r>
      <w:r w:rsidR="00B8698B">
        <w:rPr>
          <w:b w:val="0"/>
          <w:color w:val="000000" w:themeColor="text1"/>
          <w:sz w:val="28"/>
          <w:szCs w:val="28"/>
        </w:rPr>
        <w:t xml:space="preserve"> запроса котировок цен</w:t>
      </w:r>
      <w:r w:rsidR="00DB26B8" w:rsidRPr="00381DC1">
        <w:rPr>
          <w:b w:val="0"/>
          <w:color w:val="000000" w:themeColor="text1"/>
          <w:sz w:val="28"/>
          <w:szCs w:val="28"/>
        </w:rPr>
        <w:t xml:space="preserve"> (по форме Приложения № 5 к настояще</w:t>
      </w:r>
      <w:r w:rsidR="00EA38B6">
        <w:rPr>
          <w:b w:val="0"/>
          <w:color w:val="000000" w:themeColor="text1"/>
          <w:sz w:val="28"/>
          <w:szCs w:val="28"/>
        </w:rPr>
        <w:t>му запросу котировок цен</w:t>
      </w:r>
      <w:r w:rsidR="00DB26B8" w:rsidRPr="00381DC1">
        <w:rPr>
          <w:b w:val="0"/>
          <w:color w:val="000000" w:themeColor="text1"/>
          <w:sz w:val="28"/>
          <w:szCs w:val="28"/>
        </w:rPr>
        <w:t xml:space="preserve">); </w:t>
      </w:r>
    </w:p>
    <w:p w:rsidR="00381DC1" w:rsidRPr="00381DC1" w:rsidRDefault="00DB26B8" w:rsidP="00381DC1">
      <w:pPr>
        <w:pStyle w:val="a3"/>
        <w:suppressAutoHyphens/>
        <w:ind w:firstLine="567"/>
        <w:jc w:val="both"/>
        <w:rPr>
          <w:b w:val="0"/>
          <w:sz w:val="28"/>
          <w:szCs w:val="28"/>
        </w:rPr>
      </w:pPr>
      <w:r w:rsidRPr="00381DC1">
        <w:rPr>
          <w:b w:val="0"/>
          <w:color w:val="000000" w:themeColor="text1"/>
          <w:sz w:val="28"/>
          <w:szCs w:val="28"/>
        </w:rPr>
        <w:t xml:space="preserve">- штатное расписание </w:t>
      </w:r>
      <w:r w:rsidRPr="00381DC1">
        <w:rPr>
          <w:b w:val="0"/>
          <w:color w:val="000000" w:themeColor="text1"/>
          <w:sz w:val="28"/>
        </w:rPr>
        <w:t>(копия, заверенная</w:t>
      </w:r>
      <w:r w:rsidR="00B8698B">
        <w:rPr>
          <w:b w:val="0"/>
          <w:color w:val="000000" w:themeColor="text1"/>
          <w:sz w:val="28"/>
        </w:rPr>
        <w:t xml:space="preserve"> участником</w:t>
      </w:r>
      <w:r w:rsidRPr="00381DC1">
        <w:rPr>
          <w:b w:val="0"/>
          <w:color w:val="000000" w:themeColor="text1"/>
          <w:sz w:val="28"/>
        </w:rPr>
        <w:t>)</w:t>
      </w:r>
      <w:r w:rsidRPr="00381DC1">
        <w:rPr>
          <w:b w:val="0"/>
          <w:color w:val="000000" w:themeColor="text1"/>
          <w:sz w:val="28"/>
          <w:szCs w:val="28"/>
        </w:rPr>
        <w:t>;</w:t>
      </w:r>
    </w:p>
    <w:p w:rsidR="00381DC1" w:rsidRPr="00381DC1" w:rsidRDefault="00DB26B8" w:rsidP="00381DC1">
      <w:pPr>
        <w:pStyle w:val="a3"/>
        <w:suppressAutoHyphens/>
        <w:ind w:firstLine="567"/>
        <w:jc w:val="both"/>
        <w:rPr>
          <w:b w:val="0"/>
          <w:sz w:val="28"/>
          <w:szCs w:val="28"/>
        </w:rPr>
      </w:pPr>
      <w:r w:rsidRPr="00381DC1">
        <w:rPr>
          <w:b w:val="0"/>
          <w:color w:val="000000" w:themeColor="text1"/>
          <w:sz w:val="28"/>
        </w:rPr>
        <w:t>- копии дипломов о наличии у задействованных сотрудников профильного образования;</w:t>
      </w:r>
    </w:p>
    <w:p w:rsidR="00DB26B8" w:rsidRPr="00381DC1" w:rsidRDefault="00DB26B8" w:rsidP="00381DC1">
      <w:pPr>
        <w:pStyle w:val="a3"/>
        <w:suppressAutoHyphens/>
        <w:ind w:firstLine="567"/>
        <w:jc w:val="both"/>
        <w:rPr>
          <w:b w:val="0"/>
          <w:sz w:val="28"/>
          <w:szCs w:val="28"/>
        </w:rPr>
      </w:pPr>
      <w:r w:rsidRPr="00381DC1">
        <w:rPr>
          <w:b w:val="0"/>
          <w:color w:val="000000" w:themeColor="text1"/>
          <w:sz w:val="28"/>
          <w:szCs w:val="28"/>
        </w:rPr>
        <w:t>- информация о трудовых договорах со специалистами, задействованными при выполнении работ</w:t>
      </w:r>
      <w:r w:rsidRPr="00381DC1">
        <w:rPr>
          <w:b w:val="0"/>
          <w:sz w:val="28"/>
          <w:szCs w:val="28"/>
        </w:rPr>
        <w:t>.</w:t>
      </w:r>
    </w:p>
    <w:p w:rsidR="00E8738C" w:rsidRPr="00E8738C" w:rsidRDefault="00E8738C" w:rsidP="00783BC6">
      <w:pPr>
        <w:pStyle w:val="a3"/>
        <w:suppressAutoHyphens/>
        <w:ind w:firstLine="567"/>
        <w:jc w:val="both"/>
        <w:rPr>
          <w:b w:val="0"/>
          <w:sz w:val="28"/>
          <w:szCs w:val="28"/>
        </w:rPr>
      </w:pPr>
    </w:p>
    <w:p w:rsidR="000A32A5" w:rsidRPr="00E8738C" w:rsidRDefault="00312719" w:rsidP="00783BC6">
      <w:pPr>
        <w:pStyle w:val="a3"/>
        <w:suppressAutoHyphens/>
        <w:spacing w:line="22" w:lineRule="atLeast"/>
        <w:ind w:firstLine="567"/>
        <w:jc w:val="both"/>
        <w:rPr>
          <w:sz w:val="28"/>
          <w:szCs w:val="28"/>
        </w:rPr>
      </w:pPr>
      <w:r w:rsidRPr="00E8738C">
        <w:rPr>
          <w:sz w:val="28"/>
          <w:szCs w:val="28"/>
        </w:rPr>
        <w:t>3</w:t>
      </w:r>
      <w:r w:rsidR="000A32A5" w:rsidRPr="00E8738C">
        <w:rPr>
          <w:sz w:val="28"/>
          <w:szCs w:val="28"/>
        </w:rPr>
        <w:t>. Финансово-коммерческое предложение</w:t>
      </w:r>
    </w:p>
    <w:p w:rsidR="000A32A5" w:rsidRPr="00E71A03" w:rsidRDefault="00312719" w:rsidP="00783BC6">
      <w:pPr>
        <w:pStyle w:val="a6"/>
        <w:ind w:right="0"/>
        <w:rPr>
          <w:b/>
          <w:i/>
        </w:rPr>
      </w:pPr>
      <w:r w:rsidRPr="00E8738C">
        <w:t>3</w:t>
      </w:r>
      <w:r w:rsidR="000A32A5" w:rsidRPr="00E8738C">
        <w:t xml:space="preserve">.1. </w:t>
      </w:r>
      <w:r w:rsidR="00052F4A" w:rsidRPr="00E8738C">
        <w:t>Финансово-коммерческое предложение должно включать цену за единицу (если указание единичных расценок предусмотрено приложением №3 к настоящей ко</w:t>
      </w:r>
      <w:r w:rsidR="00422AAF" w:rsidRPr="00E8738C">
        <w:t>тировочной</w:t>
      </w:r>
      <w:r w:rsidR="00052F4A" w:rsidRPr="00E8738C">
        <w:t xml:space="preserve"> документации) и общую цену предложения, а также подробное описание (спецификацию, технические требования и др.) </w:t>
      </w:r>
      <w:r w:rsidR="00431FBA">
        <w:t>работ</w:t>
      </w:r>
      <w:r w:rsidR="00052F4A" w:rsidRPr="00E8738C">
        <w:t xml:space="preserve"> (если подробное описание предусмотрено Приложением №3 к настоящей ко</w:t>
      </w:r>
      <w:r w:rsidR="005F1166" w:rsidRPr="00E8738C">
        <w:t>тировочной</w:t>
      </w:r>
      <w:r w:rsidR="00052F4A" w:rsidRPr="00E8738C">
        <w:t xml:space="preserve"> документации). Цены необходимо приводить в рублях с учетом всех возможных расходов</w:t>
      </w:r>
      <w:r w:rsidR="00B8698B">
        <w:t xml:space="preserve"> участника</w:t>
      </w:r>
      <w:r w:rsidR="00052F4A" w:rsidRPr="00E8738C">
        <w:t>, в том</w:t>
      </w:r>
      <w:r w:rsidR="00052F4A" w:rsidRPr="00524DD7">
        <w:t xml:space="preserve"> числе транспортных расходов. Цены должны быть указаны с учетом НДС и без учета НДС</w:t>
      </w:r>
      <w:r w:rsidR="000A32A5" w:rsidRPr="00E71A03">
        <w:t>.</w:t>
      </w:r>
    </w:p>
    <w:p w:rsidR="000A32A5" w:rsidRPr="00E71A03" w:rsidRDefault="00312719" w:rsidP="00783BC6">
      <w:pPr>
        <w:pStyle w:val="a6"/>
        <w:ind w:right="0"/>
        <w:rPr>
          <w:b/>
          <w:i/>
        </w:rPr>
      </w:pPr>
      <w:r w:rsidRPr="00312719">
        <w:t>3</w:t>
      </w:r>
      <w:r w:rsidR="000A32A5" w:rsidRPr="00E71A03">
        <w:t xml:space="preserve">.2. Финансово-коммерческое предложение должно быть оформлено в соответствии с приложением №3 к </w:t>
      </w:r>
      <w:r w:rsidR="001968EB">
        <w:t>запросу котировок цен</w:t>
      </w:r>
      <w:r w:rsidR="000A32A5" w:rsidRPr="00E71A03">
        <w:t>.</w:t>
      </w:r>
    </w:p>
    <w:p w:rsidR="000A32A5" w:rsidRPr="00E71A03" w:rsidRDefault="00312719" w:rsidP="00783BC6">
      <w:pPr>
        <w:pStyle w:val="a6"/>
        <w:ind w:right="0"/>
        <w:rPr>
          <w:b/>
          <w:i/>
        </w:rPr>
      </w:pPr>
      <w:r w:rsidRPr="00312719">
        <w:t>3</w:t>
      </w:r>
      <w:r w:rsidR="000A32A5" w:rsidRPr="00E71A03">
        <w:t>.3.</w:t>
      </w:r>
      <w:r w:rsidR="008149DA">
        <w:t xml:space="preserve"> </w:t>
      </w:r>
      <w:proofErr w:type="gramStart"/>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w:t>
      </w:r>
      <w:r w:rsidR="000A32A5" w:rsidRPr="00431FBA">
        <w:t>: цена единицы работ без учета НДС, округленная</w:t>
      </w:r>
      <w:r w:rsidR="000A32A5" w:rsidRPr="00E71A03">
        <w:t xml:space="preserve">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roofErr w:type="gramEnd"/>
    </w:p>
    <w:p w:rsidR="000A32A5" w:rsidRPr="00E71A03" w:rsidRDefault="00312719" w:rsidP="00783BC6">
      <w:pPr>
        <w:pStyle w:val="a6"/>
        <w:ind w:right="0"/>
        <w:rPr>
          <w:b/>
          <w:i/>
        </w:rPr>
      </w:pPr>
      <w:r w:rsidRPr="00312719">
        <w:t>3</w:t>
      </w:r>
      <w:r w:rsidR="000A32A5" w:rsidRPr="00E71A03">
        <w:t xml:space="preserve">.4.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893EEB"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312719" w:rsidP="00783BC6">
      <w:pPr>
        <w:pStyle w:val="a6"/>
        <w:ind w:right="0"/>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B048BC">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783BC6">
      <w:pPr>
        <w:pStyle w:val="a3"/>
        <w:suppressAutoHyphens/>
        <w:spacing w:line="22" w:lineRule="atLeast"/>
        <w:ind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783BC6">
      <w:pPr>
        <w:pStyle w:val="a3"/>
        <w:suppressAutoHyphens/>
        <w:spacing w:line="22" w:lineRule="atLeast"/>
        <w:ind w:firstLine="567"/>
        <w:jc w:val="both"/>
        <w:rPr>
          <w:sz w:val="28"/>
          <w:szCs w:val="28"/>
        </w:rPr>
      </w:pPr>
    </w:p>
    <w:p w:rsidR="000A32A5" w:rsidRPr="006E6A5B" w:rsidRDefault="00312719" w:rsidP="00783BC6">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783BC6">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proofErr w:type="gramStart"/>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000A32A5" w:rsidRPr="006D1ABD">
        <w:rPr>
          <w:b w:val="0"/>
          <w:color w:val="auto"/>
          <w:sz w:val="28"/>
          <w:szCs w:val="28"/>
        </w:rPr>
        <w:t>.</w:t>
      </w:r>
    </w:p>
    <w:p w:rsidR="000A32A5" w:rsidRPr="006D1ABD" w:rsidRDefault="000238F9" w:rsidP="00783BC6">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 xml:space="preserve">.2. В </w:t>
      </w:r>
      <w:proofErr w:type="gramStart"/>
      <w:r w:rsidR="000A32A5" w:rsidRPr="006D1ABD">
        <w:rPr>
          <w:b w:val="0"/>
          <w:color w:val="auto"/>
          <w:sz w:val="28"/>
          <w:szCs w:val="28"/>
        </w:rPr>
        <w:t>случае</w:t>
      </w:r>
      <w:proofErr w:type="gramEnd"/>
      <w:r w:rsidR="000A32A5"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783BC6">
      <w:pPr>
        <w:pStyle w:val="a3"/>
        <w:suppressAutoHyphens/>
        <w:spacing w:line="22" w:lineRule="atLeast"/>
        <w:ind w:firstLine="567"/>
        <w:jc w:val="both"/>
        <w:rPr>
          <w:sz w:val="28"/>
          <w:szCs w:val="28"/>
        </w:rPr>
      </w:pPr>
    </w:p>
    <w:p w:rsidR="000A32A5" w:rsidRPr="00823999" w:rsidRDefault="000238F9" w:rsidP="00783BC6">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783BC6">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w:t>
      </w:r>
      <w:r w:rsidR="00EA38B6">
        <w:rPr>
          <w:szCs w:val="28"/>
        </w:rPr>
        <w:t xml:space="preserve"> работы</w:t>
      </w:r>
      <w:r w:rsidR="000A32A5"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755D7" w:rsidRPr="008945BB" w:rsidRDefault="000755D7" w:rsidP="00783BC6">
      <w:pPr>
        <w:pStyle w:val="a7"/>
        <w:ind w:left="0" w:firstLine="567"/>
        <w:jc w:val="both"/>
        <w:rPr>
          <w:b/>
          <w:color w:val="auto"/>
          <w:szCs w:val="28"/>
        </w:rPr>
      </w:pPr>
      <w:r>
        <w:rPr>
          <w:szCs w:val="28"/>
        </w:rPr>
        <w:t>5</w:t>
      </w:r>
      <w:r w:rsidRPr="00E53E11">
        <w:rPr>
          <w:szCs w:val="28"/>
        </w:rPr>
        <w:t xml:space="preserve">.2. </w:t>
      </w:r>
      <w:r w:rsidRPr="008945BB">
        <w:rPr>
          <w:color w:val="auto"/>
          <w:szCs w:val="28"/>
        </w:rPr>
        <w:t xml:space="preserve">Рассмотрение котировочных заявок осуществляется экспертной группой </w:t>
      </w:r>
      <w:r w:rsidRPr="001A77C6">
        <w:rPr>
          <w:color w:val="auto"/>
          <w:szCs w:val="28"/>
        </w:rPr>
        <w:t xml:space="preserve">Организатора по адресу: </w:t>
      </w:r>
      <w:r w:rsidRPr="009C3363">
        <w:t>392009, г. Тамбов, пл. Мастерских,</w:t>
      </w:r>
      <w:r>
        <w:t xml:space="preserve"> д.1</w:t>
      </w:r>
      <w:r w:rsidRPr="009C3363">
        <w:t xml:space="preserve"> </w:t>
      </w:r>
      <w:r w:rsidRPr="009C3363">
        <w:rPr>
          <w:color w:val="auto"/>
          <w:szCs w:val="28"/>
        </w:rPr>
        <w:t xml:space="preserve">в 14-00 часов московского времени </w:t>
      </w:r>
      <w:r w:rsidRPr="009C3363">
        <w:rPr>
          <w:b/>
          <w:color w:val="auto"/>
          <w:szCs w:val="28"/>
        </w:rPr>
        <w:t>«</w:t>
      </w:r>
      <w:r w:rsidR="00D0398C">
        <w:rPr>
          <w:b/>
          <w:color w:val="auto"/>
          <w:szCs w:val="28"/>
        </w:rPr>
        <w:t>30</w:t>
      </w:r>
      <w:r w:rsidRPr="009C3363">
        <w:rPr>
          <w:b/>
          <w:color w:val="auto"/>
          <w:szCs w:val="28"/>
        </w:rPr>
        <w:t>»</w:t>
      </w:r>
      <w:r w:rsidR="00381DC1">
        <w:rPr>
          <w:b/>
          <w:color w:val="auto"/>
          <w:szCs w:val="28"/>
        </w:rPr>
        <w:t xml:space="preserve"> </w:t>
      </w:r>
      <w:r w:rsidR="00D0398C">
        <w:rPr>
          <w:b/>
          <w:color w:val="auto"/>
          <w:szCs w:val="28"/>
        </w:rPr>
        <w:t>марта</w:t>
      </w:r>
      <w:r w:rsidRPr="009C3363">
        <w:rPr>
          <w:b/>
          <w:color w:val="auto"/>
          <w:szCs w:val="28"/>
        </w:rPr>
        <w:t xml:space="preserve"> </w:t>
      </w:r>
      <w:r>
        <w:rPr>
          <w:b/>
          <w:color w:val="auto"/>
          <w:szCs w:val="28"/>
        </w:rPr>
        <w:t>202</w:t>
      </w:r>
      <w:r w:rsidR="005D7FDA">
        <w:rPr>
          <w:b/>
          <w:color w:val="auto"/>
          <w:szCs w:val="28"/>
        </w:rPr>
        <w:t>1</w:t>
      </w:r>
      <w:r w:rsidRPr="009C3363">
        <w:rPr>
          <w:b/>
          <w:color w:val="auto"/>
          <w:szCs w:val="28"/>
        </w:rPr>
        <w:t xml:space="preserve"> г.</w:t>
      </w:r>
    </w:p>
    <w:p w:rsidR="000A32A5" w:rsidRDefault="000238F9" w:rsidP="00783BC6">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755D7" w:rsidRDefault="000238F9" w:rsidP="00783BC6">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0755D7" w:rsidRDefault="000238F9" w:rsidP="00783BC6">
      <w:pPr>
        <w:spacing w:line="22" w:lineRule="atLeast"/>
        <w:ind w:firstLine="567"/>
        <w:jc w:val="both"/>
        <w:rPr>
          <w:szCs w:val="28"/>
        </w:rPr>
      </w:pPr>
      <w:r w:rsidRPr="000238F9">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783BC6">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783BC6">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431FBA">
        <w:rPr>
          <w:color w:val="000000" w:themeColor="text1"/>
          <w:szCs w:val="28"/>
        </w:rPr>
        <w:t>работы</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783BC6">
      <w:pPr>
        <w:spacing w:line="22" w:lineRule="atLeast"/>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783BC6">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783BC6">
      <w:pPr>
        <w:spacing w:line="22" w:lineRule="atLeast"/>
        <w:ind w:firstLine="567"/>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238F9" w:rsidP="00783BC6">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CA7BED" w:rsidRDefault="000238F9" w:rsidP="00783BC6">
      <w:pPr>
        <w:ind w:firstLine="567"/>
        <w:jc w:val="both"/>
        <w:rPr>
          <w:color w:val="auto"/>
          <w:szCs w:val="28"/>
        </w:rPr>
      </w:pPr>
      <w:r w:rsidRPr="000238F9">
        <w:rPr>
          <w:szCs w:val="28"/>
        </w:rPr>
        <w:t>5</w:t>
      </w:r>
      <w:r w:rsidR="000A32A5">
        <w:rPr>
          <w:szCs w:val="28"/>
        </w:rPr>
        <w:t>.</w:t>
      </w:r>
      <w:r w:rsidR="007A74EB">
        <w:rPr>
          <w:szCs w:val="28"/>
        </w:rPr>
        <w:t>7</w:t>
      </w:r>
      <w:r w:rsidR="000A32A5" w:rsidRPr="00E53E11">
        <w:rPr>
          <w:szCs w:val="28"/>
        </w:rPr>
        <w:t>.</w:t>
      </w:r>
      <w:r w:rsidR="000A32A5" w:rsidRPr="00F05B0C">
        <w:rPr>
          <w:szCs w:val="28"/>
        </w:rPr>
        <w:t xml:space="preserve"> </w:t>
      </w:r>
      <w:r w:rsidR="00CA7BED" w:rsidRPr="001838F0">
        <w:rPr>
          <w:szCs w:val="28"/>
        </w:rPr>
        <w:t>Протокол рассмотрения и оценки котировочных заявок размещается в соответствии с п.1.7. настоящей котировочной документации</w:t>
      </w:r>
      <w:r w:rsidR="00CA7BED">
        <w:rPr>
          <w:szCs w:val="28"/>
        </w:rPr>
        <w:t>.</w:t>
      </w:r>
      <w:r w:rsidR="001B2FF8">
        <w:rPr>
          <w:color w:val="auto"/>
          <w:szCs w:val="28"/>
        </w:rPr>
        <w:t xml:space="preserve"> </w:t>
      </w:r>
    </w:p>
    <w:p w:rsidR="000755D7" w:rsidRPr="00363418" w:rsidRDefault="000755D7" w:rsidP="00783BC6">
      <w:pPr>
        <w:ind w:firstLine="567"/>
        <w:jc w:val="both"/>
        <w:rPr>
          <w:b/>
          <w:szCs w:val="28"/>
        </w:rPr>
      </w:pPr>
      <w:r>
        <w:rPr>
          <w:szCs w:val="28"/>
        </w:rPr>
        <w:t>5.</w:t>
      </w:r>
      <w:r w:rsidRPr="009C3363">
        <w:rPr>
          <w:szCs w:val="28"/>
        </w:rPr>
        <w:t xml:space="preserve">8. </w:t>
      </w:r>
      <w:r w:rsidRPr="009C3363">
        <w:rPr>
          <w:color w:val="auto"/>
          <w:szCs w:val="28"/>
        </w:rPr>
        <w:t xml:space="preserve">Подведение итогов запроса котировок цен проводится по адресу: </w:t>
      </w:r>
      <w:r w:rsidRPr="009C3363">
        <w:t xml:space="preserve">392009, г. Тамбов, пл. Мастерских, д.1 </w:t>
      </w:r>
      <w:r w:rsidRPr="009C3363">
        <w:rPr>
          <w:color w:val="auto"/>
          <w:szCs w:val="28"/>
        </w:rPr>
        <w:t xml:space="preserve">в 14-00 часов московского времени </w:t>
      </w:r>
      <w:r w:rsidRPr="00965CC7">
        <w:rPr>
          <w:b/>
          <w:color w:val="auto"/>
          <w:szCs w:val="28"/>
        </w:rPr>
        <w:t>«</w:t>
      </w:r>
      <w:r w:rsidR="00D0398C">
        <w:rPr>
          <w:b/>
          <w:color w:val="auto"/>
          <w:szCs w:val="28"/>
        </w:rPr>
        <w:t>31</w:t>
      </w:r>
      <w:r w:rsidRPr="00965CC7">
        <w:rPr>
          <w:b/>
          <w:color w:val="auto"/>
          <w:szCs w:val="28"/>
        </w:rPr>
        <w:t xml:space="preserve">» </w:t>
      </w:r>
      <w:r w:rsidR="00D0398C">
        <w:rPr>
          <w:b/>
          <w:color w:val="auto"/>
          <w:szCs w:val="28"/>
        </w:rPr>
        <w:t>марта</w:t>
      </w:r>
      <w:bookmarkStart w:id="1" w:name="_GoBack"/>
      <w:bookmarkEnd w:id="1"/>
      <w:r w:rsidRPr="00965CC7">
        <w:rPr>
          <w:b/>
          <w:color w:val="auto"/>
          <w:szCs w:val="28"/>
        </w:rPr>
        <w:t xml:space="preserve"> 202</w:t>
      </w:r>
      <w:r w:rsidR="005D7FDA">
        <w:rPr>
          <w:b/>
          <w:color w:val="auto"/>
          <w:szCs w:val="28"/>
        </w:rPr>
        <w:t>1</w:t>
      </w:r>
      <w:r w:rsidRPr="00965CC7">
        <w:rPr>
          <w:b/>
          <w:color w:val="auto"/>
          <w:szCs w:val="28"/>
        </w:rPr>
        <w:t>г</w:t>
      </w:r>
      <w:r w:rsidRPr="00965CC7">
        <w:rPr>
          <w:color w:val="auto"/>
          <w:szCs w:val="28"/>
        </w:rPr>
        <w:t>.</w:t>
      </w:r>
    </w:p>
    <w:p w:rsidR="000A32A5" w:rsidRPr="006D1ABD" w:rsidRDefault="000238F9" w:rsidP="00783BC6">
      <w:pPr>
        <w:spacing w:line="22" w:lineRule="atLeast"/>
        <w:ind w:firstLine="567"/>
        <w:jc w:val="both"/>
        <w:rPr>
          <w:color w:val="auto"/>
          <w:szCs w:val="28"/>
        </w:rPr>
      </w:pPr>
      <w:r w:rsidRPr="000238F9">
        <w:rPr>
          <w:szCs w:val="28"/>
        </w:rPr>
        <w:t>5</w:t>
      </w:r>
      <w:r w:rsidR="000A32A5" w:rsidRPr="00834E89">
        <w:rPr>
          <w:szCs w:val="28"/>
        </w:rPr>
        <w:t>.</w:t>
      </w:r>
      <w:r w:rsidR="00CA7BED">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CA7BED" w:rsidRPr="001838F0" w:rsidRDefault="001B2FF8" w:rsidP="00783BC6">
      <w:pPr>
        <w:ind w:firstLine="567"/>
        <w:jc w:val="both"/>
        <w:rPr>
          <w:color w:val="auto"/>
          <w:szCs w:val="28"/>
        </w:rPr>
      </w:pPr>
      <w:r>
        <w:rPr>
          <w:color w:val="auto"/>
          <w:szCs w:val="28"/>
        </w:rPr>
        <w:t>5</w:t>
      </w:r>
      <w:r w:rsidR="000A32A5" w:rsidRPr="00310EEF">
        <w:rPr>
          <w:color w:val="auto"/>
          <w:szCs w:val="28"/>
        </w:rPr>
        <w:t>.</w:t>
      </w:r>
      <w:r w:rsidR="00CA7BED">
        <w:rPr>
          <w:color w:val="auto"/>
          <w:szCs w:val="28"/>
        </w:rPr>
        <w:t>10</w:t>
      </w:r>
      <w:r w:rsidR="000A32A5" w:rsidRPr="00310EEF">
        <w:rPr>
          <w:color w:val="auto"/>
          <w:szCs w:val="28"/>
        </w:rPr>
        <w:t>.</w:t>
      </w:r>
      <w:r w:rsidR="00CA7BED" w:rsidRPr="00CA7BED">
        <w:rPr>
          <w:color w:val="auto"/>
          <w:szCs w:val="28"/>
        </w:rPr>
        <w:t xml:space="preserve"> </w:t>
      </w:r>
      <w:r w:rsidR="00CA7BED" w:rsidRPr="001838F0">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CA7BED" w:rsidP="00783BC6">
      <w:pPr>
        <w:ind w:firstLine="567"/>
        <w:jc w:val="both"/>
        <w:rPr>
          <w:color w:val="auto"/>
          <w:szCs w:val="28"/>
        </w:rPr>
      </w:pPr>
      <w:r>
        <w:rPr>
          <w:color w:val="auto"/>
          <w:szCs w:val="28"/>
        </w:rPr>
        <w:t>5.11.</w:t>
      </w:r>
      <w:r w:rsidR="000A32A5" w:rsidRPr="00310EEF">
        <w:rPr>
          <w:color w:val="auto"/>
          <w:szCs w:val="28"/>
        </w:rPr>
        <w:t xml:space="preserve"> </w:t>
      </w:r>
      <w:r w:rsidR="001B2FF8">
        <w:rPr>
          <w:color w:val="auto"/>
          <w:szCs w:val="28"/>
        </w:rPr>
        <w:t xml:space="preserve"> </w:t>
      </w:r>
      <w:r w:rsidR="000A32A5" w:rsidRPr="00310EEF">
        <w:rPr>
          <w:color w:val="auto"/>
          <w:szCs w:val="28"/>
        </w:rPr>
        <w:t>Договор заключается с Участником, чья котир</w:t>
      </w:r>
      <w:r w:rsidR="005E3C13" w:rsidRPr="00310EEF">
        <w:rPr>
          <w:color w:val="auto"/>
          <w:szCs w:val="28"/>
        </w:rPr>
        <w:t>овочная заявка признана лучшей.</w:t>
      </w:r>
    </w:p>
    <w:p w:rsidR="004C5E42" w:rsidRPr="00310EEF" w:rsidRDefault="000238F9" w:rsidP="00783BC6">
      <w:pPr>
        <w:spacing w:line="22" w:lineRule="atLeast"/>
        <w:ind w:firstLine="567"/>
        <w:jc w:val="both"/>
        <w:rPr>
          <w:color w:val="auto"/>
          <w:szCs w:val="28"/>
        </w:rPr>
      </w:pPr>
      <w:r w:rsidRPr="001D2A4A">
        <w:rPr>
          <w:szCs w:val="28"/>
        </w:rPr>
        <w:t>5</w:t>
      </w:r>
      <w:r w:rsidR="004C5E42" w:rsidRPr="00310EEF">
        <w:rPr>
          <w:szCs w:val="28"/>
        </w:rPr>
        <w:t>.1</w:t>
      </w:r>
      <w:r w:rsidR="00CA7BED">
        <w:rPr>
          <w:szCs w:val="28"/>
        </w:rPr>
        <w:t>2</w:t>
      </w:r>
      <w:r w:rsidR="004C5E42" w:rsidRPr="00310EEF">
        <w:rPr>
          <w:szCs w:val="28"/>
        </w:rPr>
        <w:t xml:space="preserve">. </w:t>
      </w:r>
      <w:r w:rsidR="004C5E42" w:rsidRPr="00431FBA">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431FBA" w:rsidRPr="00431FBA">
        <w:rPr>
          <w:szCs w:val="28"/>
        </w:rPr>
        <w:t xml:space="preserve">Работ </w:t>
      </w:r>
      <w:r w:rsidR="00893EEB" w:rsidRPr="00431FBA">
        <w:rPr>
          <w:szCs w:val="28"/>
        </w:rPr>
        <w:t>при</w:t>
      </w:r>
      <w:r w:rsidR="004C5E42" w:rsidRPr="00431FBA">
        <w:rPr>
          <w:szCs w:val="28"/>
        </w:rPr>
        <w:t xml:space="preserve"> изменении потребности в </w:t>
      </w:r>
      <w:r w:rsidR="00431FBA" w:rsidRPr="00431FBA">
        <w:rPr>
          <w:szCs w:val="28"/>
        </w:rPr>
        <w:t>Работах</w:t>
      </w:r>
      <w:r w:rsidR="004C5E42" w:rsidRPr="00431FBA">
        <w:rPr>
          <w:szCs w:val="28"/>
        </w:rPr>
        <w:t xml:space="preserve">, </w:t>
      </w:r>
      <w:r w:rsidR="00893EEB" w:rsidRPr="00431FBA">
        <w:rPr>
          <w:szCs w:val="28"/>
        </w:rPr>
        <w:t xml:space="preserve">на </w:t>
      </w:r>
      <w:r w:rsidR="00431FBA" w:rsidRPr="00431FBA">
        <w:rPr>
          <w:szCs w:val="28"/>
        </w:rPr>
        <w:t>выполнение</w:t>
      </w:r>
      <w:r w:rsidR="004C5E42" w:rsidRPr="00431FBA">
        <w:rPr>
          <w:szCs w:val="28"/>
        </w:rPr>
        <w:t xml:space="preserve"> которых заключен Договор в пределах 30 % от начальной (максимальной) цены Договора.</w:t>
      </w:r>
    </w:p>
    <w:p w:rsidR="000A32A5" w:rsidRPr="006D1ABD" w:rsidRDefault="000238F9" w:rsidP="00783BC6">
      <w:pPr>
        <w:spacing w:line="22" w:lineRule="atLeast"/>
        <w:ind w:firstLine="567"/>
        <w:jc w:val="both"/>
        <w:rPr>
          <w:color w:val="auto"/>
          <w:szCs w:val="28"/>
        </w:rPr>
      </w:pPr>
      <w:r w:rsidRPr="001D2A4A">
        <w:rPr>
          <w:color w:val="auto"/>
          <w:szCs w:val="28"/>
        </w:rPr>
        <w:t>5</w:t>
      </w:r>
      <w:r w:rsidR="000A32A5" w:rsidRPr="00310EEF">
        <w:rPr>
          <w:color w:val="auto"/>
          <w:szCs w:val="28"/>
        </w:rPr>
        <w:t>.1</w:t>
      </w:r>
      <w:r w:rsidR="00CA7BED">
        <w:rPr>
          <w:color w:val="auto"/>
          <w:szCs w:val="28"/>
        </w:rPr>
        <w:t>3</w:t>
      </w:r>
      <w:r w:rsidR="000A32A5"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000A32A5"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238F9" w:rsidP="00783BC6">
      <w:pPr>
        <w:tabs>
          <w:tab w:val="num" w:pos="1134"/>
        </w:tabs>
        <w:spacing w:line="22" w:lineRule="atLeast"/>
        <w:ind w:firstLine="567"/>
        <w:jc w:val="both"/>
        <w:rPr>
          <w:color w:val="auto"/>
          <w:szCs w:val="28"/>
        </w:rPr>
      </w:pPr>
      <w:r w:rsidRPr="001D2A4A">
        <w:rPr>
          <w:color w:val="auto"/>
          <w:szCs w:val="28"/>
        </w:rPr>
        <w:t>5</w:t>
      </w:r>
      <w:r w:rsidR="000A32A5" w:rsidRPr="006D1ABD">
        <w:rPr>
          <w:color w:val="auto"/>
          <w:szCs w:val="28"/>
        </w:rPr>
        <w:t>.1</w:t>
      </w:r>
      <w:r w:rsidR="00CA7BED">
        <w:rPr>
          <w:color w:val="auto"/>
          <w:szCs w:val="28"/>
        </w:rPr>
        <w:t>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783BC6">
      <w:pPr>
        <w:tabs>
          <w:tab w:val="num" w:pos="1134"/>
        </w:tabs>
        <w:spacing w:line="22" w:lineRule="atLeas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783BC6">
      <w:pPr>
        <w:tabs>
          <w:tab w:val="num" w:pos="1134"/>
        </w:tabs>
        <w:spacing w:line="22" w:lineRule="atLeas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783BC6">
      <w:pPr>
        <w:tabs>
          <w:tab w:val="num" w:pos="1134"/>
        </w:tabs>
        <w:spacing w:line="22" w:lineRule="atLeas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783BC6">
      <w:pPr>
        <w:tabs>
          <w:tab w:val="num" w:pos="1134"/>
        </w:tabs>
        <w:spacing w:line="22" w:lineRule="atLeast"/>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sidRPr="00F05B0C">
        <w:rPr>
          <w:color w:val="000000" w:themeColor="text1"/>
          <w:szCs w:val="28"/>
        </w:rPr>
        <w:t>предложение</w:t>
      </w:r>
      <w:proofErr w:type="gramEnd"/>
      <w:r w:rsidRPr="00F05B0C">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238F9" w:rsidP="00783BC6">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CA7BED">
        <w:rPr>
          <w:color w:val="000000" w:themeColor="text1"/>
          <w:szCs w:val="28"/>
        </w:rPr>
        <w:t>5</w:t>
      </w:r>
      <w:r w:rsidR="000A32A5" w:rsidRPr="00F05B0C">
        <w:rPr>
          <w:color w:val="000000" w:themeColor="text1"/>
          <w:szCs w:val="28"/>
        </w:rPr>
        <w:t xml:space="preserve">. </w:t>
      </w:r>
      <w:proofErr w:type="gramStart"/>
      <w:r w:rsidR="000A32A5" w:rsidRPr="00F05B0C">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F05B0C">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F05B0C" w:rsidRDefault="000238F9" w:rsidP="00783BC6">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CA7BED">
        <w:rPr>
          <w:color w:val="000000" w:themeColor="text1"/>
          <w:szCs w:val="28"/>
        </w:rPr>
        <w:t>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81DC1" w:rsidRDefault="00381DC1" w:rsidP="00783BC6">
      <w:pPr>
        <w:pStyle w:val="a3"/>
        <w:suppressAutoHyphens/>
        <w:spacing w:line="22" w:lineRule="atLeast"/>
        <w:ind w:firstLine="567"/>
        <w:rPr>
          <w:sz w:val="28"/>
          <w:szCs w:val="28"/>
        </w:rPr>
      </w:pPr>
    </w:p>
    <w:p w:rsidR="000755D7" w:rsidRDefault="000238F9" w:rsidP="00783BC6">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0755D7" w:rsidRDefault="000238F9" w:rsidP="00783BC6">
      <w:pPr>
        <w:pStyle w:val="a3"/>
        <w:suppressAutoHyphens/>
        <w:spacing w:line="22" w:lineRule="atLeast"/>
        <w:ind w:firstLine="567"/>
        <w:jc w:val="both"/>
        <w:rPr>
          <w:sz w:val="28"/>
          <w:szCs w:val="28"/>
        </w:rPr>
      </w:pPr>
      <w:r w:rsidRPr="000238F9">
        <w:rPr>
          <w:b w:val="0"/>
          <w:sz w:val="28"/>
          <w:szCs w:val="28"/>
        </w:rPr>
        <w:t>6</w:t>
      </w:r>
      <w:r w:rsidR="000A32A5" w:rsidRPr="000B2F3E">
        <w:rPr>
          <w:b w:val="0"/>
          <w:sz w:val="28"/>
          <w:szCs w:val="28"/>
        </w:rPr>
        <w:t>.1</w:t>
      </w:r>
      <w:r w:rsidR="000A32A5"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008D5F7E">
        <w:rPr>
          <w:b w:val="0"/>
          <w:color w:val="000000" w:themeColor="text1"/>
          <w:sz w:val="28"/>
          <w:szCs w:val="28"/>
        </w:rPr>
        <w:t>, стоимость работ</w:t>
      </w:r>
      <w:r w:rsidR="000A32A5"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000A32A5"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000A32A5" w:rsidRPr="00CC67C8">
        <w:rPr>
          <w:b w:val="0"/>
          <w:color w:val="000000" w:themeColor="text1"/>
          <w:sz w:val="28"/>
          <w:szCs w:val="28"/>
        </w:rPr>
        <w:t xml:space="preserve"> может быть </w:t>
      </w:r>
      <w:r w:rsidR="000A32A5" w:rsidRPr="006D1ABD">
        <w:rPr>
          <w:b w:val="0"/>
          <w:color w:val="auto"/>
          <w:sz w:val="28"/>
          <w:szCs w:val="28"/>
        </w:rPr>
        <w:t>заключен с другим Участником, предложившим</w:t>
      </w:r>
      <w:r w:rsidR="000A32A5"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000A32A5" w:rsidRPr="00CC67C8">
        <w:rPr>
          <w:b w:val="0"/>
          <w:color w:val="000000" w:themeColor="text1"/>
          <w:sz w:val="28"/>
          <w:szCs w:val="28"/>
        </w:rPr>
        <w:t>предложенных</w:t>
      </w:r>
      <w:proofErr w:type="gramEnd"/>
      <w:r w:rsidR="000A32A5"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238F9" w:rsidP="00783BC6">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 xml:space="preserve">(десяти) календарных дней со дня </w:t>
      </w:r>
      <w:proofErr w:type="gramStart"/>
      <w:r w:rsidR="000A32A5" w:rsidRPr="00CC67C8">
        <w:rPr>
          <w:b w:val="0"/>
          <w:color w:val="000000" w:themeColor="text1"/>
          <w:sz w:val="28"/>
          <w:szCs w:val="28"/>
        </w:rPr>
        <w:t>подведения итогов запроса котировок цен</w:t>
      </w:r>
      <w:proofErr w:type="gramEnd"/>
      <w:r w:rsidR="000A32A5" w:rsidRPr="00CC67C8">
        <w:rPr>
          <w:b w:val="0"/>
          <w:color w:val="000000" w:themeColor="text1"/>
          <w:sz w:val="28"/>
          <w:szCs w:val="28"/>
        </w:rPr>
        <w:t>.</w:t>
      </w:r>
    </w:p>
    <w:p w:rsidR="000A32A5" w:rsidRPr="00CC67C8" w:rsidRDefault="000238F9" w:rsidP="00783BC6">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B03780">
        <w:rPr>
          <w:b w:val="0"/>
          <w:color w:val="000000" w:themeColor="text1"/>
          <w:sz w:val="28"/>
          <w:szCs w:val="28"/>
        </w:rPr>
        <w:t>6</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783BC6">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000A32A5" w:rsidRPr="006D1ABD">
        <w:rPr>
          <w:b w:val="0"/>
          <w:color w:val="auto"/>
          <w:sz w:val="28"/>
          <w:szCs w:val="28"/>
        </w:rPr>
        <w:t>,</w:t>
      </w:r>
      <w:proofErr w:type="gramEnd"/>
      <w:r w:rsidR="000A32A5"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783BC6">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783BC6">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783BC6">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783BC6">
      <w:pPr>
        <w:pStyle w:val="a3"/>
        <w:suppressAutoHyphens/>
        <w:spacing w:line="22" w:lineRule="atLeast"/>
        <w:ind w:firstLine="567"/>
        <w:jc w:val="both"/>
        <w:rPr>
          <w:sz w:val="28"/>
          <w:szCs w:val="28"/>
        </w:rPr>
      </w:pPr>
    </w:p>
    <w:p w:rsidR="000A32A5" w:rsidRPr="002921F1" w:rsidRDefault="000238F9" w:rsidP="00783BC6">
      <w:pPr>
        <w:suppressAutoHyphens/>
        <w:spacing w:line="22" w:lineRule="atLeast"/>
        <w:ind w:firstLine="567"/>
        <w:rPr>
          <w:rFonts w:eastAsia="MS Mincho"/>
          <w:bCs/>
          <w:szCs w:val="28"/>
        </w:rPr>
      </w:pP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0755D7" w:rsidRPr="000755D7" w:rsidRDefault="00267B30" w:rsidP="00783BC6">
      <w:pPr>
        <w:ind w:firstLine="567"/>
        <w:jc w:val="both"/>
        <w:rPr>
          <w:szCs w:val="28"/>
        </w:rPr>
      </w:pPr>
      <w:r>
        <w:rPr>
          <w:rFonts w:eastAsia="MS Mincho"/>
          <w:szCs w:val="28"/>
        </w:rPr>
        <w:t xml:space="preserve">7.1. </w:t>
      </w:r>
      <w:r w:rsidR="007025A0" w:rsidRPr="00AA4533">
        <w:rPr>
          <w:rFonts w:eastAsia="MS Mincho"/>
          <w:szCs w:val="28"/>
        </w:rPr>
        <w:t>Предмет настоящего запроса котировок цен –</w:t>
      </w:r>
      <w:r w:rsidR="007025A0" w:rsidRPr="004E6FC2">
        <w:rPr>
          <w:rFonts w:eastAsia="MS Mincho"/>
          <w:szCs w:val="28"/>
        </w:rPr>
        <w:t xml:space="preserve"> </w:t>
      </w:r>
      <w:r w:rsidR="00CA25E1">
        <w:rPr>
          <w:szCs w:val="28"/>
        </w:rPr>
        <w:t>выполнение</w:t>
      </w:r>
      <w:r w:rsidR="00CA25E1" w:rsidRPr="005312EA">
        <w:rPr>
          <w:szCs w:val="28"/>
        </w:rPr>
        <w:t xml:space="preserve"> </w:t>
      </w:r>
      <w:r w:rsidR="00CA25E1" w:rsidRPr="00067362">
        <w:rPr>
          <w:szCs w:val="28"/>
        </w:rPr>
        <w:t>работ по</w:t>
      </w:r>
      <w:r w:rsidR="00CA25E1">
        <w:rPr>
          <w:szCs w:val="28"/>
        </w:rPr>
        <w:t xml:space="preserve"> </w:t>
      </w:r>
      <w:r w:rsidR="000755D7" w:rsidRPr="001F215A">
        <w:rPr>
          <w:szCs w:val="28"/>
        </w:rPr>
        <w:t xml:space="preserve">капитальному ремонту </w:t>
      </w:r>
      <w:r w:rsidR="000755D7" w:rsidRPr="00B2389A">
        <w:rPr>
          <w:sz w:val="27"/>
          <w:szCs w:val="27"/>
        </w:rPr>
        <w:t>электропечи сталеплавильной дуговой мод. ДСП-1,5, инв. №40770</w:t>
      </w:r>
      <w:r w:rsidR="000755D7" w:rsidRPr="001F215A">
        <w:rPr>
          <w:szCs w:val="28"/>
        </w:rPr>
        <w:t xml:space="preserve">, </w:t>
      </w:r>
      <w:r w:rsidR="000755D7" w:rsidRPr="000755D7">
        <w:rPr>
          <w:szCs w:val="28"/>
        </w:rPr>
        <w:t xml:space="preserve">находящегося на балансовом учете Тамбовского вагоноремонтного завода АО «ВРМ», </w:t>
      </w:r>
      <w:r w:rsidR="000755D7" w:rsidRPr="000755D7">
        <w:t>расположенного по адресу: г. Тамбов, пл. Мастерских, д.1</w:t>
      </w:r>
      <w:r w:rsidR="000755D7" w:rsidRPr="00B8698B">
        <w:t xml:space="preserve">, </w:t>
      </w:r>
      <w:r w:rsidR="000755D7" w:rsidRPr="00B8698B">
        <w:rPr>
          <w:szCs w:val="28"/>
        </w:rPr>
        <w:t>в 202</w:t>
      </w:r>
      <w:r w:rsidR="00B8698B" w:rsidRPr="00B8698B">
        <w:rPr>
          <w:szCs w:val="28"/>
        </w:rPr>
        <w:t>1</w:t>
      </w:r>
      <w:r w:rsidR="000755D7" w:rsidRPr="00B8698B">
        <w:rPr>
          <w:szCs w:val="28"/>
        </w:rPr>
        <w:t xml:space="preserve"> году.</w:t>
      </w:r>
    </w:p>
    <w:p w:rsidR="000755D7" w:rsidRPr="000755D7" w:rsidRDefault="000755D7" w:rsidP="00783BC6">
      <w:pPr>
        <w:pStyle w:val="11"/>
        <w:ind w:firstLine="567"/>
        <w:rPr>
          <w:rFonts w:ascii="Times New Roman" w:hAnsi="Times New Roman" w:cs="Times New Roman"/>
          <w:spacing w:val="-4"/>
          <w:szCs w:val="28"/>
        </w:rPr>
      </w:pPr>
      <w:r w:rsidRPr="000755D7">
        <w:rPr>
          <w:rFonts w:ascii="Times New Roman" w:hAnsi="Times New Roman" w:cs="Times New Roman"/>
          <w:szCs w:val="28"/>
        </w:rPr>
        <w:t xml:space="preserve">Начальная (максимальная) </w:t>
      </w:r>
      <w:r w:rsidRPr="000755D7">
        <w:rPr>
          <w:rFonts w:ascii="Times New Roman" w:hAnsi="Times New Roman" w:cs="Times New Roman"/>
          <w:spacing w:val="-4"/>
          <w:szCs w:val="28"/>
        </w:rPr>
        <w:t xml:space="preserve">цена Договора составляет </w:t>
      </w:r>
      <w:r w:rsidR="005D7FDA">
        <w:rPr>
          <w:rFonts w:ascii="Times New Roman" w:hAnsi="Times New Roman" w:cs="Times New Roman"/>
          <w:spacing w:val="-4"/>
          <w:szCs w:val="28"/>
        </w:rPr>
        <w:t>4</w:t>
      </w:r>
      <w:r w:rsidRPr="000755D7">
        <w:rPr>
          <w:rFonts w:ascii="Times New Roman" w:hAnsi="Times New Roman" w:cs="Times New Roman"/>
          <w:spacing w:val="-4"/>
          <w:szCs w:val="28"/>
        </w:rPr>
        <w:t> </w:t>
      </w:r>
      <w:r w:rsidR="005D7FDA">
        <w:rPr>
          <w:rFonts w:ascii="Times New Roman" w:hAnsi="Times New Roman" w:cs="Times New Roman"/>
          <w:spacing w:val="-4"/>
          <w:szCs w:val="28"/>
        </w:rPr>
        <w:t>1</w:t>
      </w:r>
      <w:r w:rsidRPr="000755D7">
        <w:rPr>
          <w:rFonts w:ascii="Times New Roman" w:hAnsi="Times New Roman" w:cs="Times New Roman"/>
          <w:spacing w:val="-4"/>
          <w:szCs w:val="28"/>
        </w:rPr>
        <w:t>00 000 (</w:t>
      </w:r>
      <w:r w:rsidR="005D7FDA">
        <w:rPr>
          <w:rFonts w:ascii="Times New Roman" w:hAnsi="Times New Roman" w:cs="Times New Roman"/>
          <w:spacing w:val="-4"/>
          <w:szCs w:val="28"/>
        </w:rPr>
        <w:t>четыре</w:t>
      </w:r>
      <w:r w:rsidRPr="000755D7">
        <w:rPr>
          <w:rFonts w:ascii="Times New Roman" w:hAnsi="Times New Roman" w:cs="Times New Roman"/>
          <w:spacing w:val="-4"/>
          <w:szCs w:val="28"/>
        </w:rPr>
        <w:t xml:space="preserve"> миллиона </w:t>
      </w:r>
      <w:r w:rsidR="005D7FDA">
        <w:rPr>
          <w:rFonts w:ascii="Times New Roman" w:hAnsi="Times New Roman" w:cs="Times New Roman"/>
          <w:spacing w:val="-4"/>
          <w:szCs w:val="28"/>
        </w:rPr>
        <w:t>сто</w:t>
      </w:r>
      <w:r w:rsidR="00FC093A">
        <w:rPr>
          <w:rFonts w:ascii="Times New Roman" w:hAnsi="Times New Roman" w:cs="Times New Roman"/>
          <w:spacing w:val="-4"/>
          <w:szCs w:val="28"/>
        </w:rPr>
        <w:t xml:space="preserve"> </w:t>
      </w:r>
      <w:r w:rsidRPr="000755D7">
        <w:rPr>
          <w:rFonts w:ascii="Times New Roman" w:hAnsi="Times New Roman" w:cs="Times New Roman"/>
          <w:spacing w:val="-4"/>
          <w:szCs w:val="28"/>
        </w:rPr>
        <w:t>тысяч) рублей 00 копеек, без учета НДС;</w:t>
      </w:r>
    </w:p>
    <w:p w:rsidR="000755D7" w:rsidRPr="000755D7" w:rsidRDefault="000755D7" w:rsidP="00783BC6">
      <w:pPr>
        <w:pStyle w:val="11"/>
        <w:ind w:firstLine="567"/>
        <w:rPr>
          <w:rFonts w:ascii="Times New Roman" w:hAnsi="Times New Roman" w:cs="Times New Roman"/>
        </w:rPr>
      </w:pPr>
      <w:r w:rsidRPr="000755D7">
        <w:rPr>
          <w:rFonts w:ascii="Times New Roman" w:hAnsi="Times New Roman" w:cs="Times New Roman"/>
          <w:spacing w:val="-4"/>
          <w:szCs w:val="28"/>
        </w:rPr>
        <w:t xml:space="preserve">4 </w:t>
      </w:r>
      <w:r w:rsidR="005D7FDA">
        <w:rPr>
          <w:rFonts w:ascii="Times New Roman" w:hAnsi="Times New Roman" w:cs="Times New Roman"/>
          <w:spacing w:val="-4"/>
          <w:szCs w:val="28"/>
        </w:rPr>
        <w:t>92</w:t>
      </w:r>
      <w:r w:rsidRPr="000755D7">
        <w:rPr>
          <w:rFonts w:ascii="Times New Roman" w:hAnsi="Times New Roman" w:cs="Times New Roman"/>
          <w:spacing w:val="-4"/>
          <w:szCs w:val="28"/>
        </w:rPr>
        <w:t>0</w:t>
      </w:r>
      <w:r w:rsidRPr="000755D7">
        <w:rPr>
          <w:rFonts w:ascii="Times New Roman" w:hAnsi="Times New Roman" w:cs="Times New Roman"/>
          <w:szCs w:val="28"/>
        </w:rPr>
        <w:t xml:space="preserve"> 000</w:t>
      </w:r>
      <w:r w:rsidRPr="000755D7">
        <w:rPr>
          <w:rFonts w:ascii="Times New Roman" w:hAnsi="Times New Roman" w:cs="Times New Roman"/>
          <w:spacing w:val="-4"/>
          <w:szCs w:val="28"/>
        </w:rPr>
        <w:t xml:space="preserve">(четыре миллиона </w:t>
      </w:r>
      <w:r w:rsidR="005D7FDA">
        <w:rPr>
          <w:rFonts w:ascii="Times New Roman" w:hAnsi="Times New Roman" w:cs="Times New Roman"/>
          <w:spacing w:val="-4"/>
          <w:szCs w:val="28"/>
        </w:rPr>
        <w:t>девятьсот двадцать</w:t>
      </w:r>
      <w:r w:rsidRPr="000755D7">
        <w:rPr>
          <w:rFonts w:ascii="Times New Roman" w:hAnsi="Times New Roman" w:cs="Times New Roman"/>
          <w:spacing w:val="-4"/>
          <w:szCs w:val="28"/>
        </w:rPr>
        <w:t xml:space="preserve"> тысяч) рублей 00</w:t>
      </w:r>
      <w:r w:rsidRPr="000755D7">
        <w:rPr>
          <w:rFonts w:ascii="Times New Roman" w:hAnsi="Times New Roman" w:cs="Times New Roman"/>
          <w:color w:val="000000"/>
          <w:spacing w:val="-4"/>
          <w:szCs w:val="28"/>
        </w:rPr>
        <w:t xml:space="preserve"> копеек, с учетом НДС 20 %.</w:t>
      </w:r>
    </w:p>
    <w:p w:rsidR="000755D7" w:rsidRPr="001F215A" w:rsidRDefault="000755D7" w:rsidP="00783BC6">
      <w:pPr>
        <w:ind w:firstLine="567"/>
        <w:jc w:val="both"/>
        <w:rPr>
          <w:szCs w:val="28"/>
        </w:rPr>
      </w:pPr>
      <w:r w:rsidRPr="000755D7">
        <w:rPr>
          <w:szCs w:val="28"/>
        </w:rPr>
        <w:t xml:space="preserve">Гарантийный срок на выполненные работы должен составлять не менее 12 месяцев </w:t>
      </w:r>
      <w:r w:rsidR="004E23D9">
        <w:rPr>
          <w:szCs w:val="28"/>
          <w:lang w:val="en-US"/>
        </w:rPr>
        <w:t>c</w:t>
      </w:r>
      <w:r w:rsidRPr="000755D7">
        <w:rPr>
          <w:szCs w:val="28"/>
        </w:rPr>
        <w:t xml:space="preserve"> даты </w:t>
      </w:r>
      <w:r w:rsidR="004E23D9">
        <w:rPr>
          <w:szCs w:val="28"/>
        </w:rPr>
        <w:t>подписания Акта по форме ОС-3.</w:t>
      </w:r>
    </w:p>
    <w:p w:rsidR="00CA25E1" w:rsidRPr="00CA25E1" w:rsidRDefault="00CA25E1" w:rsidP="00783BC6">
      <w:pPr>
        <w:ind w:firstLine="567"/>
        <w:jc w:val="both"/>
        <w:rPr>
          <w:szCs w:val="28"/>
        </w:rPr>
      </w:pPr>
      <w:r w:rsidRPr="00CA25E1">
        <w:rPr>
          <w:szCs w:val="28"/>
        </w:rPr>
        <w:t>Срок выполнен</w:t>
      </w:r>
      <w:r w:rsidR="00DB0299">
        <w:rPr>
          <w:szCs w:val="28"/>
        </w:rPr>
        <w:t>ия работ</w:t>
      </w:r>
      <w:r w:rsidR="000755D7">
        <w:rPr>
          <w:szCs w:val="28"/>
        </w:rPr>
        <w:t xml:space="preserve"> </w:t>
      </w:r>
      <w:r w:rsidR="00DB0299">
        <w:rPr>
          <w:szCs w:val="28"/>
        </w:rPr>
        <w:t>–</w:t>
      </w:r>
      <w:r w:rsidR="00783BC6">
        <w:rPr>
          <w:szCs w:val="28"/>
        </w:rPr>
        <w:t xml:space="preserve"> </w:t>
      </w:r>
      <w:proofErr w:type="gramStart"/>
      <w:r w:rsidR="00DB0299">
        <w:rPr>
          <w:szCs w:val="28"/>
        </w:rPr>
        <w:t>с да</w:t>
      </w:r>
      <w:r w:rsidR="00252B24">
        <w:rPr>
          <w:szCs w:val="28"/>
        </w:rPr>
        <w:t>ты подписания</w:t>
      </w:r>
      <w:proofErr w:type="gramEnd"/>
      <w:r w:rsidR="00252B24">
        <w:rPr>
          <w:szCs w:val="28"/>
        </w:rPr>
        <w:t xml:space="preserve"> </w:t>
      </w:r>
      <w:r w:rsidR="00252B24" w:rsidRPr="00783BC6">
        <w:rPr>
          <w:szCs w:val="28"/>
        </w:rPr>
        <w:t xml:space="preserve">договора до </w:t>
      </w:r>
      <w:r w:rsidR="00783BC6" w:rsidRPr="00783BC6">
        <w:rPr>
          <w:szCs w:val="28"/>
        </w:rPr>
        <w:t>3</w:t>
      </w:r>
      <w:r w:rsidR="00100C5B">
        <w:rPr>
          <w:szCs w:val="28"/>
        </w:rPr>
        <w:t>0</w:t>
      </w:r>
      <w:r w:rsidR="00252B24" w:rsidRPr="00783BC6">
        <w:rPr>
          <w:szCs w:val="28"/>
        </w:rPr>
        <w:t>.0</w:t>
      </w:r>
      <w:r w:rsidR="00100C5B">
        <w:rPr>
          <w:szCs w:val="28"/>
        </w:rPr>
        <w:t>6</w:t>
      </w:r>
      <w:r w:rsidRPr="00783BC6">
        <w:rPr>
          <w:szCs w:val="28"/>
        </w:rPr>
        <w:t>.202</w:t>
      </w:r>
      <w:r w:rsidR="005D7FDA">
        <w:rPr>
          <w:szCs w:val="28"/>
        </w:rPr>
        <w:t>1</w:t>
      </w:r>
      <w:r w:rsidRPr="00783BC6">
        <w:rPr>
          <w:szCs w:val="28"/>
        </w:rPr>
        <w:t xml:space="preserve"> г.</w:t>
      </w:r>
    </w:p>
    <w:p w:rsidR="000755D7" w:rsidRDefault="001A363D" w:rsidP="00783BC6">
      <w:pPr>
        <w:ind w:firstLine="567"/>
        <w:jc w:val="both"/>
        <w:rPr>
          <w:bCs/>
          <w:szCs w:val="28"/>
        </w:rPr>
      </w:pPr>
      <w:r>
        <w:rPr>
          <w:szCs w:val="28"/>
        </w:rPr>
        <w:t>7</w:t>
      </w:r>
      <w:r w:rsidR="00CA25E1" w:rsidRPr="00E52403">
        <w:rPr>
          <w:szCs w:val="28"/>
        </w:rPr>
        <w:t>.2</w:t>
      </w:r>
      <w:r w:rsidR="000755D7">
        <w:rPr>
          <w:szCs w:val="28"/>
        </w:rPr>
        <w:t xml:space="preserve">. </w:t>
      </w:r>
      <w:r w:rsidR="000755D7" w:rsidRPr="00B55D0B">
        <w:rPr>
          <w:bCs/>
          <w:szCs w:val="28"/>
        </w:rPr>
        <w:t xml:space="preserve">Наименование и область применения оборудования, подвергаемого </w:t>
      </w:r>
      <w:r w:rsidR="000755D7" w:rsidRPr="000755D7">
        <w:rPr>
          <w:bCs/>
          <w:szCs w:val="28"/>
        </w:rPr>
        <w:t>капитальному ремонту:</w:t>
      </w:r>
    </w:p>
    <w:p w:rsidR="000755D7" w:rsidRPr="000755D7" w:rsidRDefault="000755D7" w:rsidP="00783BC6">
      <w:pPr>
        <w:ind w:firstLine="567"/>
        <w:jc w:val="both"/>
        <w:rPr>
          <w:bCs/>
          <w:szCs w:val="28"/>
        </w:rPr>
      </w:pPr>
      <w:r w:rsidRPr="000755D7">
        <w:rPr>
          <w:bCs/>
          <w:szCs w:val="28"/>
        </w:rPr>
        <w:t>Электродуговая печь переменного тока ДСП-1,5, 1980 года выпуска, эксплуатируется на территории Тамбовского ВРЗ АО «ВРМ».</w:t>
      </w:r>
    </w:p>
    <w:p w:rsidR="000755D7" w:rsidRDefault="000755D7" w:rsidP="00783BC6">
      <w:pPr>
        <w:pStyle w:val="35"/>
        <w:ind w:firstLine="567"/>
        <w:rPr>
          <w:color w:val="000000"/>
          <w:szCs w:val="28"/>
        </w:rPr>
      </w:pPr>
      <w:r>
        <w:rPr>
          <w:szCs w:val="28"/>
        </w:rPr>
        <w:t>7</w:t>
      </w:r>
      <w:r w:rsidRPr="001F215A">
        <w:rPr>
          <w:szCs w:val="28"/>
        </w:rPr>
        <w:t>.</w:t>
      </w:r>
      <w:r>
        <w:rPr>
          <w:szCs w:val="28"/>
        </w:rPr>
        <w:t>3.</w:t>
      </w:r>
      <w:r w:rsidRPr="001F215A">
        <w:rPr>
          <w:szCs w:val="28"/>
        </w:rPr>
        <w:t xml:space="preserve"> Перечень и объемы работ по капитальному ремонту электропечи</w:t>
      </w:r>
      <w:r w:rsidRPr="001F215A">
        <w:rPr>
          <w:color w:val="000000"/>
          <w:szCs w:val="28"/>
        </w:rPr>
        <w:t>:</w:t>
      </w:r>
    </w:p>
    <w:p w:rsidR="000755D7" w:rsidRPr="001F215A" w:rsidRDefault="000755D7" w:rsidP="00783BC6">
      <w:pPr>
        <w:pStyle w:val="35"/>
        <w:ind w:firstLine="567"/>
        <w:rPr>
          <w:szCs w:val="28"/>
        </w:rPr>
      </w:pPr>
      <w:r w:rsidRPr="001F215A">
        <w:rPr>
          <w:szCs w:val="28"/>
        </w:rPr>
        <w:t xml:space="preserve">- замена механизма подъёма и поворота свода (исполнение </w:t>
      </w:r>
      <w:r>
        <w:rPr>
          <w:szCs w:val="28"/>
        </w:rPr>
        <w:t>правое</w:t>
      </w:r>
      <w:r w:rsidRPr="001F215A">
        <w:rPr>
          <w:szCs w:val="28"/>
        </w:rPr>
        <w:t>);</w:t>
      </w:r>
    </w:p>
    <w:p w:rsidR="000755D7" w:rsidRPr="001F215A" w:rsidRDefault="000755D7" w:rsidP="00783BC6">
      <w:pPr>
        <w:ind w:firstLine="567"/>
        <w:jc w:val="both"/>
        <w:rPr>
          <w:szCs w:val="28"/>
        </w:rPr>
      </w:pPr>
      <w:r w:rsidRPr="001F215A">
        <w:rPr>
          <w:szCs w:val="28"/>
        </w:rPr>
        <w:t>- замена гидроцилиндров</w:t>
      </w:r>
      <w:r>
        <w:rPr>
          <w:szCs w:val="28"/>
        </w:rPr>
        <w:t xml:space="preserve"> </w:t>
      </w:r>
      <w:r w:rsidRPr="001F215A">
        <w:rPr>
          <w:szCs w:val="28"/>
        </w:rPr>
        <w:t xml:space="preserve"> наклона печи</w:t>
      </w:r>
      <w:r>
        <w:rPr>
          <w:szCs w:val="28"/>
        </w:rPr>
        <w:t xml:space="preserve"> – 2 шт.;</w:t>
      </w:r>
    </w:p>
    <w:p w:rsidR="000755D7" w:rsidRPr="001F215A" w:rsidRDefault="000755D7" w:rsidP="00783BC6">
      <w:pPr>
        <w:spacing w:line="276" w:lineRule="auto"/>
        <w:ind w:firstLine="567"/>
        <w:jc w:val="both"/>
        <w:rPr>
          <w:szCs w:val="28"/>
        </w:rPr>
      </w:pPr>
      <w:r w:rsidRPr="001F215A">
        <w:rPr>
          <w:szCs w:val="28"/>
        </w:rPr>
        <w:t>- работы по пуско-наладке печи после ремонта</w:t>
      </w:r>
      <w:r>
        <w:rPr>
          <w:szCs w:val="28"/>
        </w:rPr>
        <w:t>.</w:t>
      </w:r>
    </w:p>
    <w:p w:rsidR="000755D7" w:rsidRPr="001F215A" w:rsidRDefault="000755D7" w:rsidP="00783BC6">
      <w:pPr>
        <w:ind w:firstLine="567"/>
        <w:jc w:val="both"/>
        <w:rPr>
          <w:szCs w:val="28"/>
        </w:rPr>
      </w:pPr>
      <w:r>
        <w:rPr>
          <w:szCs w:val="28"/>
        </w:rPr>
        <w:t>7.4</w:t>
      </w:r>
      <w:r w:rsidRPr="001F215A">
        <w:rPr>
          <w:szCs w:val="28"/>
        </w:rPr>
        <w:t>. Условия выполнения работ</w:t>
      </w:r>
      <w:r>
        <w:rPr>
          <w:szCs w:val="28"/>
        </w:rPr>
        <w:t>.</w:t>
      </w:r>
    </w:p>
    <w:p w:rsidR="000755D7" w:rsidRPr="001F215A" w:rsidRDefault="000755D7" w:rsidP="00783BC6">
      <w:pPr>
        <w:shd w:val="clear" w:color="auto" w:fill="FFFFFF"/>
        <w:ind w:firstLine="567"/>
        <w:jc w:val="both"/>
        <w:rPr>
          <w:szCs w:val="28"/>
        </w:rPr>
      </w:pPr>
      <w:r w:rsidRPr="001F215A">
        <w:rPr>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w:t>
      </w:r>
      <w:r w:rsidR="004E23D9">
        <w:rPr>
          <w:szCs w:val="28"/>
        </w:rPr>
        <w:t>подтверждающие</w:t>
      </w:r>
      <w:r w:rsidRPr="001F215A">
        <w:rPr>
          <w:szCs w:val="28"/>
        </w:rPr>
        <w:t xml:space="preserve"> их качество.</w:t>
      </w:r>
    </w:p>
    <w:p w:rsidR="000755D7" w:rsidRPr="001F215A" w:rsidRDefault="000755D7" w:rsidP="00783BC6">
      <w:pPr>
        <w:ind w:firstLine="567"/>
        <w:jc w:val="both"/>
        <w:rPr>
          <w:szCs w:val="28"/>
        </w:rPr>
      </w:pPr>
      <w:r w:rsidRPr="001F215A">
        <w:rPr>
          <w:szCs w:val="28"/>
        </w:rPr>
        <w:t xml:space="preserve">Форма представления результатов работ - акты приемки выполненных работ по форме КС-2, КС-3, ОС-3. </w:t>
      </w:r>
    </w:p>
    <w:p w:rsidR="000755D7" w:rsidRPr="001F215A" w:rsidRDefault="000755D7" w:rsidP="00783BC6">
      <w:pPr>
        <w:ind w:firstLine="567"/>
        <w:jc w:val="both"/>
        <w:rPr>
          <w:szCs w:val="28"/>
        </w:rPr>
      </w:pPr>
      <w:r w:rsidRPr="001F215A">
        <w:rPr>
          <w:szCs w:val="28"/>
        </w:rPr>
        <w:t xml:space="preserve">Работы выполняются Исполнителем собственными силами (без привлечения субподрядных организаций), в условиях работающего производства на территории действующего предприятия по адресу: </w:t>
      </w:r>
      <w:proofErr w:type="gramStart"/>
      <w:r w:rsidRPr="001F215A">
        <w:rPr>
          <w:szCs w:val="28"/>
        </w:rPr>
        <w:t>г</w:t>
      </w:r>
      <w:proofErr w:type="gramEnd"/>
      <w:r w:rsidRPr="001F215A">
        <w:rPr>
          <w:szCs w:val="28"/>
        </w:rPr>
        <w:t>. Тамбов, пл. Мастерских, д.1, в полном соответствии с действующими нормами и правилами, с соблюдением правил трудового распорядка и режима работы завода.</w:t>
      </w:r>
    </w:p>
    <w:p w:rsidR="000755D7" w:rsidRPr="001F215A" w:rsidRDefault="000755D7" w:rsidP="00783BC6">
      <w:pPr>
        <w:ind w:firstLine="567"/>
        <w:jc w:val="both"/>
        <w:rPr>
          <w:bCs/>
          <w:szCs w:val="28"/>
        </w:rPr>
      </w:pPr>
      <w:r w:rsidRPr="001F215A">
        <w:rPr>
          <w:szCs w:val="28"/>
        </w:rPr>
        <w:t xml:space="preserve">График производства работ составляется Исполнителем и согласовывается с Заказчиком до начала производства работ. </w:t>
      </w:r>
      <w:r w:rsidRPr="001F215A">
        <w:rPr>
          <w:bCs/>
          <w:szCs w:val="28"/>
        </w:rPr>
        <w:t>Работы должны выполняться в рабочее время: с 8</w:t>
      </w:r>
      <w:r w:rsidRPr="001F215A">
        <w:rPr>
          <w:bCs/>
          <w:szCs w:val="28"/>
          <w:vertAlign w:val="superscript"/>
        </w:rPr>
        <w:t>00</w:t>
      </w:r>
      <w:r w:rsidRPr="001F215A">
        <w:rPr>
          <w:bCs/>
          <w:szCs w:val="28"/>
        </w:rPr>
        <w:t xml:space="preserve"> до 17</w:t>
      </w:r>
      <w:r w:rsidRPr="001F215A">
        <w:rPr>
          <w:bCs/>
          <w:szCs w:val="28"/>
          <w:vertAlign w:val="superscript"/>
        </w:rPr>
        <w:t>00</w:t>
      </w:r>
      <w:r w:rsidRPr="001F215A">
        <w:rPr>
          <w:bCs/>
          <w:szCs w:val="28"/>
        </w:rPr>
        <w:t xml:space="preserve"> часов (выходные дни или за пределами рабочего времени – по согласованию с Заказчиком).</w:t>
      </w:r>
      <w:r w:rsidRPr="001F215A">
        <w:rPr>
          <w:szCs w:val="28"/>
        </w:rPr>
        <w:t xml:space="preserve"> Д</w:t>
      </w:r>
      <w:r w:rsidRPr="001F215A">
        <w:rPr>
          <w:bCs/>
          <w:szCs w:val="28"/>
        </w:rPr>
        <w:t xml:space="preserve">ля оформления пропуска на территорию Заказчика, до начала выполнения работ, </w:t>
      </w:r>
      <w:r w:rsidRPr="001F215A">
        <w:rPr>
          <w:szCs w:val="28"/>
        </w:rPr>
        <w:t>Исполнитель</w:t>
      </w:r>
      <w:r w:rsidRPr="001F215A">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p>
    <w:p w:rsidR="000755D7" w:rsidRPr="001F215A" w:rsidRDefault="000755D7" w:rsidP="00783BC6">
      <w:pPr>
        <w:ind w:firstLine="567"/>
        <w:jc w:val="both"/>
        <w:rPr>
          <w:szCs w:val="28"/>
        </w:rPr>
      </w:pPr>
      <w:r w:rsidRPr="001F215A">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0755D7" w:rsidRPr="001F215A" w:rsidRDefault="000755D7" w:rsidP="00783BC6">
      <w:pPr>
        <w:ind w:firstLine="567"/>
        <w:jc w:val="both"/>
        <w:rPr>
          <w:bCs/>
          <w:szCs w:val="28"/>
        </w:rPr>
      </w:pPr>
      <w:r w:rsidRPr="001F215A">
        <w:rPr>
          <w:bCs/>
          <w:szCs w:val="28"/>
        </w:rPr>
        <w:t>Все решения, принимаемые в ходе выполнения работ, согласовываются с представителем Заказчика по всем разделам.</w:t>
      </w:r>
    </w:p>
    <w:p w:rsidR="000755D7" w:rsidRPr="001F215A" w:rsidRDefault="000755D7" w:rsidP="00783BC6">
      <w:pPr>
        <w:ind w:firstLine="567"/>
        <w:jc w:val="both"/>
        <w:rPr>
          <w:szCs w:val="28"/>
        </w:rPr>
      </w:pPr>
      <w:r w:rsidRPr="00DB313C">
        <w:rPr>
          <w:szCs w:val="28"/>
        </w:rPr>
        <w:t xml:space="preserve">Качество выполнения работ должно соответствовать требованиям приказа </w:t>
      </w:r>
      <w:proofErr w:type="spellStart"/>
      <w:r w:rsidRPr="00DB313C">
        <w:rPr>
          <w:szCs w:val="28"/>
        </w:rPr>
        <w:t>Ростехнадзора</w:t>
      </w:r>
      <w:proofErr w:type="spellEnd"/>
      <w:r w:rsidRPr="00DB313C">
        <w:rPr>
          <w:szCs w:val="28"/>
        </w:rPr>
        <w:t xml:space="preserve"> от 30.12.2013 года № 656 «Об утверждении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w:t>
      </w:r>
    </w:p>
    <w:p w:rsidR="000755D7" w:rsidRPr="001F215A" w:rsidRDefault="000755D7" w:rsidP="00783BC6">
      <w:pPr>
        <w:ind w:firstLine="567"/>
        <w:jc w:val="both"/>
      </w:pPr>
      <w:r w:rsidRPr="001F215A">
        <w:t>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0755D7" w:rsidRPr="001F215A" w:rsidRDefault="000755D7" w:rsidP="00783BC6">
      <w:pPr>
        <w:ind w:firstLine="567"/>
        <w:jc w:val="both"/>
        <w:rPr>
          <w:szCs w:val="28"/>
        </w:rPr>
      </w:pPr>
      <w:r w:rsidRPr="001F215A">
        <w:rPr>
          <w:szCs w:val="28"/>
        </w:rPr>
        <w:t>Подрядчик, по завершении работ, осуществляет уборку объекта от собственного строительного мусора.</w:t>
      </w:r>
    </w:p>
    <w:p w:rsidR="000755D7" w:rsidRPr="001F215A" w:rsidRDefault="000755D7" w:rsidP="00783BC6">
      <w:pPr>
        <w:ind w:firstLine="567"/>
        <w:jc w:val="both"/>
        <w:rPr>
          <w:szCs w:val="28"/>
        </w:rPr>
      </w:pPr>
      <w:r w:rsidRPr="001F215A">
        <w:rPr>
          <w:szCs w:val="28"/>
        </w:rPr>
        <w:t>Демонтированный при выполнении работ металл, сдается Подрядчиком на заводской склад металла по Акту.</w:t>
      </w:r>
    </w:p>
    <w:p w:rsidR="000755D7" w:rsidRDefault="000755D7" w:rsidP="00783BC6">
      <w:pPr>
        <w:ind w:firstLine="567"/>
        <w:jc w:val="both"/>
        <w:rPr>
          <w:szCs w:val="28"/>
        </w:rPr>
      </w:pPr>
      <w:r w:rsidRPr="001F215A">
        <w:rPr>
          <w:szCs w:val="28"/>
        </w:rPr>
        <w:t xml:space="preserve">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1F215A">
        <w:rPr>
          <w:szCs w:val="28"/>
        </w:rPr>
        <w:t>случае</w:t>
      </w:r>
      <w:proofErr w:type="gramEnd"/>
      <w:r w:rsidRPr="001F215A">
        <w:rPr>
          <w:szCs w:val="28"/>
        </w:rPr>
        <w:t xml:space="preserve"> порчи </w:t>
      </w:r>
      <w:r w:rsidRPr="001C2E10">
        <w:rPr>
          <w:szCs w:val="28"/>
        </w:rPr>
        <w:t>или пропажи ущерб возмещается Исполнителем.</w:t>
      </w:r>
    </w:p>
    <w:p w:rsidR="004E23D9" w:rsidRDefault="004E23D9" w:rsidP="00783BC6">
      <w:pPr>
        <w:ind w:firstLine="567"/>
        <w:jc w:val="both"/>
        <w:rPr>
          <w:szCs w:val="28"/>
        </w:rPr>
      </w:pPr>
    </w:p>
    <w:p w:rsidR="004E23D9" w:rsidRDefault="004E23D9" w:rsidP="00783BC6">
      <w:pPr>
        <w:ind w:firstLine="567"/>
        <w:jc w:val="both"/>
        <w:rPr>
          <w:szCs w:val="28"/>
        </w:rPr>
      </w:pPr>
    </w:p>
    <w:p w:rsidR="004E23D9" w:rsidRPr="001C2E10" w:rsidRDefault="004E23D9" w:rsidP="00783BC6">
      <w:pPr>
        <w:ind w:firstLine="567"/>
        <w:jc w:val="both"/>
        <w:rPr>
          <w:szCs w:val="28"/>
        </w:rPr>
      </w:pPr>
    </w:p>
    <w:p w:rsidR="001C2E10" w:rsidRPr="001C2E10" w:rsidRDefault="000755D7" w:rsidP="00783BC6">
      <w:pPr>
        <w:pStyle w:val="a7"/>
        <w:ind w:left="0" w:firstLine="567"/>
        <w:jc w:val="both"/>
        <w:rPr>
          <w:rFonts w:eastAsia="Arial Unicode MS"/>
          <w:iCs/>
          <w:szCs w:val="28"/>
        </w:rPr>
      </w:pPr>
      <w:r w:rsidRPr="001C2E10">
        <w:rPr>
          <w:szCs w:val="28"/>
        </w:rPr>
        <w:tab/>
        <w:t>7</w:t>
      </w:r>
      <w:r w:rsidR="001C2E10" w:rsidRPr="001C2E10">
        <w:rPr>
          <w:szCs w:val="28"/>
        </w:rPr>
        <w:t>.5.</w:t>
      </w:r>
      <w:r w:rsidRPr="001C2E10">
        <w:rPr>
          <w:szCs w:val="28"/>
        </w:rPr>
        <w:t xml:space="preserve"> Оплата выполненных </w:t>
      </w:r>
      <w:r w:rsidRPr="001C2E10">
        <w:rPr>
          <w:rFonts w:eastAsia="Arial Unicode MS"/>
          <w:iCs/>
          <w:szCs w:val="28"/>
        </w:rPr>
        <w:t>Работ</w:t>
      </w:r>
      <w:r w:rsidR="001C2E10" w:rsidRPr="001C2E10">
        <w:rPr>
          <w:rFonts w:eastAsia="Arial Unicode MS"/>
          <w:iCs/>
          <w:szCs w:val="28"/>
        </w:rPr>
        <w:t xml:space="preserve"> производится Заказчиком в следующем порядке:</w:t>
      </w:r>
    </w:p>
    <w:p w:rsidR="001C2E10" w:rsidRPr="001C2E10" w:rsidRDefault="001C2E10" w:rsidP="00783BC6">
      <w:pPr>
        <w:pStyle w:val="ConsPlusNormal"/>
        <w:widowControl/>
        <w:suppressAutoHyphens/>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C2E10">
        <w:rPr>
          <w:rFonts w:ascii="Times New Roman" w:hAnsi="Times New Roman" w:cs="Times New Roman"/>
          <w:sz w:val="28"/>
          <w:szCs w:val="28"/>
        </w:rPr>
        <w:t xml:space="preserve">первый авансовый платеж в размере 50% от общей стоимости работ должен быть произведен Заказчиком в течение 7-ми календарных дней с момента </w:t>
      </w:r>
      <w:r w:rsidRPr="001C2E10">
        <w:rPr>
          <w:rFonts w:ascii="Times New Roman" w:hAnsi="Times New Roman" w:cs="Times New Roman"/>
          <w:sz w:val="28"/>
          <w:szCs w:val="28"/>
          <w:shd w:val="clear" w:color="auto" w:fill="FFFFFF"/>
        </w:rPr>
        <w:t xml:space="preserve">заключения </w:t>
      </w:r>
      <w:r w:rsidRPr="001C2E10">
        <w:rPr>
          <w:rFonts w:ascii="Times New Roman" w:hAnsi="Times New Roman" w:cs="Times New Roman"/>
          <w:sz w:val="28"/>
          <w:szCs w:val="28"/>
        </w:rPr>
        <w:t>договора;</w:t>
      </w:r>
    </w:p>
    <w:p w:rsidR="001C2E10" w:rsidRPr="001C2E10" w:rsidRDefault="001C2E10" w:rsidP="00783BC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C2E10">
        <w:rPr>
          <w:rFonts w:ascii="Times New Roman" w:hAnsi="Times New Roman" w:cs="Times New Roman"/>
          <w:sz w:val="28"/>
          <w:szCs w:val="28"/>
        </w:rPr>
        <w:t>второй платеж в размере 40% общей стоимости работ должен быть произведен Заказчиком на 22 (двадцать второй) день после осуществления первого авансового платежа.</w:t>
      </w:r>
    </w:p>
    <w:p w:rsidR="001C2E10" w:rsidRPr="001C2E10" w:rsidRDefault="001C2E10" w:rsidP="00783BC6">
      <w:pPr>
        <w:pStyle w:val="ConsPlusNormal"/>
        <w:widowControl/>
        <w:ind w:firstLine="567"/>
        <w:jc w:val="both"/>
        <w:rPr>
          <w:rFonts w:ascii="Times New Roman" w:eastAsia="Arial Unicode MS" w:hAnsi="Times New Roman" w:cs="Times New Roman"/>
          <w:color w:val="000000"/>
          <w:spacing w:val="-4"/>
          <w:sz w:val="28"/>
          <w:szCs w:val="28"/>
        </w:rPr>
      </w:pPr>
      <w:r>
        <w:rPr>
          <w:rFonts w:ascii="Times New Roman" w:hAnsi="Times New Roman" w:cs="Times New Roman"/>
          <w:sz w:val="28"/>
          <w:szCs w:val="28"/>
        </w:rPr>
        <w:t xml:space="preserve">- </w:t>
      </w:r>
      <w:proofErr w:type="gramStart"/>
      <w:r w:rsidRPr="001C2E10">
        <w:rPr>
          <w:rFonts w:ascii="Times New Roman" w:hAnsi="Times New Roman" w:cs="Times New Roman"/>
          <w:sz w:val="28"/>
          <w:szCs w:val="28"/>
        </w:rPr>
        <w:t>т</w:t>
      </w:r>
      <w:proofErr w:type="gramEnd"/>
      <w:r w:rsidRPr="001C2E10">
        <w:rPr>
          <w:rFonts w:ascii="Times New Roman" w:hAnsi="Times New Roman" w:cs="Times New Roman"/>
          <w:sz w:val="28"/>
          <w:szCs w:val="28"/>
        </w:rPr>
        <w:t xml:space="preserve">ретий платеж в размере 10% общей стоимости работ должен быть произведен Заказчиком в течение 30 (тридцати) календарных дней с даты </w:t>
      </w:r>
      <w:r w:rsidRPr="001C2E10">
        <w:rPr>
          <w:rFonts w:ascii="Times New Roman" w:eastAsia="Arial Unicode MS" w:hAnsi="Times New Roman" w:cs="Times New Roman"/>
          <w:iCs/>
          <w:color w:val="000000"/>
          <w:sz w:val="28"/>
          <w:szCs w:val="28"/>
        </w:rPr>
        <w:t>получения от И</w:t>
      </w:r>
      <w:r w:rsidR="00C45DF0">
        <w:rPr>
          <w:rFonts w:ascii="Times New Roman" w:eastAsia="Arial Unicode MS" w:hAnsi="Times New Roman" w:cs="Times New Roman"/>
          <w:iCs/>
          <w:color w:val="000000"/>
          <w:sz w:val="28"/>
          <w:szCs w:val="28"/>
        </w:rPr>
        <w:t>сполнителя комплекта документов</w:t>
      </w:r>
      <w:r w:rsidRPr="001C2E10">
        <w:rPr>
          <w:rFonts w:ascii="Times New Roman" w:eastAsia="Arial Unicode MS" w:hAnsi="Times New Roman" w:cs="Times New Roman"/>
          <w:iCs/>
          <w:color w:val="000000"/>
          <w:sz w:val="28"/>
          <w:szCs w:val="28"/>
        </w:rPr>
        <w:t xml:space="preserve">: акт приемки </w:t>
      </w:r>
      <w:r w:rsidR="00BC7FBA">
        <w:rPr>
          <w:rFonts w:ascii="Times New Roman" w:eastAsia="Arial Unicode MS" w:hAnsi="Times New Roman" w:cs="Times New Roman"/>
          <w:iCs/>
          <w:color w:val="000000"/>
          <w:sz w:val="28"/>
          <w:szCs w:val="28"/>
        </w:rPr>
        <w:t>выполненных работ по форме КС-2</w:t>
      </w:r>
      <w:r w:rsidRPr="001C2E10">
        <w:rPr>
          <w:rFonts w:ascii="Times New Roman" w:eastAsia="Arial Unicode MS" w:hAnsi="Times New Roman" w:cs="Times New Roman"/>
          <w:iCs/>
          <w:color w:val="000000"/>
          <w:sz w:val="28"/>
          <w:szCs w:val="28"/>
        </w:rPr>
        <w:t>, справка о стоимости выполненных Работ по форме КС-3 (далее КС-3)</w:t>
      </w:r>
      <w:r w:rsidR="00AE23DA">
        <w:rPr>
          <w:rFonts w:ascii="Times New Roman" w:eastAsia="Arial Unicode MS" w:hAnsi="Times New Roman" w:cs="Times New Roman"/>
          <w:iCs/>
          <w:color w:val="000000"/>
          <w:sz w:val="28"/>
          <w:szCs w:val="28"/>
        </w:rPr>
        <w:t xml:space="preserve"> </w:t>
      </w:r>
      <w:r w:rsidR="00C00706">
        <w:rPr>
          <w:rFonts w:ascii="Times New Roman" w:eastAsia="Arial Unicode MS" w:hAnsi="Times New Roman" w:cs="Times New Roman"/>
          <w:iCs/>
          <w:color w:val="000000"/>
          <w:sz w:val="28"/>
          <w:szCs w:val="28"/>
        </w:rPr>
        <w:t xml:space="preserve">в которых отражён </w:t>
      </w:r>
      <w:r w:rsidR="00FE48D1">
        <w:rPr>
          <w:rFonts w:ascii="Times New Roman" w:eastAsia="Arial Unicode MS" w:hAnsi="Times New Roman" w:cs="Times New Roman"/>
          <w:iCs/>
          <w:color w:val="000000"/>
          <w:sz w:val="28"/>
          <w:szCs w:val="28"/>
        </w:rPr>
        <w:t>весь объём работ,</w:t>
      </w:r>
      <w:r w:rsidR="00C00706">
        <w:rPr>
          <w:rFonts w:ascii="Times New Roman" w:eastAsia="Arial Unicode MS" w:hAnsi="Times New Roman" w:cs="Times New Roman"/>
          <w:iCs/>
          <w:color w:val="000000"/>
          <w:sz w:val="28"/>
          <w:szCs w:val="28"/>
        </w:rPr>
        <w:t xml:space="preserve"> выполненный с учётом авансовых платежей</w:t>
      </w:r>
      <w:r w:rsidRPr="001C2E10">
        <w:rPr>
          <w:rFonts w:ascii="Times New Roman" w:eastAsia="Arial Unicode MS" w:hAnsi="Times New Roman" w:cs="Times New Roman"/>
          <w:iCs/>
          <w:color w:val="000000"/>
          <w:sz w:val="28"/>
          <w:szCs w:val="28"/>
        </w:rPr>
        <w:t>.</w:t>
      </w:r>
    </w:p>
    <w:p w:rsidR="00C75B3A" w:rsidRDefault="00C75B3A" w:rsidP="00783BC6">
      <w:pPr>
        <w:shd w:val="clear" w:color="auto" w:fill="FFFFFF"/>
        <w:ind w:firstLine="567"/>
        <w:jc w:val="both"/>
        <w:rPr>
          <w:szCs w:val="28"/>
        </w:rPr>
      </w:pPr>
    </w:p>
    <w:p w:rsidR="00CA25E1" w:rsidRDefault="00CA25E1" w:rsidP="00783BC6">
      <w:pPr>
        <w:shd w:val="clear" w:color="auto" w:fill="FFFFFF"/>
        <w:ind w:firstLine="567"/>
        <w:jc w:val="both"/>
        <w:rPr>
          <w:szCs w:val="28"/>
        </w:rPr>
      </w:pPr>
    </w:p>
    <w:p w:rsidR="00CA25E1" w:rsidRDefault="00CA25E1" w:rsidP="00CA25E1">
      <w:pPr>
        <w:shd w:val="clear" w:color="auto" w:fill="FFFFFF"/>
        <w:ind w:right="58" w:firstLine="720"/>
        <w:jc w:val="both"/>
        <w:rPr>
          <w:szCs w:val="28"/>
        </w:rPr>
      </w:pPr>
    </w:p>
    <w:p w:rsidR="00CA25E1" w:rsidRDefault="00CA25E1" w:rsidP="00CA25E1">
      <w:pPr>
        <w:shd w:val="clear" w:color="auto" w:fill="FFFFFF"/>
        <w:ind w:right="58" w:firstLine="720"/>
        <w:jc w:val="both"/>
        <w:rPr>
          <w:szCs w:val="28"/>
        </w:rPr>
      </w:pPr>
    </w:p>
    <w:p w:rsidR="00CA25E1" w:rsidRDefault="00CA25E1" w:rsidP="00CA25E1">
      <w:pPr>
        <w:shd w:val="clear" w:color="auto" w:fill="FFFFFF"/>
        <w:ind w:right="58" w:firstLine="720"/>
        <w:jc w:val="both"/>
        <w:rPr>
          <w:szCs w:val="28"/>
        </w:rPr>
      </w:pPr>
    </w:p>
    <w:p w:rsidR="00CA25E1" w:rsidRDefault="00CA25E1" w:rsidP="00CA25E1">
      <w:pPr>
        <w:shd w:val="clear" w:color="auto" w:fill="FFFFFF"/>
        <w:ind w:right="58" w:firstLine="720"/>
        <w:jc w:val="both"/>
        <w:rPr>
          <w:szCs w:val="28"/>
        </w:rPr>
      </w:pPr>
    </w:p>
    <w:p w:rsidR="00CA25E1" w:rsidRDefault="00CA25E1" w:rsidP="00CA25E1">
      <w:pPr>
        <w:shd w:val="clear" w:color="auto" w:fill="FFFFFF"/>
        <w:ind w:right="58" w:firstLine="720"/>
        <w:jc w:val="both"/>
        <w:rPr>
          <w:szCs w:val="28"/>
        </w:rPr>
      </w:pPr>
    </w:p>
    <w:p w:rsidR="00CA25E1" w:rsidRDefault="00CA25E1" w:rsidP="00CA25E1">
      <w:pPr>
        <w:shd w:val="clear" w:color="auto" w:fill="FFFFFF"/>
        <w:ind w:right="58" w:firstLine="720"/>
        <w:jc w:val="both"/>
        <w:rPr>
          <w:szCs w:val="28"/>
        </w:rPr>
      </w:pPr>
    </w:p>
    <w:p w:rsidR="00116C98" w:rsidRDefault="00116C98" w:rsidP="00116C98"/>
    <w:p w:rsidR="00A67771" w:rsidRDefault="00A67771" w:rsidP="00116C98"/>
    <w:p w:rsidR="00783BC6" w:rsidRDefault="00783BC6" w:rsidP="00116C98"/>
    <w:p w:rsidR="00783BC6" w:rsidRDefault="00783BC6" w:rsidP="00116C98"/>
    <w:p w:rsidR="00783BC6" w:rsidRDefault="00783BC6" w:rsidP="00116C98"/>
    <w:p w:rsidR="00783BC6" w:rsidRDefault="00783BC6" w:rsidP="00116C98"/>
    <w:p w:rsidR="00783BC6" w:rsidRDefault="00783BC6" w:rsidP="00116C98"/>
    <w:p w:rsidR="00783BC6" w:rsidRDefault="00783BC6" w:rsidP="00116C98"/>
    <w:p w:rsidR="00783BC6" w:rsidRDefault="00783BC6" w:rsidP="00116C98"/>
    <w:p w:rsidR="00783BC6" w:rsidRDefault="00783BC6" w:rsidP="00116C98"/>
    <w:p w:rsidR="00697138" w:rsidRDefault="00697138" w:rsidP="00116C98"/>
    <w:p w:rsidR="00697138" w:rsidRDefault="00697138" w:rsidP="00116C98"/>
    <w:p w:rsidR="005D7FDA" w:rsidRDefault="005D7FDA" w:rsidP="00116C98"/>
    <w:p w:rsidR="005D7FDA" w:rsidRDefault="005D7FDA" w:rsidP="00116C98"/>
    <w:p w:rsidR="005D7FDA" w:rsidRDefault="005D7FDA" w:rsidP="00116C98"/>
    <w:p w:rsidR="005D7FDA" w:rsidRDefault="005D7FDA" w:rsidP="00116C98"/>
    <w:p w:rsidR="005D7FDA" w:rsidRDefault="005D7FDA" w:rsidP="00116C98"/>
    <w:p w:rsidR="005D7FDA" w:rsidRDefault="005D7FDA" w:rsidP="00116C98"/>
    <w:p w:rsidR="005D7FDA" w:rsidRDefault="005D7FDA" w:rsidP="00116C98"/>
    <w:p w:rsidR="005D7FDA" w:rsidRDefault="005D7FDA" w:rsidP="00116C98"/>
    <w:p w:rsidR="005D7FDA" w:rsidRDefault="005D7FDA" w:rsidP="00116C98"/>
    <w:p w:rsidR="00351EFC" w:rsidRDefault="00351EFC" w:rsidP="00116C98"/>
    <w:p w:rsidR="00351EFC" w:rsidRDefault="00351EFC" w:rsidP="00116C98"/>
    <w:p w:rsidR="00351EFC" w:rsidRDefault="00351EFC" w:rsidP="00116C98"/>
    <w:p w:rsidR="00351EFC" w:rsidRDefault="00351EFC" w:rsidP="00116C98"/>
    <w:p w:rsidR="001C2E10" w:rsidRDefault="001C2E10" w:rsidP="00EF4E3E">
      <w:pPr>
        <w:pStyle w:val="a3"/>
        <w:suppressAutoHyphens/>
        <w:ind w:right="67"/>
        <w:jc w:val="both"/>
        <w:rPr>
          <w:b w:val="0"/>
          <w:i/>
          <w:sz w:val="22"/>
          <w:szCs w:val="22"/>
        </w:rPr>
      </w:pPr>
    </w:p>
    <w:p w:rsidR="009528D0"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783BC6" w:rsidP="00A91758">
      <w:pPr>
        <w:pStyle w:val="a3"/>
        <w:tabs>
          <w:tab w:val="left" w:pos="300"/>
        </w:tabs>
        <w:suppressAutoHyphens/>
        <w:ind w:right="306"/>
        <w:rPr>
          <w:b w:val="0"/>
          <w:i/>
          <w:sz w:val="22"/>
          <w:szCs w:val="22"/>
        </w:rPr>
      </w:pPr>
      <w:r>
        <w:rPr>
          <w:b w:val="0"/>
          <w:sz w:val="22"/>
          <w:szCs w:val="22"/>
        </w:rPr>
        <w:tab/>
      </w:r>
      <w:r w:rsidR="00A91758">
        <w:rPr>
          <w:b w:val="0"/>
          <w:sz w:val="22"/>
          <w:szCs w:val="22"/>
        </w:rPr>
        <w:tab/>
      </w:r>
      <w:r w:rsidR="00A91758">
        <w:rPr>
          <w:b w:val="0"/>
          <w:sz w:val="22"/>
          <w:szCs w:val="22"/>
        </w:rPr>
        <w:tab/>
      </w:r>
      <w:r w:rsidR="00A91758">
        <w:rPr>
          <w:b w:val="0"/>
          <w:sz w:val="22"/>
          <w:szCs w:val="22"/>
        </w:rPr>
        <w:tab/>
      </w:r>
      <w:r w:rsidR="00A91758">
        <w:rPr>
          <w:b w:val="0"/>
          <w:sz w:val="22"/>
          <w:szCs w:val="22"/>
        </w:rPr>
        <w:tab/>
      </w:r>
      <w:r w:rsidR="00A91758">
        <w:rPr>
          <w:b w:val="0"/>
          <w:sz w:val="22"/>
          <w:szCs w:val="22"/>
        </w:rPr>
        <w:tab/>
      </w:r>
      <w:r w:rsidR="00A91758">
        <w:rPr>
          <w:b w:val="0"/>
          <w:sz w:val="22"/>
          <w:szCs w:val="22"/>
        </w:rPr>
        <w:tab/>
      </w:r>
      <w:r w:rsidR="00A91758">
        <w:rPr>
          <w:b w:val="0"/>
          <w:sz w:val="22"/>
          <w:szCs w:val="22"/>
        </w:rPr>
        <w:tab/>
      </w:r>
      <w:r w:rsidR="00A91758">
        <w:rPr>
          <w:b w:val="0"/>
          <w:sz w:val="22"/>
          <w:szCs w:val="22"/>
        </w:rPr>
        <w:tab/>
      </w:r>
      <w:r w:rsidR="00A91758">
        <w:rPr>
          <w:b w:val="0"/>
          <w:sz w:val="22"/>
          <w:szCs w:val="22"/>
        </w:rPr>
        <w:tab/>
      </w:r>
      <w:r w:rsidR="00A91758">
        <w:rPr>
          <w:b w:val="0"/>
          <w:sz w:val="22"/>
          <w:szCs w:val="22"/>
        </w:rPr>
        <w:tab/>
      </w:r>
      <w:r w:rsidR="009528D0">
        <w:rPr>
          <w:b w:val="0"/>
          <w:sz w:val="22"/>
          <w:szCs w:val="22"/>
        </w:rPr>
        <w:t xml:space="preserve">Приложение № </w:t>
      </w:r>
      <w:r>
        <w:rPr>
          <w:b w:val="0"/>
          <w:sz w:val="22"/>
          <w:szCs w:val="22"/>
        </w:rPr>
        <w:t>1</w:t>
      </w:r>
    </w:p>
    <w:p w:rsidR="00A91758" w:rsidRDefault="0040015D" w:rsidP="00A91758">
      <w:pPr>
        <w:ind w:left="6372" w:firstLine="708"/>
        <w:rPr>
          <w:sz w:val="22"/>
          <w:szCs w:val="22"/>
        </w:rPr>
      </w:pPr>
      <w:r w:rsidRPr="00D404BA">
        <w:rPr>
          <w:sz w:val="22"/>
          <w:szCs w:val="22"/>
        </w:rPr>
        <w:t>к запросу котировок цен</w:t>
      </w:r>
    </w:p>
    <w:p w:rsidR="0040015D" w:rsidRPr="00A91758" w:rsidRDefault="009528D0" w:rsidP="00A91758">
      <w:pPr>
        <w:ind w:left="6372" w:firstLine="708"/>
        <w:rPr>
          <w:sz w:val="22"/>
          <w:szCs w:val="22"/>
        </w:rPr>
      </w:pPr>
      <w:r w:rsidRPr="003C5495">
        <w:rPr>
          <w:sz w:val="22"/>
          <w:szCs w:val="22"/>
        </w:rPr>
        <w:t>№</w:t>
      </w:r>
      <w:r w:rsidR="00381DC1">
        <w:rPr>
          <w:sz w:val="22"/>
          <w:szCs w:val="22"/>
        </w:rPr>
        <w:t>0</w:t>
      </w:r>
      <w:r w:rsidR="005D7FDA">
        <w:rPr>
          <w:sz w:val="22"/>
          <w:szCs w:val="22"/>
        </w:rPr>
        <w:t>09</w:t>
      </w:r>
      <w:r w:rsidR="00BD4CAB">
        <w:rPr>
          <w:sz w:val="24"/>
        </w:rPr>
        <w:t>/</w:t>
      </w:r>
      <w:r w:rsidR="00381DC1">
        <w:rPr>
          <w:sz w:val="24"/>
        </w:rPr>
        <w:t>ТВРЗ</w:t>
      </w:r>
      <w:r w:rsidR="00BD4CAB">
        <w:rPr>
          <w:sz w:val="24"/>
        </w:rPr>
        <w:t>/</w:t>
      </w:r>
      <w:r w:rsidR="001C19F3">
        <w:rPr>
          <w:sz w:val="24"/>
        </w:rPr>
        <w:t>202</w:t>
      </w:r>
      <w:r w:rsidR="005D7FDA">
        <w:rPr>
          <w:sz w:val="24"/>
        </w:rPr>
        <w:t>1</w:t>
      </w:r>
    </w:p>
    <w:p w:rsidR="0040015D" w:rsidRPr="00D404BA" w:rsidRDefault="0040015D" w:rsidP="002A4412">
      <w:pPr>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381DC1" w:rsidRDefault="00636CF2" w:rsidP="00636CF2">
      <w:pPr>
        <w:tabs>
          <w:tab w:val="center" w:pos="5102"/>
        </w:tabs>
        <w:spacing w:after="120"/>
        <w:ind w:left="284" w:firstLine="284"/>
        <w:rPr>
          <w:color w:val="FF0000"/>
          <w:sz w:val="24"/>
        </w:rPr>
      </w:pPr>
      <w:r>
        <w:rPr>
          <w:szCs w:val="28"/>
        </w:rPr>
        <w:tab/>
      </w:r>
      <w:r w:rsidR="0040015D" w:rsidRPr="00381DC1">
        <w:rPr>
          <w:szCs w:val="28"/>
        </w:rPr>
        <w:t xml:space="preserve">на запрос котировок цен </w:t>
      </w:r>
      <w:r w:rsidR="00F1482E" w:rsidRPr="00381DC1">
        <w:rPr>
          <w:szCs w:val="28"/>
        </w:rPr>
        <w:t>№</w:t>
      </w:r>
      <w:r w:rsidR="00381DC1" w:rsidRPr="00381DC1">
        <w:rPr>
          <w:szCs w:val="28"/>
        </w:rPr>
        <w:t>0</w:t>
      </w:r>
      <w:r w:rsidR="005D7FDA">
        <w:rPr>
          <w:szCs w:val="28"/>
        </w:rPr>
        <w:t>09</w:t>
      </w:r>
      <w:r w:rsidR="004D010B" w:rsidRPr="00381DC1">
        <w:rPr>
          <w:color w:val="000000" w:themeColor="text1"/>
          <w:szCs w:val="28"/>
        </w:rPr>
        <w:t>/</w:t>
      </w:r>
      <w:r w:rsidR="00381DC1" w:rsidRPr="00381DC1">
        <w:rPr>
          <w:color w:val="000000" w:themeColor="text1"/>
          <w:szCs w:val="28"/>
        </w:rPr>
        <w:t>ТВ</w:t>
      </w:r>
      <w:r w:rsidR="00F1482E" w:rsidRPr="00381DC1">
        <w:rPr>
          <w:szCs w:val="28"/>
        </w:rPr>
        <w:t>РЗ/</w:t>
      </w:r>
      <w:r w:rsidR="001C19F3" w:rsidRPr="00381DC1">
        <w:rPr>
          <w:szCs w:val="28"/>
        </w:rPr>
        <w:t>202</w:t>
      </w:r>
      <w:r w:rsidR="005D7FDA">
        <w:rPr>
          <w:szCs w:val="28"/>
        </w:rPr>
        <w:t>1</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1C2E10">
        <w:rPr>
          <w:szCs w:val="28"/>
        </w:rPr>
        <w:t>Тамбовского</w:t>
      </w:r>
      <w:r w:rsidR="00F1482E">
        <w:rPr>
          <w:szCs w:val="28"/>
        </w:rPr>
        <w:t xml:space="preserve"> ВРЗ </w:t>
      </w:r>
      <w:r w:rsidRPr="00D404BA">
        <w:rPr>
          <w:color w:val="auto"/>
          <w:szCs w:val="28"/>
        </w:rPr>
        <w:t>АО «ВРМ»</w:t>
      </w:r>
    </w:p>
    <w:p w:rsidR="0040015D" w:rsidRPr="00D404BA" w:rsidRDefault="0040015D" w:rsidP="00636CF2">
      <w:pPr>
        <w:ind w:left="284" w:firstLine="284"/>
        <w:jc w:val="both"/>
        <w:rPr>
          <w:szCs w:val="28"/>
        </w:rPr>
      </w:pPr>
    </w:p>
    <w:p w:rsidR="001C2E10" w:rsidRPr="001C2E10" w:rsidRDefault="002B40DE" w:rsidP="001C2E10">
      <w:pPr>
        <w:ind w:firstLine="708"/>
        <w:jc w:val="both"/>
        <w:rPr>
          <w:b/>
          <w:szCs w:val="28"/>
          <w:u w:val="single"/>
        </w:rPr>
      </w:pPr>
      <w:r w:rsidRPr="00EF4E3E">
        <w:rPr>
          <w:szCs w:val="28"/>
        </w:rPr>
        <w:t xml:space="preserve">Будучи </w:t>
      </w:r>
      <w:proofErr w:type="gramStart"/>
      <w:r w:rsidRPr="00EF4E3E">
        <w:rPr>
          <w:szCs w:val="28"/>
        </w:rPr>
        <w:t>уполномоченным</w:t>
      </w:r>
      <w:proofErr w:type="gramEnd"/>
      <w:r w:rsidRPr="00EF4E3E">
        <w:rPr>
          <w:szCs w:val="28"/>
        </w:rPr>
        <w:t xml:space="preserve"> представлять и действовать от имени </w:t>
      </w:r>
      <w:r w:rsidRPr="001C2E10">
        <w:rPr>
          <w:szCs w:val="28"/>
        </w:rPr>
        <w:t xml:space="preserve">________________ (далее - </w:t>
      </w:r>
      <w:r w:rsidR="00B8698B">
        <w:rPr>
          <w:szCs w:val="28"/>
        </w:rPr>
        <w:t>участник</w:t>
      </w:r>
      <w:r w:rsidRPr="001C2E10">
        <w:rPr>
          <w:szCs w:val="28"/>
        </w:rPr>
        <w:t xml:space="preserve">) </w:t>
      </w:r>
      <w:r w:rsidRPr="001C2E10">
        <w:rPr>
          <w:b/>
          <w:i/>
          <w:szCs w:val="28"/>
        </w:rPr>
        <w:t>(указать наименование</w:t>
      </w:r>
      <w:r w:rsidR="00B8698B">
        <w:rPr>
          <w:b/>
          <w:i/>
          <w:szCs w:val="28"/>
        </w:rPr>
        <w:t xml:space="preserve"> участника</w:t>
      </w:r>
      <w:r w:rsidRPr="001C2E10">
        <w:rPr>
          <w:b/>
          <w:i/>
          <w:szCs w:val="28"/>
        </w:rPr>
        <w:t xml:space="preserve"> или, в случае участия нескольких лиц на стороне одного участника наименования таких лиц)</w:t>
      </w:r>
      <w:r w:rsidRPr="001C2E10">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sidRPr="001C2E10">
        <w:rPr>
          <w:szCs w:val="28"/>
        </w:rPr>
        <w:t xml:space="preserve">цен </w:t>
      </w:r>
      <w:r w:rsidRPr="001C2E10">
        <w:rPr>
          <w:szCs w:val="28"/>
        </w:rPr>
        <w:t>№</w:t>
      </w:r>
      <w:r w:rsidR="00381DC1">
        <w:rPr>
          <w:szCs w:val="28"/>
        </w:rPr>
        <w:t xml:space="preserve"> 0</w:t>
      </w:r>
      <w:r w:rsidR="005D7FDA">
        <w:rPr>
          <w:szCs w:val="28"/>
        </w:rPr>
        <w:t>09</w:t>
      </w:r>
      <w:r w:rsidR="00F1482E" w:rsidRPr="001C2E10">
        <w:rPr>
          <w:szCs w:val="28"/>
        </w:rPr>
        <w:t>/</w:t>
      </w:r>
      <w:r w:rsidR="00381DC1">
        <w:rPr>
          <w:szCs w:val="28"/>
        </w:rPr>
        <w:t>ТВРЗ</w:t>
      </w:r>
      <w:r w:rsidR="00F1482E" w:rsidRPr="001C2E10">
        <w:rPr>
          <w:szCs w:val="28"/>
        </w:rPr>
        <w:t>/</w:t>
      </w:r>
      <w:r w:rsidR="001C19F3" w:rsidRPr="001C2E10">
        <w:rPr>
          <w:szCs w:val="28"/>
        </w:rPr>
        <w:t>202</w:t>
      </w:r>
      <w:r w:rsidR="005D7FDA">
        <w:rPr>
          <w:szCs w:val="28"/>
        </w:rPr>
        <w:t>1</w:t>
      </w:r>
      <w:r w:rsidR="00F1482E" w:rsidRPr="001C2E10">
        <w:rPr>
          <w:b/>
          <w:szCs w:val="28"/>
        </w:rPr>
        <w:t xml:space="preserve"> </w:t>
      </w:r>
      <w:r w:rsidRPr="001C2E10">
        <w:rPr>
          <w:szCs w:val="28"/>
        </w:rPr>
        <w:t xml:space="preserve">(далее – запрос котировок) на право заключения договора </w:t>
      </w:r>
      <w:r w:rsidR="00636CF2" w:rsidRPr="001C2E10">
        <w:rPr>
          <w:szCs w:val="28"/>
        </w:rPr>
        <w:t xml:space="preserve">на </w:t>
      </w:r>
      <w:r w:rsidR="001C2E10" w:rsidRPr="001C2E10">
        <w:rPr>
          <w:szCs w:val="28"/>
        </w:rPr>
        <w:t>выполнение работ по капитальному ремонту электропечи сталеплавильной дуговой мод. ДСП-1,5, инв. №40770, находящегося на балансовом учете Тамбовского вагоноремонтного завода АО «ВРМ», расположенного по адресу: г</w:t>
      </w:r>
      <w:proofErr w:type="gramStart"/>
      <w:r w:rsidR="001C2E10" w:rsidRPr="001C2E10">
        <w:rPr>
          <w:szCs w:val="28"/>
        </w:rPr>
        <w:t>.Т</w:t>
      </w:r>
      <w:proofErr w:type="gramEnd"/>
      <w:r w:rsidR="001C2E10" w:rsidRPr="001C2E10">
        <w:rPr>
          <w:szCs w:val="28"/>
        </w:rPr>
        <w:t>амбов, пл. Мастерских, д.</w:t>
      </w:r>
      <w:r w:rsidR="005D7FDA">
        <w:rPr>
          <w:szCs w:val="28"/>
        </w:rPr>
        <w:t>1, в 2021</w:t>
      </w:r>
      <w:r w:rsidR="001C2E10" w:rsidRPr="00381DC1">
        <w:rPr>
          <w:szCs w:val="28"/>
        </w:rPr>
        <w:t xml:space="preserve"> г.</w:t>
      </w:r>
    </w:p>
    <w:p w:rsidR="00DC711F" w:rsidRDefault="002B40DE" w:rsidP="0051368B">
      <w:pPr>
        <w:ind w:firstLine="567"/>
        <w:jc w:val="both"/>
        <w:rPr>
          <w:szCs w:val="28"/>
        </w:rPr>
      </w:pPr>
      <w:r w:rsidRPr="001C2E10">
        <w:rPr>
          <w:szCs w:val="28"/>
        </w:rPr>
        <w:t xml:space="preserve">Уполномоченным представителям </w:t>
      </w:r>
      <w:r w:rsidR="00DC711F" w:rsidRPr="001C2E10">
        <w:rPr>
          <w:szCs w:val="28"/>
        </w:rPr>
        <w:t>Заказчика</w:t>
      </w:r>
      <w:r w:rsidRPr="001C2E10">
        <w:rPr>
          <w:szCs w:val="28"/>
        </w:rPr>
        <w:t xml:space="preserve"> и Организатора</w:t>
      </w:r>
      <w:r w:rsidRPr="0014078C">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1"/>
        <w:rPr>
          <w:rFonts w:ascii="Times New Roman" w:hAnsi="Times New Roman" w:cs="Times New Roman"/>
          <w:szCs w:val="28"/>
        </w:rPr>
      </w:pPr>
      <w:r w:rsidRPr="00DC711F">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w:t>
      </w:r>
      <w:r w:rsidR="00B8698B">
        <w:rPr>
          <w:rFonts w:ascii="Times New Roman" w:hAnsi="Times New Roman" w:cs="Times New Roman"/>
          <w:szCs w:val="28"/>
        </w:rPr>
        <w:t xml:space="preserve"> участника</w:t>
      </w:r>
      <w:r w:rsidRPr="00DC711F">
        <w:rPr>
          <w:rFonts w:ascii="Times New Roman" w:hAnsi="Times New Roman" w:cs="Times New Roman"/>
          <w:szCs w:val="28"/>
        </w:rPr>
        <w:t>.</w:t>
      </w:r>
    </w:p>
    <w:p w:rsidR="00DC711F" w:rsidRPr="00DC711F" w:rsidRDefault="002B40DE" w:rsidP="00DC711F">
      <w:pPr>
        <w:pStyle w:val="11"/>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B8698B" w:rsidRPr="00B8698B">
        <w:rPr>
          <w:rFonts w:ascii="Times New Roman" w:hAnsi="Times New Roman" w:cs="Times New Roman"/>
          <w:szCs w:val="28"/>
        </w:rPr>
        <w:t>участника</w:t>
      </w:r>
      <w:r w:rsidRPr="00B8698B">
        <w:rPr>
          <w:rFonts w:ascii="Times New Roman" w:hAnsi="Times New Roman" w:cs="Times New Roman"/>
          <w:szCs w:val="28"/>
        </w:rPr>
        <w:t>)</w:t>
      </w:r>
      <w:r w:rsidRPr="00DC711F">
        <w:rPr>
          <w:rFonts w:ascii="Times New Roman" w:hAnsi="Times New Roman" w:cs="Times New Roman"/>
          <w:szCs w:val="28"/>
        </w:rPr>
        <w:t xml:space="preserve"> ознакомилос</w:t>
      </w:r>
      <w:proofErr w:type="gramStart"/>
      <w:r w:rsidRPr="00DC711F">
        <w:rPr>
          <w:rFonts w:ascii="Times New Roman" w:hAnsi="Times New Roman" w:cs="Times New Roman"/>
          <w:szCs w:val="28"/>
        </w:rPr>
        <w:t>ь(</w:t>
      </w:r>
      <w:proofErr w:type="spellStart"/>
      <w:proofErr w:type="gramEnd"/>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1"/>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B8698B" w:rsidRPr="00B8698B">
        <w:rPr>
          <w:rFonts w:ascii="Times New Roman" w:hAnsi="Times New Roman" w:cs="Times New Roman"/>
          <w:i/>
          <w:szCs w:val="28"/>
        </w:rPr>
        <w:t>участника</w:t>
      </w:r>
      <w:r w:rsidRPr="00B8698B">
        <w:rPr>
          <w:rFonts w:ascii="Times New Roman" w:hAnsi="Times New Roman" w:cs="Times New Roman"/>
          <w:i/>
          <w:szCs w:val="28"/>
        </w:rPr>
        <w:t>)</w:t>
      </w:r>
      <w:r w:rsidRPr="00B8698B">
        <w:rPr>
          <w:rFonts w:ascii="Times New Roman" w:hAnsi="Times New Roman" w:cs="Times New Roman"/>
          <w:szCs w:val="28"/>
        </w:rPr>
        <w:t>, подавая</w:t>
      </w:r>
      <w:r w:rsidRPr="00DC711F">
        <w:rPr>
          <w:rFonts w:ascii="Times New Roman" w:hAnsi="Times New Roman" w:cs="Times New Roman"/>
          <w:szCs w:val="28"/>
        </w:rPr>
        <w:t xml:space="preserve"> настоящую заявку, согласн</w:t>
      </w:r>
      <w:proofErr w:type="gramStart"/>
      <w:r w:rsidRPr="00DC711F">
        <w:rPr>
          <w:rFonts w:ascii="Times New Roman" w:hAnsi="Times New Roman" w:cs="Times New Roman"/>
          <w:szCs w:val="28"/>
        </w:rPr>
        <w:t>о(</w:t>
      </w:r>
      <w:proofErr w:type="spellStart"/>
      <w:proofErr w:type="gramEnd"/>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Default="002B40DE" w:rsidP="007A2F87">
      <w:pPr>
        <w:pStyle w:val="af0"/>
        <w:widowControl w:val="0"/>
        <w:numPr>
          <w:ilvl w:val="0"/>
          <w:numId w:val="2"/>
        </w:numPr>
        <w:tabs>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w:t>
      </w:r>
      <w:r w:rsidR="00B8698B">
        <w:rPr>
          <w:i/>
          <w:szCs w:val="28"/>
        </w:rPr>
        <w:t xml:space="preserve"> участника</w:t>
      </w:r>
      <w:r w:rsidRPr="00524DD7">
        <w:rPr>
          <w:i/>
          <w:szCs w:val="28"/>
        </w:rPr>
        <w:t>)</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EA38B6" w:rsidRDefault="002B40DE" w:rsidP="00EA38B6">
      <w:pPr>
        <w:pStyle w:val="af0"/>
        <w:widowControl w:val="0"/>
        <w:numPr>
          <w:ilvl w:val="0"/>
          <w:numId w:val="2"/>
        </w:numPr>
        <w:tabs>
          <w:tab w:val="num" w:pos="0"/>
          <w:tab w:val="left" w:pos="960"/>
          <w:tab w:val="left" w:pos="1080"/>
        </w:tabs>
        <w:spacing w:after="0"/>
        <w:ind w:left="0" w:firstLine="720"/>
        <w:jc w:val="both"/>
        <w:rPr>
          <w:szCs w:val="28"/>
        </w:rPr>
      </w:pPr>
      <w:r w:rsidRPr="00EA38B6">
        <w:rPr>
          <w:szCs w:val="28"/>
        </w:rPr>
        <w:t xml:space="preserve">за любую ошибку или упущение в представленной </w:t>
      </w:r>
      <w:r w:rsidRPr="00EA38B6">
        <w:rPr>
          <w:i/>
          <w:szCs w:val="28"/>
        </w:rPr>
        <w:t>__________________ (наименование</w:t>
      </w:r>
      <w:r w:rsidR="00B8698B" w:rsidRPr="00EA38B6">
        <w:rPr>
          <w:i/>
          <w:szCs w:val="28"/>
        </w:rPr>
        <w:t xml:space="preserve"> участника</w:t>
      </w:r>
      <w:r w:rsidR="00EA38B6" w:rsidRPr="00EA38B6">
        <w:rPr>
          <w:i/>
          <w:szCs w:val="28"/>
        </w:rPr>
        <w:t>) заявке</w:t>
      </w:r>
      <w:r w:rsidRPr="00EA38B6">
        <w:rPr>
          <w:szCs w:val="28"/>
        </w:rPr>
        <w:t xml:space="preserve"> ответственность целиком и полностью будет лежать на </w:t>
      </w:r>
      <w:r w:rsidRPr="00EA38B6">
        <w:rPr>
          <w:i/>
          <w:szCs w:val="28"/>
        </w:rPr>
        <w:t>__________________ (наименование</w:t>
      </w:r>
      <w:r w:rsidR="00B8698B" w:rsidRPr="00EA38B6">
        <w:rPr>
          <w:i/>
          <w:szCs w:val="28"/>
        </w:rPr>
        <w:t xml:space="preserve"> участника</w:t>
      </w:r>
      <w:r w:rsidRPr="00EA38B6">
        <w:rPr>
          <w:i/>
          <w:szCs w:val="28"/>
        </w:rPr>
        <w:t>)</w:t>
      </w:r>
      <w:r w:rsidR="00252586" w:rsidRPr="00EA38B6">
        <w:rPr>
          <w:szCs w:val="28"/>
        </w:rPr>
        <w:t>.</w:t>
      </w:r>
    </w:p>
    <w:p w:rsidR="002B40DE" w:rsidRPr="00524DD7" w:rsidRDefault="002B40DE" w:rsidP="002B40DE">
      <w:pPr>
        <w:ind w:firstLine="553"/>
        <w:jc w:val="both"/>
        <w:rPr>
          <w:szCs w:val="20"/>
        </w:rPr>
      </w:pPr>
      <w:r w:rsidRPr="00524DD7">
        <w:rPr>
          <w:szCs w:val="20"/>
        </w:rPr>
        <w:t xml:space="preserve">В </w:t>
      </w:r>
      <w:proofErr w:type="gramStart"/>
      <w:r w:rsidRPr="00524DD7">
        <w:rPr>
          <w:szCs w:val="20"/>
        </w:rPr>
        <w:t>случае</w:t>
      </w:r>
      <w:proofErr w:type="gramEnd"/>
      <w:r w:rsidRPr="00524DD7">
        <w:rPr>
          <w:szCs w:val="20"/>
        </w:rPr>
        <w:t xml:space="preserve"> признания _________ </w:t>
      </w:r>
      <w:r w:rsidRPr="00524DD7">
        <w:rPr>
          <w:i/>
          <w:szCs w:val="20"/>
        </w:rPr>
        <w:t>(наименование</w:t>
      </w:r>
      <w:r w:rsidR="00B8698B">
        <w:rPr>
          <w:i/>
          <w:szCs w:val="20"/>
        </w:rPr>
        <w:t xml:space="preserve"> </w:t>
      </w:r>
      <w:r w:rsidR="00B8698B" w:rsidRPr="00B8698B">
        <w:rPr>
          <w:i/>
          <w:szCs w:val="20"/>
        </w:rPr>
        <w:t>участника</w:t>
      </w:r>
      <w:r w:rsidRPr="00B8698B">
        <w:rPr>
          <w:i/>
          <w:szCs w:val="20"/>
        </w:rPr>
        <w:t>)</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w:t>
      </w:r>
      <w:r w:rsidR="00B8698B">
        <w:rPr>
          <w:szCs w:val="20"/>
        </w:rPr>
        <w:t xml:space="preserve"> участник</w:t>
      </w:r>
      <w:r w:rsidR="00B8698B" w:rsidRPr="00B8698B">
        <w:rPr>
          <w:szCs w:val="20"/>
        </w:rPr>
        <w:t>а</w:t>
      </w:r>
      <w:r w:rsidRPr="00B8698B">
        <w:rPr>
          <w:szCs w:val="20"/>
        </w:rPr>
        <w:t>)</w:t>
      </w:r>
      <w:r w:rsidRPr="00524DD7">
        <w:rPr>
          <w:szCs w:val="20"/>
        </w:rPr>
        <w:t xml:space="preserve"> предупрежде</w:t>
      </w:r>
      <w:proofErr w:type="gramStart"/>
      <w:r w:rsidRPr="00524DD7">
        <w:rPr>
          <w:szCs w:val="20"/>
        </w:rPr>
        <w:t>н(</w:t>
      </w:r>
      <w:proofErr w:type="gramEnd"/>
      <w:r w:rsidRPr="00524DD7">
        <w:rPr>
          <w:szCs w:val="20"/>
        </w:rPr>
        <w:t>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w:t>
      </w:r>
      <w:proofErr w:type="gramStart"/>
      <w:r w:rsidRPr="00524DD7">
        <w:rPr>
          <w:szCs w:val="20"/>
        </w:rPr>
        <w:t>р(</w:t>
      </w:r>
      <w:proofErr w:type="spellStart"/>
      <w:proofErr w:type="gramEnd"/>
      <w:r w:rsidRPr="00524DD7">
        <w:rPr>
          <w:szCs w:val="20"/>
        </w:rPr>
        <w:t>ы</w:t>
      </w:r>
      <w:proofErr w:type="spellEnd"/>
      <w:r w:rsidRPr="00524DD7">
        <w:rPr>
          <w:szCs w:val="20"/>
        </w:rPr>
        <w:t>)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w:t>
      </w:r>
      <w:proofErr w:type="gramStart"/>
      <w:r w:rsidRPr="00252586">
        <w:rPr>
          <w:szCs w:val="28"/>
        </w:rPr>
        <w:t>согласен</w:t>
      </w:r>
      <w:proofErr w:type="gramEnd"/>
      <w:r w:rsidRPr="00252586">
        <w:rPr>
          <w:szCs w:val="28"/>
        </w:rPr>
        <w:t xml:space="preserve"> с порядком оплаты поставки Товаров</w:t>
      </w:r>
      <w:r w:rsidRPr="00252586">
        <w:rPr>
          <w:b/>
          <w:i/>
          <w:szCs w:val="28"/>
        </w:rPr>
        <w:t xml:space="preserve"> </w:t>
      </w:r>
      <w:r w:rsidRPr="00252586">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proofErr w:type="gramStart"/>
      <w:r w:rsidRPr="00252586">
        <w:rPr>
          <w:szCs w:val="28"/>
        </w:rPr>
        <w:t>Нижеподписавшийся</w:t>
      </w:r>
      <w:proofErr w:type="gramEnd"/>
      <w:r w:rsidRPr="00252586">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B8698B">
      <w:pPr>
        <w:tabs>
          <w:tab w:val="left" w:pos="8640"/>
        </w:tabs>
        <w:jc w:val="center"/>
        <w:rPr>
          <w:szCs w:val="28"/>
        </w:rPr>
      </w:pPr>
      <w:r w:rsidRPr="00524DD7">
        <w:rPr>
          <w:szCs w:val="28"/>
        </w:rPr>
        <w:t>(полное наименование</w:t>
      </w:r>
      <w:r w:rsidR="00B8698B">
        <w:rPr>
          <w:szCs w:val="28"/>
        </w:rPr>
        <w:t xml:space="preserve"> участника)</w:t>
      </w:r>
    </w:p>
    <w:p w:rsidR="002A4412" w:rsidRDefault="002A4412" w:rsidP="002B40DE">
      <w:pPr>
        <w:rPr>
          <w:szCs w:val="28"/>
        </w:rPr>
      </w:pP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40015D" w:rsidRPr="008C282F" w:rsidRDefault="00351EFC" w:rsidP="008C282F">
      <w:pPr>
        <w:pStyle w:val="33"/>
        <w:rPr>
          <w:sz w:val="28"/>
          <w:szCs w:val="28"/>
        </w:rPr>
      </w:pPr>
      <w:r>
        <w:rPr>
          <w:sz w:val="28"/>
          <w:szCs w:val="28"/>
        </w:rPr>
        <w:t>"____" _________ 202</w:t>
      </w:r>
      <w:r w:rsidR="005D7FDA">
        <w:rPr>
          <w:sz w:val="28"/>
          <w:szCs w:val="28"/>
        </w:rPr>
        <w:t>1</w:t>
      </w:r>
      <w:r w:rsidR="002A4412">
        <w:rPr>
          <w:sz w:val="28"/>
          <w:szCs w:val="28"/>
        </w:rPr>
        <w:t>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2A422E" w:rsidRDefault="002A422E" w:rsidP="0042131A">
      <w:pPr>
        <w:pStyle w:val="a3"/>
        <w:suppressAutoHyphens/>
        <w:ind w:right="306" w:firstLine="567"/>
        <w:rPr>
          <w:sz w:val="22"/>
          <w:szCs w:val="22"/>
        </w:rPr>
      </w:pPr>
    </w:p>
    <w:p w:rsidR="00A91758" w:rsidRPr="00A91758" w:rsidRDefault="0040015D" w:rsidP="00A91758">
      <w:pPr>
        <w:pStyle w:val="a3"/>
        <w:suppressAutoHyphens/>
        <w:ind w:left="6372" w:right="306" w:firstLine="708"/>
        <w:rPr>
          <w:b w:val="0"/>
          <w:sz w:val="22"/>
          <w:szCs w:val="22"/>
        </w:rPr>
      </w:pPr>
      <w:r w:rsidRPr="00A91758">
        <w:rPr>
          <w:b w:val="0"/>
          <w:sz w:val="22"/>
          <w:szCs w:val="22"/>
        </w:rPr>
        <w:t>Приложение № 2</w:t>
      </w:r>
    </w:p>
    <w:p w:rsidR="003C5495" w:rsidRPr="00A91758" w:rsidRDefault="0040015D" w:rsidP="00A91758">
      <w:pPr>
        <w:pStyle w:val="a3"/>
        <w:suppressAutoHyphens/>
        <w:ind w:left="7080" w:right="306"/>
        <w:rPr>
          <w:b w:val="0"/>
          <w:sz w:val="22"/>
          <w:szCs w:val="22"/>
        </w:rPr>
      </w:pPr>
      <w:r w:rsidRPr="00A91758">
        <w:rPr>
          <w:b w:val="0"/>
          <w:sz w:val="22"/>
          <w:szCs w:val="22"/>
        </w:rPr>
        <w:t>к запросу котировок цен</w:t>
      </w:r>
      <w:r w:rsidR="003C5495" w:rsidRPr="00A91758">
        <w:rPr>
          <w:b w:val="0"/>
          <w:sz w:val="22"/>
          <w:szCs w:val="22"/>
        </w:rPr>
        <w:t xml:space="preserve"> </w:t>
      </w:r>
    </w:p>
    <w:p w:rsidR="0040015D" w:rsidRPr="00A91758" w:rsidRDefault="0040015D" w:rsidP="00A91758">
      <w:pPr>
        <w:ind w:left="6372" w:firstLine="708"/>
        <w:rPr>
          <w:bCs/>
          <w:color w:val="FF0000"/>
          <w:sz w:val="32"/>
          <w:szCs w:val="28"/>
        </w:rPr>
      </w:pPr>
      <w:r w:rsidRPr="00381DC1">
        <w:rPr>
          <w:color w:val="000000" w:themeColor="text1"/>
          <w:sz w:val="24"/>
        </w:rPr>
        <w:t>№</w:t>
      </w:r>
      <w:r w:rsidR="00381DC1" w:rsidRPr="00381DC1">
        <w:rPr>
          <w:color w:val="000000" w:themeColor="text1"/>
          <w:sz w:val="24"/>
        </w:rPr>
        <w:t>0</w:t>
      </w:r>
      <w:r w:rsidR="005D7FDA">
        <w:rPr>
          <w:color w:val="000000" w:themeColor="text1"/>
          <w:sz w:val="24"/>
        </w:rPr>
        <w:t>09</w:t>
      </w:r>
      <w:r w:rsidR="00F1482E" w:rsidRPr="00381DC1">
        <w:rPr>
          <w:sz w:val="24"/>
        </w:rPr>
        <w:t>/</w:t>
      </w:r>
      <w:r w:rsidR="00381DC1" w:rsidRPr="00381DC1">
        <w:rPr>
          <w:sz w:val="24"/>
        </w:rPr>
        <w:t>ТВРЗ</w:t>
      </w:r>
      <w:r w:rsidR="00F1482E" w:rsidRPr="00A91758">
        <w:rPr>
          <w:sz w:val="24"/>
        </w:rPr>
        <w:t>/</w:t>
      </w:r>
      <w:r w:rsidR="001C19F3" w:rsidRPr="00A91758">
        <w:rPr>
          <w:sz w:val="24"/>
        </w:rPr>
        <w:t>202</w:t>
      </w:r>
      <w:r w:rsidR="005D7FDA">
        <w:rPr>
          <w:sz w:val="24"/>
        </w:rPr>
        <w:t>1</w:t>
      </w:r>
    </w:p>
    <w:p w:rsidR="0040015D" w:rsidRPr="00D404BA" w:rsidRDefault="0040015D" w:rsidP="0040015D">
      <w:pPr>
        <w:ind w:firstLine="567"/>
        <w:jc w:val="right"/>
        <w:rPr>
          <w:b/>
          <w:sz w:val="22"/>
          <w:szCs w:val="22"/>
        </w:rPr>
      </w:pP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w:t>
      </w:r>
      <w:r w:rsidR="00B8698B">
        <w:rPr>
          <w:color w:val="auto"/>
          <w:spacing w:val="-13"/>
          <w:sz w:val="28"/>
        </w:rPr>
        <w:t xml:space="preserve"> участника</w:t>
      </w: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w:t>
      </w:r>
      <w:r w:rsidR="00B8698B">
        <w:rPr>
          <w:color w:val="auto"/>
          <w:spacing w:val="-13"/>
          <w:sz w:val="28"/>
        </w:rPr>
        <w:t xml:space="preserve"> участника)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D00B8A" w:rsidRDefault="00D00B8A"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C75B3A">
      <w:pPr>
        <w:pStyle w:val="a3"/>
        <w:rPr>
          <w:b w:val="0"/>
          <w:sz w:val="22"/>
          <w:szCs w:val="22"/>
        </w:rPr>
      </w:pPr>
    </w:p>
    <w:p w:rsidR="00A91758" w:rsidRPr="00A91758" w:rsidRDefault="0040015D" w:rsidP="00A91758">
      <w:pPr>
        <w:pStyle w:val="a3"/>
        <w:ind w:left="7080"/>
        <w:rPr>
          <w:b w:val="0"/>
          <w:sz w:val="22"/>
          <w:szCs w:val="22"/>
        </w:rPr>
      </w:pPr>
      <w:r w:rsidRPr="00A91758">
        <w:rPr>
          <w:b w:val="0"/>
          <w:sz w:val="22"/>
          <w:szCs w:val="22"/>
        </w:rPr>
        <w:t>Приложение № 3</w:t>
      </w:r>
    </w:p>
    <w:p w:rsidR="00A91758" w:rsidRPr="00A91758" w:rsidRDefault="0040015D" w:rsidP="00A91758">
      <w:pPr>
        <w:pStyle w:val="a3"/>
        <w:ind w:left="7080"/>
        <w:rPr>
          <w:b w:val="0"/>
          <w:sz w:val="22"/>
          <w:szCs w:val="22"/>
        </w:rPr>
      </w:pPr>
      <w:r w:rsidRPr="00A91758">
        <w:rPr>
          <w:b w:val="0"/>
          <w:sz w:val="22"/>
          <w:szCs w:val="22"/>
        </w:rPr>
        <w:t xml:space="preserve">к запросу котировок цен </w:t>
      </w:r>
    </w:p>
    <w:p w:rsidR="0040015D" w:rsidRPr="00A91758" w:rsidRDefault="0040015D" w:rsidP="00A91758">
      <w:pPr>
        <w:pStyle w:val="a3"/>
        <w:ind w:left="7080"/>
        <w:rPr>
          <w:b w:val="0"/>
          <w:sz w:val="22"/>
          <w:szCs w:val="22"/>
        </w:rPr>
      </w:pPr>
      <w:r w:rsidRPr="00A91758">
        <w:rPr>
          <w:b w:val="0"/>
          <w:color w:val="000000" w:themeColor="text1"/>
        </w:rPr>
        <w:t>№</w:t>
      </w:r>
      <w:r w:rsidR="00381DC1">
        <w:rPr>
          <w:b w:val="0"/>
          <w:color w:val="000000" w:themeColor="text1"/>
        </w:rPr>
        <w:t>0</w:t>
      </w:r>
      <w:r w:rsidR="005D7FDA">
        <w:rPr>
          <w:b w:val="0"/>
          <w:color w:val="000000" w:themeColor="text1"/>
        </w:rPr>
        <w:t>09</w:t>
      </w:r>
      <w:r w:rsidR="008240AA" w:rsidRPr="00A91758">
        <w:rPr>
          <w:b w:val="0"/>
        </w:rPr>
        <w:t>/</w:t>
      </w:r>
      <w:r w:rsidR="00381DC1">
        <w:rPr>
          <w:b w:val="0"/>
        </w:rPr>
        <w:t>ТВРЗ</w:t>
      </w:r>
      <w:r w:rsidR="008240AA" w:rsidRPr="00A91758">
        <w:rPr>
          <w:b w:val="0"/>
        </w:rPr>
        <w:t>/</w:t>
      </w:r>
      <w:r w:rsidR="001C19F3" w:rsidRPr="00A91758">
        <w:rPr>
          <w:b w:val="0"/>
        </w:rPr>
        <w:t>202</w:t>
      </w:r>
      <w:r w:rsidR="005D7FDA">
        <w:rPr>
          <w:b w:val="0"/>
        </w:rPr>
        <w:t>1</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381DC1" w:rsidRDefault="0040015D" w:rsidP="0040015D"/>
    <w:p w:rsidR="0040015D" w:rsidRPr="00381DC1" w:rsidRDefault="0040015D" w:rsidP="0040015D">
      <w:r w:rsidRPr="00381DC1">
        <w:rPr>
          <w:szCs w:val="28"/>
        </w:rPr>
        <w:t xml:space="preserve">Запрос котировок цен </w:t>
      </w:r>
      <w:r w:rsidRPr="00381DC1">
        <w:rPr>
          <w:color w:val="000000" w:themeColor="text1"/>
          <w:szCs w:val="28"/>
        </w:rPr>
        <w:t>№</w:t>
      </w:r>
      <w:r w:rsidR="00381DC1" w:rsidRPr="00381DC1">
        <w:rPr>
          <w:color w:val="000000" w:themeColor="text1"/>
          <w:szCs w:val="28"/>
        </w:rPr>
        <w:t>0</w:t>
      </w:r>
      <w:r w:rsidR="005D7FDA">
        <w:rPr>
          <w:color w:val="000000" w:themeColor="text1"/>
          <w:szCs w:val="28"/>
        </w:rPr>
        <w:t>09</w:t>
      </w:r>
      <w:r w:rsidR="00F1482E" w:rsidRPr="00381DC1">
        <w:rPr>
          <w:szCs w:val="28"/>
        </w:rPr>
        <w:t>/</w:t>
      </w:r>
      <w:r w:rsidR="00381DC1" w:rsidRPr="00381DC1">
        <w:rPr>
          <w:szCs w:val="28"/>
        </w:rPr>
        <w:t>ТВ</w:t>
      </w:r>
      <w:r w:rsidR="00F1482E" w:rsidRPr="00381DC1">
        <w:rPr>
          <w:szCs w:val="28"/>
        </w:rPr>
        <w:t>РЗ/</w:t>
      </w:r>
      <w:r w:rsidR="001C19F3" w:rsidRPr="00381DC1">
        <w:rPr>
          <w:szCs w:val="28"/>
        </w:rPr>
        <w:t>202</w:t>
      </w:r>
      <w:r w:rsidR="005D7FDA">
        <w:rPr>
          <w:szCs w:val="28"/>
        </w:rPr>
        <w:t>1</w:t>
      </w:r>
    </w:p>
    <w:p w:rsidR="0040015D" w:rsidRPr="00D404BA" w:rsidRDefault="0040015D" w:rsidP="0040015D">
      <w:r w:rsidRPr="00D404BA">
        <w:t>______________________________________</w:t>
      </w:r>
      <w:r w:rsidR="00636CF2">
        <w:t>______________________________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106"/>
        <w:gridCol w:w="1200"/>
        <w:gridCol w:w="1000"/>
        <w:gridCol w:w="1693"/>
        <w:gridCol w:w="881"/>
        <w:gridCol w:w="1647"/>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proofErr w:type="spellStart"/>
            <w:proofErr w:type="gramStart"/>
            <w:r w:rsidRPr="001C3530">
              <w:t>п</w:t>
            </w:r>
            <w:proofErr w:type="spellEnd"/>
            <w:proofErr w:type="gramEnd"/>
            <w:r w:rsidRPr="001C3530">
              <w:t>/</w:t>
            </w:r>
            <w:proofErr w:type="spellStart"/>
            <w:r w:rsidRPr="001C3530">
              <w:t>п</w:t>
            </w:r>
            <w:proofErr w:type="spellEnd"/>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 xml:space="preserve">Ед. </w:t>
            </w:r>
            <w:proofErr w:type="spellStart"/>
            <w:r w:rsidRPr="003526A3">
              <w:rPr>
                <w:rFonts w:eastAsia="MS Mincho"/>
              </w:rPr>
              <w:t>изм</w:t>
            </w:r>
            <w:proofErr w:type="spellEnd"/>
            <w:r w:rsidRPr="003526A3">
              <w:rPr>
                <w:rFonts w:eastAsia="MS Mincho"/>
              </w:rPr>
              <w:t>.</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636CF2" w:rsidP="00DD1CB5">
            <w:pPr>
              <w:suppressAutoHyphens/>
              <w:rPr>
                <w:szCs w:val="28"/>
              </w:rPr>
            </w:pPr>
          </w:p>
        </w:tc>
        <w:tc>
          <w:tcPr>
            <w:tcW w:w="1179" w:type="dxa"/>
            <w:vAlign w:val="center"/>
          </w:tcPr>
          <w:p w:rsidR="00636CF2" w:rsidRPr="00636CF2" w:rsidRDefault="00636CF2" w:rsidP="002A4412">
            <w:pPr>
              <w:suppressAutoHyphens/>
              <w:jc w:val="center"/>
              <w:rPr>
                <w:szCs w:val="28"/>
              </w:rPr>
            </w:pPr>
          </w:p>
        </w:tc>
        <w:tc>
          <w:tcPr>
            <w:tcW w:w="983" w:type="dxa"/>
            <w:vAlign w:val="center"/>
          </w:tcPr>
          <w:p w:rsidR="00636CF2" w:rsidRPr="00636CF2" w:rsidRDefault="00636CF2" w:rsidP="002A4412">
            <w:pPr>
              <w:suppressAutoHyphens/>
              <w:jc w:val="center"/>
              <w:rPr>
                <w:szCs w:val="28"/>
              </w:rPr>
            </w:pP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w:t>
      </w:r>
      <w:proofErr w:type="spellStart"/>
      <w:r w:rsidRPr="00B1119E">
        <w:rPr>
          <w:sz w:val="28"/>
          <w:szCs w:val="28"/>
        </w:rPr>
        <w:t>_____________рублей</w:t>
      </w:r>
      <w:proofErr w:type="spellEnd"/>
      <w:proofErr w:type="gramStart"/>
      <w:r w:rsidRPr="00B1119E">
        <w:rPr>
          <w:sz w:val="28"/>
          <w:szCs w:val="28"/>
        </w:rPr>
        <w:t xml:space="preserve"> (______________) ____ </w:t>
      </w:r>
      <w:proofErr w:type="gramEnd"/>
      <w:r w:rsidRPr="00B1119E">
        <w:rPr>
          <w:sz w:val="28"/>
          <w:szCs w:val="28"/>
        </w:rPr>
        <w:t xml:space="preserve">копеек, кроме того НДС </w:t>
      </w:r>
      <w:r w:rsidR="008D7C54">
        <w:rPr>
          <w:sz w:val="28"/>
          <w:szCs w:val="28"/>
        </w:rPr>
        <w:t>20</w:t>
      </w:r>
      <w:r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претендента от имени  ________________________________________________________</w:t>
      </w:r>
      <w:r w:rsidR="00636CF2">
        <w:rPr>
          <w:szCs w:val="28"/>
        </w:rPr>
        <w:t>____________</w:t>
      </w:r>
    </w:p>
    <w:p w:rsidR="003B0002" w:rsidRPr="00CB75F2" w:rsidRDefault="003B0002" w:rsidP="003B0002">
      <w:pPr>
        <w:pStyle w:val="a3"/>
        <w:jc w:val="center"/>
      </w:pPr>
      <w:r w:rsidRPr="00CB75F2">
        <w:t>(Полное наименование</w:t>
      </w:r>
      <w:r w:rsidR="00B8698B">
        <w:t xml:space="preserve"> участника)</w:t>
      </w:r>
      <w:r w:rsidRPr="00CB75F2">
        <w:t xml:space="preserve"> </w:t>
      </w: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CF5BFC" w:rsidRPr="00BC6126" w:rsidRDefault="0040015D" w:rsidP="00BC6126">
      <w:pPr>
        <w:ind w:firstLine="567"/>
        <w:rPr>
          <w:b/>
          <w:color w:val="000000" w:themeColor="text1"/>
          <w:sz w:val="22"/>
          <w:szCs w:val="22"/>
        </w:rPr>
      </w:pPr>
      <w:r w:rsidRPr="00D404BA">
        <w:rPr>
          <w:b/>
          <w:color w:val="000000" w:themeColor="text1"/>
          <w:sz w:val="22"/>
          <w:szCs w:val="22"/>
        </w:rPr>
        <w:t xml:space="preserve">                                                                             </w:t>
      </w:r>
      <w:r w:rsidR="00D56CF8" w:rsidRPr="0042131A">
        <w:rPr>
          <w:b/>
          <w:color w:val="000000" w:themeColor="text1"/>
        </w:rPr>
        <w:t xml:space="preserve">                                     </w:t>
      </w:r>
    </w:p>
    <w:p w:rsidR="00CF5BFC" w:rsidRDefault="00CF5BFC" w:rsidP="00D56CF8">
      <w:pPr>
        <w:pStyle w:val="a3"/>
        <w:ind w:firstLine="567"/>
        <w:jc w:val="center"/>
        <w:rPr>
          <w:b w:val="0"/>
          <w:color w:val="000000" w:themeColor="text1"/>
        </w:rPr>
      </w:pPr>
    </w:p>
    <w:p w:rsidR="002C699D" w:rsidRDefault="002C699D" w:rsidP="00C75B3A">
      <w:pPr>
        <w:pStyle w:val="a3"/>
        <w:rPr>
          <w:b w:val="0"/>
          <w:color w:val="000000" w:themeColor="text1"/>
        </w:rPr>
      </w:pPr>
    </w:p>
    <w:p w:rsidR="002C699D" w:rsidRDefault="002C699D" w:rsidP="00D56CF8">
      <w:pPr>
        <w:pStyle w:val="a3"/>
        <w:ind w:firstLine="567"/>
        <w:jc w:val="center"/>
        <w:rPr>
          <w:b w:val="0"/>
          <w:color w:val="000000" w:themeColor="text1"/>
        </w:rPr>
      </w:pPr>
    </w:p>
    <w:p w:rsidR="00A62034" w:rsidRDefault="00A62034" w:rsidP="00D56CF8">
      <w:pPr>
        <w:pStyle w:val="a3"/>
        <w:ind w:firstLine="567"/>
        <w:jc w:val="center"/>
        <w:rPr>
          <w:b w:val="0"/>
          <w:color w:val="000000" w:themeColor="text1"/>
        </w:rPr>
      </w:pPr>
    </w:p>
    <w:p w:rsidR="00BC6126" w:rsidRDefault="00CF5BFC" w:rsidP="00D56CF8">
      <w:pPr>
        <w:pStyle w:val="a3"/>
        <w:ind w:firstLine="567"/>
        <w:jc w:val="center"/>
        <w:rPr>
          <w:b w:val="0"/>
          <w:color w:val="000000" w:themeColor="text1"/>
        </w:rPr>
      </w:pPr>
      <w:r>
        <w:rPr>
          <w:b w:val="0"/>
          <w:color w:val="000000" w:themeColor="text1"/>
        </w:rPr>
        <w:t xml:space="preserve">                                                                               </w:t>
      </w:r>
      <w:r w:rsidR="00D56CF8" w:rsidRPr="0042131A">
        <w:rPr>
          <w:b w:val="0"/>
          <w:color w:val="000000" w:themeColor="text1"/>
        </w:rPr>
        <w:t xml:space="preserve"> </w:t>
      </w:r>
    </w:p>
    <w:p w:rsidR="00BC6126" w:rsidRDefault="00BC6126" w:rsidP="00D56CF8">
      <w:pPr>
        <w:pStyle w:val="a3"/>
        <w:ind w:firstLine="567"/>
        <w:jc w:val="center"/>
        <w:rPr>
          <w:b w:val="0"/>
          <w:color w:val="000000" w:themeColor="text1"/>
        </w:rPr>
      </w:pPr>
    </w:p>
    <w:p w:rsidR="001D1F72" w:rsidRDefault="001D1F72" w:rsidP="00D56CF8">
      <w:pPr>
        <w:pStyle w:val="a3"/>
        <w:ind w:firstLine="567"/>
        <w:jc w:val="center"/>
        <w:rPr>
          <w:b w:val="0"/>
          <w:color w:val="000000" w:themeColor="text1"/>
        </w:rPr>
        <w:sectPr w:rsidR="001D1F72" w:rsidSect="00783BC6">
          <w:headerReference w:type="default" r:id="rId12"/>
          <w:pgSz w:w="11906" w:h="16838" w:code="9"/>
          <w:pgMar w:top="567" w:right="851" w:bottom="567" w:left="1134" w:header="709" w:footer="709" w:gutter="0"/>
          <w:cols w:space="708"/>
          <w:docGrid w:linePitch="360"/>
        </w:sectPr>
      </w:pPr>
    </w:p>
    <w:p w:rsidR="001D1F72" w:rsidRPr="00EF1917" w:rsidRDefault="001D1F72" w:rsidP="001D1F72">
      <w:pPr>
        <w:pStyle w:val="a3"/>
        <w:suppressAutoHyphens/>
        <w:ind w:right="306"/>
        <w:rPr>
          <w:b w:val="0"/>
          <w:i/>
          <w:sz w:val="28"/>
          <w:szCs w:val="28"/>
        </w:rPr>
      </w:pPr>
    </w:p>
    <w:p w:rsidR="001D1F72" w:rsidRPr="00EF1917" w:rsidRDefault="001D1F72" w:rsidP="00381DC1">
      <w:pPr>
        <w:ind w:left="10620" w:firstLine="708"/>
      </w:pPr>
      <w:r w:rsidRPr="00EF1917">
        <w:t>Приложение № 4</w:t>
      </w:r>
    </w:p>
    <w:p w:rsidR="001D1F72" w:rsidRPr="00D404BA" w:rsidRDefault="001D1F72" w:rsidP="00381DC1">
      <w:pPr>
        <w:ind w:left="10620" w:firstLine="708"/>
        <w:rPr>
          <w:sz w:val="22"/>
          <w:szCs w:val="22"/>
        </w:rPr>
      </w:pPr>
      <w:r w:rsidRPr="00D404BA">
        <w:rPr>
          <w:sz w:val="22"/>
          <w:szCs w:val="22"/>
        </w:rPr>
        <w:t xml:space="preserve">к запросу котировок цен </w:t>
      </w:r>
    </w:p>
    <w:p w:rsidR="001D1F72" w:rsidRPr="00EF1917" w:rsidRDefault="001D1F72" w:rsidP="00381DC1">
      <w:pPr>
        <w:pStyle w:val="a3"/>
        <w:suppressAutoHyphens/>
        <w:ind w:left="10620" w:right="306" w:firstLine="708"/>
        <w:rPr>
          <w:b w:val="0"/>
          <w:i/>
          <w:sz w:val="28"/>
          <w:szCs w:val="28"/>
        </w:rPr>
      </w:pPr>
      <w:r w:rsidRPr="00F1482E">
        <w:rPr>
          <w:color w:val="000000" w:themeColor="text1"/>
        </w:rPr>
        <w:t>№</w:t>
      </w:r>
      <w:r w:rsidR="00381DC1">
        <w:rPr>
          <w:color w:val="000000" w:themeColor="text1"/>
        </w:rPr>
        <w:t>0</w:t>
      </w:r>
      <w:r w:rsidR="005D7FDA">
        <w:rPr>
          <w:color w:val="000000" w:themeColor="text1"/>
        </w:rPr>
        <w:t>09</w:t>
      </w:r>
      <w:r>
        <w:t>/</w:t>
      </w:r>
      <w:r w:rsidR="00381DC1">
        <w:t>ТВ</w:t>
      </w:r>
      <w:r>
        <w:t>РЗ/202</w:t>
      </w:r>
      <w:r w:rsidR="005D7FDA">
        <w:t>1</w:t>
      </w:r>
    </w:p>
    <w:p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1D1F72" w:rsidRPr="00EF1917" w:rsidTr="00B75CBD">
        <w:trPr>
          <w:trHeight w:val="1023"/>
        </w:trPr>
        <w:tc>
          <w:tcPr>
            <w:tcW w:w="959" w:type="dxa"/>
          </w:tcPr>
          <w:p w:rsidR="001D1F72" w:rsidRPr="001F33A6" w:rsidRDefault="001D1F72" w:rsidP="00B75CBD">
            <w:pPr>
              <w:pStyle w:val="a3"/>
              <w:suppressAutoHyphens/>
              <w:ind w:right="306"/>
              <w:rPr>
                <w:sz w:val="26"/>
                <w:szCs w:val="26"/>
              </w:rPr>
            </w:pPr>
            <w:r w:rsidRPr="001F33A6">
              <w:rPr>
                <w:sz w:val="26"/>
                <w:szCs w:val="26"/>
              </w:rPr>
              <w:t>год</w:t>
            </w:r>
          </w:p>
          <w:p w:rsidR="001D1F72" w:rsidRPr="001F33A6" w:rsidRDefault="001D1F72" w:rsidP="00B75CBD"/>
          <w:p w:rsidR="001D1F72" w:rsidRPr="005A2690" w:rsidRDefault="001D1F72" w:rsidP="00B8698B">
            <w:pPr>
              <w:rPr>
                <w:color w:val="FF0000"/>
              </w:rPr>
            </w:pPr>
            <w:r w:rsidRPr="00EA38B6">
              <w:t>201</w:t>
            </w:r>
            <w:r w:rsidR="00B8698B">
              <w:t>9</w:t>
            </w:r>
          </w:p>
        </w:tc>
        <w:tc>
          <w:tcPr>
            <w:tcW w:w="1417" w:type="dxa"/>
          </w:tcPr>
          <w:p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rsidR="001D1F72" w:rsidRPr="00E8738C" w:rsidRDefault="001D1F72" w:rsidP="00B75CBD">
            <w:pPr>
              <w:pStyle w:val="a3"/>
              <w:suppressAutoHyphens/>
              <w:ind w:right="306"/>
              <w:rPr>
                <w:b w:val="0"/>
                <w:sz w:val="26"/>
                <w:szCs w:val="26"/>
              </w:rPr>
            </w:pPr>
            <w:r w:rsidRPr="00E8738C">
              <w:rPr>
                <w:b w:val="0"/>
                <w:sz w:val="26"/>
                <w:szCs w:val="26"/>
              </w:rPr>
              <w:t>Контрагент</w:t>
            </w:r>
          </w:p>
          <w:p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rsidR="001D1F72" w:rsidRPr="00E8738C" w:rsidRDefault="001D1F72" w:rsidP="00EA38B6">
            <w:pPr>
              <w:pStyle w:val="a3"/>
              <w:suppressAutoHyphens/>
              <w:rPr>
                <w:b w:val="0"/>
                <w:sz w:val="26"/>
                <w:szCs w:val="26"/>
              </w:rPr>
            </w:pPr>
            <w:r w:rsidRPr="00E8738C">
              <w:rPr>
                <w:b w:val="0"/>
                <w:sz w:val="26"/>
                <w:szCs w:val="26"/>
              </w:rPr>
              <w:t>Предмет Договора (указываются только договоры по предмету, аналогичному предмету</w:t>
            </w:r>
            <w:r w:rsidR="00EA38B6">
              <w:rPr>
                <w:b w:val="0"/>
                <w:sz w:val="26"/>
                <w:szCs w:val="26"/>
              </w:rPr>
              <w:t xml:space="preserve"> запроса котировок цен)</w:t>
            </w:r>
          </w:p>
        </w:tc>
        <w:tc>
          <w:tcPr>
            <w:tcW w:w="2095" w:type="dxa"/>
          </w:tcPr>
          <w:p w:rsidR="001D1F72" w:rsidRPr="00E8738C" w:rsidRDefault="001D1F72" w:rsidP="00B8698B">
            <w:pPr>
              <w:pStyle w:val="a3"/>
              <w:suppressAutoHyphens/>
              <w:ind w:right="-115"/>
              <w:rPr>
                <w:b w:val="0"/>
                <w:sz w:val="26"/>
                <w:szCs w:val="26"/>
              </w:rPr>
            </w:pPr>
            <w:r w:rsidRPr="00E8738C">
              <w:rPr>
                <w:b w:val="0"/>
                <w:sz w:val="26"/>
                <w:szCs w:val="26"/>
              </w:rPr>
              <w:t>Наличие жалоб, претензий, исковых заявлений со стороны контрагента в связи с ненадлежащим исполнением</w:t>
            </w:r>
            <w:r w:rsidR="00B8698B">
              <w:rPr>
                <w:b w:val="0"/>
                <w:sz w:val="26"/>
                <w:szCs w:val="26"/>
              </w:rPr>
              <w:t xml:space="preserve"> участником</w:t>
            </w:r>
            <w:r w:rsidRPr="00E8738C">
              <w:rPr>
                <w:b w:val="0"/>
                <w:sz w:val="26"/>
                <w:szCs w:val="26"/>
              </w:rPr>
              <w:t xml:space="preserve"> обязательств по договору</w:t>
            </w:r>
          </w:p>
        </w:tc>
        <w:tc>
          <w:tcPr>
            <w:tcW w:w="2040" w:type="dxa"/>
          </w:tcPr>
          <w:p w:rsidR="001D1F72" w:rsidRPr="00E8738C" w:rsidRDefault="001D1F72" w:rsidP="00B8698B">
            <w:pPr>
              <w:pStyle w:val="a3"/>
              <w:suppressAutoHyphens/>
              <w:ind w:right="-30"/>
              <w:rPr>
                <w:b w:val="0"/>
                <w:sz w:val="26"/>
                <w:szCs w:val="26"/>
              </w:rPr>
            </w:pPr>
            <w:r w:rsidRPr="00E8738C">
              <w:rPr>
                <w:b w:val="0"/>
                <w:sz w:val="26"/>
                <w:szCs w:val="26"/>
              </w:rPr>
              <w:t xml:space="preserve">Сведения об обоснованности и удовлетворении </w:t>
            </w:r>
            <w:r w:rsidR="00B8698B">
              <w:rPr>
                <w:b w:val="0"/>
                <w:sz w:val="26"/>
                <w:szCs w:val="26"/>
              </w:rPr>
              <w:t>участником</w:t>
            </w:r>
            <w:r w:rsidRPr="00E8738C">
              <w:rPr>
                <w:b w:val="0"/>
                <w:sz w:val="26"/>
                <w:szCs w:val="26"/>
              </w:rPr>
              <w:t xml:space="preserve"> требований контрагента по итогам рассмотрения жалоб, претензий, исковых заявлений</w:t>
            </w:r>
          </w:p>
        </w:tc>
      </w:tr>
      <w:tr w:rsidR="001D1F72" w:rsidRPr="00EF1917" w:rsidTr="00B75CBD">
        <w:trPr>
          <w:trHeight w:val="84"/>
        </w:trPr>
        <w:tc>
          <w:tcPr>
            <w:tcW w:w="959" w:type="dxa"/>
          </w:tcPr>
          <w:p w:rsidR="001D1F72" w:rsidRPr="00EF1917" w:rsidRDefault="001D1F72" w:rsidP="00B75CBD">
            <w:pPr>
              <w:pStyle w:val="a3"/>
              <w:suppressAutoHyphens/>
              <w:ind w:right="306"/>
              <w:rPr>
                <w:b w:val="0"/>
                <w:i/>
                <w:sz w:val="28"/>
                <w:szCs w:val="28"/>
              </w:rPr>
            </w:pPr>
          </w:p>
        </w:tc>
        <w:tc>
          <w:tcPr>
            <w:tcW w:w="1417" w:type="dxa"/>
          </w:tcPr>
          <w:p w:rsidR="001D1F72" w:rsidRPr="00EF1917" w:rsidRDefault="001D1F72" w:rsidP="00B75CBD">
            <w:pPr>
              <w:pStyle w:val="a3"/>
              <w:suppressAutoHyphens/>
              <w:ind w:right="306"/>
              <w:rPr>
                <w:b w:val="0"/>
                <w:i/>
                <w:sz w:val="28"/>
                <w:szCs w:val="28"/>
              </w:rPr>
            </w:pPr>
          </w:p>
        </w:tc>
        <w:tc>
          <w:tcPr>
            <w:tcW w:w="2410" w:type="dxa"/>
          </w:tcPr>
          <w:p w:rsidR="001D1F72" w:rsidRPr="00EF1917" w:rsidRDefault="001D1F72" w:rsidP="00B75CBD">
            <w:pPr>
              <w:pStyle w:val="a3"/>
              <w:suppressAutoHyphens/>
              <w:ind w:right="306"/>
              <w:rPr>
                <w:b w:val="0"/>
                <w:i/>
                <w:sz w:val="28"/>
                <w:szCs w:val="28"/>
              </w:rPr>
            </w:pPr>
          </w:p>
        </w:tc>
        <w:tc>
          <w:tcPr>
            <w:tcW w:w="2291" w:type="dxa"/>
          </w:tcPr>
          <w:p w:rsidR="001D1F72" w:rsidRPr="00EF1917" w:rsidRDefault="001D1F72" w:rsidP="00B75CBD">
            <w:pPr>
              <w:pStyle w:val="a3"/>
              <w:suppressAutoHyphens/>
              <w:ind w:right="306"/>
              <w:rPr>
                <w:b w:val="0"/>
                <w:i/>
                <w:sz w:val="28"/>
                <w:szCs w:val="28"/>
              </w:rPr>
            </w:pPr>
          </w:p>
        </w:tc>
        <w:tc>
          <w:tcPr>
            <w:tcW w:w="1671" w:type="dxa"/>
          </w:tcPr>
          <w:p w:rsidR="001D1F72" w:rsidRPr="00EF1917" w:rsidRDefault="001D1F72" w:rsidP="00B75CBD">
            <w:pPr>
              <w:pStyle w:val="a3"/>
              <w:suppressAutoHyphens/>
              <w:ind w:right="306"/>
              <w:rPr>
                <w:b w:val="0"/>
                <w:i/>
                <w:sz w:val="28"/>
                <w:szCs w:val="28"/>
              </w:rPr>
            </w:pPr>
          </w:p>
        </w:tc>
        <w:tc>
          <w:tcPr>
            <w:tcW w:w="1985" w:type="dxa"/>
          </w:tcPr>
          <w:p w:rsidR="001D1F72" w:rsidRPr="00EF1917" w:rsidRDefault="001D1F72" w:rsidP="00B75CBD">
            <w:pPr>
              <w:pStyle w:val="a3"/>
              <w:suppressAutoHyphens/>
              <w:ind w:right="306"/>
              <w:rPr>
                <w:b w:val="0"/>
                <w:i/>
                <w:sz w:val="28"/>
                <w:szCs w:val="28"/>
              </w:rPr>
            </w:pPr>
          </w:p>
        </w:tc>
        <w:tc>
          <w:tcPr>
            <w:tcW w:w="2095" w:type="dxa"/>
          </w:tcPr>
          <w:p w:rsidR="001D1F72" w:rsidRPr="00EF1917" w:rsidRDefault="001D1F72" w:rsidP="00B75CBD">
            <w:pPr>
              <w:pStyle w:val="a3"/>
              <w:suppressAutoHyphens/>
              <w:ind w:right="306"/>
              <w:rPr>
                <w:b w:val="0"/>
                <w:i/>
                <w:sz w:val="28"/>
                <w:szCs w:val="28"/>
              </w:rPr>
            </w:pPr>
          </w:p>
        </w:tc>
        <w:tc>
          <w:tcPr>
            <w:tcW w:w="2040" w:type="dxa"/>
          </w:tcPr>
          <w:p w:rsidR="001D1F72" w:rsidRPr="00EF1917" w:rsidRDefault="001D1F72" w:rsidP="00B75CBD">
            <w:pPr>
              <w:pStyle w:val="a3"/>
              <w:suppressAutoHyphens/>
              <w:ind w:right="306"/>
              <w:rPr>
                <w:b w:val="0"/>
                <w:i/>
                <w:sz w:val="28"/>
                <w:szCs w:val="28"/>
              </w:rPr>
            </w:pPr>
          </w:p>
        </w:tc>
      </w:tr>
      <w:tr w:rsidR="001D1F72" w:rsidRPr="00EF1917" w:rsidTr="00B75CBD">
        <w:trPr>
          <w:trHeight w:val="84"/>
        </w:trPr>
        <w:tc>
          <w:tcPr>
            <w:tcW w:w="14868" w:type="dxa"/>
            <w:gridSpan w:val="8"/>
            <w:tcBorders>
              <w:left w:val="nil"/>
              <w:bottom w:val="nil"/>
              <w:right w:val="nil"/>
            </w:tcBorders>
          </w:tcPr>
          <w:p w:rsidR="001D1F72" w:rsidRPr="00EF1917" w:rsidRDefault="001D1F72" w:rsidP="00B75CBD">
            <w:pPr>
              <w:suppressAutoHyphens/>
              <w:rPr>
                <w:szCs w:val="28"/>
              </w:rPr>
            </w:pPr>
            <w:r w:rsidRPr="00EF1917">
              <w:rPr>
                <w:szCs w:val="28"/>
              </w:rPr>
              <w:t>Представитель, имеющий полномочия действовать от имени</w:t>
            </w:r>
            <w:r w:rsidR="00B8698B">
              <w:rPr>
                <w:szCs w:val="28"/>
              </w:rPr>
              <w:t xml:space="preserve"> участника</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__________________________________________________</w:t>
            </w:r>
          </w:p>
          <w:p w:rsidR="001D1F72" w:rsidRPr="00EF1917" w:rsidRDefault="001D1F72" w:rsidP="00B75CBD">
            <w:pPr>
              <w:suppressAutoHyphens/>
            </w:pPr>
            <w:r w:rsidRPr="00EF1917">
              <w:t>(полное наименование</w:t>
            </w:r>
            <w:r w:rsidR="00B8698B">
              <w:t xml:space="preserve"> участника)</w:t>
            </w:r>
            <w:r w:rsidRPr="00EF1917">
              <w:t xml:space="preserve">                                  (печать)</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w:t>
            </w:r>
          </w:p>
          <w:p w:rsidR="001D1F72" w:rsidRPr="00EF1917" w:rsidRDefault="001D1F72" w:rsidP="00B75CBD">
            <w:pPr>
              <w:suppressAutoHyphens/>
            </w:pPr>
            <w:r w:rsidRPr="00EF1917">
              <w:t xml:space="preserve">      </w:t>
            </w:r>
            <w:r w:rsidRPr="00EF1917">
              <w:tab/>
              <w:t xml:space="preserve"> (должность, подпись, ФИО)</w:t>
            </w:r>
          </w:p>
          <w:p w:rsidR="001D1F72" w:rsidRPr="00EF1917" w:rsidRDefault="001D1F72" w:rsidP="00B75CBD">
            <w:pPr>
              <w:suppressAutoHyphens/>
            </w:pPr>
          </w:p>
          <w:p w:rsidR="001D1F72" w:rsidRDefault="001D1F72" w:rsidP="00B75CBD">
            <w:pPr>
              <w:suppressAutoHyphens/>
            </w:pPr>
          </w:p>
          <w:p w:rsidR="00B03780" w:rsidRDefault="00B03780" w:rsidP="00B75CBD">
            <w:pPr>
              <w:suppressAutoHyphens/>
            </w:pPr>
          </w:p>
          <w:p w:rsidR="00B03780" w:rsidRDefault="00B03780" w:rsidP="00B75CBD">
            <w:pPr>
              <w:suppressAutoHyphens/>
            </w:pPr>
          </w:p>
          <w:p w:rsidR="00B03780" w:rsidRPr="00EF1917" w:rsidRDefault="00B03780" w:rsidP="00B75CBD">
            <w:pPr>
              <w:suppressAutoHyphens/>
            </w:pPr>
          </w:p>
          <w:p w:rsidR="00B03780" w:rsidRPr="00B03780" w:rsidRDefault="00B03780" w:rsidP="00B03780">
            <w:pPr>
              <w:ind w:left="10620" w:firstLine="708"/>
            </w:pPr>
            <w:r w:rsidRPr="00B03780">
              <w:t>Приложение № 5</w:t>
            </w:r>
          </w:p>
          <w:p w:rsidR="00B03780" w:rsidRPr="00B03780" w:rsidRDefault="00B03780" w:rsidP="00B03780">
            <w:pPr>
              <w:ind w:left="10620" w:firstLine="708"/>
              <w:rPr>
                <w:sz w:val="22"/>
              </w:rPr>
            </w:pPr>
            <w:r w:rsidRPr="00B03780">
              <w:rPr>
                <w:sz w:val="22"/>
                <w:szCs w:val="22"/>
              </w:rPr>
              <w:t xml:space="preserve">к запросу котировок цен </w:t>
            </w:r>
          </w:p>
          <w:p w:rsidR="00B03780" w:rsidRPr="00B03780" w:rsidRDefault="00B03780" w:rsidP="00B03780">
            <w:pPr>
              <w:pStyle w:val="a3"/>
              <w:suppressAutoHyphens/>
              <w:ind w:left="10620" w:right="306" w:firstLine="708"/>
              <w:rPr>
                <w:b w:val="0"/>
                <w:i/>
                <w:sz w:val="28"/>
                <w:szCs w:val="28"/>
              </w:rPr>
            </w:pPr>
            <w:r w:rsidRPr="00B03780">
              <w:rPr>
                <w:b w:val="0"/>
                <w:color w:val="000000" w:themeColor="text1"/>
              </w:rPr>
              <w:t>№0</w:t>
            </w:r>
            <w:r w:rsidR="005D7FDA">
              <w:rPr>
                <w:b w:val="0"/>
                <w:color w:val="000000" w:themeColor="text1"/>
              </w:rPr>
              <w:t>09</w:t>
            </w:r>
            <w:r w:rsidRPr="00B03780">
              <w:rPr>
                <w:b w:val="0"/>
              </w:rPr>
              <w:t>/ТВРЗ/202</w:t>
            </w:r>
            <w:r w:rsidR="005D7FDA">
              <w:rPr>
                <w:b w:val="0"/>
              </w:rPr>
              <w:t>1</w:t>
            </w:r>
          </w:p>
          <w:p w:rsidR="00B03780" w:rsidRDefault="00B03780" w:rsidP="00B03780">
            <w:pPr>
              <w:pStyle w:val="a3"/>
              <w:suppressAutoHyphens/>
              <w:ind w:right="306" w:firstLine="2551"/>
              <w:rPr>
                <w:b w:val="0"/>
                <w:i/>
                <w:sz w:val="28"/>
                <w:szCs w:val="28"/>
              </w:rPr>
            </w:pPr>
          </w:p>
          <w:p w:rsidR="00B03780" w:rsidRPr="00E631C9" w:rsidRDefault="00B03780" w:rsidP="00B03780">
            <w:pPr>
              <w:pStyle w:val="a3"/>
              <w:suppressAutoHyphens/>
              <w:ind w:right="306" w:firstLine="2551"/>
              <w:rPr>
                <w:b w:val="0"/>
                <w:i/>
                <w:sz w:val="28"/>
                <w:szCs w:val="28"/>
              </w:rPr>
            </w:pPr>
          </w:p>
          <w:p w:rsidR="00B03780" w:rsidRPr="00E631C9" w:rsidRDefault="00B03780" w:rsidP="00B03780">
            <w:pPr>
              <w:jc w:val="center"/>
              <w:rPr>
                <w:b/>
                <w:i/>
                <w:szCs w:val="28"/>
              </w:rPr>
            </w:pPr>
            <w:r w:rsidRPr="00E631C9">
              <w:rPr>
                <w:b/>
                <w:i/>
                <w:szCs w:val="28"/>
              </w:rPr>
              <w:t>Сведения об административно - производственном персонале</w:t>
            </w:r>
            <w:r w:rsidR="00EA38B6">
              <w:rPr>
                <w:b/>
                <w:i/>
                <w:szCs w:val="28"/>
              </w:rPr>
              <w:t xml:space="preserve"> участника</w:t>
            </w:r>
            <w:r w:rsidRPr="00E631C9">
              <w:rPr>
                <w:b/>
                <w:i/>
                <w:szCs w:val="28"/>
              </w:rPr>
              <w:t xml:space="preserve"> </w:t>
            </w:r>
          </w:p>
          <w:p w:rsidR="00B03780" w:rsidRPr="00E631C9" w:rsidRDefault="00B03780" w:rsidP="00B03780">
            <w:pPr>
              <w:jc w:val="center"/>
              <w:rPr>
                <w:b/>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3685"/>
              <w:gridCol w:w="3686"/>
              <w:gridCol w:w="3685"/>
            </w:tblGrid>
            <w:tr w:rsidR="00B03780" w:rsidRPr="00E631C9" w:rsidTr="00100C5B">
              <w:tc>
                <w:tcPr>
                  <w:tcW w:w="567" w:type="dxa"/>
                  <w:vMerge w:val="restart"/>
                </w:tcPr>
                <w:p w:rsidR="00B03780" w:rsidRPr="00E631C9" w:rsidRDefault="00B03780" w:rsidP="00D0398C">
                  <w:pPr>
                    <w:pStyle w:val="a3"/>
                    <w:framePr w:hSpace="180" w:wrap="around" w:vAnchor="text" w:hAnchor="text" w:x="-125" w:y="186"/>
                    <w:suppressAutoHyphens/>
                    <w:ind w:right="306"/>
                    <w:rPr>
                      <w:b w:val="0"/>
                      <w:i/>
                      <w:sz w:val="28"/>
                      <w:szCs w:val="28"/>
                    </w:rPr>
                  </w:pPr>
                  <w:r w:rsidRPr="00E631C9">
                    <w:rPr>
                      <w:i/>
                      <w:sz w:val="28"/>
                      <w:szCs w:val="28"/>
                    </w:rPr>
                    <w:t>№</w:t>
                  </w:r>
                </w:p>
              </w:tc>
              <w:tc>
                <w:tcPr>
                  <w:tcW w:w="3119" w:type="dxa"/>
                  <w:vMerge w:val="restart"/>
                </w:tcPr>
                <w:p w:rsidR="00B03780" w:rsidRPr="00E631C9" w:rsidRDefault="00B03780" w:rsidP="00D0398C">
                  <w:pPr>
                    <w:pStyle w:val="a3"/>
                    <w:framePr w:hSpace="180" w:wrap="around" w:vAnchor="text" w:hAnchor="text" w:x="-125" w:y="186"/>
                    <w:suppressAutoHyphens/>
                    <w:rPr>
                      <w:b w:val="0"/>
                      <w:i/>
                      <w:sz w:val="28"/>
                      <w:szCs w:val="28"/>
                    </w:rPr>
                  </w:pPr>
                  <w:r w:rsidRPr="00E631C9">
                    <w:rPr>
                      <w:i/>
                      <w:sz w:val="28"/>
                      <w:szCs w:val="28"/>
                    </w:rPr>
                    <w:t>Специалисты по требуемой специальности</w:t>
                  </w:r>
                </w:p>
              </w:tc>
              <w:tc>
                <w:tcPr>
                  <w:tcW w:w="7371" w:type="dxa"/>
                  <w:gridSpan w:val="2"/>
                </w:tcPr>
                <w:p w:rsidR="00B03780" w:rsidRPr="00E631C9" w:rsidRDefault="00B03780" w:rsidP="00D0398C">
                  <w:pPr>
                    <w:pStyle w:val="a3"/>
                    <w:framePr w:hSpace="180" w:wrap="around" w:vAnchor="text" w:hAnchor="text" w:x="-125" w:y="186"/>
                    <w:suppressAutoHyphens/>
                    <w:jc w:val="center"/>
                    <w:rPr>
                      <w:b w:val="0"/>
                      <w:i/>
                      <w:sz w:val="28"/>
                      <w:szCs w:val="28"/>
                    </w:rPr>
                  </w:pPr>
                  <w:r w:rsidRPr="00E631C9">
                    <w:rPr>
                      <w:i/>
                      <w:sz w:val="28"/>
                      <w:szCs w:val="28"/>
                    </w:rPr>
                    <w:t>Из них</w:t>
                  </w:r>
                </w:p>
              </w:tc>
              <w:tc>
                <w:tcPr>
                  <w:tcW w:w="3685" w:type="dxa"/>
                  <w:vMerge w:val="restart"/>
                </w:tcPr>
                <w:p w:rsidR="00B03780" w:rsidRPr="00E631C9" w:rsidRDefault="00B03780" w:rsidP="00D0398C">
                  <w:pPr>
                    <w:pStyle w:val="a3"/>
                    <w:framePr w:hSpace="180" w:wrap="around" w:vAnchor="text" w:hAnchor="text" w:x="-125" w:y="186"/>
                    <w:suppressAutoHyphens/>
                    <w:jc w:val="center"/>
                    <w:rPr>
                      <w:b w:val="0"/>
                      <w:i/>
                      <w:sz w:val="28"/>
                      <w:szCs w:val="28"/>
                    </w:rPr>
                  </w:pPr>
                  <w:r w:rsidRPr="00E631C9">
                    <w:rPr>
                      <w:i/>
                      <w:sz w:val="28"/>
                      <w:szCs w:val="28"/>
                    </w:rPr>
                    <w:t>Документ, подтверждающий квалификацию</w:t>
                  </w:r>
                </w:p>
              </w:tc>
            </w:tr>
            <w:tr w:rsidR="00B03780" w:rsidRPr="00E631C9" w:rsidTr="00100C5B">
              <w:tc>
                <w:tcPr>
                  <w:tcW w:w="567" w:type="dxa"/>
                  <w:vMerge/>
                </w:tcPr>
                <w:p w:rsidR="00B03780" w:rsidRPr="00E631C9" w:rsidRDefault="00B03780" w:rsidP="00D0398C">
                  <w:pPr>
                    <w:pStyle w:val="a3"/>
                    <w:framePr w:hSpace="180" w:wrap="around" w:vAnchor="text" w:hAnchor="text" w:x="-125" w:y="186"/>
                    <w:suppressAutoHyphens/>
                    <w:ind w:right="306"/>
                    <w:rPr>
                      <w:b w:val="0"/>
                      <w:i/>
                      <w:sz w:val="28"/>
                      <w:szCs w:val="28"/>
                    </w:rPr>
                  </w:pPr>
                </w:p>
              </w:tc>
              <w:tc>
                <w:tcPr>
                  <w:tcW w:w="3119" w:type="dxa"/>
                  <w:vMerge/>
                </w:tcPr>
                <w:p w:rsidR="00B03780" w:rsidRPr="00E631C9" w:rsidRDefault="00B03780" w:rsidP="00D0398C">
                  <w:pPr>
                    <w:pStyle w:val="a3"/>
                    <w:framePr w:hSpace="180" w:wrap="around" w:vAnchor="text" w:hAnchor="text" w:x="-125" w:y="186"/>
                    <w:suppressAutoHyphens/>
                    <w:rPr>
                      <w:b w:val="0"/>
                      <w:i/>
                      <w:sz w:val="28"/>
                      <w:szCs w:val="28"/>
                    </w:rPr>
                  </w:pPr>
                </w:p>
              </w:tc>
              <w:tc>
                <w:tcPr>
                  <w:tcW w:w="3685" w:type="dxa"/>
                </w:tcPr>
                <w:p w:rsidR="00B03780" w:rsidRPr="00E631C9" w:rsidRDefault="00B03780" w:rsidP="00D0398C">
                  <w:pPr>
                    <w:pStyle w:val="a3"/>
                    <w:framePr w:hSpace="180" w:wrap="around" w:vAnchor="text" w:hAnchor="text" w:x="-125" w:y="186"/>
                    <w:suppressAutoHyphens/>
                    <w:ind w:right="34"/>
                    <w:jc w:val="center"/>
                    <w:rPr>
                      <w:b w:val="0"/>
                      <w:i/>
                      <w:sz w:val="28"/>
                      <w:szCs w:val="28"/>
                    </w:rPr>
                  </w:pPr>
                  <w:r w:rsidRPr="00E631C9">
                    <w:rPr>
                      <w:i/>
                      <w:sz w:val="28"/>
                      <w:szCs w:val="28"/>
                    </w:rPr>
                    <w:t>состоят в штате</w:t>
                  </w:r>
                </w:p>
              </w:tc>
              <w:tc>
                <w:tcPr>
                  <w:tcW w:w="3686" w:type="dxa"/>
                </w:tcPr>
                <w:p w:rsidR="00B03780" w:rsidRPr="00E631C9" w:rsidRDefault="00B03780" w:rsidP="00D0398C">
                  <w:pPr>
                    <w:pStyle w:val="a3"/>
                    <w:framePr w:hSpace="180" w:wrap="around" w:vAnchor="text" w:hAnchor="text" w:x="-125" w:y="186"/>
                    <w:suppressAutoHyphens/>
                    <w:jc w:val="center"/>
                    <w:rPr>
                      <w:b w:val="0"/>
                      <w:i/>
                      <w:sz w:val="28"/>
                      <w:szCs w:val="28"/>
                    </w:rPr>
                  </w:pPr>
                  <w:r w:rsidRPr="00E631C9">
                    <w:rPr>
                      <w:i/>
                      <w:sz w:val="28"/>
                      <w:szCs w:val="28"/>
                    </w:rPr>
                    <w:t>работают по временному трудовому договору</w:t>
                  </w:r>
                </w:p>
              </w:tc>
              <w:tc>
                <w:tcPr>
                  <w:tcW w:w="3685" w:type="dxa"/>
                  <w:vMerge/>
                </w:tcPr>
                <w:p w:rsidR="00B03780" w:rsidRPr="00E631C9" w:rsidRDefault="00B03780" w:rsidP="00D0398C">
                  <w:pPr>
                    <w:pStyle w:val="a3"/>
                    <w:framePr w:hSpace="180" w:wrap="around" w:vAnchor="text" w:hAnchor="text" w:x="-125" w:y="186"/>
                    <w:suppressAutoHyphens/>
                    <w:jc w:val="center"/>
                    <w:rPr>
                      <w:b w:val="0"/>
                      <w:i/>
                      <w:sz w:val="28"/>
                      <w:szCs w:val="28"/>
                    </w:rPr>
                  </w:pPr>
                </w:p>
              </w:tc>
            </w:tr>
            <w:tr w:rsidR="00B03780" w:rsidRPr="00E631C9" w:rsidTr="00100C5B">
              <w:tc>
                <w:tcPr>
                  <w:tcW w:w="567" w:type="dxa"/>
                  <w:vAlign w:val="center"/>
                </w:tcPr>
                <w:p w:rsidR="00B03780" w:rsidRPr="00E631C9" w:rsidRDefault="00B03780" w:rsidP="00D0398C">
                  <w:pPr>
                    <w:framePr w:hSpace="180" w:wrap="around" w:vAnchor="text" w:hAnchor="text" w:x="-125" w:y="186"/>
                    <w:tabs>
                      <w:tab w:val="left" w:pos="9639"/>
                    </w:tabs>
                    <w:ind w:left="142" w:right="283"/>
                    <w:jc w:val="center"/>
                    <w:rPr>
                      <w:szCs w:val="28"/>
                    </w:rPr>
                  </w:pPr>
                  <w:r w:rsidRPr="00E631C9">
                    <w:rPr>
                      <w:szCs w:val="28"/>
                    </w:rPr>
                    <w:t>1</w:t>
                  </w:r>
                </w:p>
              </w:tc>
              <w:tc>
                <w:tcPr>
                  <w:tcW w:w="3119" w:type="dxa"/>
                  <w:vAlign w:val="center"/>
                </w:tcPr>
                <w:p w:rsidR="00B03780" w:rsidRPr="00E631C9" w:rsidRDefault="00B03780" w:rsidP="00D0398C">
                  <w:pPr>
                    <w:framePr w:hSpace="180" w:wrap="around" w:vAnchor="text" w:hAnchor="text" w:x="-125" w:y="186"/>
                    <w:tabs>
                      <w:tab w:val="left" w:pos="9639"/>
                    </w:tabs>
                    <w:ind w:left="142" w:right="283"/>
                    <w:jc w:val="center"/>
                    <w:rPr>
                      <w:szCs w:val="28"/>
                    </w:rPr>
                  </w:pPr>
                  <w:r w:rsidRPr="00E631C9">
                    <w:rPr>
                      <w:szCs w:val="28"/>
                    </w:rPr>
                    <w:t>2</w:t>
                  </w:r>
                </w:p>
              </w:tc>
              <w:tc>
                <w:tcPr>
                  <w:tcW w:w="3685" w:type="dxa"/>
                  <w:vAlign w:val="center"/>
                </w:tcPr>
                <w:p w:rsidR="00B03780" w:rsidRPr="00E631C9" w:rsidRDefault="00B03780" w:rsidP="00D0398C">
                  <w:pPr>
                    <w:framePr w:hSpace="180" w:wrap="around" w:vAnchor="text" w:hAnchor="text" w:x="-125" w:y="186"/>
                    <w:tabs>
                      <w:tab w:val="left" w:pos="9639"/>
                    </w:tabs>
                    <w:ind w:left="142" w:right="283"/>
                    <w:jc w:val="center"/>
                    <w:rPr>
                      <w:szCs w:val="28"/>
                    </w:rPr>
                  </w:pPr>
                  <w:r w:rsidRPr="00E631C9">
                    <w:rPr>
                      <w:szCs w:val="28"/>
                    </w:rPr>
                    <w:t>3</w:t>
                  </w:r>
                </w:p>
              </w:tc>
              <w:tc>
                <w:tcPr>
                  <w:tcW w:w="3686" w:type="dxa"/>
                  <w:vAlign w:val="center"/>
                </w:tcPr>
                <w:p w:rsidR="00B03780" w:rsidRPr="00E631C9" w:rsidRDefault="00B03780" w:rsidP="00D0398C">
                  <w:pPr>
                    <w:framePr w:hSpace="180" w:wrap="around" w:vAnchor="text" w:hAnchor="text" w:x="-125" w:y="186"/>
                    <w:tabs>
                      <w:tab w:val="left" w:pos="9639"/>
                    </w:tabs>
                    <w:ind w:left="142" w:right="283"/>
                    <w:jc w:val="center"/>
                    <w:rPr>
                      <w:szCs w:val="28"/>
                    </w:rPr>
                  </w:pPr>
                  <w:r w:rsidRPr="00E631C9">
                    <w:rPr>
                      <w:szCs w:val="28"/>
                    </w:rPr>
                    <w:t>4</w:t>
                  </w:r>
                </w:p>
              </w:tc>
              <w:tc>
                <w:tcPr>
                  <w:tcW w:w="3685" w:type="dxa"/>
                </w:tcPr>
                <w:p w:rsidR="00B03780" w:rsidRPr="00E631C9" w:rsidRDefault="00B03780" w:rsidP="00D0398C">
                  <w:pPr>
                    <w:framePr w:hSpace="180" w:wrap="around" w:vAnchor="text" w:hAnchor="text" w:x="-125" w:y="186"/>
                    <w:tabs>
                      <w:tab w:val="left" w:pos="9639"/>
                    </w:tabs>
                    <w:ind w:left="142" w:right="283"/>
                    <w:jc w:val="center"/>
                    <w:rPr>
                      <w:szCs w:val="28"/>
                    </w:rPr>
                  </w:pPr>
                </w:p>
              </w:tc>
            </w:tr>
            <w:tr w:rsidR="00B03780" w:rsidRPr="00E631C9" w:rsidTr="00100C5B">
              <w:tc>
                <w:tcPr>
                  <w:tcW w:w="567" w:type="dxa"/>
                </w:tcPr>
                <w:p w:rsidR="00B03780" w:rsidRPr="00E631C9" w:rsidRDefault="00B03780" w:rsidP="00D0398C">
                  <w:pPr>
                    <w:framePr w:hSpace="180" w:wrap="around" w:vAnchor="text" w:hAnchor="text" w:x="-125" w:y="186"/>
                    <w:tabs>
                      <w:tab w:val="left" w:pos="9639"/>
                    </w:tabs>
                    <w:ind w:left="142" w:right="283"/>
                    <w:jc w:val="center"/>
                    <w:rPr>
                      <w:szCs w:val="28"/>
                    </w:rPr>
                  </w:pPr>
                </w:p>
              </w:tc>
              <w:tc>
                <w:tcPr>
                  <w:tcW w:w="3119" w:type="dxa"/>
                </w:tcPr>
                <w:p w:rsidR="00B03780" w:rsidRPr="00E631C9" w:rsidRDefault="00B03780" w:rsidP="00D0398C">
                  <w:pPr>
                    <w:framePr w:hSpace="180" w:wrap="around" w:vAnchor="text" w:hAnchor="text" w:x="-125" w:y="186"/>
                    <w:tabs>
                      <w:tab w:val="left" w:pos="9639"/>
                    </w:tabs>
                    <w:ind w:left="142" w:right="283"/>
                    <w:jc w:val="center"/>
                    <w:rPr>
                      <w:szCs w:val="28"/>
                    </w:rPr>
                  </w:pPr>
                </w:p>
              </w:tc>
              <w:tc>
                <w:tcPr>
                  <w:tcW w:w="3685" w:type="dxa"/>
                </w:tcPr>
                <w:p w:rsidR="00B03780" w:rsidRPr="00E631C9" w:rsidRDefault="00B03780" w:rsidP="00D0398C">
                  <w:pPr>
                    <w:framePr w:hSpace="180" w:wrap="around" w:vAnchor="text" w:hAnchor="text" w:x="-125" w:y="186"/>
                    <w:tabs>
                      <w:tab w:val="left" w:pos="9639"/>
                    </w:tabs>
                    <w:ind w:left="142" w:right="283"/>
                    <w:jc w:val="center"/>
                    <w:rPr>
                      <w:szCs w:val="28"/>
                    </w:rPr>
                  </w:pPr>
                </w:p>
              </w:tc>
              <w:tc>
                <w:tcPr>
                  <w:tcW w:w="3686" w:type="dxa"/>
                </w:tcPr>
                <w:p w:rsidR="00B03780" w:rsidRPr="00E631C9" w:rsidRDefault="00B03780" w:rsidP="00D0398C">
                  <w:pPr>
                    <w:framePr w:hSpace="180" w:wrap="around" w:vAnchor="text" w:hAnchor="text" w:x="-125" w:y="186"/>
                    <w:tabs>
                      <w:tab w:val="left" w:pos="9639"/>
                    </w:tabs>
                    <w:ind w:left="142" w:right="283"/>
                    <w:jc w:val="center"/>
                    <w:rPr>
                      <w:szCs w:val="28"/>
                    </w:rPr>
                  </w:pPr>
                </w:p>
              </w:tc>
              <w:tc>
                <w:tcPr>
                  <w:tcW w:w="3685" w:type="dxa"/>
                </w:tcPr>
                <w:p w:rsidR="00B03780" w:rsidRPr="00E631C9" w:rsidRDefault="00B03780" w:rsidP="00D0398C">
                  <w:pPr>
                    <w:framePr w:hSpace="180" w:wrap="around" w:vAnchor="text" w:hAnchor="text" w:x="-125" w:y="186"/>
                    <w:tabs>
                      <w:tab w:val="left" w:pos="9639"/>
                    </w:tabs>
                    <w:ind w:left="142" w:right="283"/>
                    <w:jc w:val="center"/>
                    <w:rPr>
                      <w:szCs w:val="28"/>
                    </w:rPr>
                  </w:pPr>
                </w:p>
              </w:tc>
            </w:tr>
            <w:tr w:rsidR="00B03780" w:rsidRPr="00E631C9" w:rsidTr="00100C5B">
              <w:tc>
                <w:tcPr>
                  <w:tcW w:w="567" w:type="dxa"/>
                </w:tcPr>
                <w:p w:rsidR="00B03780" w:rsidRPr="00E631C9" w:rsidRDefault="00B03780" w:rsidP="00D0398C">
                  <w:pPr>
                    <w:framePr w:hSpace="180" w:wrap="around" w:vAnchor="text" w:hAnchor="text" w:x="-125" w:y="186"/>
                    <w:tabs>
                      <w:tab w:val="left" w:pos="9639"/>
                    </w:tabs>
                    <w:ind w:left="142" w:right="283"/>
                    <w:jc w:val="center"/>
                    <w:rPr>
                      <w:szCs w:val="28"/>
                    </w:rPr>
                  </w:pPr>
                </w:p>
              </w:tc>
              <w:tc>
                <w:tcPr>
                  <w:tcW w:w="3119" w:type="dxa"/>
                </w:tcPr>
                <w:p w:rsidR="00B03780" w:rsidRPr="00E631C9" w:rsidRDefault="00B03780" w:rsidP="00D0398C">
                  <w:pPr>
                    <w:framePr w:hSpace="180" w:wrap="around" w:vAnchor="text" w:hAnchor="text" w:x="-125" w:y="186"/>
                    <w:tabs>
                      <w:tab w:val="left" w:pos="9639"/>
                    </w:tabs>
                    <w:ind w:left="142" w:right="283"/>
                    <w:jc w:val="center"/>
                    <w:rPr>
                      <w:szCs w:val="28"/>
                    </w:rPr>
                  </w:pPr>
                </w:p>
              </w:tc>
              <w:tc>
                <w:tcPr>
                  <w:tcW w:w="3685" w:type="dxa"/>
                </w:tcPr>
                <w:p w:rsidR="00B03780" w:rsidRPr="00E631C9" w:rsidRDefault="00B03780" w:rsidP="00D0398C">
                  <w:pPr>
                    <w:framePr w:hSpace="180" w:wrap="around" w:vAnchor="text" w:hAnchor="text" w:x="-125" w:y="186"/>
                    <w:tabs>
                      <w:tab w:val="left" w:pos="9639"/>
                    </w:tabs>
                    <w:ind w:left="142" w:right="283"/>
                    <w:jc w:val="center"/>
                    <w:rPr>
                      <w:szCs w:val="28"/>
                    </w:rPr>
                  </w:pPr>
                </w:p>
              </w:tc>
              <w:tc>
                <w:tcPr>
                  <w:tcW w:w="3686" w:type="dxa"/>
                </w:tcPr>
                <w:p w:rsidR="00B03780" w:rsidRPr="00E631C9" w:rsidRDefault="00B03780" w:rsidP="00D0398C">
                  <w:pPr>
                    <w:framePr w:hSpace="180" w:wrap="around" w:vAnchor="text" w:hAnchor="text" w:x="-125" w:y="186"/>
                    <w:tabs>
                      <w:tab w:val="left" w:pos="9639"/>
                    </w:tabs>
                    <w:ind w:left="142" w:right="283"/>
                    <w:jc w:val="center"/>
                    <w:rPr>
                      <w:szCs w:val="28"/>
                    </w:rPr>
                  </w:pPr>
                </w:p>
              </w:tc>
              <w:tc>
                <w:tcPr>
                  <w:tcW w:w="3685" w:type="dxa"/>
                </w:tcPr>
                <w:p w:rsidR="00B03780" w:rsidRPr="00E631C9" w:rsidRDefault="00B03780" w:rsidP="00D0398C">
                  <w:pPr>
                    <w:framePr w:hSpace="180" w:wrap="around" w:vAnchor="text" w:hAnchor="text" w:x="-125" w:y="186"/>
                    <w:tabs>
                      <w:tab w:val="left" w:pos="9639"/>
                    </w:tabs>
                    <w:ind w:left="142" w:right="283"/>
                    <w:jc w:val="center"/>
                    <w:rPr>
                      <w:szCs w:val="28"/>
                    </w:rPr>
                  </w:pPr>
                </w:p>
              </w:tc>
            </w:tr>
          </w:tbl>
          <w:p w:rsidR="00B03780" w:rsidRPr="00E631C9" w:rsidRDefault="00B03780" w:rsidP="00B03780">
            <w:pPr>
              <w:pStyle w:val="a3"/>
              <w:suppressAutoHyphens/>
              <w:ind w:left="5812" w:right="306"/>
              <w:rPr>
                <w:b w:val="0"/>
                <w:szCs w:val="28"/>
              </w:rPr>
            </w:pPr>
          </w:p>
          <w:p w:rsidR="00EA38B6" w:rsidRDefault="00B03780" w:rsidP="00B03780">
            <w:pPr>
              <w:suppressAutoHyphens/>
              <w:rPr>
                <w:szCs w:val="28"/>
              </w:rPr>
            </w:pPr>
            <w:r w:rsidRPr="00E631C9">
              <w:rPr>
                <w:szCs w:val="28"/>
              </w:rPr>
              <w:t>Представитель, имеющий полномочия действовать от имени</w:t>
            </w:r>
            <w:r w:rsidR="00EA38B6">
              <w:rPr>
                <w:szCs w:val="28"/>
              </w:rPr>
              <w:t xml:space="preserve"> участника</w:t>
            </w:r>
            <w:r w:rsidRPr="00E631C9">
              <w:rPr>
                <w:szCs w:val="28"/>
              </w:rPr>
              <w:t xml:space="preserve"> </w:t>
            </w:r>
          </w:p>
          <w:p w:rsidR="00EA38B6" w:rsidRDefault="00EA38B6" w:rsidP="00B03780">
            <w:pPr>
              <w:suppressAutoHyphens/>
              <w:rPr>
                <w:szCs w:val="28"/>
              </w:rPr>
            </w:pPr>
          </w:p>
          <w:p w:rsidR="00B03780" w:rsidRPr="00E631C9" w:rsidRDefault="00B03780" w:rsidP="00B03780">
            <w:pPr>
              <w:suppressAutoHyphens/>
              <w:rPr>
                <w:szCs w:val="28"/>
              </w:rPr>
            </w:pPr>
            <w:r w:rsidRPr="00E631C9">
              <w:rPr>
                <w:szCs w:val="28"/>
              </w:rPr>
              <w:t>___________________________________________________________________</w:t>
            </w:r>
          </w:p>
          <w:p w:rsidR="00B03780" w:rsidRDefault="00B03780" w:rsidP="00B03780">
            <w:pPr>
              <w:suppressAutoHyphens/>
            </w:pPr>
            <w:r w:rsidRPr="00E631C9">
              <w:t>(полное наименование</w:t>
            </w:r>
            <w:r w:rsidR="00EA38B6">
              <w:t xml:space="preserve"> участника)</w:t>
            </w:r>
            <w:r w:rsidRPr="00E631C9">
              <w:t xml:space="preserve"> </w:t>
            </w:r>
          </w:p>
          <w:p w:rsidR="00EA38B6" w:rsidRDefault="00EA38B6" w:rsidP="00B03780">
            <w:pPr>
              <w:suppressAutoHyphens/>
              <w:rPr>
                <w:szCs w:val="28"/>
              </w:rPr>
            </w:pPr>
          </w:p>
          <w:p w:rsidR="00EA38B6" w:rsidRPr="00E631C9" w:rsidRDefault="00EA38B6" w:rsidP="00B03780">
            <w:pPr>
              <w:suppressAutoHyphens/>
              <w:rPr>
                <w:szCs w:val="28"/>
              </w:rPr>
            </w:pPr>
          </w:p>
          <w:p w:rsidR="00B03780" w:rsidRPr="00E631C9" w:rsidRDefault="00B03780" w:rsidP="00B03780">
            <w:pPr>
              <w:suppressAutoHyphens/>
              <w:rPr>
                <w:szCs w:val="28"/>
              </w:rPr>
            </w:pPr>
            <w:r w:rsidRPr="00E631C9">
              <w:rPr>
                <w:szCs w:val="28"/>
              </w:rPr>
              <w:t>___________________________________________</w:t>
            </w:r>
          </w:p>
          <w:p w:rsidR="001D1F72" w:rsidRPr="00EF1917" w:rsidRDefault="00B03780" w:rsidP="00B03780">
            <w:pPr>
              <w:suppressAutoHyphens/>
              <w:rPr>
                <w:szCs w:val="28"/>
              </w:rPr>
            </w:pPr>
            <w:r w:rsidRPr="00E631C9">
              <w:t xml:space="preserve">          (должность, подпись, ФИО)     </w:t>
            </w:r>
            <w:r>
              <w:t xml:space="preserve">               (печать)</w:t>
            </w:r>
          </w:p>
          <w:p w:rsidR="001D1F72" w:rsidRPr="00EF1917" w:rsidRDefault="001D1F72" w:rsidP="00B75CBD">
            <w:pPr>
              <w:suppressAutoHyphens/>
              <w:rPr>
                <w:b/>
                <w:i/>
                <w:szCs w:val="28"/>
              </w:rPr>
            </w:pPr>
          </w:p>
        </w:tc>
      </w:tr>
    </w:tbl>
    <w:p w:rsidR="00BC6126" w:rsidRDefault="00BC6126"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rsidR="00A91758" w:rsidRPr="00B03780" w:rsidRDefault="000A7064" w:rsidP="00A91758">
      <w:pPr>
        <w:pStyle w:val="a3"/>
        <w:ind w:left="6372" w:firstLine="708"/>
        <w:rPr>
          <w:b w:val="0"/>
          <w:color w:val="000000" w:themeColor="text1"/>
        </w:rPr>
      </w:pPr>
      <w:r w:rsidRPr="00B03780">
        <w:rPr>
          <w:b w:val="0"/>
          <w:color w:val="000000" w:themeColor="text1"/>
        </w:rPr>
        <w:t xml:space="preserve">Приложение № </w:t>
      </w:r>
      <w:r w:rsidR="00B03780" w:rsidRPr="00B03780">
        <w:rPr>
          <w:b w:val="0"/>
          <w:color w:val="000000" w:themeColor="text1"/>
        </w:rPr>
        <w:t>6</w:t>
      </w:r>
    </w:p>
    <w:p w:rsidR="00A91758" w:rsidRPr="00B03780" w:rsidRDefault="00D56CF8" w:rsidP="00A91758">
      <w:pPr>
        <w:pStyle w:val="a3"/>
        <w:ind w:left="6372" w:firstLine="708"/>
        <w:rPr>
          <w:b w:val="0"/>
          <w:color w:val="000000" w:themeColor="text1"/>
        </w:rPr>
      </w:pPr>
      <w:r w:rsidRPr="00B03780">
        <w:rPr>
          <w:b w:val="0"/>
          <w:color w:val="000000" w:themeColor="text1"/>
        </w:rPr>
        <w:t xml:space="preserve">к запросу котировок цен </w:t>
      </w:r>
    </w:p>
    <w:p w:rsidR="00403246" w:rsidRPr="00B03780" w:rsidRDefault="00D56CF8" w:rsidP="00A91758">
      <w:pPr>
        <w:pStyle w:val="a3"/>
        <w:ind w:left="6372" w:firstLine="708"/>
        <w:rPr>
          <w:b w:val="0"/>
          <w:color w:val="000000" w:themeColor="text1"/>
        </w:rPr>
      </w:pPr>
      <w:r w:rsidRPr="00B03780">
        <w:rPr>
          <w:b w:val="0"/>
          <w:color w:val="000000" w:themeColor="text1"/>
          <w:szCs w:val="28"/>
        </w:rPr>
        <w:t>№</w:t>
      </w:r>
      <w:r w:rsidR="00381DC1" w:rsidRPr="00B03780">
        <w:rPr>
          <w:b w:val="0"/>
          <w:color w:val="000000" w:themeColor="text1"/>
          <w:szCs w:val="28"/>
        </w:rPr>
        <w:t>0</w:t>
      </w:r>
      <w:r w:rsidR="005D7FDA">
        <w:rPr>
          <w:b w:val="0"/>
          <w:color w:val="000000" w:themeColor="text1"/>
          <w:szCs w:val="28"/>
        </w:rPr>
        <w:t>09</w:t>
      </w:r>
      <w:r w:rsidR="0019555B" w:rsidRPr="00B03780">
        <w:rPr>
          <w:b w:val="0"/>
          <w:color w:val="000000" w:themeColor="text1"/>
          <w:szCs w:val="28"/>
        </w:rPr>
        <w:t>/</w:t>
      </w:r>
      <w:r w:rsidR="00381DC1" w:rsidRPr="00B03780">
        <w:rPr>
          <w:b w:val="0"/>
          <w:color w:val="000000" w:themeColor="text1"/>
          <w:szCs w:val="28"/>
        </w:rPr>
        <w:t>ТВРЗ</w:t>
      </w:r>
      <w:r w:rsidR="008240AA" w:rsidRPr="00B03780">
        <w:rPr>
          <w:b w:val="0"/>
          <w:szCs w:val="28"/>
        </w:rPr>
        <w:t>/</w:t>
      </w:r>
      <w:r w:rsidR="001C19F3" w:rsidRPr="00B03780">
        <w:rPr>
          <w:b w:val="0"/>
          <w:szCs w:val="28"/>
        </w:rPr>
        <w:t>202</w:t>
      </w:r>
      <w:r w:rsidR="005D7FDA">
        <w:rPr>
          <w:b w:val="0"/>
          <w:szCs w:val="28"/>
        </w:rPr>
        <w:t>1</w:t>
      </w:r>
    </w:p>
    <w:p w:rsidR="002A4412" w:rsidRDefault="003E1629" w:rsidP="00A91758">
      <w:r w:rsidRPr="009B7F1A">
        <w:t>П</w:t>
      </w:r>
      <w:r w:rsidR="002A4412" w:rsidRPr="009B7F1A">
        <w:t>роект</w:t>
      </w:r>
    </w:p>
    <w:p w:rsidR="003E1629" w:rsidRDefault="003E1629" w:rsidP="002A4412">
      <w:pPr>
        <w:jc w:val="center"/>
      </w:pPr>
    </w:p>
    <w:p w:rsidR="005E510E" w:rsidRDefault="005E510E" w:rsidP="005E510E">
      <w:pPr>
        <w:jc w:val="center"/>
        <w:rPr>
          <w:rFonts w:eastAsia="Arial Unicode MS"/>
          <w:b/>
          <w:bCs/>
          <w:sz w:val="16"/>
          <w:szCs w:val="1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5E510E" w:rsidRPr="00AA3EC3" w:rsidRDefault="005E510E" w:rsidP="005E510E">
      <w:pPr>
        <w:jc w:val="center"/>
        <w:rPr>
          <w:rFonts w:eastAsia="Arial Unicode MS"/>
          <w:b/>
          <w:bCs/>
          <w:sz w:val="16"/>
          <w:szCs w:val="16"/>
        </w:rPr>
      </w:pPr>
    </w:p>
    <w:p w:rsidR="005E510E" w:rsidRPr="00A51995" w:rsidRDefault="005E510E" w:rsidP="005E510E">
      <w:pPr>
        <w:widowControl w:val="0"/>
        <w:shd w:val="clear" w:color="auto" w:fill="FFFFFF"/>
        <w:autoSpaceDE w:val="0"/>
        <w:autoSpaceDN w:val="0"/>
        <w:adjustRightInd w:val="0"/>
        <w:jc w:val="both"/>
        <w:rPr>
          <w:bCs/>
          <w:spacing w:val="3"/>
          <w:sz w:val="26"/>
          <w:szCs w:val="26"/>
        </w:rPr>
      </w:pPr>
      <w:r>
        <w:rPr>
          <w:bCs/>
          <w:sz w:val="26"/>
          <w:szCs w:val="26"/>
        </w:rPr>
        <w:t xml:space="preserve">г. Тамбов </w:t>
      </w:r>
      <w:r w:rsidRPr="00A51995">
        <w:rPr>
          <w:bCs/>
          <w:sz w:val="26"/>
          <w:szCs w:val="26"/>
        </w:rPr>
        <w:tab/>
      </w:r>
      <w:r w:rsidRPr="00A51995">
        <w:rPr>
          <w:bCs/>
          <w:sz w:val="26"/>
          <w:szCs w:val="26"/>
        </w:rPr>
        <w:tab/>
      </w:r>
      <w:r w:rsidRPr="00A51995">
        <w:rPr>
          <w:bCs/>
          <w:sz w:val="26"/>
          <w:szCs w:val="26"/>
        </w:rPr>
        <w:tab/>
      </w:r>
      <w:r w:rsidRPr="00A51995">
        <w:rPr>
          <w:bCs/>
          <w:sz w:val="26"/>
          <w:szCs w:val="26"/>
        </w:rPr>
        <w:tab/>
      </w:r>
      <w:r w:rsidRPr="00A51995">
        <w:rPr>
          <w:bCs/>
          <w:sz w:val="26"/>
          <w:szCs w:val="26"/>
        </w:rPr>
        <w:tab/>
      </w:r>
      <w:r w:rsidRPr="00A51995">
        <w:rPr>
          <w:bCs/>
          <w:sz w:val="26"/>
          <w:szCs w:val="26"/>
        </w:rPr>
        <w:tab/>
      </w:r>
      <w:r w:rsidRPr="00A51995">
        <w:rPr>
          <w:bCs/>
          <w:sz w:val="26"/>
          <w:szCs w:val="26"/>
        </w:rPr>
        <w:tab/>
      </w:r>
      <w:r w:rsidRPr="00A51995">
        <w:rPr>
          <w:bCs/>
          <w:sz w:val="26"/>
          <w:szCs w:val="26"/>
        </w:rPr>
        <w:tab/>
      </w:r>
      <w:r w:rsidRPr="00A51995">
        <w:rPr>
          <w:bCs/>
          <w:sz w:val="26"/>
          <w:szCs w:val="26"/>
        </w:rPr>
        <w:tab/>
      </w:r>
      <w:r>
        <w:rPr>
          <w:bCs/>
          <w:sz w:val="26"/>
          <w:szCs w:val="26"/>
        </w:rPr>
        <w:t xml:space="preserve"> </w:t>
      </w:r>
      <w:r w:rsidRPr="00A51995">
        <w:rPr>
          <w:bCs/>
          <w:sz w:val="26"/>
          <w:szCs w:val="26"/>
        </w:rPr>
        <w:t>«___»________ 20</w:t>
      </w:r>
      <w:r w:rsidR="005D7FDA">
        <w:rPr>
          <w:bCs/>
          <w:sz w:val="26"/>
          <w:szCs w:val="26"/>
        </w:rPr>
        <w:t>21</w:t>
      </w:r>
      <w:r w:rsidRPr="00A51995">
        <w:rPr>
          <w:bCs/>
          <w:spacing w:val="3"/>
          <w:sz w:val="26"/>
          <w:szCs w:val="26"/>
        </w:rPr>
        <w:t>г.</w:t>
      </w:r>
    </w:p>
    <w:p w:rsidR="005E510E" w:rsidRPr="00A51995" w:rsidRDefault="005E510E" w:rsidP="005E510E">
      <w:pPr>
        <w:widowControl w:val="0"/>
        <w:shd w:val="clear" w:color="auto" w:fill="FFFFFF"/>
        <w:autoSpaceDE w:val="0"/>
        <w:autoSpaceDN w:val="0"/>
        <w:adjustRightInd w:val="0"/>
        <w:jc w:val="both"/>
        <w:rPr>
          <w:bCs/>
          <w:sz w:val="26"/>
          <w:szCs w:val="26"/>
        </w:rPr>
      </w:pPr>
    </w:p>
    <w:p w:rsidR="005E510E" w:rsidRPr="005E510E" w:rsidRDefault="005E510E" w:rsidP="00381DC1">
      <w:pPr>
        <w:widowControl w:val="0"/>
        <w:shd w:val="clear" w:color="auto" w:fill="FFFFFF"/>
        <w:autoSpaceDE w:val="0"/>
        <w:autoSpaceDN w:val="0"/>
        <w:adjustRightInd w:val="0"/>
        <w:ind w:firstLine="567"/>
        <w:jc w:val="both"/>
        <w:rPr>
          <w:bCs/>
          <w:sz w:val="26"/>
          <w:szCs w:val="26"/>
        </w:rPr>
      </w:pPr>
      <w:r>
        <w:rPr>
          <w:bCs/>
          <w:sz w:val="26"/>
          <w:szCs w:val="26"/>
        </w:rPr>
        <w:tab/>
      </w:r>
      <w:proofErr w:type="gramStart"/>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w:t>
      </w:r>
      <w:r>
        <w:rPr>
          <w:bCs/>
          <w:sz w:val="26"/>
          <w:szCs w:val="26"/>
        </w:rPr>
        <w:t xml:space="preserve">в дальнейшем «Заказчик», </w:t>
      </w:r>
      <w:r w:rsidRPr="00AB5D73">
        <w:rPr>
          <w:bCs/>
          <w:sz w:val="26"/>
          <w:szCs w:val="26"/>
        </w:rPr>
        <w:t xml:space="preserve">в лице </w:t>
      </w:r>
      <w:r w:rsidRPr="00AB5D73">
        <w:rPr>
          <w:sz w:val="26"/>
          <w:szCs w:val="26"/>
        </w:rPr>
        <w:t xml:space="preserve">директора Тамбовского ВРЗ АО «ВРМ» </w:t>
      </w:r>
      <w:proofErr w:type="spellStart"/>
      <w:r w:rsidRPr="000531CC">
        <w:rPr>
          <w:sz w:val="26"/>
          <w:szCs w:val="26"/>
        </w:rPr>
        <w:t>Грибкова</w:t>
      </w:r>
      <w:proofErr w:type="spellEnd"/>
      <w:r w:rsidRPr="000531CC">
        <w:rPr>
          <w:sz w:val="26"/>
          <w:szCs w:val="26"/>
        </w:rPr>
        <w:t xml:space="preserve"> Алексея Ивановича, действующего на основании Положения о </w:t>
      </w:r>
      <w:r>
        <w:rPr>
          <w:sz w:val="26"/>
          <w:szCs w:val="26"/>
        </w:rPr>
        <w:t>филиале по доверенности № ВРМ-</w:t>
      </w:r>
      <w:r w:rsidR="003C5168">
        <w:rPr>
          <w:sz w:val="26"/>
          <w:szCs w:val="26"/>
        </w:rPr>
        <w:t>102</w:t>
      </w:r>
      <w:r>
        <w:rPr>
          <w:sz w:val="26"/>
          <w:szCs w:val="26"/>
        </w:rPr>
        <w:t>/</w:t>
      </w:r>
      <w:r w:rsidR="003C5168">
        <w:rPr>
          <w:sz w:val="26"/>
          <w:szCs w:val="26"/>
        </w:rPr>
        <w:t>20</w:t>
      </w:r>
      <w:r>
        <w:rPr>
          <w:sz w:val="26"/>
          <w:szCs w:val="26"/>
        </w:rPr>
        <w:t xml:space="preserve"> от </w:t>
      </w:r>
      <w:r w:rsidR="003C5168">
        <w:rPr>
          <w:sz w:val="26"/>
          <w:szCs w:val="26"/>
        </w:rPr>
        <w:t>15</w:t>
      </w:r>
      <w:r>
        <w:rPr>
          <w:sz w:val="26"/>
          <w:szCs w:val="26"/>
        </w:rPr>
        <w:t>.</w:t>
      </w:r>
      <w:r w:rsidR="003C5168">
        <w:rPr>
          <w:sz w:val="26"/>
          <w:szCs w:val="26"/>
        </w:rPr>
        <w:t>12</w:t>
      </w:r>
      <w:r>
        <w:rPr>
          <w:sz w:val="26"/>
          <w:szCs w:val="26"/>
        </w:rPr>
        <w:t>.20</w:t>
      </w:r>
      <w:r w:rsidR="003C5168">
        <w:rPr>
          <w:sz w:val="26"/>
          <w:szCs w:val="26"/>
        </w:rPr>
        <w:t>20</w:t>
      </w:r>
      <w:r w:rsidRPr="000531CC">
        <w:rPr>
          <w:sz w:val="26"/>
          <w:szCs w:val="26"/>
        </w:rPr>
        <w:t xml:space="preserve"> г</w:t>
      </w:r>
      <w:r>
        <w:rPr>
          <w:bCs/>
          <w:sz w:val="26"/>
          <w:szCs w:val="26"/>
        </w:rPr>
        <w:t>.</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spacing w:val="2"/>
          <w:sz w:val="26"/>
          <w:szCs w:val="26"/>
        </w:rPr>
        <w:t>Подрядчик</w:t>
      </w:r>
      <w:r w:rsidRPr="005E510E">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5E510E" w:rsidRPr="005E510E" w:rsidRDefault="005E510E" w:rsidP="00381DC1">
      <w:pPr>
        <w:spacing w:before="120" w:after="120"/>
        <w:ind w:firstLine="567"/>
        <w:jc w:val="center"/>
        <w:rPr>
          <w:rFonts w:eastAsia="Arial Unicode MS"/>
          <w:b/>
          <w:sz w:val="26"/>
          <w:szCs w:val="26"/>
        </w:rPr>
      </w:pPr>
      <w:r w:rsidRPr="005E510E">
        <w:rPr>
          <w:rFonts w:eastAsia="Arial Unicode MS"/>
          <w:b/>
          <w:sz w:val="26"/>
          <w:szCs w:val="26"/>
        </w:rPr>
        <w:t>1. ПРЕДМЕТ ДОГОВОРА</w:t>
      </w:r>
    </w:p>
    <w:p w:rsidR="005E510E" w:rsidRPr="005E510E" w:rsidRDefault="005E510E" w:rsidP="00381DC1">
      <w:pPr>
        <w:pStyle w:val="11"/>
        <w:ind w:firstLine="567"/>
        <w:rPr>
          <w:rFonts w:ascii="Times New Roman" w:hAnsi="Times New Roman" w:cs="Times New Roman"/>
          <w:sz w:val="26"/>
          <w:szCs w:val="26"/>
        </w:rPr>
      </w:pPr>
      <w:r w:rsidRPr="005E510E">
        <w:rPr>
          <w:rFonts w:ascii="Times New Roman" w:eastAsia="Arial Unicode MS" w:hAnsi="Times New Roman" w:cs="Times New Roman"/>
          <w:sz w:val="26"/>
          <w:szCs w:val="26"/>
        </w:rPr>
        <w:t xml:space="preserve">1.1. Подрядчик принимает на себя обязательства </w:t>
      </w:r>
      <w:r w:rsidRPr="005E510E">
        <w:rPr>
          <w:rFonts w:ascii="Times New Roman" w:eastAsia="Arial Unicode MS" w:hAnsi="Times New Roman" w:cs="Times New Roman"/>
          <w:color w:val="000000"/>
          <w:sz w:val="26"/>
          <w:szCs w:val="26"/>
        </w:rPr>
        <w:t xml:space="preserve">по заданию Заказчика выполнить работы </w:t>
      </w:r>
      <w:r w:rsidRPr="005E510E">
        <w:rPr>
          <w:rFonts w:ascii="Times New Roman" w:hAnsi="Times New Roman" w:cs="Times New Roman"/>
          <w:color w:val="000000"/>
          <w:sz w:val="26"/>
          <w:szCs w:val="26"/>
        </w:rPr>
        <w:t xml:space="preserve">по капитальному ремонту </w:t>
      </w:r>
      <w:r w:rsidRPr="005E510E">
        <w:rPr>
          <w:rFonts w:ascii="Times New Roman" w:hAnsi="Times New Roman" w:cs="Times New Roman"/>
          <w:sz w:val="26"/>
          <w:szCs w:val="26"/>
        </w:rPr>
        <w:t>электропечи сталеплавильной дуговой мод. ДСП-1,5, инв. №40770</w:t>
      </w:r>
      <w:r w:rsidRPr="005E510E">
        <w:rPr>
          <w:rFonts w:ascii="Times New Roman" w:hAnsi="Times New Roman" w:cs="Times New Roman"/>
          <w:color w:val="000000"/>
          <w:sz w:val="26"/>
          <w:szCs w:val="26"/>
        </w:rPr>
        <w:t xml:space="preserve"> (Далее работы), находящегося на балансовом учете Тамбовского</w:t>
      </w:r>
      <w:r w:rsidRPr="005E510E">
        <w:rPr>
          <w:rFonts w:ascii="Times New Roman" w:hAnsi="Times New Roman" w:cs="Times New Roman"/>
          <w:sz w:val="26"/>
          <w:szCs w:val="26"/>
        </w:rPr>
        <w:t xml:space="preserve"> вагоноремонтного завода АО «ВРМ», расположенного по адресу: г. Тамбов, пл. Мастерских, д.1 (Далее Объект).</w:t>
      </w:r>
    </w:p>
    <w:p w:rsidR="005E510E" w:rsidRPr="005E510E" w:rsidRDefault="005E510E" w:rsidP="00381DC1">
      <w:pPr>
        <w:ind w:firstLine="567"/>
        <w:contextualSpacing/>
        <w:jc w:val="both"/>
        <w:rPr>
          <w:rFonts w:eastAsia="Arial Unicode MS"/>
          <w:sz w:val="26"/>
          <w:szCs w:val="26"/>
        </w:rPr>
      </w:pPr>
      <w:r w:rsidRPr="005E510E">
        <w:rPr>
          <w:rFonts w:eastAsia="Arial Unicode MS"/>
          <w:sz w:val="26"/>
          <w:szCs w:val="26"/>
        </w:rPr>
        <w:t>1.2. Работы выполняются иждивением Подрядчика – из его материалов, его силами и средствами.</w:t>
      </w:r>
    </w:p>
    <w:p w:rsidR="005E510E" w:rsidRDefault="005E510E" w:rsidP="00381DC1">
      <w:pPr>
        <w:ind w:firstLine="567"/>
        <w:contextualSpacing/>
        <w:jc w:val="both"/>
        <w:rPr>
          <w:sz w:val="26"/>
          <w:szCs w:val="26"/>
        </w:rPr>
      </w:pPr>
      <w:r w:rsidRPr="00A51995">
        <w:rPr>
          <w:rFonts w:eastAsia="Arial Unicode MS"/>
          <w:sz w:val="26"/>
          <w:szCs w:val="26"/>
        </w:rPr>
        <w:t>1.3. Содержание и требование к Работам изложены в Техническом задании (Приложение № 1</w:t>
      </w:r>
      <w:r w:rsidRPr="005E510E">
        <w:rPr>
          <w:rFonts w:eastAsia="Arial Unicode MS"/>
          <w:sz w:val="26"/>
          <w:szCs w:val="26"/>
        </w:rPr>
        <w:t xml:space="preserve">), являющемся неотъемлемой частью настоящего Договора и включают Работы по </w:t>
      </w:r>
      <w:r w:rsidRPr="005E510E">
        <w:rPr>
          <w:sz w:val="26"/>
          <w:szCs w:val="26"/>
        </w:rPr>
        <w:t>капитальному ремонту электропечи сталеплавильной дуговой мод. ДСП-1,5, инв. №40770.</w:t>
      </w:r>
    </w:p>
    <w:p w:rsidR="005E510E" w:rsidRPr="00A51995" w:rsidRDefault="005E510E" w:rsidP="00381DC1">
      <w:pPr>
        <w:ind w:firstLine="567"/>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5E510E" w:rsidRPr="00A51995" w:rsidRDefault="005E510E" w:rsidP="00381DC1">
      <w:pPr>
        <w:ind w:firstLine="567"/>
        <w:jc w:val="both"/>
        <w:rPr>
          <w:rFonts w:eastAsia="Arial Unicode MS"/>
          <w:sz w:val="26"/>
          <w:szCs w:val="26"/>
        </w:rPr>
      </w:pPr>
      <w:r w:rsidRPr="00A51995">
        <w:rPr>
          <w:rFonts w:eastAsia="Arial Unicode MS"/>
          <w:sz w:val="26"/>
          <w:szCs w:val="26"/>
        </w:rPr>
        <w:t>- начало работ –</w:t>
      </w:r>
      <w:r>
        <w:rPr>
          <w:rFonts w:eastAsia="Arial Unicode MS"/>
          <w:sz w:val="26"/>
          <w:szCs w:val="26"/>
        </w:rPr>
        <w:t xml:space="preserve"> __.04.202</w:t>
      </w:r>
      <w:r w:rsidR="005D7FDA">
        <w:rPr>
          <w:rFonts w:eastAsia="Arial Unicode MS"/>
          <w:sz w:val="26"/>
          <w:szCs w:val="26"/>
        </w:rPr>
        <w:t>1</w:t>
      </w:r>
      <w:r>
        <w:rPr>
          <w:rFonts w:eastAsia="Arial Unicode MS"/>
          <w:sz w:val="26"/>
          <w:szCs w:val="26"/>
        </w:rPr>
        <w:t xml:space="preserve"> г</w:t>
      </w:r>
      <w:r w:rsidRPr="00A51995">
        <w:rPr>
          <w:rFonts w:eastAsia="Arial Unicode MS"/>
          <w:sz w:val="26"/>
          <w:szCs w:val="26"/>
        </w:rPr>
        <w:t>;</w:t>
      </w:r>
    </w:p>
    <w:p w:rsidR="005E510E" w:rsidRPr="00A51995" w:rsidRDefault="005E510E" w:rsidP="00381DC1">
      <w:pPr>
        <w:ind w:firstLine="567"/>
        <w:jc w:val="both"/>
        <w:rPr>
          <w:rFonts w:eastAsia="Arial Unicode MS"/>
          <w:sz w:val="26"/>
          <w:szCs w:val="26"/>
        </w:rPr>
      </w:pPr>
      <w:r w:rsidRPr="00A51995">
        <w:rPr>
          <w:rFonts w:eastAsia="Arial Unicode MS"/>
          <w:sz w:val="26"/>
          <w:szCs w:val="26"/>
        </w:rPr>
        <w:t>- окончание работ –</w:t>
      </w:r>
      <w:r>
        <w:rPr>
          <w:rFonts w:eastAsia="Arial Unicode MS"/>
          <w:sz w:val="26"/>
          <w:szCs w:val="26"/>
        </w:rPr>
        <w:t xml:space="preserve"> 3</w:t>
      </w:r>
      <w:r w:rsidR="00100C5B">
        <w:rPr>
          <w:rFonts w:eastAsia="Arial Unicode MS"/>
          <w:sz w:val="26"/>
          <w:szCs w:val="26"/>
        </w:rPr>
        <w:t>0</w:t>
      </w:r>
      <w:r>
        <w:rPr>
          <w:rFonts w:eastAsia="Arial Unicode MS"/>
          <w:sz w:val="26"/>
          <w:szCs w:val="26"/>
        </w:rPr>
        <w:t>.0</w:t>
      </w:r>
      <w:r w:rsidR="00100C5B">
        <w:rPr>
          <w:rFonts w:eastAsia="Arial Unicode MS"/>
          <w:sz w:val="26"/>
          <w:szCs w:val="26"/>
        </w:rPr>
        <w:t>6</w:t>
      </w:r>
      <w:r w:rsidR="005D7FDA">
        <w:rPr>
          <w:rFonts w:eastAsia="Arial Unicode MS"/>
          <w:sz w:val="26"/>
          <w:szCs w:val="26"/>
        </w:rPr>
        <w:t>.2021</w:t>
      </w:r>
      <w:r>
        <w:rPr>
          <w:rFonts w:eastAsia="Arial Unicode MS"/>
          <w:sz w:val="26"/>
          <w:szCs w:val="26"/>
        </w:rPr>
        <w:t xml:space="preserve"> г</w:t>
      </w:r>
      <w:r w:rsidRPr="00A51995">
        <w:rPr>
          <w:rFonts w:eastAsia="Arial Unicode MS"/>
          <w:sz w:val="26"/>
          <w:szCs w:val="26"/>
        </w:rPr>
        <w:t>.</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 xml:space="preserve">1.5. Заказчик принимает результаты Работ и </w:t>
      </w:r>
      <w:proofErr w:type="gramStart"/>
      <w:r w:rsidRPr="00A51995">
        <w:rPr>
          <w:rFonts w:eastAsia="Arial Unicode MS"/>
          <w:sz w:val="26"/>
          <w:szCs w:val="26"/>
        </w:rPr>
        <w:t>оплачивает их твердую стоимость,</w:t>
      </w:r>
      <w:r w:rsidR="00BB2602">
        <w:rPr>
          <w:rFonts w:eastAsia="Arial Unicode MS"/>
          <w:sz w:val="26"/>
          <w:szCs w:val="26"/>
        </w:rPr>
        <w:t xml:space="preserve"> указанную</w:t>
      </w:r>
      <w:proofErr w:type="gramEnd"/>
      <w:r w:rsidR="00BB2602">
        <w:rPr>
          <w:rFonts w:eastAsia="Arial Unicode MS"/>
          <w:sz w:val="26"/>
          <w:szCs w:val="26"/>
        </w:rPr>
        <w:t xml:space="preserve"> в </w:t>
      </w:r>
      <w:r w:rsidR="00FE48D1">
        <w:rPr>
          <w:rFonts w:eastAsia="Arial Unicode MS"/>
          <w:sz w:val="26"/>
          <w:szCs w:val="26"/>
        </w:rPr>
        <w:t>п.</w:t>
      </w:r>
      <w:r w:rsidR="00BB2602">
        <w:rPr>
          <w:rFonts w:eastAsia="Arial Unicode MS"/>
          <w:sz w:val="26"/>
          <w:szCs w:val="26"/>
        </w:rPr>
        <w:t>2.1 настоящего Договора. Сведения о стоимости каждого вида работ содержатся в Калькуляции</w:t>
      </w:r>
      <w:r w:rsidRPr="00A51995">
        <w:rPr>
          <w:rFonts w:eastAsia="Arial Unicode MS"/>
          <w:sz w:val="26"/>
          <w:szCs w:val="26"/>
        </w:rPr>
        <w:t xml:space="preserve"> (Приложение № 2), являющейся неотъемлемой частью настоящего Договора.</w:t>
      </w:r>
      <w:r>
        <w:rPr>
          <w:rFonts w:eastAsia="Arial Unicode MS"/>
          <w:sz w:val="26"/>
          <w:szCs w:val="26"/>
        </w:rPr>
        <w:t xml:space="preserve"> </w:t>
      </w:r>
    </w:p>
    <w:p w:rsidR="005E510E" w:rsidRPr="00A51995" w:rsidRDefault="005E510E" w:rsidP="00381DC1">
      <w:pPr>
        <w:suppressAutoHyphens/>
        <w:ind w:firstLine="567"/>
        <w:jc w:val="both"/>
        <w:rPr>
          <w:bCs/>
          <w:spacing w:val="-8"/>
          <w:sz w:val="26"/>
          <w:szCs w:val="26"/>
        </w:rPr>
      </w:pPr>
      <w:r w:rsidRPr="00A51995">
        <w:rPr>
          <w:rFonts w:eastAsia="Arial Unicode MS"/>
          <w:sz w:val="26"/>
          <w:szCs w:val="26"/>
        </w:rPr>
        <w:t xml:space="preserve">1.6. </w:t>
      </w:r>
      <w:r w:rsidRPr="00A51995">
        <w:rPr>
          <w:bCs/>
          <w:spacing w:val="-8"/>
          <w:sz w:val="26"/>
          <w:szCs w:val="26"/>
        </w:rPr>
        <w:t>Настоящий Договор заключен на основании</w:t>
      </w:r>
      <w:r w:rsidR="00EA38B6">
        <w:rPr>
          <w:bCs/>
          <w:spacing w:val="-8"/>
          <w:sz w:val="26"/>
          <w:szCs w:val="26"/>
        </w:rPr>
        <w:t xml:space="preserve"> запроса котировок цен.</w:t>
      </w:r>
      <w:r w:rsidRPr="00A51995">
        <w:rPr>
          <w:bCs/>
          <w:spacing w:val="-8"/>
          <w:sz w:val="26"/>
          <w:szCs w:val="26"/>
        </w:rPr>
        <w:t xml:space="preserve"> Протокол</w:t>
      </w:r>
      <w:r>
        <w:rPr>
          <w:bCs/>
          <w:spacing w:val="-8"/>
          <w:sz w:val="26"/>
          <w:szCs w:val="26"/>
        </w:rPr>
        <w:t xml:space="preserve"> Конкурсной комиссии </w:t>
      </w:r>
      <w:proofErr w:type="gramStart"/>
      <w:r>
        <w:rPr>
          <w:bCs/>
          <w:spacing w:val="-8"/>
          <w:sz w:val="26"/>
          <w:szCs w:val="26"/>
        </w:rPr>
        <w:t>Тамбовского</w:t>
      </w:r>
      <w:proofErr w:type="gramEnd"/>
      <w:r>
        <w:rPr>
          <w:bCs/>
          <w:spacing w:val="-8"/>
          <w:sz w:val="26"/>
          <w:szCs w:val="26"/>
        </w:rPr>
        <w:t xml:space="preserve"> ВРЗ</w:t>
      </w:r>
      <w:r w:rsidRPr="00A51995">
        <w:rPr>
          <w:bCs/>
          <w:spacing w:val="-8"/>
          <w:sz w:val="26"/>
          <w:szCs w:val="26"/>
        </w:rPr>
        <w:t xml:space="preserve"> №__________ от _________.</w:t>
      </w:r>
    </w:p>
    <w:p w:rsidR="005E510E" w:rsidRPr="00A51995" w:rsidRDefault="005E510E" w:rsidP="00381DC1">
      <w:pPr>
        <w:spacing w:before="120" w:after="120"/>
        <w:ind w:firstLine="567"/>
        <w:jc w:val="center"/>
        <w:rPr>
          <w:rFonts w:eastAsia="Arial Unicode MS"/>
          <w:b/>
          <w:bCs/>
          <w:sz w:val="26"/>
          <w:szCs w:val="26"/>
        </w:rPr>
      </w:pPr>
      <w:r w:rsidRPr="00A51995">
        <w:rPr>
          <w:rFonts w:eastAsia="Arial Unicode MS"/>
          <w:b/>
          <w:bCs/>
          <w:sz w:val="26"/>
          <w:szCs w:val="26"/>
        </w:rPr>
        <w:t>2. Т</w:t>
      </w:r>
      <w:r>
        <w:rPr>
          <w:rFonts w:eastAsia="Arial Unicode MS"/>
          <w:b/>
          <w:bCs/>
          <w:sz w:val="26"/>
          <w:szCs w:val="26"/>
        </w:rPr>
        <w:t>ЕРМИНЫ И ОПРЕДЕЛЕНИЯ</w:t>
      </w:r>
    </w:p>
    <w:p w:rsidR="005E510E" w:rsidRDefault="005E510E" w:rsidP="00381DC1">
      <w:pPr>
        <w:ind w:firstLine="567"/>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w:t>
      </w:r>
      <w:proofErr w:type="gramStart"/>
      <w:r>
        <w:rPr>
          <w:rFonts w:eastAsia="Arial Unicode MS"/>
          <w:sz w:val="26"/>
          <w:szCs w:val="26"/>
        </w:rPr>
        <w:t>–</w:t>
      </w:r>
      <w:r>
        <w:rPr>
          <w:sz w:val="26"/>
          <w:szCs w:val="26"/>
        </w:rPr>
        <w:t>э</w:t>
      </w:r>
      <w:proofErr w:type="gramEnd"/>
      <w:r>
        <w:rPr>
          <w:sz w:val="26"/>
          <w:szCs w:val="26"/>
        </w:rPr>
        <w:t>лектропечь сталеплавильная дуговая мод. ДСП-1,5, инв. №40770.</w:t>
      </w:r>
    </w:p>
    <w:p w:rsidR="005E510E" w:rsidRPr="00A51995" w:rsidRDefault="005E510E" w:rsidP="00381DC1">
      <w:pPr>
        <w:ind w:firstLine="567"/>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строительные, монтажные и пусконаладочные работы и устранение дефектов.</w:t>
      </w:r>
    </w:p>
    <w:p w:rsidR="005E510E" w:rsidRPr="00A51995" w:rsidRDefault="005E510E" w:rsidP="00381DC1">
      <w:pPr>
        <w:ind w:firstLine="567"/>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w:t>
      </w:r>
      <w:r>
        <w:rPr>
          <w:rFonts w:eastAsia="Arial Unicode MS"/>
          <w:sz w:val="26"/>
          <w:szCs w:val="26"/>
        </w:rPr>
        <w:t>отремонтированный</w:t>
      </w:r>
      <w:r w:rsidRPr="00A51995">
        <w:rPr>
          <w:rFonts w:eastAsia="Arial Unicode MS"/>
          <w:sz w:val="26"/>
          <w:szCs w:val="26"/>
        </w:rPr>
        <w:t xml:space="preserve"> объект, отвечающий требованиям технического задания, и принятый Заказчиком по акту (</w:t>
      </w:r>
      <w:r w:rsidR="002A78CC">
        <w:rPr>
          <w:rFonts w:eastAsia="Arial Unicode MS"/>
          <w:sz w:val="26"/>
          <w:szCs w:val="26"/>
        </w:rPr>
        <w:t xml:space="preserve">КС-2, </w:t>
      </w:r>
      <w:r w:rsidRPr="00A51995">
        <w:rPr>
          <w:rFonts w:eastAsia="Arial Unicode MS"/>
          <w:sz w:val="26"/>
          <w:szCs w:val="26"/>
        </w:rPr>
        <w:t>ОС-3).</w:t>
      </w:r>
    </w:p>
    <w:p w:rsidR="005E510E" w:rsidRPr="00A51995" w:rsidRDefault="005E510E" w:rsidP="00381DC1">
      <w:pPr>
        <w:spacing w:before="120" w:after="120"/>
        <w:ind w:firstLine="567"/>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5E510E" w:rsidRPr="00A51995" w:rsidRDefault="005E510E" w:rsidP="00381DC1">
      <w:pPr>
        <w:numPr>
          <w:ilvl w:val="0"/>
          <w:numId w:val="6"/>
        </w:numPr>
        <w:ind w:left="0" w:firstLine="567"/>
        <w:contextualSpacing/>
        <w:jc w:val="both"/>
        <w:rPr>
          <w:rFonts w:eastAsia="Arial Unicode MS"/>
          <w:sz w:val="26"/>
          <w:szCs w:val="26"/>
        </w:rPr>
      </w:pPr>
      <w:r w:rsidRPr="00A51995">
        <w:rPr>
          <w:rFonts w:eastAsia="Arial Unicode MS"/>
          <w:sz w:val="26"/>
          <w:szCs w:val="26"/>
        </w:rPr>
        <w:t>Стоимость работ по настоящему Договору сост</w:t>
      </w:r>
      <w:r w:rsidR="00B03780">
        <w:rPr>
          <w:rFonts w:eastAsia="Arial Unicode MS"/>
          <w:sz w:val="26"/>
          <w:szCs w:val="26"/>
        </w:rPr>
        <w:t>авляет: _____________</w:t>
      </w:r>
      <w:r w:rsidRPr="00A51995">
        <w:rPr>
          <w:rFonts w:eastAsia="Arial Unicode MS"/>
          <w:sz w:val="26"/>
          <w:szCs w:val="26"/>
        </w:rPr>
        <w:t>_______ руб</w:t>
      </w:r>
      <w:proofErr w:type="gramStart"/>
      <w:r w:rsidRPr="00A51995">
        <w:rPr>
          <w:rFonts w:eastAsia="Arial Unicode MS"/>
          <w:sz w:val="26"/>
          <w:szCs w:val="26"/>
        </w:rPr>
        <w:t>. (___________</w:t>
      </w:r>
      <w:r>
        <w:rPr>
          <w:rFonts w:eastAsia="Arial Unicode MS"/>
          <w:sz w:val="26"/>
          <w:szCs w:val="26"/>
        </w:rPr>
        <w:t>)</w:t>
      </w:r>
      <w:proofErr w:type="gramEnd"/>
      <w:r w:rsidRPr="00A51995">
        <w:rPr>
          <w:rFonts w:eastAsia="Arial Unicode MS"/>
          <w:sz w:val="26"/>
          <w:szCs w:val="26"/>
        </w:rPr>
        <w:t xml:space="preserve">рублей </w:t>
      </w:r>
      <w:proofErr w:type="spellStart"/>
      <w:r w:rsidRPr="00A51995">
        <w:rPr>
          <w:rFonts w:eastAsia="Arial Unicode MS"/>
          <w:sz w:val="26"/>
          <w:szCs w:val="26"/>
        </w:rPr>
        <w:t>___</w:t>
      </w:r>
      <w:r>
        <w:rPr>
          <w:rFonts w:eastAsia="Arial Unicode MS"/>
          <w:sz w:val="26"/>
          <w:szCs w:val="26"/>
        </w:rPr>
        <w:t>коп</w:t>
      </w:r>
      <w:proofErr w:type="spellEnd"/>
      <w:r>
        <w:rPr>
          <w:rFonts w:eastAsia="Arial Unicode MS"/>
          <w:sz w:val="26"/>
          <w:szCs w:val="26"/>
        </w:rPr>
        <w:t>.</w:t>
      </w:r>
      <w:r w:rsidRPr="00A51995">
        <w:rPr>
          <w:rFonts w:eastAsia="Arial Unicode MS"/>
          <w:sz w:val="26"/>
          <w:szCs w:val="26"/>
        </w:rPr>
        <w:t xml:space="preserve">, в том числе НДС </w:t>
      </w:r>
      <w:r>
        <w:rPr>
          <w:rFonts w:eastAsia="Arial Unicode MS"/>
          <w:sz w:val="26"/>
          <w:szCs w:val="26"/>
        </w:rPr>
        <w:t xml:space="preserve">20% </w:t>
      </w:r>
      <w:r w:rsidR="00B03780">
        <w:rPr>
          <w:rFonts w:eastAsia="Arial Unicode MS"/>
          <w:sz w:val="26"/>
          <w:szCs w:val="26"/>
        </w:rPr>
        <w:t>_____________________</w:t>
      </w:r>
      <w:r w:rsidRPr="00A51995">
        <w:rPr>
          <w:rFonts w:eastAsia="Arial Unicode MS"/>
          <w:sz w:val="26"/>
          <w:szCs w:val="26"/>
        </w:rPr>
        <w:t>___</w:t>
      </w:r>
      <w:r w:rsidR="00B03780">
        <w:rPr>
          <w:rFonts w:eastAsia="Arial Unicode MS"/>
          <w:sz w:val="26"/>
          <w:szCs w:val="26"/>
        </w:rPr>
        <w:t xml:space="preserve"> </w:t>
      </w:r>
      <w:r>
        <w:rPr>
          <w:rFonts w:eastAsia="Arial Unicode MS"/>
          <w:sz w:val="26"/>
          <w:szCs w:val="26"/>
        </w:rPr>
        <w:t>руб</w:t>
      </w:r>
      <w:r w:rsidRPr="00A51995">
        <w:rPr>
          <w:rFonts w:eastAsia="Arial Unicode MS"/>
          <w:sz w:val="26"/>
          <w:szCs w:val="26"/>
        </w:rPr>
        <w:t>. (_______________</w:t>
      </w:r>
      <w:r>
        <w:rPr>
          <w:rFonts w:eastAsia="Arial Unicode MS"/>
          <w:sz w:val="26"/>
          <w:szCs w:val="26"/>
        </w:rPr>
        <w:t>)рублей ___ коп.</w:t>
      </w:r>
    </w:p>
    <w:p w:rsidR="005E510E" w:rsidRPr="00A51995" w:rsidRDefault="005E510E" w:rsidP="00381DC1">
      <w:pPr>
        <w:numPr>
          <w:ilvl w:val="0"/>
          <w:numId w:val="6"/>
        </w:numPr>
        <w:suppressAutoHyphens/>
        <w:ind w:left="0" w:firstLine="567"/>
        <w:contextualSpacing/>
        <w:jc w:val="both"/>
        <w:rPr>
          <w:rFonts w:eastAsia="Arial Unicode MS"/>
          <w:spacing w:val="-4"/>
          <w:sz w:val="26"/>
          <w:szCs w:val="26"/>
        </w:rPr>
      </w:pPr>
      <w:r w:rsidRPr="00A51995">
        <w:rPr>
          <w:rFonts w:eastAsia="Arial Unicode MS"/>
          <w:sz w:val="26"/>
          <w:szCs w:val="26"/>
        </w:rPr>
        <w:t>Общая ц</w:t>
      </w:r>
      <w:r w:rsidRPr="00A51995">
        <w:rPr>
          <w:rFonts w:eastAsia="Arial Unicode MS"/>
          <w:spacing w:val="-4"/>
          <w:sz w:val="26"/>
          <w:szCs w:val="26"/>
        </w:rPr>
        <w:t>ена Договора включает в себя стоимость строительных и ремонтных Работ, материалов,</w:t>
      </w:r>
      <w:r>
        <w:rPr>
          <w:rFonts w:eastAsia="Arial Unicode MS"/>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rsidR="002A78CC" w:rsidRPr="002A78CC" w:rsidRDefault="002A78CC" w:rsidP="00381DC1">
      <w:pPr>
        <w:numPr>
          <w:ilvl w:val="0"/>
          <w:numId w:val="6"/>
        </w:numPr>
        <w:suppressAutoHyphens/>
        <w:ind w:left="0" w:firstLine="567"/>
        <w:contextualSpacing/>
        <w:jc w:val="both"/>
        <w:rPr>
          <w:rFonts w:eastAsia="Arial Unicode MS"/>
          <w:spacing w:val="-4"/>
          <w:sz w:val="26"/>
          <w:szCs w:val="26"/>
        </w:rPr>
      </w:pPr>
      <w:r w:rsidRPr="002A78CC">
        <w:rPr>
          <w:rFonts w:eastAsia="Arial Unicode MS"/>
          <w:iCs/>
          <w:sz w:val="26"/>
          <w:szCs w:val="26"/>
        </w:rPr>
        <w:t>Оплата Работ производится Заказчиком в следующем порядке:</w:t>
      </w:r>
    </w:p>
    <w:p w:rsidR="002A78CC" w:rsidRPr="002A78CC" w:rsidRDefault="002A78CC" w:rsidP="00381DC1">
      <w:pPr>
        <w:pStyle w:val="ConsPlusNormal"/>
        <w:widowControl/>
        <w:numPr>
          <w:ilvl w:val="2"/>
          <w:numId w:val="7"/>
        </w:numPr>
        <w:suppressAutoHyphens/>
        <w:autoSpaceDN/>
        <w:adjustRightInd/>
        <w:ind w:left="0" w:firstLine="567"/>
        <w:jc w:val="both"/>
        <w:rPr>
          <w:rFonts w:ascii="Times New Roman" w:hAnsi="Times New Roman" w:cs="Times New Roman"/>
          <w:sz w:val="26"/>
          <w:szCs w:val="26"/>
        </w:rPr>
      </w:pPr>
      <w:r w:rsidRPr="002A78CC">
        <w:rPr>
          <w:rFonts w:ascii="Times New Roman" w:hAnsi="Times New Roman" w:cs="Times New Roman"/>
          <w:sz w:val="26"/>
          <w:szCs w:val="26"/>
        </w:rPr>
        <w:t xml:space="preserve">первый авансовый платеж в размере 50% от общей стоимости работ должен быть произведен Заказчиком в течение 7-ми календарных дней с момента </w:t>
      </w:r>
      <w:r w:rsidRPr="002A78CC">
        <w:rPr>
          <w:rFonts w:ascii="Times New Roman" w:hAnsi="Times New Roman" w:cs="Times New Roman"/>
          <w:sz w:val="26"/>
          <w:szCs w:val="26"/>
          <w:shd w:val="clear" w:color="auto" w:fill="FFFFFF"/>
        </w:rPr>
        <w:t xml:space="preserve">заключения </w:t>
      </w:r>
      <w:r w:rsidRPr="002A78CC">
        <w:rPr>
          <w:rFonts w:ascii="Times New Roman" w:hAnsi="Times New Roman" w:cs="Times New Roman"/>
          <w:sz w:val="26"/>
          <w:szCs w:val="26"/>
        </w:rPr>
        <w:t>договора;</w:t>
      </w:r>
    </w:p>
    <w:p w:rsidR="002A78CC" w:rsidRPr="002A78CC" w:rsidRDefault="002A78CC" w:rsidP="00381DC1">
      <w:pPr>
        <w:pStyle w:val="ConsPlusNormal"/>
        <w:widowControl/>
        <w:ind w:firstLine="567"/>
        <w:jc w:val="both"/>
        <w:rPr>
          <w:rFonts w:ascii="Times New Roman" w:hAnsi="Times New Roman" w:cs="Times New Roman"/>
          <w:sz w:val="26"/>
          <w:szCs w:val="26"/>
        </w:rPr>
      </w:pPr>
      <w:r w:rsidRPr="002A78CC">
        <w:rPr>
          <w:rFonts w:ascii="Times New Roman" w:hAnsi="Times New Roman" w:cs="Times New Roman"/>
          <w:sz w:val="26"/>
          <w:szCs w:val="26"/>
        </w:rPr>
        <w:t>2.3.2. второй платеж в размере 40% общей стоимости работ должен быть произведен Заказчиком на 22 (двадцать второй) день после осуществления первого авансового платежа.</w:t>
      </w:r>
    </w:p>
    <w:p w:rsidR="002A78CC" w:rsidRPr="002A78CC" w:rsidRDefault="002A78CC" w:rsidP="00381DC1">
      <w:pPr>
        <w:pStyle w:val="ConsPlusNormal"/>
        <w:widowControl/>
        <w:ind w:firstLine="567"/>
        <w:jc w:val="both"/>
        <w:rPr>
          <w:rFonts w:ascii="Times New Roman" w:eastAsia="Arial Unicode MS" w:hAnsi="Times New Roman" w:cs="Times New Roman"/>
          <w:color w:val="000000"/>
          <w:spacing w:val="-4"/>
          <w:sz w:val="26"/>
          <w:szCs w:val="26"/>
        </w:rPr>
      </w:pPr>
      <w:proofErr w:type="gramStart"/>
      <w:r w:rsidRPr="002A78CC">
        <w:rPr>
          <w:rFonts w:ascii="Times New Roman" w:hAnsi="Times New Roman" w:cs="Times New Roman"/>
          <w:sz w:val="26"/>
          <w:szCs w:val="26"/>
        </w:rPr>
        <w:t xml:space="preserve">2.3.3. третий платеж в размере 10% общей стоимости работ должен быть произведен Заказчиком в течение 30 (тридцати) календарных дней с даты </w:t>
      </w:r>
      <w:r w:rsidRPr="002A78CC">
        <w:rPr>
          <w:rFonts w:ascii="Times New Roman" w:eastAsia="Arial Unicode MS" w:hAnsi="Times New Roman" w:cs="Times New Roman"/>
          <w:iCs/>
          <w:color w:val="000000"/>
          <w:sz w:val="26"/>
          <w:szCs w:val="26"/>
        </w:rPr>
        <w:t>получения от И</w:t>
      </w:r>
      <w:r w:rsidR="00AE23DA">
        <w:rPr>
          <w:rFonts w:ascii="Times New Roman" w:eastAsia="Arial Unicode MS" w:hAnsi="Times New Roman" w:cs="Times New Roman"/>
          <w:iCs/>
          <w:color w:val="000000"/>
          <w:sz w:val="26"/>
          <w:szCs w:val="26"/>
        </w:rPr>
        <w:t>сполнителя комплекта документов</w:t>
      </w:r>
      <w:r w:rsidRPr="002A78CC">
        <w:rPr>
          <w:rFonts w:ascii="Times New Roman" w:eastAsia="Arial Unicode MS" w:hAnsi="Times New Roman" w:cs="Times New Roman"/>
          <w:iCs/>
          <w:color w:val="000000"/>
          <w:sz w:val="26"/>
          <w:szCs w:val="26"/>
        </w:rPr>
        <w:t>: акт приемки вы</w:t>
      </w:r>
      <w:r w:rsidR="00AE23DA">
        <w:rPr>
          <w:rFonts w:ascii="Times New Roman" w:eastAsia="Arial Unicode MS" w:hAnsi="Times New Roman" w:cs="Times New Roman"/>
          <w:iCs/>
          <w:color w:val="000000"/>
          <w:sz w:val="26"/>
          <w:szCs w:val="26"/>
        </w:rPr>
        <w:t xml:space="preserve">полненных работ по форме КС-2 и </w:t>
      </w:r>
      <w:r w:rsidRPr="002A78CC">
        <w:rPr>
          <w:rFonts w:ascii="Times New Roman" w:eastAsia="Arial Unicode MS" w:hAnsi="Times New Roman" w:cs="Times New Roman"/>
          <w:iCs/>
          <w:color w:val="000000"/>
          <w:sz w:val="26"/>
          <w:szCs w:val="26"/>
        </w:rPr>
        <w:t>справка о стоимости выполненных Работ по форме КС-3 (далее КС-3)</w:t>
      </w:r>
      <w:r w:rsidR="00AE23DA">
        <w:rPr>
          <w:rFonts w:ascii="Times New Roman" w:eastAsia="Arial Unicode MS" w:hAnsi="Times New Roman" w:cs="Times New Roman"/>
          <w:iCs/>
          <w:color w:val="000000"/>
          <w:sz w:val="26"/>
          <w:szCs w:val="26"/>
        </w:rPr>
        <w:t xml:space="preserve"> в </w:t>
      </w:r>
      <w:r w:rsidR="00AE23DA">
        <w:rPr>
          <w:rFonts w:ascii="Times New Roman" w:eastAsia="Arial Unicode MS" w:hAnsi="Times New Roman" w:cs="Times New Roman"/>
          <w:iCs/>
          <w:color w:val="000000"/>
          <w:sz w:val="28"/>
          <w:szCs w:val="28"/>
        </w:rPr>
        <w:t xml:space="preserve"> которых отражён весь объём работ выполненный с учётом авансовых платежей</w:t>
      </w:r>
      <w:r w:rsidRPr="002A78CC">
        <w:rPr>
          <w:rFonts w:ascii="Times New Roman" w:eastAsia="Arial Unicode MS" w:hAnsi="Times New Roman" w:cs="Times New Roman"/>
          <w:iCs/>
          <w:color w:val="000000"/>
          <w:sz w:val="26"/>
          <w:szCs w:val="26"/>
        </w:rPr>
        <w:t>, акт о приемке-сдаче отремонтированных объектов</w:t>
      </w:r>
      <w:proofErr w:type="gramEnd"/>
      <w:r w:rsidRPr="002A78CC">
        <w:rPr>
          <w:rFonts w:ascii="Times New Roman" w:eastAsia="Arial Unicode MS" w:hAnsi="Times New Roman" w:cs="Times New Roman"/>
          <w:iCs/>
          <w:color w:val="000000"/>
          <w:sz w:val="26"/>
          <w:szCs w:val="26"/>
        </w:rPr>
        <w:t xml:space="preserve"> формы ОС-3 (далее ОС-3),</w:t>
      </w:r>
      <w:proofErr w:type="spellStart"/>
      <w:proofErr w:type="gramStart"/>
      <w:r w:rsidRPr="002A78CC">
        <w:rPr>
          <w:rFonts w:ascii="Times New Roman" w:eastAsia="Arial Unicode MS" w:hAnsi="Times New Roman" w:cs="Times New Roman"/>
          <w:iCs/>
          <w:color w:val="000000"/>
          <w:sz w:val="26"/>
          <w:szCs w:val="26"/>
        </w:rPr>
        <w:t>счет-фактуры</w:t>
      </w:r>
      <w:proofErr w:type="spellEnd"/>
      <w:proofErr w:type="gramEnd"/>
      <w:r w:rsidRPr="002A78CC">
        <w:rPr>
          <w:rFonts w:ascii="Times New Roman" w:eastAsia="Arial Unicode MS" w:hAnsi="Times New Roman" w:cs="Times New Roman"/>
          <w:iCs/>
          <w:color w:val="000000"/>
          <w:sz w:val="26"/>
          <w:szCs w:val="26"/>
        </w:rPr>
        <w:t>.</w:t>
      </w:r>
    </w:p>
    <w:p w:rsidR="005E510E" w:rsidRPr="00A51995" w:rsidRDefault="005E510E" w:rsidP="00381DC1">
      <w:pPr>
        <w:numPr>
          <w:ilvl w:val="0"/>
          <w:numId w:val="6"/>
        </w:numPr>
        <w:shd w:val="clear" w:color="auto" w:fill="FFFFFF"/>
        <w:suppressAutoHyphens/>
        <w:ind w:left="0" w:firstLine="567"/>
        <w:contextualSpacing/>
        <w:jc w:val="both"/>
        <w:rPr>
          <w:rFonts w:eastAsia="Arial Unicode MS"/>
          <w:sz w:val="26"/>
          <w:szCs w:val="26"/>
        </w:rPr>
      </w:pPr>
      <w:r w:rsidRPr="002A78CC">
        <w:rPr>
          <w:rFonts w:eastAsia="Arial Unicode MS"/>
          <w:sz w:val="26"/>
          <w:szCs w:val="26"/>
        </w:rPr>
        <w:t>Обязательство Заказчика по оплате выполненных Работ считается исполненным с даты списания денежных сре</w:t>
      </w:r>
      <w:proofErr w:type="gramStart"/>
      <w:r w:rsidRPr="002A78CC">
        <w:rPr>
          <w:rFonts w:eastAsia="Arial Unicode MS"/>
          <w:sz w:val="26"/>
          <w:szCs w:val="26"/>
        </w:rPr>
        <w:t>дств с</w:t>
      </w:r>
      <w:r w:rsidRPr="00A51995">
        <w:rPr>
          <w:rFonts w:eastAsia="Arial Unicode MS"/>
          <w:sz w:val="26"/>
          <w:szCs w:val="26"/>
        </w:rPr>
        <w:t xml:space="preserve"> р</w:t>
      </w:r>
      <w:proofErr w:type="gramEnd"/>
      <w:r w:rsidRPr="00A51995">
        <w:rPr>
          <w:rFonts w:eastAsia="Arial Unicode MS"/>
          <w:sz w:val="26"/>
          <w:szCs w:val="26"/>
        </w:rPr>
        <w:t>асчетного счета Заказчика.</w:t>
      </w:r>
    </w:p>
    <w:p w:rsidR="005E510E" w:rsidRPr="00611F3C" w:rsidRDefault="005E510E" w:rsidP="00381DC1">
      <w:pPr>
        <w:numPr>
          <w:ilvl w:val="0"/>
          <w:numId w:val="6"/>
        </w:numPr>
        <w:ind w:left="0" w:firstLine="567"/>
        <w:jc w:val="both"/>
        <w:rPr>
          <w:rFonts w:eastAsia="Arial Unicode MS"/>
          <w:sz w:val="26"/>
          <w:szCs w:val="26"/>
        </w:rPr>
      </w:pPr>
      <w:r w:rsidRPr="00611F3C">
        <w:rPr>
          <w:rFonts w:eastAsia="Arial Unicode MS"/>
          <w:sz w:val="26"/>
          <w:szCs w:val="26"/>
        </w:rPr>
        <w:t xml:space="preserve">В </w:t>
      </w:r>
      <w:proofErr w:type="gramStart"/>
      <w:r w:rsidRPr="00611F3C">
        <w:rPr>
          <w:rFonts w:eastAsia="Arial Unicode MS"/>
          <w:sz w:val="26"/>
          <w:szCs w:val="26"/>
        </w:rPr>
        <w:t>отношениях</w:t>
      </w:r>
      <w:proofErr w:type="gramEnd"/>
      <w:r w:rsidRPr="00611F3C">
        <w:rPr>
          <w:rFonts w:eastAsia="Arial Unicode MS"/>
          <w:sz w:val="26"/>
          <w:szCs w:val="26"/>
        </w:rPr>
        <w:t xml:space="preserve">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5E510E" w:rsidRPr="00611F3C" w:rsidRDefault="005E510E" w:rsidP="00381DC1">
      <w:pPr>
        <w:ind w:firstLine="567"/>
        <w:jc w:val="both"/>
        <w:rPr>
          <w:sz w:val="26"/>
          <w:szCs w:val="26"/>
        </w:rPr>
      </w:pPr>
      <w:r w:rsidRPr="00611F3C">
        <w:rPr>
          <w:bCs/>
          <w:spacing w:val="-8"/>
          <w:sz w:val="26"/>
          <w:szCs w:val="26"/>
        </w:rPr>
        <w:t xml:space="preserve">2.6. </w:t>
      </w:r>
      <w:r w:rsidRPr="00611F3C">
        <w:rPr>
          <w:sz w:val="26"/>
          <w:szCs w:val="26"/>
        </w:rPr>
        <w:t xml:space="preserve">В </w:t>
      </w:r>
      <w:proofErr w:type="gramStart"/>
      <w:r w:rsidRPr="00611F3C">
        <w:rPr>
          <w:sz w:val="26"/>
          <w:szCs w:val="26"/>
        </w:rPr>
        <w:t>случае</w:t>
      </w:r>
      <w:proofErr w:type="gramEnd"/>
      <w:r w:rsidRPr="00611F3C">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5E510E" w:rsidRPr="00A51995" w:rsidRDefault="005E510E" w:rsidP="00381DC1">
      <w:pPr>
        <w:tabs>
          <w:tab w:val="left" w:pos="0"/>
        </w:tabs>
        <w:suppressAutoHyphens/>
        <w:spacing w:before="120" w:after="120" w:line="228" w:lineRule="auto"/>
        <w:ind w:firstLine="567"/>
        <w:jc w:val="center"/>
        <w:rPr>
          <w:rFonts w:eastAsia="Arial Unicode MS"/>
          <w:b/>
          <w:bCs/>
          <w:sz w:val="26"/>
          <w:szCs w:val="26"/>
        </w:rPr>
      </w:pPr>
      <w:r w:rsidRPr="00A51995">
        <w:rPr>
          <w:rFonts w:eastAsia="Arial Unicode MS"/>
          <w:b/>
          <w:bCs/>
          <w:sz w:val="26"/>
          <w:szCs w:val="26"/>
        </w:rPr>
        <w:t>3.</w:t>
      </w:r>
      <w:r w:rsidRPr="00A51995">
        <w:rPr>
          <w:rFonts w:eastAsia="Arial Unicode MS"/>
          <w:b/>
          <w:bCs/>
          <w:sz w:val="26"/>
          <w:szCs w:val="26"/>
        </w:rPr>
        <w:tab/>
        <w:t>П</w:t>
      </w:r>
      <w:r>
        <w:rPr>
          <w:rFonts w:eastAsia="Arial Unicode MS"/>
          <w:b/>
          <w:bCs/>
          <w:sz w:val="26"/>
          <w:szCs w:val="26"/>
        </w:rPr>
        <w:t>ОРЯДОК СДАЧИ И ПРИЕМКИ РАБОТ</w:t>
      </w:r>
    </w:p>
    <w:p w:rsidR="00526DCC" w:rsidRPr="00783BC6" w:rsidRDefault="00526DCC" w:rsidP="00381DC1">
      <w:pPr>
        <w:ind w:firstLine="567"/>
        <w:jc w:val="both"/>
        <w:rPr>
          <w:sz w:val="26"/>
          <w:szCs w:val="26"/>
        </w:rPr>
      </w:pPr>
      <w:r w:rsidRPr="00783BC6">
        <w:rPr>
          <w:sz w:val="26"/>
          <w:szCs w:val="26"/>
        </w:rPr>
        <w:t>3.1. Срок выполнения Работ по Договору составляет до 50-ти (пятидесяти) календарных дней с момента поступления первого авансового платежа на расчетный счет Исполнителя с возможностью досрочного выполнения работ.</w:t>
      </w:r>
    </w:p>
    <w:p w:rsidR="00526DCC" w:rsidRPr="00783BC6" w:rsidRDefault="00526DCC" w:rsidP="00381DC1">
      <w:pPr>
        <w:ind w:firstLine="567"/>
        <w:jc w:val="both"/>
        <w:rPr>
          <w:sz w:val="26"/>
          <w:szCs w:val="26"/>
        </w:rPr>
      </w:pPr>
      <w:r w:rsidRPr="00783BC6">
        <w:rPr>
          <w:sz w:val="26"/>
          <w:szCs w:val="26"/>
        </w:rPr>
        <w:t>3.2. Заказчик письменно уведомляет Исполнителя о выполнении им Требований (Приложение №</w:t>
      </w:r>
      <w:r w:rsidR="00783BC6" w:rsidRPr="00783BC6">
        <w:rPr>
          <w:sz w:val="26"/>
          <w:szCs w:val="26"/>
        </w:rPr>
        <w:t>5</w:t>
      </w:r>
      <w:r w:rsidRPr="00783BC6">
        <w:rPr>
          <w:sz w:val="26"/>
          <w:szCs w:val="26"/>
        </w:rPr>
        <w:t>) и о готовности участка под установку Оборудования.</w:t>
      </w:r>
    </w:p>
    <w:p w:rsidR="00526DCC" w:rsidRPr="00783BC6" w:rsidRDefault="00526DCC" w:rsidP="00381DC1">
      <w:pPr>
        <w:ind w:firstLine="567"/>
        <w:jc w:val="both"/>
        <w:rPr>
          <w:sz w:val="26"/>
          <w:szCs w:val="26"/>
        </w:rPr>
      </w:pPr>
      <w:r w:rsidRPr="00783BC6">
        <w:rPr>
          <w:sz w:val="26"/>
          <w:szCs w:val="26"/>
        </w:rPr>
        <w:t>3.3. Исполнитель обеспечивает выезд своего представителя для проведения предварительного осмотра участка и объекта на предмет их готовности к проведению Работ и выполнения пп.1-4 Требований к Заказчику (Приложение №</w:t>
      </w:r>
      <w:r w:rsidR="00783BC6" w:rsidRPr="00783BC6">
        <w:rPr>
          <w:sz w:val="26"/>
          <w:szCs w:val="26"/>
        </w:rPr>
        <w:t>5</w:t>
      </w:r>
      <w:r w:rsidRPr="00783BC6">
        <w:rPr>
          <w:sz w:val="26"/>
          <w:szCs w:val="26"/>
        </w:rPr>
        <w:t xml:space="preserve">). Сторонами подписывается Акт предварительного осмотра. </w:t>
      </w:r>
      <w:proofErr w:type="gramStart"/>
      <w:r w:rsidRPr="00783BC6">
        <w:rPr>
          <w:sz w:val="26"/>
          <w:szCs w:val="26"/>
        </w:rPr>
        <w:t>В случае выявления невыполнения Заказчиком условий Требований (Приложение</w:t>
      </w:r>
      <w:r w:rsidR="00783BC6" w:rsidRPr="00783BC6">
        <w:rPr>
          <w:sz w:val="26"/>
          <w:szCs w:val="26"/>
        </w:rPr>
        <w:t xml:space="preserve"> </w:t>
      </w:r>
      <w:r w:rsidRPr="00783BC6">
        <w:rPr>
          <w:sz w:val="26"/>
          <w:szCs w:val="26"/>
        </w:rPr>
        <w:t>№</w:t>
      </w:r>
      <w:r w:rsidR="00783BC6" w:rsidRPr="00783BC6">
        <w:rPr>
          <w:sz w:val="26"/>
          <w:szCs w:val="26"/>
        </w:rPr>
        <w:t>5</w:t>
      </w:r>
      <w:r w:rsidRPr="00783BC6">
        <w:rPr>
          <w:sz w:val="26"/>
          <w:szCs w:val="26"/>
        </w:rPr>
        <w:t xml:space="preserve">), неполного либо неправильного их выполнения, Исполнитель указывает в Акте предварительного </w:t>
      </w:r>
      <w:r w:rsidR="009A0A27" w:rsidRPr="00783BC6">
        <w:rPr>
          <w:sz w:val="26"/>
          <w:szCs w:val="26"/>
        </w:rPr>
        <w:t>осмотра все</w:t>
      </w:r>
      <w:r w:rsidRPr="00783BC6">
        <w:rPr>
          <w:sz w:val="26"/>
          <w:szCs w:val="26"/>
        </w:rPr>
        <w:t xml:space="preserve"> замечания, выявленные нарушения и сроки их устранения.</w:t>
      </w:r>
      <w:proofErr w:type="gramEnd"/>
      <w:r w:rsidRPr="00783BC6">
        <w:rPr>
          <w:sz w:val="26"/>
          <w:szCs w:val="26"/>
        </w:rPr>
        <w:t xml:space="preserve"> Повторный выезд представителя Исполнителя на объект для предварительного осмотра осуществляется только после оплаты Заказчиком дополнительных расходов на проезд представителя, его проживание и командировочные расходы </w:t>
      </w:r>
      <w:proofErr w:type="gramStart"/>
      <w:r w:rsidRPr="00783BC6">
        <w:rPr>
          <w:sz w:val="26"/>
          <w:szCs w:val="26"/>
        </w:rPr>
        <w:t>согласно</w:t>
      </w:r>
      <w:proofErr w:type="gramEnd"/>
      <w:r w:rsidRPr="00783BC6">
        <w:rPr>
          <w:sz w:val="26"/>
          <w:szCs w:val="26"/>
        </w:rPr>
        <w:t xml:space="preserve"> выставленного счета. </w:t>
      </w:r>
    </w:p>
    <w:p w:rsidR="00526DCC" w:rsidRPr="00783BC6" w:rsidRDefault="00526DCC" w:rsidP="00381DC1">
      <w:pPr>
        <w:ind w:firstLine="567"/>
        <w:jc w:val="both"/>
        <w:rPr>
          <w:sz w:val="26"/>
          <w:szCs w:val="26"/>
        </w:rPr>
      </w:pPr>
      <w:r w:rsidRPr="00783BC6">
        <w:rPr>
          <w:sz w:val="26"/>
          <w:szCs w:val="26"/>
        </w:rPr>
        <w:t>3.4. Процедура, предусмотренная пп.3.2.-3.3. повторяется до полного выполнения Заказчиком Требований (Приложение</w:t>
      </w:r>
      <w:r w:rsidR="00783BC6">
        <w:rPr>
          <w:sz w:val="26"/>
          <w:szCs w:val="26"/>
        </w:rPr>
        <w:t xml:space="preserve"> №5</w:t>
      </w:r>
      <w:r w:rsidRPr="00783BC6">
        <w:rPr>
          <w:sz w:val="26"/>
          <w:szCs w:val="26"/>
        </w:rPr>
        <w:t>) и подписания Акта предварительного осмотра, не содержащего никаких замечаний со стороны Исполнителя.</w:t>
      </w:r>
    </w:p>
    <w:p w:rsidR="00526DCC" w:rsidRPr="00783BC6" w:rsidRDefault="00526DCC" w:rsidP="00381DC1">
      <w:pPr>
        <w:ind w:firstLine="567"/>
        <w:jc w:val="both"/>
        <w:rPr>
          <w:sz w:val="26"/>
          <w:szCs w:val="26"/>
        </w:rPr>
      </w:pPr>
      <w:r w:rsidRPr="00783BC6">
        <w:rPr>
          <w:sz w:val="26"/>
          <w:szCs w:val="26"/>
        </w:rPr>
        <w:t>3.5. Выезд основной группы сотрудников Исполнителя на участок выполнения непосредственно работ осуществляется в течение 7 календарных дней с момента подписания Акта предварительного осмотра, не содержащего никаких замечаний со стороны Исполнителя.</w:t>
      </w:r>
    </w:p>
    <w:p w:rsidR="00526DCC" w:rsidRPr="00783BC6" w:rsidRDefault="00526DCC" w:rsidP="00381DC1">
      <w:pPr>
        <w:ind w:firstLine="567"/>
        <w:jc w:val="both"/>
        <w:rPr>
          <w:sz w:val="26"/>
          <w:szCs w:val="26"/>
        </w:rPr>
      </w:pPr>
      <w:r w:rsidRPr="00783BC6">
        <w:rPr>
          <w:sz w:val="26"/>
          <w:szCs w:val="26"/>
        </w:rPr>
        <w:t xml:space="preserve">3.6. </w:t>
      </w:r>
      <w:r w:rsidR="005E510E" w:rsidRPr="00783BC6">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526DCC" w:rsidRPr="00783BC6" w:rsidRDefault="00526DCC" w:rsidP="00381DC1">
      <w:pPr>
        <w:ind w:firstLine="567"/>
        <w:jc w:val="both"/>
        <w:rPr>
          <w:sz w:val="26"/>
          <w:szCs w:val="26"/>
        </w:rPr>
      </w:pPr>
      <w:r w:rsidRPr="00783BC6">
        <w:rPr>
          <w:sz w:val="26"/>
          <w:szCs w:val="26"/>
        </w:rPr>
        <w:t xml:space="preserve">3.7. </w:t>
      </w:r>
      <w:r w:rsidR="005E510E" w:rsidRPr="00783BC6">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526DCC" w:rsidRDefault="00526DCC" w:rsidP="00381DC1">
      <w:pPr>
        <w:ind w:firstLine="567"/>
        <w:jc w:val="both"/>
        <w:rPr>
          <w:sz w:val="24"/>
        </w:rPr>
      </w:pPr>
      <w:r w:rsidRPr="00783BC6">
        <w:rPr>
          <w:sz w:val="26"/>
          <w:szCs w:val="26"/>
        </w:rPr>
        <w:t xml:space="preserve">3.8. </w:t>
      </w:r>
      <w:r w:rsidR="005E510E" w:rsidRPr="00783BC6">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w:t>
      </w:r>
      <w:r w:rsidR="005E510E" w:rsidRPr="00A51995">
        <w:rPr>
          <w:rFonts w:eastAsia="Arial Unicode MS"/>
          <w:sz w:val="26"/>
          <w:szCs w:val="26"/>
        </w:rPr>
        <w:t>риемки Работ.</w:t>
      </w:r>
    </w:p>
    <w:p w:rsidR="00526DCC" w:rsidRDefault="00526DCC" w:rsidP="00381DC1">
      <w:pPr>
        <w:ind w:firstLine="567"/>
        <w:jc w:val="both"/>
        <w:rPr>
          <w:sz w:val="24"/>
        </w:rPr>
      </w:pPr>
      <w:r>
        <w:rPr>
          <w:rFonts w:eastAsia="Arial Unicode MS"/>
          <w:sz w:val="26"/>
          <w:szCs w:val="26"/>
        </w:rPr>
        <w:t xml:space="preserve">3.9. </w:t>
      </w:r>
      <w:r w:rsidR="005E510E"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002A78CC">
        <w:rPr>
          <w:rFonts w:eastAsia="Arial Unicode MS"/>
          <w:sz w:val="26"/>
          <w:szCs w:val="26"/>
        </w:rPr>
        <w:t xml:space="preserve"> </w:t>
      </w:r>
      <w:r w:rsidR="005E510E"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526DCC" w:rsidRDefault="00526DCC" w:rsidP="00381DC1">
      <w:pPr>
        <w:ind w:firstLine="567"/>
        <w:jc w:val="both"/>
        <w:rPr>
          <w:sz w:val="24"/>
        </w:rPr>
      </w:pPr>
      <w:r>
        <w:rPr>
          <w:sz w:val="24"/>
        </w:rPr>
        <w:t xml:space="preserve">3.10. </w:t>
      </w:r>
      <w:r w:rsidR="005E510E"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526DCC" w:rsidRDefault="00526DCC" w:rsidP="00381DC1">
      <w:pPr>
        <w:ind w:firstLine="567"/>
        <w:jc w:val="both"/>
        <w:rPr>
          <w:sz w:val="24"/>
        </w:rPr>
      </w:pPr>
      <w:r>
        <w:rPr>
          <w:sz w:val="24"/>
        </w:rPr>
        <w:t xml:space="preserve">3.11. </w:t>
      </w:r>
      <w:r w:rsidR="005E510E" w:rsidRPr="00A51995">
        <w:rPr>
          <w:rFonts w:eastAsia="Arial Unicode MS"/>
          <w:sz w:val="26"/>
          <w:szCs w:val="26"/>
        </w:rPr>
        <w:t xml:space="preserve">В </w:t>
      </w:r>
      <w:proofErr w:type="gramStart"/>
      <w:r w:rsidR="005E510E" w:rsidRPr="00A51995">
        <w:rPr>
          <w:rFonts w:eastAsia="Arial Unicode MS"/>
          <w:sz w:val="26"/>
          <w:szCs w:val="26"/>
        </w:rPr>
        <w:t>случае</w:t>
      </w:r>
      <w:proofErr w:type="gramEnd"/>
      <w:r w:rsidR="005E510E" w:rsidRPr="00A51995">
        <w:rPr>
          <w:rFonts w:eastAsia="Arial Unicode MS"/>
          <w:sz w:val="26"/>
          <w:szCs w:val="26"/>
        </w:rPr>
        <w:t xml:space="preserve"> досрочного выполнения Работ (этапа Работ) Заказчик вправе, но не обязан досрочно осуществить ее приемку.</w:t>
      </w:r>
    </w:p>
    <w:p w:rsidR="00526DCC" w:rsidRDefault="00526DCC" w:rsidP="00381DC1">
      <w:pPr>
        <w:ind w:firstLine="567"/>
        <w:jc w:val="both"/>
        <w:rPr>
          <w:sz w:val="24"/>
        </w:rPr>
      </w:pPr>
      <w:r>
        <w:rPr>
          <w:sz w:val="24"/>
        </w:rPr>
        <w:t xml:space="preserve">3.12. </w:t>
      </w:r>
      <w:r w:rsidR="005E510E" w:rsidRPr="00A51995">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005E510E" w:rsidRPr="00A51995">
        <w:rPr>
          <w:rFonts w:eastAsia="Arial Unicode MS"/>
          <w:sz w:val="26"/>
          <w:szCs w:val="26"/>
        </w:rPr>
        <w:t>скан-копии</w:t>
      </w:r>
      <w:proofErr w:type="spellEnd"/>
      <w:proofErr w:type="gramEnd"/>
      <w:r w:rsidR="005E510E" w:rsidRPr="00A51995">
        <w:rPr>
          <w:rFonts w:eastAsia="Arial Unicode MS"/>
          <w:sz w:val="26"/>
          <w:szCs w:val="26"/>
        </w:rPr>
        <w:t xml:space="preserve"> уведомления по факсу______ или на адрес эл</w:t>
      </w:r>
      <w:r w:rsidR="005E510E">
        <w:rPr>
          <w:rFonts w:eastAsia="Arial Unicode MS"/>
          <w:sz w:val="26"/>
          <w:szCs w:val="26"/>
        </w:rPr>
        <w:t>ектронной</w:t>
      </w:r>
      <w:r w:rsidR="005E510E"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526DCC" w:rsidRDefault="00526DCC" w:rsidP="00381DC1">
      <w:pPr>
        <w:ind w:firstLine="567"/>
        <w:jc w:val="both"/>
        <w:rPr>
          <w:sz w:val="24"/>
        </w:rPr>
      </w:pPr>
      <w:r>
        <w:rPr>
          <w:sz w:val="24"/>
        </w:rPr>
        <w:t xml:space="preserve">3.13. </w:t>
      </w:r>
      <w:r w:rsidR="005E510E"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526DCC" w:rsidRDefault="00526DCC" w:rsidP="00381DC1">
      <w:pPr>
        <w:ind w:firstLine="567"/>
        <w:jc w:val="both"/>
        <w:rPr>
          <w:sz w:val="24"/>
        </w:rPr>
      </w:pPr>
      <w:r>
        <w:rPr>
          <w:sz w:val="24"/>
        </w:rPr>
        <w:t>3.14.</w:t>
      </w:r>
      <w:r w:rsidR="005E510E"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2A78CC" w:rsidRPr="00526DCC" w:rsidRDefault="00526DCC" w:rsidP="00381DC1">
      <w:pPr>
        <w:ind w:firstLine="567"/>
        <w:jc w:val="both"/>
        <w:rPr>
          <w:sz w:val="24"/>
        </w:rPr>
      </w:pPr>
      <w:r>
        <w:rPr>
          <w:sz w:val="24"/>
        </w:rPr>
        <w:t xml:space="preserve">3.15. </w:t>
      </w:r>
      <w:r w:rsidR="005E510E" w:rsidRPr="00A51995">
        <w:rPr>
          <w:rFonts w:eastAsia="Arial Unicode MS"/>
          <w:sz w:val="26"/>
          <w:szCs w:val="26"/>
        </w:rPr>
        <w:t>Работы считаются принятыми после подписания Заказчиком КС-2, КС-3, ОС-</w:t>
      </w:r>
      <w:r>
        <w:rPr>
          <w:rFonts w:eastAsia="Arial Unicode MS"/>
          <w:sz w:val="26"/>
          <w:szCs w:val="26"/>
        </w:rPr>
        <w:t>3.</w:t>
      </w:r>
    </w:p>
    <w:p w:rsidR="005E510E" w:rsidRPr="00A51995" w:rsidRDefault="005E510E" w:rsidP="00381DC1">
      <w:pPr>
        <w:suppressAutoHyphens/>
        <w:spacing w:before="120" w:after="120" w:line="228" w:lineRule="auto"/>
        <w:ind w:firstLine="567"/>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К</w:t>
      </w:r>
      <w:r>
        <w:rPr>
          <w:rFonts w:eastAsia="Arial Unicode MS"/>
          <w:b/>
          <w:bCs/>
          <w:sz w:val="26"/>
          <w:szCs w:val="26"/>
        </w:rPr>
        <w:t>АЧЕСТВО РАБОТ</w:t>
      </w:r>
    </w:p>
    <w:p w:rsidR="002A78CC" w:rsidRPr="002A78CC" w:rsidRDefault="002A78CC" w:rsidP="00381DC1">
      <w:pPr>
        <w:ind w:firstLine="567"/>
        <w:jc w:val="both"/>
        <w:rPr>
          <w:sz w:val="26"/>
          <w:szCs w:val="26"/>
        </w:rPr>
      </w:pPr>
      <w:r>
        <w:rPr>
          <w:rFonts w:eastAsia="Arial Unicode MS"/>
          <w:bCs/>
          <w:sz w:val="26"/>
          <w:szCs w:val="26"/>
        </w:rPr>
        <w:t xml:space="preserve">4.1. </w:t>
      </w:r>
      <w:r w:rsidR="005E510E" w:rsidRPr="002A78CC">
        <w:rPr>
          <w:rFonts w:eastAsia="Arial Unicode MS"/>
          <w:bCs/>
          <w:sz w:val="26"/>
          <w:szCs w:val="26"/>
        </w:rPr>
        <w:t xml:space="preserve">Гарантийный срок на выполненные Работы составляет </w:t>
      </w:r>
      <w:r w:rsidR="004E23D9">
        <w:rPr>
          <w:rFonts w:eastAsia="Arial Unicode MS"/>
          <w:bCs/>
          <w:sz w:val="26"/>
          <w:szCs w:val="26"/>
        </w:rPr>
        <w:t>12</w:t>
      </w:r>
      <w:r w:rsidR="005E510E" w:rsidRPr="002A78CC">
        <w:rPr>
          <w:rFonts w:eastAsia="Arial Unicode MS"/>
          <w:bCs/>
          <w:sz w:val="26"/>
          <w:szCs w:val="26"/>
        </w:rPr>
        <w:t xml:space="preserve"> (</w:t>
      </w:r>
      <w:r w:rsidR="004E23D9">
        <w:rPr>
          <w:rFonts w:eastAsia="Arial Unicode MS"/>
          <w:bCs/>
          <w:sz w:val="26"/>
          <w:szCs w:val="26"/>
        </w:rPr>
        <w:t>двенадцать</w:t>
      </w:r>
      <w:r w:rsidR="005E510E" w:rsidRPr="002A78CC">
        <w:rPr>
          <w:rFonts w:eastAsia="Arial Unicode MS"/>
          <w:bCs/>
          <w:sz w:val="26"/>
          <w:szCs w:val="26"/>
        </w:rPr>
        <w:t xml:space="preserve">) месяцев </w:t>
      </w:r>
      <w:proofErr w:type="gramStart"/>
      <w:r w:rsidR="005E510E" w:rsidRPr="002A78CC">
        <w:rPr>
          <w:rFonts w:eastAsia="Arial Unicode MS"/>
          <w:bCs/>
          <w:sz w:val="26"/>
          <w:szCs w:val="26"/>
        </w:rPr>
        <w:t>с даты подписания</w:t>
      </w:r>
      <w:proofErr w:type="gramEnd"/>
      <w:r w:rsidR="005E510E" w:rsidRPr="002A78CC">
        <w:rPr>
          <w:rFonts w:eastAsia="Arial Unicode MS"/>
          <w:bCs/>
          <w:sz w:val="26"/>
          <w:szCs w:val="26"/>
        </w:rPr>
        <w:t xml:space="preserve"> акта по форме ОС-3. </w:t>
      </w:r>
      <w:r w:rsidRPr="002A78CC">
        <w:rPr>
          <w:sz w:val="26"/>
          <w:szCs w:val="26"/>
        </w:rPr>
        <w:t xml:space="preserve">Гарантийный срок на поставленное Оборудование – 12 месяцев </w:t>
      </w:r>
      <w:proofErr w:type="gramStart"/>
      <w:r w:rsidRPr="002A78CC">
        <w:rPr>
          <w:sz w:val="26"/>
          <w:szCs w:val="26"/>
        </w:rPr>
        <w:t>с даты подписания</w:t>
      </w:r>
      <w:proofErr w:type="gramEnd"/>
      <w:r w:rsidRPr="002A78CC">
        <w:rPr>
          <w:sz w:val="26"/>
          <w:szCs w:val="26"/>
        </w:rPr>
        <w:t xml:space="preserve"> Акта по форме ОС-3.</w:t>
      </w:r>
    </w:p>
    <w:p w:rsidR="002A78CC" w:rsidRPr="002A78CC" w:rsidRDefault="002A78CC" w:rsidP="00381DC1">
      <w:pPr>
        <w:ind w:firstLine="567"/>
        <w:jc w:val="both"/>
        <w:rPr>
          <w:sz w:val="26"/>
          <w:szCs w:val="26"/>
        </w:rPr>
      </w:pPr>
      <w:r w:rsidRPr="002A78CC">
        <w:rPr>
          <w:sz w:val="26"/>
          <w:szCs w:val="26"/>
        </w:rPr>
        <w:t>4.2. Гарантийные обязательства на выполненные работы не распространяются:</w:t>
      </w:r>
    </w:p>
    <w:p w:rsidR="003968CE" w:rsidRDefault="002A78CC" w:rsidP="003968CE">
      <w:pPr>
        <w:pStyle w:val="1a"/>
        <w:ind w:firstLine="567"/>
        <w:jc w:val="both"/>
        <w:rPr>
          <w:b w:val="0"/>
          <w:sz w:val="26"/>
          <w:szCs w:val="26"/>
        </w:rPr>
      </w:pPr>
      <w:r w:rsidRPr="002A78CC">
        <w:rPr>
          <w:b w:val="0"/>
          <w:sz w:val="26"/>
          <w:szCs w:val="26"/>
        </w:rPr>
        <w:t>4.2.1. на Оборудование, вышедшее из строя по причине нарушения правил эксплуатации, предписанных изготовителем и рекомендаций Исполнителя, указанных в документации к оборудованию, а также технических нормативов на данный вид оборудования;</w:t>
      </w:r>
    </w:p>
    <w:p w:rsidR="003968CE" w:rsidRDefault="002A78CC" w:rsidP="003968CE">
      <w:pPr>
        <w:pStyle w:val="1a"/>
        <w:ind w:firstLine="567"/>
        <w:jc w:val="both"/>
        <w:rPr>
          <w:b w:val="0"/>
          <w:sz w:val="26"/>
          <w:szCs w:val="26"/>
        </w:rPr>
      </w:pPr>
      <w:r w:rsidRPr="002A78CC">
        <w:rPr>
          <w:b w:val="0"/>
          <w:sz w:val="26"/>
          <w:szCs w:val="26"/>
        </w:rPr>
        <w:t>4.2.2. на расходные материалы и быстроизнашивающиеся детали;</w:t>
      </w:r>
    </w:p>
    <w:p w:rsidR="002A78CC" w:rsidRPr="002A78CC" w:rsidRDefault="002A78CC" w:rsidP="003968CE">
      <w:pPr>
        <w:pStyle w:val="1a"/>
        <w:ind w:firstLine="567"/>
        <w:jc w:val="both"/>
        <w:rPr>
          <w:b w:val="0"/>
          <w:sz w:val="26"/>
          <w:szCs w:val="26"/>
        </w:rPr>
      </w:pPr>
      <w:r w:rsidRPr="002A78CC">
        <w:rPr>
          <w:b w:val="0"/>
          <w:sz w:val="26"/>
          <w:szCs w:val="26"/>
        </w:rPr>
        <w:t>4.2.3. в случае вмешательства в конструкцию оборудования без согласования с Исполнителем.</w:t>
      </w:r>
    </w:p>
    <w:p w:rsidR="002A78CC" w:rsidRDefault="002A78CC" w:rsidP="00381DC1">
      <w:pPr>
        <w:suppressAutoHyphens/>
        <w:ind w:firstLine="567"/>
        <w:contextualSpacing/>
        <w:jc w:val="both"/>
        <w:rPr>
          <w:rFonts w:eastAsia="Arial Unicode MS"/>
          <w:sz w:val="26"/>
          <w:szCs w:val="26"/>
        </w:rPr>
      </w:pPr>
      <w:r w:rsidRPr="002A78CC">
        <w:rPr>
          <w:rFonts w:eastAsia="Arial Unicode MS"/>
          <w:bCs/>
          <w:sz w:val="26"/>
          <w:szCs w:val="26"/>
        </w:rPr>
        <w:t xml:space="preserve">4.3. </w:t>
      </w:r>
      <w:r w:rsidR="005E510E" w:rsidRPr="002A78CC">
        <w:rPr>
          <w:rFonts w:eastAsia="Arial Unicode MS"/>
          <w:bCs/>
          <w:sz w:val="26"/>
          <w:szCs w:val="26"/>
        </w:rPr>
        <w:t>Гарантии качества</w:t>
      </w:r>
      <w:r w:rsidR="005E510E" w:rsidRPr="00A51995">
        <w:rPr>
          <w:rFonts w:eastAsia="Arial Unicode MS"/>
          <w:bCs/>
          <w:sz w:val="26"/>
          <w:szCs w:val="26"/>
        </w:rPr>
        <w:t xml:space="preserve"> распространяются на все материалы, конструктивные элементы и Работы, предоставленные или выполненные </w:t>
      </w:r>
      <w:r w:rsidR="005E510E" w:rsidRPr="00A51995">
        <w:rPr>
          <w:rFonts w:eastAsia="Arial Unicode MS"/>
          <w:sz w:val="26"/>
          <w:szCs w:val="26"/>
        </w:rPr>
        <w:t>Подрядчиком</w:t>
      </w:r>
      <w:r w:rsidR="005E510E" w:rsidRPr="00A51995">
        <w:rPr>
          <w:rFonts w:eastAsia="Arial Unicode MS"/>
          <w:bCs/>
          <w:sz w:val="26"/>
          <w:szCs w:val="26"/>
        </w:rPr>
        <w:t xml:space="preserve"> по настоящему Договору. </w:t>
      </w:r>
      <w:r w:rsidR="005E510E"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2A78CC" w:rsidRDefault="002A78CC" w:rsidP="00381DC1">
      <w:pPr>
        <w:suppressAutoHyphens/>
        <w:ind w:firstLine="567"/>
        <w:contextualSpacing/>
        <w:jc w:val="both"/>
        <w:rPr>
          <w:rFonts w:eastAsia="Arial Unicode MS"/>
          <w:sz w:val="26"/>
          <w:szCs w:val="26"/>
        </w:rPr>
      </w:pPr>
      <w:r>
        <w:rPr>
          <w:rFonts w:eastAsia="Arial Unicode MS"/>
          <w:sz w:val="26"/>
          <w:szCs w:val="26"/>
        </w:rPr>
        <w:t xml:space="preserve">4.4. </w:t>
      </w:r>
      <w:r w:rsidR="005E510E" w:rsidRPr="00A51995">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w:t>
      </w:r>
      <w:proofErr w:type="gramStart"/>
      <w:r w:rsidR="005E510E" w:rsidRPr="00A51995">
        <w:rPr>
          <w:rFonts w:eastAsia="Arial Unicode MS"/>
          <w:sz w:val="26"/>
          <w:szCs w:val="26"/>
        </w:rPr>
        <w:t>случае</w:t>
      </w:r>
      <w:proofErr w:type="gramEnd"/>
      <w:r w:rsidR="005E510E" w:rsidRPr="00A51995">
        <w:rPr>
          <w:rFonts w:eastAsia="Arial Unicode MS"/>
          <w:sz w:val="26"/>
          <w:szCs w:val="26"/>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5E510E" w:rsidRPr="00A51995" w:rsidRDefault="002A78CC" w:rsidP="00381DC1">
      <w:pPr>
        <w:suppressAutoHyphens/>
        <w:ind w:firstLine="567"/>
        <w:contextualSpacing/>
        <w:jc w:val="both"/>
        <w:rPr>
          <w:rFonts w:eastAsia="Arial Unicode MS"/>
          <w:sz w:val="26"/>
          <w:szCs w:val="26"/>
        </w:rPr>
      </w:pPr>
      <w:r>
        <w:rPr>
          <w:rFonts w:eastAsia="Arial Unicode MS"/>
          <w:sz w:val="26"/>
          <w:szCs w:val="26"/>
        </w:rPr>
        <w:t xml:space="preserve">4.5. </w:t>
      </w:r>
      <w:r w:rsidR="005E510E" w:rsidRPr="00A51995">
        <w:rPr>
          <w:rFonts w:eastAsia="Arial Unicode MS"/>
          <w:sz w:val="26"/>
          <w:szCs w:val="26"/>
        </w:rPr>
        <w:t xml:space="preserve">В </w:t>
      </w:r>
      <w:proofErr w:type="gramStart"/>
      <w:r w:rsidR="005E510E" w:rsidRPr="00A51995">
        <w:rPr>
          <w:rFonts w:eastAsia="Arial Unicode MS"/>
          <w:sz w:val="26"/>
          <w:szCs w:val="26"/>
        </w:rPr>
        <w:t>случаях</w:t>
      </w:r>
      <w:proofErr w:type="gramEnd"/>
      <w:r w:rsidR="005E510E" w:rsidRPr="00A51995">
        <w:rPr>
          <w:rFonts w:eastAsia="Arial Unicode MS"/>
          <w:sz w:val="26"/>
          <w:szCs w:val="26"/>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2A78CC" w:rsidRDefault="005E510E" w:rsidP="00381DC1">
      <w:pPr>
        <w:suppressAutoHyphens/>
        <w:ind w:firstLine="567"/>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w:t>
      </w:r>
      <w:r>
        <w:rPr>
          <w:rFonts w:eastAsia="Arial Unicode MS"/>
          <w:sz w:val="26"/>
          <w:szCs w:val="26"/>
        </w:rPr>
        <w:t xml:space="preserve"> Подрядчик обязуется выполнить требование Заказчика.</w:t>
      </w:r>
    </w:p>
    <w:p w:rsidR="002A78CC" w:rsidRDefault="002A78CC" w:rsidP="00381DC1">
      <w:pPr>
        <w:suppressAutoHyphens/>
        <w:ind w:firstLine="567"/>
        <w:jc w:val="both"/>
        <w:rPr>
          <w:rFonts w:eastAsia="Arial Unicode MS"/>
          <w:sz w:val="26"/>
          <w:szCs w:val="26"/>
        </w:rPr>
      </w:pPr>
      <w:r>
        <w:rPr>
          <w:rFonts w:eastAsia="Arial Unicode MS"/>
          <w:sz w:val="26"/>
          <w:szCs w:val="26"/>
        </w:rPr>
        <w:t xml:space="preserve">4.6. </w:t>
      </w:r>
      <w:r w:rsidR="005E510E"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5E510E" w:rsidRPr="00A51995" w:rsidRDefault="002A78CC" w:rsidP="00381DC1">
      <w:pPr>
        <w:suppressAutoHyphens/>
        <w:ind w:firstLine="567"/>
        <w:jc w:val="both"/>
        <w:rPr>
          <w:rFonts w:eastAsia="Arial Unicode MS"/>
          <w:sz w:val="26"/>
          <w:szCs w:val="26"/>
        </w:rPr>
      </w:pPr>
      <w:r>
        <w:rPr>
          <w:rFonts w:eastAsia="Arial Unicode MS"/>
          <w:sz w:val="26"/>
          <w:szCs w:val="26"/>
        </w:rPr>
        <w:t xml:space="preserve">4.7. </w:t>
      </w:r>
      <w:proofErr w:type="gramStart"/>
      <w:r w:rsidR="005E510E"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roofErr w:type="gramEnd"/>
    </w:p>
    <w:p w:rsidR="005E510E" w:rsidRPr="00A51995" w:rsidRDefault="005E510E" w:rsidP="00B03780">
      <w:pPr>
        <w:tabs>
          <w:tab w:val="num" w:pos="720"/>
        </w:tabs>
        <w:suppressAutoHyphens/>
        <w:spacing w:before="240"/>
        <w:ind w:firstLine="567"/>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5E510E" w:rsidRPr="00A51995" w:rsidRDefault="005E510E" w:rsidP="00381DC1">
      <w:pPr>
        <w:numPr>
          <w:ilvl w:val="0"/>
          <w:numId w:val="8"/>
        </w:numPr>
        <w:suppressAutoHyphens/>
        <w:ind w:left="0" w:firstLine="567"/>
        <w:contextualSpacing/>
        <w:jc w:val="both"/>
        <w:rPr>
          <w:rFonts w:eastAsia="Arial Unicode MS"/>
          <w:sz w:val="26"/>
          <w:szCs w:val="26"/>
        </w:rPr>
      </w:pPr>
      <w:r w:rsidRPr="00A51995">
        <w:rPr>
          <w:rFonts w:eastAsia="Arial Unicode MS"/>
          <w:sz w:val="26"/>
          <w:szCs w:val="26"/>
        </w:rPr>
        <w:t>Подрядчик обязан:</w:t>
      </w:r>
    </w:p>
    <w:p w:rsidR="005E510E" w:rsidRPr="00A51995" w:rsidRDefault="005E510E" w:rsidP="00381DC1">
      <w:pPr>
        <w:numPr>
          <w:ilvl w:val="0"/>
          <w:numId w:val="9"/>
        </w:numPr>
        <w:suppressAutoHyphens/>
        <w:ind w:left="0" w:firstLine="567"/>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5E510E" w:rsidRPr="00A51995" w:rsidRDefault="005E510E" w:rsidP="00381DC1">
      <w:pPr>
        <w:numPr>
          <w:ilvl w:val="0"/>
          <w:numId w:val="9"/>
        </w:numPr>
        <w:suppressAutoHyphens/>
        <w:ind w:left="0" w:firstLine="567"/>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5E510E" w:rsidRPr="00A51995" w:rsidRDefault="005E510E" w:rsidP="00381DC1">
      <w:pPr>
        <w:numPr>
          <w:ilvl w:val="0"/>
          <w:numId w:val="9"/>
        </w:numPr>
        <w:suppressAutoHyphens/>
        <w:ind w:left="0" w:firstLine="567"/>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5E510E" w:rsidRPr="00A51995" w:rsidRDefault="005E510E" w:rsidP="00381DC1">
      <w:pPr>
        <w:numPr>
          <w:ilvl w:val="0"/>
          <w:numId w:val="9"/>
        </w:numPr>
        <w:suppressAutoHyphens/>
        <w:ind w:left="0" w:firstLine="567"/>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5E510E" w:rsidRPr="00A51995" w:rsidRDefault="005E510E" w:rsidP="00381DC1">
      <w:pPr>
        <w:numPr>
          <w:ilvl w:val="0"/>
          <w:numId w:val="9"/>
        </w:numPr>
        <w:suppressAutoHyphens/>
        <w:ind w:left="0" w:firstLine="567"/>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A51995">
        <w:rPr>
          <w:rFonts w:eastAsia="Arial Unicode MS"/>
          <w:sz w:val="26"/>
          <w:szCs w:val="26"/>
        </w:rPr>
        <w:t>,</w:t>
      </w:r>
      <w:proofErr w:type="gramEnd"/>
      <w:r w:rsidRPr="00A51995">
        <w:rPr>
          <w:rFonts w:eastAsia="Arial Unicode MS"/>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5E510E" w:rsidRPr="00A51995" w:rsidRDefault="005E510E" w:rsidP="00381DC1">
      <w:pPr>
        <w:numPr>
          <w:ilvl w:val="0"/>
          <w:numId w:val="9"/>
        </w:numPr>
        <w:suppressAutoHyphens/>
        <w:ind w:left="0" w:firstLine="567"/>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5E510E" w:rsidRPr="00A51995" w:rsidRDefault="005E510E" w:rsidP="00381DC1">
      <w:pPr>
        <w:numPr>
          <w:ilvl w:val="0"/>
          <w:numId w:val="9"/>
        </w:numPr>
        <w:suppressAutoHyphens/>
        <w:ind w:left="0" w:firstLine="567"/>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5E510E" w:rsidRPr="00A51995" w:rsidRDefault="005E510E" w:rsidP="00381DC1">
      <w:pPr>
        <w:numPr>
          <w:ilvl w:val="0"/>
          <w:numId w:val="9"/>
        </w:numPr>
        <w:suppressAutoHyphens/>
        <w:ind w:left="0" w:firstLine="567"/>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5E510E" w:rsidRPr="00A51995" w:rsidRDefault="005E510E" w:rsidP="00381DC1">
      <w:pPr>
        <w:numPr>
          <w:ilvl w:val="0"/>
          <w:numId w:val="9"/>
        </w:numPr>
        <w:suppressAutoHyphens/>
        <w:ind w:left="0" w:firstLine="567"/>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5E510E" w:rsidRPr="00A51995" w:rsidRDefault="005E510E" w:rsidP="00381DC1">
      <w:pPr>
        <w:numPr>
          <w:ilvl w:val="0"/>
          <w:numId w:val="9"/>
        </w:numPr>
        <w:ind w:left="0" w:firstLine="567"/>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5E510E" w:rsidRPr="00A51995" w:rsidRDefault="005E510E" w:rsidP="00381DC1">
      <w:pPr>
        <w:numPr>
          <w:ilvl w:val="0"/>
          <w:numId w:val="9"/>
        </w:numPr>
        <w:suppressAutoHyphens/>
        <w:ind w:left="0" w:firstLine="567"/>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5E510E" w:rsidRPr="00A51995" w:rsidRDefault="005E510E" w:rsidP="00381DC1">
      <w:pPr>
        <w:numPr>
          <w:ilvl w:val="0"/>
          <w:numId w:val="9"/>
        </w:numPr>
        <w:suppressAutoHyphens/>
        <w:ind w:left="0" w:firstLine="567"/>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5E510E" w:rsidRPr="00A51995" w:rsidRDefault="005E510E" w:rsidP="00381DC1">
      <w:pPr>
        <w:numPr>
          <w:ilvl w:val="0"/>
          <w:numId w:val="9"/>
        </w:numPr>
        <w:suppressAutoHyphens/>
        <w:ind w:left="0" w:firstLine="567"/>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5E510E" w:rsidRPr="00A51995" w:rsidRDefault="005E510E" w:rsidP="00381DC1">
      <w:pPr>
        <w:numPr>
          <w:ilvl w:val="0"/>
          <w:numId w:val="9"/>
        </w:numPr>
        <w:suppressAutoHyphens/>
        <w:ind w:left="0" w:firstLine="567"/>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5E510E" w:rsidRPr="00A51995" w:rsidRDefault="005E510E" w:rsidP="00381DC1">
      <w:pPr>
        <w:numPr>
          <w:ilvl w:val="0"/>
          <w:numId w:val="9"/>
        </w:numPr>
        <w:suppressAutoHyphens/>
        <w:ind w:left="0" w:firstLine="567"/>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5E510E" w:rsidRPr="00A51995" w:rsidRDefault="005E510E" w:rsidP="00381DC1">
      <w:pPr>
        <w:numPr>
          <w:ilvl w:val="0"/>
          <w:numId w:val="9"/>
        </w:numPr>
        <w:suppressAutoHyphens/>
        <w:ind w:left="0" w:firstLine="567"/>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5E510E" w:rsidRPr="00A51995" w:rsidRDefault="005E510E" w:rsidP="00381DC1">
      <w:pPr>
        <w:numPr>
          <w:ilvl w:val="0"/>
          <w:numId w:val="9"/>
        </w:numPr>
        <w:suppressAutoHyphens/>
        <w:ind w:left="0" w:firstLine="567"/>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5E510E" w:rsidRPr="00A51995" w:rsidRDefault="005E510E" w:rsidP="00381DC1">
      <w:pPr>
        <w:numPr>
          <w:ilvl w:val="0"/>
          <w:numId w:val="10"/>
        </w:numPr>
        <w:suppressAutoHyphens/>
        <w:ind w:left="0" w:firstLine="567"/>
        <w:contextualSpacing/>
        <w:jc w:val="both"/>
        <w:rPr>
          <w:rFonts w:eastAsia="Arial Unicode MS"/>
          <w:sz w:val="26"/>
          <w:szCs w:val="26"/>
        </w:rPr>
      </w:pPr>
      <w:r w:rsidRPr="00A51995">
        <w:rPr>
          <w:rFonts w:eastAsia="Arial Unicode MS"/>
          <w:sz w:val="26"/>
          <w:szCs w:val="26"/>
        </w:rPr>
        <w:t>Подрядчик вправе:</w:t>
      </w:r>
    </w:p>
    <w:p w:rsidR="005E510E" w:rsidRPr="00A51995" w:rsidRDefault="005E510E" w:rsidP="00381DC1">
      <w:pPr>
        <w:numPr>
          <w:ilvl w:val="0"/>
          <w:numId w:val="11"/>
        </w:numPr>
        <w:suppressAutoHyphens/>
        <w:ind w:left="0" w:firstLine="567"/>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5E510E" w:rsidRPr="00A51995" w:rsidRDefault="005E510E" w:rsidP="00381DC1">
      <w:pPr>
        <w:numPr>
          <w:ilvl w:val="0"/>
          <w:numId w:val="11"/>
        </w:numPr>
        <w:suppressAutoHyphens/>
        <w:ind w:left="0" w:firstLine="567"/>
        <w:contextualSpacing/>
        <w:jc w:val="both"/>
        <w:rPr>
          <w:rFonts w:eastAsia="Arial Unicode MS"/>
          <w:sz w:val="26"/>
          <w:szCs w:val="26"/>
        </w:rPr>
      </w:pPr>
      <w:r w:rsidRPr="00A51995">
        <w:rPr>
          <w:rFonts w:eastAsia="Arial Unicode MS"/>
          <w:sz w:val="26"/>
          <w:szCs w:val="26"/>
        </w:rPr>
        <w:t xml:space="preserve">Получить оплату </w:t>
      </w:r>
      <w:proofErr w:type="gramStart"/>
      <w:r w:rsidRPr="00A51995">
        <w:rPr>
          <w:rFonts w:eastAsia="Arial Unicode MS"/>
          <w:sz w:val="26"/>
          <w:szCs w:val="26"/>
        </w:rPr>
        <w:t>за</w:t>
      </w:r>
      <w:proofErr w:type="gramEnd"/>
      <w:r w:rsidRPr="00A51995">
        <w:rPr>
          <w:rFonts w:eastAsia="Arial Unicode MS"/>
          <w:sz w:val="26"/>
          <w:szCs w:val="26"/>
        </w:rPr>
        <w:t xml:space="preserve"> надлежаще и </w:t>
      </w:r>
      <w:proofErr w:type="gramStart"/>
      <w:r w:rsidRPr="00A51995">
        <w:rPr>
          <w:rFonts w:eastAsia="Arial Unicode MS"/>
          <w:sz w:val="26"/>
          <w:szCs w:val="26"/>
        </w:rPr>
        <w:t>в</w:t>
      </w:r>
      <w:proofErr w:type="gramEnd"/>
      <w:r w:rsidRPr="00A51995">
        <w:rPr>
          <w:rFonts w:eastAsia="Arial Unicode MS"/>
          <w:sz w:val="26"/>
          <w:szCs w:val="26"/>
        </w:rPr>
        <w:t xml:space="preserve"> срок выполненные Работы;</w:t>
      </w:r>
    </w:p>
    <w:p w:rsidR="005E510E" w:rsidRPr="00A51995" w:rsidRDefault="005E510E" w:rsidP="00381DC1">
      <w:pPr>
        <w:numPr>
          <w:ilvl w:val="0"/>
          <w:numId w:val="12"/>
        </w:numPr>
        <w:suppressAutoHyphens/>
        <w:ind w:left="0" w:firstLine="567"/>
        <w:contextualSpacing/>
        <w:jc w:val="both"/>
        <w:rPr>
          <w:rFonts w:eastAsia="Arial Unicode MS"/>
          <w:sz w:val="26"/>
          <w:szCs w:val="26"/>
        </w:rPr>
      </w:pPr>
      <w:r w:rsidRPr="00A51995">
        <w:rPr>
          <w:rFonts w:eastAsia="Arial Unicode MS"/>
          <w:sz w:val="26"/>
          <w:szCs w:val="26"/>
        </w:rPr>
        <w:t>Заказчик обязан:</w:t>
      </w:r>
    </w:p>
    <w:p w:rsidR="005E510E" w:rsidRPr="00A51995" w:rsidRDefault="005E510E" w:rsidP="00381DC1">
      <w:pPr>
        <w:numPr>
          <w:ilvl w:val="0"/>
          <w:numId w:val="13"/>
        </w:numPr>
        <w:suppressAutoHyphens/>
        <w:ind w:left="0" w:firstLine="567"/>
        <w:contextualSpacing/>
        <w:jc w:val="both"/>
        <w:rPr>
          <w:rFonts w:eastAsia="Arial Unicode MS"/>
          <w:sz w:val="26"/>
          <w:szCs w:val="26"/>
        </w:rPr>
      </w:pPr>
      <w:r w:rsidRPr="00A51995">
        <w:rPr>
          <w:rFonts w:eastAsia="Arial Unicode MS"/>
          <w:sz w:val="26"/>
          <w:szCs w:val="26"/>
        </w:rPr>
        <w:t>Передать Подрядчику документацию, необходимую для производства Работ;</w:t>
      </w:r>
    </w:p>
    <w:p w:rsidR="005E510E" w:rsidRPr="00A51995" w:rsidRDefault="005E510E" w:rsidP="00381DC1">
      <w:pPr>
        <w:numPr>
          <w:ilvl w:val="0"/>
          <w:numId w:val="13"/>
        </w:numPr>
        <w:suppressAutoHyphens/>
        <w:ind w:left="0" w:firstLine="567"/>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5E510E" w:rsidRPr="00A51995" w:rsidRDefault="005E510E" w:rsidP="00381DC1">
      <w:pPr>
        <w:numPr>
          <w:ilvl w:val="0"/>
          <w:numId w:val="13"/>
        </w:numPr>
        <w:suppressAutoHyphens/>
        <w:ind w:left="0" w:firstLine="567"/>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5E510E" w:rsidRPr="00A51995" w:rsidRDefault="005E510E" w:rsidP="00381DC1">
      <w:pPr>
        <w:numPr>
          <w:ilvl w:val="0"/>
          <w:numId w:val="13"/>
        </w:numPr>
        <w:suppressAutoHyphens/>
        <w:ind w:left="0" w:firstLine="567"/>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5E510E" w:rsidRPr="00A51995" w:rsidRDefault="005E510E" w:rsidP="00381DC1">
      <w:pPr>
        <w:numPr>
          <w:ilvl w:val="0"/>
          <w:numId w:val="14"/>
        </w:numPr>
        <w:suppressAutoHyphens/>
        <w:ind w:left="0" w:firstLine="567"/>
        <w:contextualSpacing/>
        <w:jc w:val="both"/>
        <w:rPr>
          <w:rFonts w:eastAsia="Arial Unicode MS"/>
          <w:sz w:val="26"/>
          <w:szCs w:val="26"/>
        </w:rPr>
      </w:pPr>
      <w:r w:rsidRPr="00A51995">
        <w:rPr>
          <w:rFonts w:eastAsia="Arial Unicode MS"/>
          <w:sz w:val="26"/>
          <w:szCs w:val="26"/>
        </w:rPr>
        <w:t xml:space="preserve"> Заказчик вправе:</w:t>
      </w:r>
    </w:p>
    <w:p w:rsidR="005E510E" w:rsidRPr="00A51995" w:rsidRDefault="005E510E" w:rsidP="00381DC1">
      <w:pPr>
        <w:numPr>
          <w:ilvl w:val="0"/>
          <w:numId w:val="15"/>
        </w:numPr>
        <w:ind w:left="0" w:firstLine="567"/>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5E510E" w:rsidRPr="00A51995" w:rsidRDefault="005E510E" w:rsidP="00381DC1">
      <w:pPr>
        <w:numPr>
          <w:ilvl w:val="2"/>
          <w:numId w:val="16"/>
        </w:numPr>
        <w:suppressAutoHyphens/>
        <w:ind w:left="0" w:firstLine="567"/>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5E510E" w:rsidRPr="00A51995" w:rsidRDefault="005E510E" w:rsidP="00381DC1">
      <w:pPr>
        <w:numPr>
          <w:ilvl w:val="2"/>
          <w:numId w:val="16"/>
        </w:numPr>
        <w:suppressAutoHyphens/>
        <w:ind w:left="0" w:firstLine="567"/>
        <w:contextualSpacing/>
        <w:jc w:val="both"/>
        <w:rPr>
          <w:rFonts w:eastAsia="Arial Unicode MS"/>
          <w:bCs/>
          <w:sz w:val="26"/>
          <w:szCs w:val="26"/>
        </w:rPr>
      </w:pPr>
      <w:r w:rsidRPr="00A51995">
        <w:rPr>
          <w:rFonts w:eastAsia="Arial Unicode MS"/>
          <w:sz w:val="26"/>
          <w:szCs w:val="26"/>
        </w:rPr>
        <w:t>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5E510E" w:rsidRPr="00A51995" w:rsidRDefault="005E510E" w:rsidP="00381DC1">
      <w:pPr>
        <w:numPr>
          <w:ilvl w:val="2"/>
          <w:numId w:val="16"/>
        </w:numPr>
        <w:suppressAutoHyphens/>
        <w:ind w:left="0" w:firstLine="567"/>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w:t>
      </w:r>
      <w:proofErr w:type="gramStart"/>
      <w:r w:rsidRPr="00A51995">
        <w:rPr>
          <w:rFonts w:eastAsia="Arial Unicode MS"/>
          <w:bCs/>
          <w:sz w:val="26"/>
          <w:szCs w:val="26"/>
        </w:rPr>
        <w:t>случае</w:t>
      </w:r>
      <w:proofErr w:type="gramEnd"/>
      <w:r w:rsidRPr="00A51995">
        <w:rPr>
          <w:rFonts w:eastAsia="Arial Unicode MS"/>
          <w:bCs/>
          <w:sz w:val="26"/>
          <w:szCs w:val="26"/>
        </w:rPr>
        <w:t xml:space="preserve">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5E510E" w:rsidRPr="00A51995" w:rsidRDefault="005E510E" w:rsidP="00381DC1">
      <w:pPr>
        <w:suppressAutoHyphens/>
        <w:ind w:firstLine="567"/>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5E510E" w:rsidRPr="00A51995" w:rsidRDefault="005E510E" w:rsidP="00381DC1">
      <w:pPr>
        <w:suppressAutoHyphens/>
        <w:ind w:firstLine="567"/>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5E510E" w:rsidRPr="00A51995" w:rsidRDefault="005E510E" w:rsidP="00381DC1">
      <w:pPr>
        <w:suppressAutoHyphens/>
        <w:ind w:firstLine="567"/>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5E510E" w:rsidRPr="00A51995" w:rsidRDefault="005E510E" w:rsidP="00381DC1">
      <w:pPr>
        <w:numPr>
          <w:ilvl w:val="2"/>
          <w:numId w:val="16"/>
        </w:numPr>
        <w:suppressAutoHyphens/>
        <w:ind w:left="0" w:firstLine="567"/>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 задержки Подрядчиком начала Работ более</w:t>
      </w:r>
      <w:proofErr w:type="gramStart"/>
      <w:r w:rsidRPr="00A51995">
        <w:rPr>
          <w:rFonts w:eastAsia="Arial Unicode MS"/>
          <w:sz w:val="26"/>
          <w:szCs w:val="26"/>
        </w:rPr>
        <w:t>,</w:t>
      </w:r>
      <w:proofErr w:type="gramEnd"/>
      <w:r w:rsidRPr="00A51995">
        <w:rPr>
          <w:rFonts w:eastAsia="Arial Unicode MS"/>
          <w:sz w:val="26"/>
          <w:szCs w:val="26"/>
        </w:rPr>
        <w:t xml:space="preserve"> чем на 10 (десять) рабочих дней по причинам, не зависящим от Заказчика;</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5E510E" w:rsidRPr="00A51995" w:rsidRDefault="005E510E" w:rsidP="00381DC1">
      <w:pPr>
        <w:suppressAutoHyphens/>
        <w:spacing w:before="120" w:after="120"/>
        <w:ind w:firstLine="567"/>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5E510E" w:rsidRPr="00A51995" w:rsidRDefault="005E510E" w:rsidP="00381DC1">
      <w:pPr>
        <w:numPr>
          <w:ilvl w:val="0"/>
          <w:numId w:val="17"/>
        </w:numPr>
        <w:tabs>
          <w:tab w:val="left" w:pos="426"/>
        </w:tabs>
        <w:suppressAutoHyphens/>
        <w:ind w:left="0" w:firstLine="567"/>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E510E" w:rsidRPr="00A51995" w:rsidRDefault="005E510E" w:rsidP="00381DC1">
      <w:pPr>
        <w:numPr>
          <w:ilvl w:val="0"/>
          <w:numId w:val="17"/>
        </w:numPr>
        <w:suppressAutoHyphens/>
        <w:ind w:left="0" w:firstLine="567"/>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5E510E" w:rsidRPr="00A51995" w:rsidRDefault="005E510E" w:rsidP="00381DC1">
      <w:pPr>
        <w:pStyle w:val="afff0"/>
        <w:numPr>
          <w:ilvl w:val="0"/>
          <w:numId w:val="17"/>
        </w:numPr>
        <w:spacing w:before="0" w:beforeAutospacing="0" w:after="0" w:afterAutospacing="0"/>
        <w:ind w:left="0" w:firstLine="567"/>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5E510E" w:rsidRPr="00A51995" w:rsidRDefault="005E510E" w:rsidP="00381DC1">
      <w:pPr>
        <w:pStyle w:val="afff0"/>
        <w:numPr>
          <w:ilvl w:val="0"/>
          <w:numId w:val="17"/>
        </w:numPr>
        <w:spacing w:before="0" w:beforeAutospacing="0" w:after="0" w:afterAutospacing="0"/>
        <w:ind w:left="0" w:firstLine="567"/>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5E510E" w:rsidRPr="00A51995" w:rsidRDefault="005E510E" w:rsidP="00381DC1">
      <w:pPr>
        <w:numPr>
          <w:ilvl w:val="0"/>
          <w:numId w:val="17"/>
        </w:numPr>
        <w:tabs>
          <w:tab w:val="left" w:pos="567"/>
        </w:tabs>
        <w:suppressAutoHyphens/>
        <w:ind w:left="0" w:firstLine="567"/>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5E510E" w:rsidRPr="00A51995" w:rsidRDefault="005E510E" w:rsidP="00381DC1">
      <w:pPr>
        <w:numPr>
          <w:ilvl w:val="0"/>
          <w:numId w:val="17"/>
        </w:numPr>
        <w:tabs>
          <w:tab w:val="left" w:pos="567"/>
        </w:tabs>
        <w:suppressAutoHyphens/>
        <w:ind w:left="0" w:firstLine="567"/>
        <w:contextualSpacing/>
        <w:jc w:val="both"/>
        <w:rPr>
          <w:rFonts w:eastAsia="Arial Unicode MS"/>
          <w:sz w:val="26"/>
          <w:szCs w:val="26"/>
        </w:rPr>
      </w:pPr>
      <w:r w:rsidRPr="00A51995">
        <w:rPr>
          <w:rFonts w:eastAsia="Arial Unicode MS"/>
          <w:sz w:val="26"/>
          <w:szCs w:val="26"/>
        </w:rPr>
        <w:t xml:space="preserve">В </w:t>
      </w:r>
      <w:proofErr w:type="gramStart"/>
      <w:r w:rsidRPr="00A51995">
        <w:rPr>
          <w:rFonts w:eastAsia="Arial Unicode MS"/>
          <w:sz w:val="26"/>
          <w:szCs w:val="26"/>
        </w:rPr>
        <w:t>случае</w:t>
      </w:r>
      <w:proofErr w:type="gramEnd"/>
      <w:r w:rsidRPr="00A51995">
        <w:rPr>
          <w:rFonts w:eastAsia="Arial Unicode MS"/>
          <w:sz w:val="26"/>
          <w:szCs w:val="26"/>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5E510E" w:rsidRPr="00A51995" w:rsidRDefault="005E510E" w:rsidP="00381DC1">
      <w:pPr>
        <w:suppressAutoHyphens/>
        <w:ind w:firstLine="567"/>
        <w:jc w:val="both"/>
        <w:rPr>
          <w:spacing w:val="-7"/>
          <w:sz w:val="26"/>
          <w:szCs w:val="26"/>
        </w:rPr>
      </w:pPr>
      <w:r w:rsidRPr="00A51995">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5E510E" w:rsidRPr="0000044D" w:rsidRDefault="005E510E" w:rsidP="00381DC1">
      <w:pPr>
        <w:widowControl w:val="0"/>
        <w:tabs>
          <w:tab w:val="left" w:pos="0"/>
          <w:tab w:val="left" w:pos="930"/>
        </w:tabs>
        <w:autoSpaceDE w:val="0"/>
        <w:autoSpaceDN w:val="0"/>
        <w:adjustRightInd w:val="0"/>
        <w:spacing w:before="120"/>
        <w:ind w:firstLine="567"/>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5E510E" w:rsidRPr="0000044D" w:rsidRDefault="005E510E" w:rsidP="00381DC1">
      <w:pPr>
        <w:widowControl w:val="0"/>
        <w:tabs>
          <w:tab w:val="left" w:pos="0"/>
          <w:tab w:val="left" w:pos="930"/>
        </w:tabs>
        <w:autoSpaceDE w:val="0"/>
        <w:autoSpaceDN w:val="0"/>
        <w:adjustRightInd w:val="0"/>
        <w:ind w:firstLine="567"/>
        <w:jc w:val="both"/>
        <w:rPr>
          <w:bCs/>
          <w:spacing w:val="-8"/>
          <w:sz w:val="26"/>
          <w:szCs w:val="26"/>
        </w:rPr>
      </w:pPr>
      <w:r w:rsidRPr="0000044D">
        <w:rPr>
          <w:bCs/>
          <w:spacing w:val="-8"/>
          <w:sz w:val="26"/>
          <w:szCs w:val="26"/>
        </w:rPr>
        <w:t xml:space="preserve">7.1. Все споры и разногласия, возникшие </w:t>
      </w:r>
      <w:proofErr w:type="gramStart"/>
      <w:r w:rsidRPr="0000044D">
        <w:rPr>
          <w:bCs/>
          <w:spacing w:val="-8"/>
          <w:sz w:val="26"/>
          <w:szCs w:val="26"/>
        </w:rPr>
        <w:t>вследствие</w:t>
      </w:r>
      <w:proofErr w:type="gramEnd"/>
      <w:r w:rsidRPr="0000044D">
        <w:rPr>
          <w:bCs/>
          <w:spacing w:val="-8"/>
          <w:sz w:val="26"/>
          <w:szCs w:val="26"/>
        </w:rPr>
        <w:t xml:space="preserve"> или </w:t>
      </w:r>
      <w:proofErr w:type="gramStart"/>
      <w:r w:rsidRPr="0000044D">
        <w:rPr>
          <w:bCs/>
          <w:spacing w:val="-8"/>
          <w:sz w:val="26"/>
          <w:szCs w:val="26"/>
        </w:rPr>
        <w:t>в</w:t>
      </w:r>
      <w:proofErr w:type="gramEnd"/>
      <w:r w:rsidRPr="0000044D">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5E510E" w:rsidRPr="0000044D" w:rsidRDefault="005E510E" w:rsidP="00381DC1">
      <w:pPr>
        <w:widowControl w:val="0"/>
        <w:tabs>
          <w:tab w:val="left" w:pos="0"/>
          <w:tab w:val="left" w:pos="930"/>
        </w:tabs>
        <w:autoSpaceDE w:val="0"/>
        <w:autoSpaceDN w:val="0"/>
        <w:adjustRightInd w:val="0"/>
        <w:ind w:firstLine="567"/>
        <w:jc w:val="both"/>
        <w:rPr>
          <w:bCs/>
          <w:spacing w:val="-8"/>
          <w:sz w:val="26"/>
          <w:szCs w:val="26"/>
        </w:rPr>
      </w:pPr>
      <w:r w:rsidRPr="0000044D">
        <w:rPr>
          <w:bCs/>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0044D">
        <w:rPr>
          <w:bCs/>
          <w:spacing w:val="-8"/>
          <w:sz w:val="26"/>
          <w:szCs w:val="26"/>
        </w:rPr>
        <w:t>с даты получения</w:t>
      </w:r>
      <w:proofErr w:type="gramEnd"/>
      <w:r w:rsidRPr="0000044D">
        <w:rPr>
          <w:bCs/>
          <w:spacing w:val="-8"/>
          <w:sz w:val="26"/>
          <w:szCs w:val="26"/>
        </w:rPr>
        <w:t xml:space="preserve"> претензии.</w:t>
      </w:r>
    </w:p>
    <w:p w:rsidR="005E510E" w:rsidRPr="0000044D" w:rsidRDefault="005E510E" w:rsidP="00381DC1">
      <w:pPr>
        <w:widowControl w:val="0"/>
        <w:tabs>
          <w:tab w:val="left" w:pos="0"/>
          <w:tab w:val="left" w:pos="930"/>
        </w:tabs>
        <w:autoSpaceDE w:val="0"/>
        <w:autoSpaceDN w:val="0"/>
        <w:adjustRightInd w:val="0"/>
        <w:ind w:firstLine="567"/>
        <w:jc w:val="both"/>
        <w:rPr>
          <w:bCs/>
          <w:spacing w:val="-8"/>
          <w:sz w:val="26"/>
          <w:szCs w:val="26"/>
        </w:rPr>
      </w:pPr>
      <w:r w:rsidRPr="0000044D">
        <w:rPr>
          <w:bCs/>
          <w:spacing w:val="-8"/>
          <w:sz w:val="26"/>
          <w:szCs w:val="26"/>
        </w:rPr>
        <w:t xml:space="preserve">7.3. В </w:t>
      </w:r>
      <w:proofErr w:type="gramStart"/>
      <w:r w:rsidRPr="0000044D">
        <w:rPr>
          <w:bCs/>
          <w:spacing w:val="-8"/>
          <w:sz w:val="26"/>
          <w:szCs w:val="26"/>
        </w:rPr>
        <w:t>случае</w:t>
      </w:r>
      <w:proofErr w:type="gramEnd"/>
      <w:r w:rsidRPr="0000044D">
        <w:rPr>
          <w:bCs/>
          <w:spacing w:val="-8"/>
          <w:sz w:val="26"/>
          <w:szCs w:val="26"/>
        </w:rPr>
        <w:t>, если споры не урегулированы с помощью переговоров и в претензионном порядке, то они передаются заинтересованной С</w:t>
      </w:r>
      <w:r>
        <w:rPr>
          <w:bCs/>
          <w:spacing w:val="-8"/>
          <w:sz w:val="26"/>
          <w:szCs w:val="26"/>
        </w:rPr>
        <w:t>тороной в Арбитражный суд Тамбовской области.</w:t>
      </w:r>
    </w:p>
    <w:p w:rsidR="005E510E" w:rsidRPr="00A51995" w:rsidRDefault="005E510E" w:rsidP="00381DC1">
      <w:pPr>
        <w:suppressAutoHyphens/>
        <w:spacing w:after="120"/>
        <w:ind w:firstLine="567"/>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w:t>
      </w:r>
      <w:proofErr w:type="gramStart"/>
      <w:r w:rsidRPr="00A51995">
        <w:rPr>
          <w:rFonts w:eastAsia="Arial Unicode MS"/>
          <w:sz w:val="26"/>
          <w:szCs w:val="26"/>
        </w:rPr>
        <w:t>ств в ср</w:t>
      </w:r>
      <w:proofErr w:type="gramEnd"/>
      <w:r w:rsidRPr="00A51995">
        <w:rPr>
          <w:rFonts w:eastAsia="Arial Unicode MS"/>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5E510E" w:rsidRPr="00A51995" w:rsidRDefault="005E510E" w:rsidP="00381DC1">
      <w:pPr>
        <w:suppressAutoHyphens/>
        <w:spacing w:before="120" w:after="120"/>
        <w:ind w:firstLine="567"/>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5E510E" w:rsidRPr="00A51995" w:rsidRDefault="005E510E" w:rsidP="00381DC1">
      <w:pPr>
        <w:numPr>
          <w:ilvl w:val="0"/>
          <w:numId w:val="18"/>
        </w:numPr>
        <w:suppressAutoHyphens/>
        <w:ind w:left="0" w:firstLine="567"/>
        <w:contextualSpacing/>
        <w:jc w:val="both"/>
        <w:rPr>
          <w:rFonts w:eastAsia="Arial Unicode MS"/>
          <w:sz w:val="26"/>
          <w:szCs w:val="26"/>
        </w:rPr>
      </w:pPr>
      <w:r w:rsidRPr="00A51995">
        <w:rPr>
          <w:rFonts w:eastAsia="Arial Unicode MS"/>
          <w:sz w:val="26"/>
          <w:szCs w:val="26"/>
        </w:rPr>
        <w:t>Начало работ –</w:t>
      </w:r>
      <w:r>
        <w:rPr>
          <w:rFonts w:eastAsia="Arial Unicode MS"/>
          <w:sz w:val="26"/>
          <w:szCs w:val="26"/>
        </w:rPr>
        <w:t xml:space="preserve"> </w:t>
      </w:r>
      <w:r>
        <w:rPr>
          <w:rFonts w:eastAsia="Arial Unicode MS"/>
          <w:sz w:val="26"/>
          <w:szCs w:val="26"/>
        </w:rPr>
        <w:softHyphen/>
      </w:r>
      <w:r>
        <w:rPr>
          <w:rFonts w:eastAsia="Arial Unicode MS"/>
          <w:sz w:val="26"/>
          <w:szCs w:val="26"/>
        </w:rPr>
        <w:softHyphen/>
      </w:r>
      <w:r>
        <w:rPr>
          <w:rFonts w:eastAsia="Arial Unicode MS"/>
          <w:sz w:val="26"/>
          <w:szCs w:val="26"/>
        </w:rPr>
        <w:softHyphen/>
      </w:r>
      <w:r>
        <w:rPr>
          <w:rFonts w:eastAsia="Arial Unicode MS"/>
          <w:sz w:val="26"/>
          <w:szCs w:val="26"/>
        </w:rPr>
        <w:softHyphen/>
        <w:t>__.0</w:t>
      </w:r>
      <w:r w:rsidR="00367C53">
        <w:rPr>
          <w:rFonts w:eastAsia="Arial Unicode MS"/>
          <w:sz w:val="26"/>
          <w:szCs w:val="26"/>
        </w:rPr>
        <w:t>4</w:t>
      </w:r>
      <w:r>
        <w:rPr>
          <w:rFonts w:eastAsia="Arial Unicode MS"/>
          <w:sz w:val="26"/>
          <w:szCs w:val="26"/>
        </w:rPr>
        <w:t>.202</w:t>
      </w:r>
      <w:r w:rsidR="005D7FDA">
        <w:rPr>
          <w:rFonts w:eastAsia="Arial Unicode MS"/>
          <w:sz w:val="26"/>
          <w:szCs w:val="26"/>
        </w:rPr>
        <w:t>1</w:t>
      </w:r>
      <w:r>
        <w:rPr>
          <w:rFonts w:eastAsia="Arial Unicode MS"/>
          <w:sz w:val="26"/>
          <w:szCs w:val="26"/>
        </w:rPr>
        <w:t xml:space="preserve"> </w:t>
      </w:r>
      <w:r w:rsidRPr="00A51995">
        <w:rPr>
          <w:rFonts w:eastAsia="Arial Unicode MS"/>
          <w:sz w:val="26"/>
          <w:szCs w:val="26"/>
        </w:rPr>
        <w:t>г.</w:t>
      </w:r>
    </w:p>
    <w:p w:rsidR="005E510E" w:rsidRPr="00A51995" w:rsidRDefault="005E510E" w:rsidP="00381DC1">
      <w:pPr>
        <w:numPr>
          <w:ilvl w:val="0"/>
          <w:numId w:val="18"/>
        </w:numPr>
        <w:suppressAutoHyphens/>
        <w:ind w:left="0" w:firstLine="567"/>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окончания выполнения работ – 3</w:t>
      </w:r>
      <w:r w:rsidR="003968CE">
        <w:rPr>
          <w:rFonts w:eastAsia="Arial Unicode MS"/>
          <w:sz w:val="26"/>
          <w:szCs w:val="26"/>
        </w:rPr>
        <w:t>0</w:t>
      </w:r>
      <w:r>
        <w:rPr>
          <w:rFonts w:eastAsia="Arial Unicode MS"/>
          <w:sz w:val="26"/>
          <w:szCs w:val="26"/>
        </w:rPr>
        <w:t>.0</w:t>
      </w:r>
      <w:r w:rsidR="003968CE">
        <w:rPr>
          <w:rFonts w:eastAsia="Arial Unicode MS"/>
          <w:sz w:val="26"/>
          <w:szCs w:val="26"/>
        </w:rPr>
        <w:t>6</w:t>
      </w:r>
      <w:r>
        <w:rPr>
          <w:rFonts w:eastAsia="Arial Unicode MS"/>
          <w:sz w:val="26"/>
          <w:szCs w:val="26"/>
        </w:rPr>
        <w:t>.202</w:t>
      </w:r>
      <w:r w:rsidR="005D7FDA">
        <w:rPr>
          <w:rFonts w:eastAsia="Arial Unicode MS"/>
          <w:sz w:val="26"/>
          <w:szCs w:val="26"/>
        </w:rPr>
        <w:t>1</w:t>
      </w:r>
      <w:r w:rsidRPr="00A51995">
        <w:rPr>
          <w:rFonts w:eastAsia="Arial Unicode MS"/>
          <w:sz w:val="26"/>
          <w:szCs w:val="26"/>
        </w:rPr>
        <w:t xml:space="preserve"> г.</w:t>
      </w:r>
    </w:p>
    <w:p w:rsidR="005E510E" w:rsidRPr="00A51995" w:rsidRDefault="005E510E" w:rsidP="00381DC1">
      <w:pPr>
        <w:numPr>
          <w:ilvl w:val="0"/>
          <w:numId w:val="18"/>
        </w:numPr>
        <w:suppressAutoHyphens/>
        <w:ind w:left="0" w:firstLine="567"/>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5E510E" w:rsidRPr="00A51995" w:rsidRDefault="005E510E" w:rsidP="00381DC1">
      <w:pPr>
        <w:numPr>
          <w:ilvl w:val="0"/>
          <w:numId w:val="18"/>
        </w:numPr>
        <w:suppressAutoHyphens/>
        <w:ind w:left="0" w:firstLine="567"/>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5E510E" w:rsidRPr="00A51995" w:rsidRDefault="005E510E" w:rsidP="00381DC1">
      <w:pPr>
        <w:spacing w:before="120" w:after="120"/>
        <w:ind w:firstLine="567"/>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5E510E" w:rsidRPr="00A51995" w:rsidRDefault="005E510E" w:rsidP="00381DC1">
      <w:pPr>
        <w:ind w:firstLine="567"/>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E510E" w:rsidRPr="00A51995" w:rsidRDefault="005E510E" w:rsidP="00381DC1">
      <w:pPr>
        <w:ind w:firstLine="567"/>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E510E" w:rsidRPr="00A51995" w:rsidRDefault="005E510E" w:rsidP="00381DC1">
      <w:pPr>
        <w:ind w:firstLine="567"/>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E510E" w:rsidRPr="00A51995" w:rsidRDefault="005E510E" w:rsidP="00381DC1">
      <w:pPr>
        <w:ind w:firstLine="567"/>
        <w:jc w:val="both"/>
        <w:rPr>
          <w:rFonts w:eastAsia="Arial Unicode MS"/>
          <w:sz w:val="26"/>
          <w:szCs w:val="26"/>
        </w:rPr>
      </w:pPr>
      <w:r w:rsidRPr="00A51995">
        <w:rPr>
          <w:rFonts w:eastAsia="Arial Unicode MS"/>
          <w:sz w:val="26"/>
          <w:szCs w:val="26"/>
        </w:rPr>
        <w:t xml:space="preserve">10.4. В </w:t>
      </w:r>
      <w:proofErr w:type="gramStart"/>
      <w:r w:rsidRPr="00A51995">
        <w:rPr>
          <w:rFonts w:eastAsia="Arial Unicode MS"/>
          <w:sz w:val="26"/>
          <w:szCs w:val="26"/>
        </w:rPr>
        <w:t>случае</w:t>
      </w:r>
      <w:proofErr w:type="gramEnd"/>
      <w:r w:rsidRPr="00A51995">
        <w:rPr>
          <w:rFonts w:eastAsia="Arial Unicode M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E510E" w:rsidRPr="00A51995" w:rsidRDefault="005E510E" w:rsidP="00381DC1">
      <w:pPr>
        <w:ind w:firstLine="567"/>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E510E" w:rsidRPr="00A51995" w:rsidRDefault="005E510E" w:rsidP="00381DC1">
      <w:pPr>
        <w:spacing w:before="120" w:after="120"/>
        <w:ind w:firstLine="567"/>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5E510E" w:rsidRPr="00A51995" w:rsidRDefault="005E510E" w:rsidP="00381DC1">
      <w:pPr>
        <w:suppressAutoHyphens/>
        <w:ind w:firstLine="567"/>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11.</w:t>
      </w:r>
      <w:r w:rsidR="00465617">
        <w:rPr>
          <w:rFonts w:eastAsia="Arial Unicode MS"/>
          <w:sz w:val="26"/>
          <w:szCs w:val="26"/>
        </w:rPr>
        <w:t>2</w:t>
      </w:r>
      <w:r w:rsidRPr="00A51995">
        <w:rPr>
          <w:rFonts w:eastAsia="Arial Unicode MS"/>
          <w:sz w:val="26"/>
          <w:szCs w:val="26"/>
        </w:rPr>
        <w:t xml:space="preserve">.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11.</w:t>
      </w:r>
      <w:r w:rsidR="00465617">
        <w:rPr>
          <w:rFonts w:eastAsia="Arial Unicode MS"/>
          <w:sz w:val="26"/>
          <w:szCs w:val="26"/>
        </w:rPr>
        <w:t>3</w:t>
      </w:r>
      <w:r w:rsidRPr="00A51995">
        <w:rPr>
          <w:rFonts w:eastAsia="Arial Unicode MS"/>
          <w:sz w:val="26"/>
          <w:szCs w:val="26"/>
        </w:rPr>
        <w:t xml:space="preserve">. Стороны признают юридическую силу всех писем, уведомлений и иных </w:t>
      </w:r>
      <w:proofErr w:type="gramStart"/>
      <w:r w:rsidRPr="00A51995">
        <w:rPr>
          <w:rFonts w:eastAsia="Arial Unicode MS"/>
          <w:sz w:val="26"/>
          <w:szCs w:val="26"/>
        </w:rPr>
        <w:t>документов</w:t>
      </w:r>
      <w:proofErr w:type="gramEnd"/>
      <w:r w:rsidRPr="00A51995">
        <w:rPr>
          <w:rFonts w:eastAsia="Arial Unicode MS"/>
          <w:sz w:val="26"/>
          <w:szCs w:val="26"/>
        </w:rPr>
        <w:t xml:space="preserve"> полученных друг от друга посредством факсимильной и/или электронной связи. Отказ </w:t>
      </w:r>
      <w:proofErr w:type="gramStart"/>
      <w:r w:rsidRPr="00A51995">
        <w:rPr>
          <w:rFonts w:eastAsia="Arial Unicode MS"/>
          <w:sz w:val="26"/>
          <w:szCs w:val="26"/>
        </w:rPr>
        <w:t xml:space="preserve">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w:t>
      </w:r>
      <w:proofErr w:type="gramEnd"/>
      <w:r w:rsidRPr="00A51995">
        <w:rPr>
          <w:rFonts w:eastAsia="Arial Unicode MS"/>
          <w:sz w:val="26"/>
          <w:szCs w:val="26"/>
        </w:rPr>
        <w:t xml:space="preserve"> его факсимильной/электронной копии, недействителен.</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11.</w:t>
      </w:r>
      <w:r w:rsidR="00465617">
        <w:rPr>
          <w:rFonts w:eastAsia="Arial Unicode MS"/>
          <w:sz w:val="26"/>
          <w:szCs w:val="26"/>
        </w:rPr>
        <w:t>4</w:t>
      </w:r>
      <w:r w:rsidRPr="00A51995">
        <w:rPr>
          <w:rFonts w:eastAsia="Arial Unicode MS"/>
          <w:sz w:val="26"/>
          <w:szCs w:val="26"/>
        </w:rPr>
        <w:t>.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5E510E" w:rsidRPr="00783BC6" w:rsidRDefault="005E510E" w:rsidP="00381DC1">
      <w:pPr>
        <w:suppressAutoHyphens/>
        <w:ind w:firstLine="567"/>
        <w:jc w:val="both"/>
        <w:rPr>
          <w:rFonts w:eastAsia="Arial Unicode MS"/>
          <w:sz w:val="26"/>
          <w:szCs w:val="26"/>
        </w:rPr>
      </w:pPr>
      <w:r w:rsidRPr="00A51995">
        <w:rPr>
          <w:rFonts w:eastAsia="Arial Unicode MS"/>
          <w:sz w:val="26"/>
          <w:szCs w:val="26"/>
        </w:rPr>
        <w:t xml:space="preserve">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w:t>
      </w:r>
      <w:r w:rsidRPr="00783BC6">
        <w:rPr>
          <w:rFonts w:eastAsia="Arial Unicode MS"/>
          <w:sz w:val="26"/>
          <w:szCs w:val="26"/>
        </w:rPr>
        <w:t>подтверждения.</w:t>
      </w:r>
    </w:p>
    <w:p w:rsidR="005E510E" w:rsidRPr="00783BC6" w:rsidRDefault="005E510E" w:rsidP="00381DC1">
      <w:pPr>
        <w:suppressAutoHyphens/>
        <w:ind w:firstLine="567"/>
        <w:jc w:val="both"/>
        <w:rPr>
          <w:rFonts w:eastAsia="Arial Unicode MS"/>
          <w:sz w:val="26"/>
          <w:szCs w:val="26"/>
        </w:rPr>
      </w:pPr>
      <w:r w:rsidRPr="00783BC6">
        <w:rPr>
          <w:rFonts w:eastAsia="Arial Unicode MS"/>
          <w:sz w:val="26"/>
          <w:szCs w:val="26"/>
        </w:rPr>
        <w:t>Сообщения направляются по следующим телефонам и электронным адресам:</w:t>
      </w:r>
    </w:p>
    <w:p w:rsidR="005E510E" w:rsidRPr="00783BC6" w:rsidRDefault="005E510E" w:rsidP="00381DC1">
      <w:pPr>
        <w:pStyle w:val="11"/>
        <w:ind w:firstLine="567"/>
        <w:rPr>
          <w:rFonts w:ascii="Times New Roman" w:hAnsi="Times New Roman" w:cs="Times New Roman"/>
          <w:sz w:val="26"/>
          <w:szCs w:val="26"/>
        </w:rPr>
      </w:pPr>
      <w:r w:rsidRPr="00783BC6">
        <w:rPr>
          <w:rFonts w:ascii="Times New Roman" w:eastAsia="Arial Unicode MS" w:hAnsi="Times New Roman" w:cs="Times New Roman"/>
          <w:sz w:val="26"/>
          <w:szCs w:val="26"/>
        </w:rPr>
        <w:t xml:space="preserve">а) в адрес Заказчика </w:t>
      </w:r>
      <w:proofErr w:type="gramStart"/>
      <w:r w:rsidRPr="00783BC6">
        <w:rPr>
          <w:rFonts w:ascii="Times New Roman" w:eastAsia="Arial Unicode MS" w:hAnsi="Times New Roman" w:cs="Times New Roman"/>
          <w:sz w:val="26"/>
          <w:szCs w:val="26"/>
        </w:rPr>
        <w:t>по</w:t>
      </w:r>
      <w:proofErr w:type="gramEnd"/>
      <w:r w:rsidRPr="00783BC6">
        <w:rPr>
          <w:rFonts w:ascii="Times New Roman" w:eastAsia="Arial Unicode MS" w:hAnsi="Times New Roman" w:cs="Times New Roman"/>
          <w:sz w:val="26"/>
          <w:szCs w:val="26"/>
        </w:rPr>
        <w:t xml:space="preserve"> </w:t>
      </w:r>
      <w:proofErr w:type="gramStart"/>
      <w:r w:rsidRPr="00783BC6">
        <w:rPr>
          <w:rFonts w:ascii="Times New Roman" w:eastAsia="Arial Unicode MS" w:hAnsi="Times New Roman" w:cs="Times New Roman"/>
          <w:sz w:val="26"/>
          <w:szCs w:val="26"/>
        </w:rPr>
        <w:t>тел</w:t>
      </w:r>
      <w:proofErr w:type="gramEnd"/>
      <w:r w:rsidRPr="00783BC6">
        <w:rPr>
          <w:rFonts w:ascii="Times New Roman" w:eastAsia="Arial Unicode MS" w:hAnsi="Times New Roman" w:cs="Times New Roman"/>
          <w:sz w:val="26"/>
          <w:szCs w:val="26"/>
        </w:rPr>
        <w:t>./факсам</w:t>
      </w:r>
      <w:r w:rsidRPr="00783BC6">
        <w:rPr>
          <w:rFonts w:ascii="Times New Roman" w:hAnsi="Times New Roman" w:cs="Times New Roman"/>
          <w:sz w:val="26"/>
          <w:szCs w:val="26"/>
        </w:rPr>
        <w:t xml:space="preserve">(4752) 79-09-31 </w:t>
      </w:r>
      <w:proofErr w:type="spellStart"/>
      <w:r w:rsidRPr="00783BC6">
        <w:rPr>
          <w:rFonts w:ascii="Times New Roman" w:hAnsi="Times New Roman" w:cs="Times New Roman"/>
          <w:sz w:val="26"/>
          <w:szCs w:val="26"/>
        </w:rPr>
        <w:t>доб</w:t>
      </w:r>
      <w:proofErr w:type="spellEnd"/>
      <w:r w:rsidRPr="00783BC6">
        <w:rPr>
          <w:rFonts w:ascii="Times New Roman" w:hAnsi="Times New Roman" w:cs="Times New Roman"/>
          <w:sz w:val="26"/>
          <w:szCs w:val="26"/>
        </w:rPr>
        <w:t xml:space="preserve">. 1-86 </w:t>
      </w:r>
      <w:r w:rsidRPr="00783BC6">
        <w:rPr>
          <w:rFonts w:ascii="Times New Roman" w:eastAsia="Arial Unicode MS" w:hAnsi="Times New Roman" w:cs="Times New Roman"/>
          <w:sz w:val="26"/>
          <w:szCs w:val="26"/>
        </w:rPr>
        <w:t xml:space="preserve">и по </w:t>
      </w:r>
      <w:proofErr w:type="spellStart"/>
      <w:r w:rsidRPr="00783BC6">
        <w:rPr>
          <w:rFonts w:ascii="Times New Roman" w:eastAsia="Arial Unicode MS" w:hAnsi="Times New Roman" w:cs="Times New Roman"/>
          <w:sz w:val="26"/>
          <w:szCs w:val="26"/>
        </w:rPr>
        <w:t>e-mail</w:t>
      </w:r>
      <w:proofErr w:type="spellEnd"/>
      <w:r w:rsidRPr="00783BC6">
        <w:rPr>
          <w:rFonts w:ascii="Times New Roman" w:eastAsia="Arial Unicode MS" w:hAnsi="Times New Roman" w:cs="Times New Roman"/>
          <w:sz w:val="26"/>
          <w:szCs w:val="26"/>
        </w:rPr>
        <w:t xml:space="preserve"> </w:t>
      </w:r>
      <w:r w:rsidRPr="00783BC6">
        <w:rPr>
          <w:rFonts w:ascii="Times New Roman" w:hAnsi="Times New Roman" w:cs="Times New Roman"/>
          <w:sz w:val="26"/>
          <w:szCs w:val="26"/>
          <w:lang w:val="en-US"/>
        </w:rPr>
        <w:t>is</w:t>
      </w:r>
      <w:r w:rsidRPr="00783BC6">
        <w:rPr>
          <w:rFonts w:ascii="Times New Roman" w:hAnsi="Times New Roman" w:cs="Times New Roman"/>
          <w:sz w:val="26"/>
          <w:szCs w:val="26"/>
        </w:rPr>
        <w:t>.</w:t>
      </w:r>
      <w:proofErr w:type="spellStart"/>
      <w:r w:rsidRPr="00783BC6">
        <w:rPr>
          <w:rFonts w:ascii="Times New Roman" w:hAnsi="Times New Roman" w:cs="Times New Roman"/>
          <w:sz w:val="26"/>
          <w:szCs w:val="26"/>
          <w:lang w:val="en-US"/>
        </w:rPr>
        <w:t>lanin</w:t>
      </w:r>
      <w:proofErr w:type="spellEnd"/>
      <w:r w:rsidRPr="00783BC6">
        <w:rPr>
          <w:rFonts w:ascii="Times New Roman" w:hAnsi="Times New Roman" w:cs="Times New Roman"/>
          <w:sz w:val="26"/>
          <w:szCs w:val="26"/>
        </w:rPr>
        <w:t>@</w:t>
      </w:r>
      <w:proofErr w:type="spellStart"/>
      <w:r w:rsidRPr="00783BC6">
        <w:rPr>
          <w:rFonts w:ascii="Times New Roman" w:hAnsi="Times New Roman" w:cs="Times New Roman"/>
          <w:sz w:val="26"/>
          <w:szCs w:val="26"/>
          <w:lang w:val="en-US"/>
        </w:rPr>
        <w:t>vagonremmash</w:t>
      </w:r>
      <w:proofErr w:type="spellEnd"/>
      <w:r w:rsidRPr="00783BC6">
        <w:rPr>
          <w:rFonts w:ascii="Times New Roman" w:hAnsi="Times New Roman" w:cs="Times New Roman"/>
          <w:sz w:val="26"/>
          <w:szCs w:val="26"/>
        </w:rPr>
        <w:t>.</w:t>
      </w:r>
      <w:proofErr w:type="spellStart"/>
      <w:r w:rsidRPr="00783BC6">
        <w:rPr>
          <w:rFonts w:ascii="Times New Roman" w:hAnsi="Times New Roman" w:cs="Times New Roman"/>
          <w:sz w:val="26"/>
          <w:szCs w:val="26"/>
        </w:rPr>
        <w:t>ru</w:t>
      </w:r>
      <w:proofErr w:type="spellEnd"/>
      <w:r w:rsidRPr="00783BC6">
        <w:rPr>
          <w:rFonts w:ascii="Times New Roman" w:hAnsi="Times New Roman" w:cs="Times New Roman"/>
          <w:sz w:val="26"/>
          <w:szCs w:val="26"/>
        </w:rPr>
        <w:t>.</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 xml:space="preserve">б) в адрес Подрядчика </w:t>
      </w:r>
      <w:proofErr w:type="gramStart"/>
      <w:r w:rsidRPr="00A51995">
        <w:rPr>
          <w:rFonts w:eastAsia="Arial Unicode MS"/>
          <w:sz w:val="26"/>
          <w:szCs w:val="26"/>
        </w:rPr>
        <w:t>по</w:t>
      </w:r>
      <w:proofErr w:type="gramEnd"/>
      <w:r w:rsidRPr="00A51995">
        <w:rPr>
          <w:rFonts w:eastAsia="Arial Unicode MS"/>
          <w:sz w:val="26"/>
          <w:szCs w:val="26"/>
        </w:rPr>
        <w:t xml:space="preserve"> </w:t>
      </w:r>
      <w:proofErr w:type="gramStart"/>
      <w:r w:rsidRPr="00A51995">
        <w:rPr>
          <w:rFonts w:eastAsia="Arial Unicode MS"/>
          <w:sz w:val="26"/>
          <w:szCs w:val="26"/>
        </w:rPr>
        <w:t>тел</w:t>
      </w:r>
      <w:proofErr w:type="gramEnd"/>
      <w:r w:rsidRPr="00A51995">
        <w:rPr>
          <w:rFonts w:eastAsia="Arial Unicode MS"/>
          <w:sz w:val="26"/>
          <w:szCs w:val="26"/>
        </w:rPr>
        <w:t xml:space="preserve">./факсам____________ и по </w:t>
      </w:r>
      <w:proofErr w:type="spellStart"/>
      <w:r w:rsidRPr="00A51995">
        <w:rPr>
          <w:rFonts w:eastAsia="Arial Unicode MS"/>
          <w:sz w:val="26"/>
          <w:szCs w:val="26"/>
        </w:rPr>
        <w:t>e-mail</w:t>
      </w:r>
      <w:proofErr w:type="spellEnd"/>
      <w:r w:rsidRPr="00A51995">
        <w:rPr>
          <w:rFonts w:eastAsia="Arial Unicode MS"/>
          <w:sz w:val="26"/>
          <w:szCs w:val="26"/>
        </w:rPr>
        <w:t xml:space="preserve"> ______________</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11.</w:t>
      </w:r>
      <w:r w:rsidR="00465617">
        <w:rPr>
          <w:rFonts w:eastAsia="Arial Unicode MS"/>
          <w:sz w:val="26"/>
          <w:szCs w:val="26"/>
        </w:rPr>
        <w:t>5</w:t>
      </w:r>
      <w:r w:rsidRPr="00A51995">
        <w:rPr>
          <w:rFonts w:eastAsia="Arial Unicode MS"/>
          <w:sz w:val="26"/>
          <w:szCs w:val="26"/>
        </w:rPr>
        <w:t>. При исполнении Договора не допускается перемена Подрядчика.</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11.</w:t>
      </w:r>
      <w:r w:rsidR="00465617">
        <w:rPr>
          <w:rFonts w:eastAsia="Arial Unicode MS"/>
          <w:sz w:val="26"/>
          <w:szCs w:val="26"/>
        </w:rPr>
        <w:t>6</w:t>
      </w:r>
      <w:r w:rsidRPr="00A51995">
        <w:rPr>
          <w:rFonts w:eastAsia="Arial Unicode MS"/>
          <w:sz w:val="26"/>
          <w:szCs w:val="26"/>
        </w:rPr>
        <w:t xml:space="preserve">.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Pr>
          <w:rFonts w:eastAsia="Arial Unicode MS"/>
          <w:bCs/>
          <w:sz w:val="26"/>
          <w:szCs w:val="26"/>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11.</w:t>
      </w:r>
      <w:r w:rsidR="00465617">
        <w:rPr>
          <w:rFonts w:eastAsia="Arial Unicode MS"/>
          <w:sz w:val="26"/>
          <w:szCs w:val="26"/>
        </w:rPr>
        <w:t>7</w:t>
      </w:r>
      <w:r w:rsidRPr="00A51995">
        <w:rPr>
          <w:rFonts w:eastAsia="Arial Unicode MS"/>
          <w:sz w:val="26"/>
          <w:szCs w:val="26"/>
        </w:rPr>
        <w:t xml:space="preserve">.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решивш</w:t>
      </w:r>
      <w:r>
        <w:rPr>
          <w:rFonts w:eastAsia="Arial Unicode MS"/>
          <w:sz w:val="26"/>
          <w:szCs w:val="26"/>
        </w:rPr>
        <w:t>ий</w:t>
      </w:r>
      <w:r w:rsidRPr="00A51995">
        <w:rPr>
          <w:rFonts w:eastAsia="Arial Unicode MS"/>
          <w:sz w:val="26"/>
          <w:szCs w:val="26"/>
        </w:rPr>
        <w:t xml:space="preserve"> расторгнуть настоящий Договор,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w:t>
      </w:r>
      <w:proofErr w:type="gramStart"/>
      <w:r>
        <w:rPr>
          <w:rFonts w:eastAsia="Arial Unicode MS"/>
          <w:sz w:val="26"/>
          <w:szCs w:val="26"/>
        </w:rPr>
        <w:t>этом</w:t>
      </w:r>
      <w:proofErr w:type="gramEnd"/>
      <w:r>
        <w:rPr>
          <w:rFonts w:eastAsia="Arial Unicode MS"/>
          <w:sz w:val="26"/>
          <w:szCs w:val="26"/>
        </w:rPr>
        <w:t xml:space="preserve"> случае Подрядчик возмещает все убытки Заказчика, вызванные виновными действиями Подрядчика. В </w:t>
      </w:r>
      <w:proofErr w:type="gramStart"/>
      <w:r>
        <w:rPr>
          <w:rFonts w:eastAsia="Arial Unicode MS"/>
          <w:sz w:val="26"/>
          <w:szCs w:val="26"/>
        </w:rPr>
        <w:t>этом</w:t>
      </w:r>
      <w:proofErr w:type="gramEnd"/>
      <w:r>
        <w:rPr>
          <w:rFonts w:eastAsia="Arial Unicode MS"/>
          <w:sz w:val="26"/>
          <w:szCs w:val="26"/>
        </w:rPr>
        <w:t xml:space="preserve"> случае Подрядчик возмещает все убытки Заказчика, вызванные виновными действиями Подрядчика.</w:t>
      </w:r>
    </w:p>
    <w:p w:rsidR="005E510E" w:rsidRPr="00A51995" w:rsidRDefault="005E510E" w:rsidP="00381DC1">
      <w:pPr>
        <w:suppressAutoHyphens/>
        <w:ind w:firstLine="567"/>
        <w:jc w:val="both"/>
        <w:rPr>
          <w:rFonts w:eastAsia="Arial Unicode MS"/>
          <w:sz w:val="26"/>
          <w:szCs w:val="26"/>
        </w:rPr>
      </w:pPr>
      <w:r w:rsidRPr="00A51995">
        <w:rPr>
          <w:rFonts w:eastAsia="Arial Unicode MS"/>
          <w:sz w:val="26"/>
          <w:szCs w:val="26"/>
        </w:rPr>
        <w:t>11.</w:t>
      </w:r>
      <w:r w:rsidR="00465617">
        <w:rPr>
          <w:rFonts w:eastAsia="Arial Unicode MS"/>
          <w:sz w:val="26"/>
          <w:szCs w:val="26"/>
        </w:rPr>
        <w:t>8</w:t>
      </w:r>
      <w:r w:rsidRPr="00A51995">
        <w:rPr>
          <w:rFonts w:eastAsia="Arial Unicode MS"/>
          <w:sz w:val="26"/>
          <w:szCs w:val="26"/>
        </w:rPr>
        <w:t>.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5E510E" w:rsidRPr="00B03780" w:rsidRDefault="005E510E" w:rsidP="00381DC1">
      <w:pPr>
        <w:suppressAutoHyphens/>
        <w:ind w:firstLine="567"/>
        <w:jc w:val="both"/>
        <w:rPr>
          <w:rFonts w:eastAsia="Arial Unicode MS"/>
          <w:sz w:val="26"/>
          <w:szCs w:val="26"/>
        </w:rPr>
      </w:pPr>
      <w:r w:rsidRPr="00A51995">
        <w:rPr>
          <w:rFonts w:eastAsia="Arial Unicode MS"/>
          <w:sz w:val="26"/>
          <w:szCs w:val="26"/>
        </w:rPr>
        <w:t>11.</w:t>
      </w:r>
      <w:r w:rsidR="00465617">
        <w:rPr>
          <w:rFonts w:eastAsia="Arial Unicode MS"/>
          <w:sz w:val="26"/>
          <w:szCs w:val="26"/>
        </w:rPr>
        <w:t>9</w:t>
      </w:r>
      <w:r w:rsidRPr="00B03780">
        <w:rPr>
          <w:rFonts w:eastAsia="Arial Unicode MS"/>
          <w:sz w:val="26"/>
          <w:szCs w:val="26"/>
        </w:rPr>
        <w:t xml:space="preserve">. </w:t>
      </w:r>
      <w:r w:rsidRPr="00B03780">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w:t>
      </w:r>
      <w:r w:rsidR="003968CE">
        <w:rPr>
          <w:rFonts w:eastAsia="Arial Unicode MS"/>
          <w:bCs/>
          <w:sz w:val="26"/>
          <w:szCs w:val="26"/>
        </w:rPr>
        <w:t>рмацию по форме Приложения № 5</w:t>
      </w:r>
      <w:r w:rsidRPr="00B03780">
        <w:rPr>
          <w:rFonts w:eastAsia="Arial Unicode MS"/>
          <w:bCs/>
          <w:sz w:val="26"/>
          <w:szCs w:val="26"/>
        </w:rPr>
        <w:t>.</w:t>
      </w:r>
    </w:p>
    <w:p w:rsidR="005E510E" w:rsidRPr="00B03780" w:rsidRDefault="005E510E" w:rsidP="00381DC1">
      <w:pPr>
        <w:shd w:val="clear" w:color="auto" w:fill="FFFFFF"/>
        <w:suppressAutoHyphens/>
        <w:ind w:firstLine="567"/>
        <w:contextualSpacing/>
        <w:jc w:val="both"/>
        <w:rPr>
          <w:rFonts w:eastAsia="Arial Unicode MS"/>
          <w:sz w:val="26"/>
          <w:szCs w:val="26"/>
        </w:rPr>
      </w:pPr>
      <w:r w:rsidRPr="00B03780">
        <w:rPr>
          <w:rFonts w:eastAsia="Arial Unicode MS"/>
          <w:b/>
          <w:bCs/>
          <w:sz w:val="26"/>
          <w:szCs w:val="26"/>
        </w:rPr>
        <w:t>Приложения</w:t>
      </w:r>
      <w:r w:rsidRPr="00B03780">
        <w:rPr>
          <w:rFonts w:eastAsia="Arial Unicode MS"/>
          <w:sz w:val="26"/>
          <w:szCs w:val="26"/>
        </w:rPr>
        <w:t>:</w:t>
      </w:r>
    </w:p>
    <w:p w:rsidR="005E510E" w:rsidRPr="00B03780" w:rsidRDefault="005E510E" w:rsidP="00381DC1">
      <w:pPr>
        <w:shd w:val="clear" w:color="auto" w:fill="FFFFFF"/>
        <w:ind w:firstLine="567"/>
        <w:jc w:val="both"/>
        <w:rPr>
          <w:rFonts w:eastAsia="Arial Unicode MS"/>
          <w:sz w:val="26"/>
          <w:szCs w:val="26"/>
        </w:rPr>
      </w:pPr>
      <w:r w:rsidRPr="00B03780">
        <w:rPr>
          <w:rFonts w:eastAsia="Arial Unicode MS"/>
          <w:sz w:val="26"/>
          <w:szCs w:val="26"/>
        </w:rPr>
        <w:t>Приложение № 1«Техническое задание»;</w:t>
      </w:r>
    </w:p>
    <w:p w:rsidR="005E510E" w:rsidRPr="00B03780" w:rsidRDefault="005E510E" w:rsidP="00381DC1">
      <w:pPr>
        <w:shd w:val="clear" w:color="auto" w:fill="FFFFFF"/>
        <w:ind w:firstLine="567"/>
        <w:jc w:val="both"/>
        <w:rPr>
          <w:rFonts w:eastAsia="Arial Unicode MS"/>
          <w:sz w:val="26"/>
          <w:szCs w:val="26"/>
        </w:rPr>
      </w:pPr>
      <w:r w:rsidRPr="00B03780">
        <w:rPr>
          <w:rFonts w:eastAsia="Arial Unicode MS"/>
          <w:sz w:val="26"/>
          <w:szCs w:val="26"/>
        </w:rPr>
        <w:t>Приложение № 2 «</w:t>
      </w:r>
      <w:r w:rsidR="009A0A27">
        <w:rPr>
          <w:rFonts w:eastAsia="Arial Unicode MS"/>
          <w:sz w:val="26"/>
          <w:szCs w:val="26"/>
        </w:rPr>
        <w:t>Калькуляция</w:t>
      </w:r>
      <w:r w:rsidRPr="00B03780">
        <w:rPr>
          <w:rFonts w:eastAsia="Arial Unicode MS"/>
          <w:sz w:val="26"/>
          <w:szCs w:val="26"/>
        </w:rPr>
        <w:t xml:space="preserve"> на выполнение работ»;</w:t>
      </w:r>
    </w:p>
    <w:p w:rsidR="005E510E" w:rsidRPr="00B03780" w:rsidRDefault="005E510E" w:rsidP="00381DC1">
      <w:pPr>
        <w:shd w:val="clear" w:color="auto" w:fill="FFFFFF"/>
        <w:ind w:firstLine="567"/>
        <w:jc w:val="both"/>
        <w:rPr>
          <w:rFonts w:eastAsia="Calibri"/>
          <w:sz w:val="26"/>
          <w:szCs w:val="26"/>
        </w:rPr>
      </w:pPr>
      <w:r w:rsidRPr="00B03780">
        <w:rPr>
          <w:rFonts w:eastAsia="Arial Unicode MS"/>
          <w:sz w:val="26"/>
          <w:szCs w:val="26"/>
        </w:rPr>
        <w:t xml:space="preserve">Приложение № 3 Форма «Акт </w:t>
      </w:r>
      <w:r w:rsidRPr="00B03780">
        <w:rPr>
          <w:rFonts w:eastAsia="Calibri"/>
          <w:sz w:val="26"/>
          <w:szCs w:val="26"/>
        </w:rPr>
        <w:t>приема-сдачи металлолома»;</w:t>
      </w:r>
    </w:p>
    <w:p w:rsidR="005E510E" w:rsidRPr="00B03780" w:rsidRDefault="005E510E" w:rsidP="00381DC1">
      <w:pPr>
        <w:shd w:val="clear" w:color="auto" w:fill="FFFFFF"/>
        <w:ind w:firstLine="567"/>
        <w:rPr>
          <w:rFonts w:eastAsia="Arial Unicode MS"/>
          <w:sz w:val="26"/>
          <w:szCs w:val="26"/>
        </w:rPr>
      </w:pPr>
      <w:r w:rsidRPr="00B03780">
        <w:rPr>
          <w:rFonts w:eastAsia="Arial Unicode MS"/>
          <w:sz w:val="26"/>
          <w:szCs w:val="26"/>
        </w:rPr>
        <w:t>Приложение № 4 «Соглашение».</w:t>
      </w:r>
    </w:p>
    <w:p w:rsidR="00465617" w:rsidRPr="00B03780" w:rsidRDefault="00465617" w:rsidP="00381DC1">
      <w:pPr>
        <w:shd w:val="clear" w:color="auto" w:fill="FFFFFF"/>
        <w:ind w:firstLine="567"/>
        <w:rPr>
          <w:rFonts w:eastAsia="Arial Unicode MS"/>
          <w:sz w:val="26"/>
          <w:szCs w:val="26"/>
        </w:rPr>
      </w:pPr>
      <w:r w:rsidRPr="00B03780">
        <w:rPr>
          <w:rFonts w:eastAsia="Arial Unicode MS"/>
          <w:sz w:val="26"/>
          <w:szCs w:val="26"/>
        </w:rPr>
        <w:t>Приложение № 5 «Требования к Заказчику».</w:t>
      </w:r>
    </w:p>
    <w:p w:rsidR="00465617" w:rsidRDefault="00465617" w:rsidP="005E510E">
      <w:pPr>
        <w:shd w:val="clear" w:color="auto" w:fill="FFFFFF"/>
        <w:ind w:firstLine="709"/>
        <w:rPr>
          <w:rFonts w:eastAsia="Arial Unicode MS"/>
          <w:sz w:val="26"/>
          <w:szCs w:val="26"/>
        </w:rPr>
      </w:pPr>
    </w:p>
    <w:p w:rsidR="003968CE" w:rsidRPr="00A51995" w:rsidRDefault="003968CE" w:rsidP="005E510E">
      <w:pPr>
        <w:shd w:val="clear" w:color="auto" w:fill="FFFFFF"/>
        <w:ind w:firstLine="709"/>
        <w:rPr>
          <w:rFonts w:eastAsia="Arial Unicode MS"/>
          <w:sz w:val="26"/>
          <w:szCs w:val="26"/>
        </w:rPr>
      </w:pPr>
    </w:p>
    <w:p w:rsidR="005E510E" w:rsidRPr="00A51995" w:rsidRDefault="005E510E" w:rsidP="005E510E">
      <w:pPr>
        <w:shd w:val="clear" w:color="auto" w:fill="FFFFFF"/>
        <w:spacing w:before="120" w:after="120"/>
        <w:jc w:val="center"/>
        <w:rPr>
          <w:rFonts w:eastAsia="Arial Unicode MS"/>
          <w:b/>
          <w:bCs/>
          <w:sz w:val="26"/>
          <w:szCs w:val="26"/>
        </w:rPr>
      </w:pPr>
      <w:r w:rsidRPr="00A51995">
        <w:rPr>
          <w:rFonts w:eastAsia="Arial Unicode MS"/>
          <w:b/>
          <w:bCs/>
          <w:sz w:val="26"/>
          <w:szCs w:val="26"/>
        </w:rPr>
        <w:t>12. Ю</w:t>
      </w:r>
      <w:r>
        <w:rPr>
          <w:rFonts w:eastAsia="Arial Unicode MS"/>
          <w:b/>
          <w:bCs/>
          <w:sz w:val="26"/>
          <w:szCs w:val="26"/>
        </w:rPr>
        <w:t>РИДИЧЕСКИЕ АДРЕСА И БАНКОВСКИЕ РЕКВИЗИТЫ СТОРОН</w:t>
      </w:r>
    </w:p>
    <w:tbl>
      <w:tblPr>
        <w:tblW w:w="9829" w:type="dxa"/>
        <w:tblLook w:val="0000"/>
      </w:tblPr>
      <w:tblGrid>
        <w:gridCol w:w="9832"/>
        <w:gridCol w:w="222"/>
      </w:tblGrid>
      <w:tr w:rsidR="005E510E" w:rsidRPr="00A51995" w:rsidTr="00526DCC">
        <w:trPr>
          <w:trHeight w:val="1437"/>
        </w:trPr>
        <w:tc>
          <w:tcPr>
            <w:tcW w:w="9617" w:type="dxa"/>
          </w:tcPr>
          <w:tbl>
            <w:tblPr>
              <w:tblW w:w="9517" w:type="dxa"/>
              <w:tblInd w:w="99" w:type="dxa"/>
              <w:tblLook w:val="04A0"/>
            </w:tblPr>
            <w:tblGrid>
              <w:gridCol w:w="4623"/>
              <w:gridCol w:w="4894"/>
            </w:tblGrid>
            <w:tr w:rsidR="005E510E" w:rsidRPr="00783BC6" w:rsidTr="00526DCC">
              <w:trPr>
                <w:trHeight w:val="64"/>
              </w:trPr>
              <w:tc>
                <w:tcPr>
                  <w:tcW w:w="4623" w:type="dxa"/>
                  <w:hideMark/>
                </w:tcPr>
                <w:p w:rsidR="005E510E" w:rsidRPr="00783BC6" w:rsidRDefault="005E510E" w:rsidP="00526DCC">
                  <w:pPr>
                    <w:widowControl w:val="0"/>
                    <w:autoSpaceDE w:val="0"/>
                    <w:autoSpaceDN w:val="0"/>
                    <w:adjustRightInd w:val="0"/>
                    <w:rPr>
                      <w:b/>
                      <w:bCs/>
                      <w:sz w:val="26"/>
                      <w:szCs w:val="26"/>
                    </w:rPr>
                  </w:pPr>
                  <w:r w:rsidRPr="00783BC6">
                    <w:rPr>
                      <w:b/>
                      <w:bCs/>
                      <w:sz w:val="26"/>
                      <w:szCs w:val="26"/>
                    </w:rPr>
                    <w:t>Подрядчик:</w:t>
                  </w:r>
                </w:p>
              </w:tc>
              <w:tc>
                <w:tcPr>
                  <w:tcW w:w="4894" w:type="dxa"/>
                  <w:hideMark/>
                </w:tcPr>
                <w:p w:rsidR="005E510E" w:rsidRPr="00783BC6" w:rsidRDefault="005E510E" w:rsidP="00526DCC">
                  <w:pPr>
                    <w:widowControl w:val="0"/>
                    <w:autoSpaceDE w:val="0"/>
                    <w:autoSpaceDN w:val="0"/>
                    <w:adjustRightInd w:val="0"/>
                    <w:rPr>
                      <w:b/>
                      <w:bCs/>
                      <w:sz w:val="26"/>
                      <w:szCs w:val="26"/>
                    </w:rPr>
                  </w:pPr>
                  <w:r w:rsidRPr="00783BC6">
                    <w:rPr>
                      <w:b/>
                      <w:bCs/>
                      <w:sz w:val="26"/>
                      <w:szCs w:val="26"/>
                    </w:rPr>
                    <w:t>Заказчик:</w:t>
                  </w:r>
                </w:p>
              </w:tc>
            </w:tr>
            <w:tr w:rsidR="005E510E" w:rsidRPr="00783BC6" w:rsidTr="00526DCC">
              <w:trPr>
                <w:trHeight w:val="5392"/>
              </w:trPr>
              <w:tc>
                <w:tcPr>
                  <w:tcW w:w="4623" w:type="dxa"/>
                </w:tcPr>
                <w:p w:rsidR="005E510E" w:rsidRPr="00783BC6" w:rsidRDefault="005E510E" w:rsidP="00526DCC">
                  <w:pPr>
                    <w:widowControl w:val="0"/>
                    <w:autoSpaceDE w:val="0"/>
                    <w:autoSpaceDN w:val="0"/>
                    <w:adjustRightInd w:val="0"/>
                    <w:rPr>
                      <w:b/>
                      <w:bCs/>
                      <w:sz w:val="26"/>
                      <w:szCs w:val="26"/>
                    </w:rPr>
                  </w:pPr>
                  <w:r w:rsidRPr="00783BC6">
                    <w:rPr>
                      <w:b/>
                      <w:bCs/>
                      <w:sz w:val="26"/>
                      <w:szCs w:val="26"/>
                    </w:rPr>
                    <w:t>________________</w:t>
                  </w:r>
                </w:p>
                <w:p w:rsidR="005E510E" w:rsidRPr="00783BC6" w:rsidRDefault="005E510E" w:rsidP="00526DCC">
                  <w:pPr>
                    <w:widowControl w:val="0"/>
                    <w:autoSpaceDE w:val="0"/>
                    <w:autoSpaceDN w:val="0"/>
                    <w:adjustRightInd w:val="0"/>
                    <w:rPr>
                      <w:b/>
                      <w:bCs/>
                      <w:sz w:val="26"/>
                      <w:szCs w:val="26"/>
                    </w:rPr>
                  </w:pPr>
                </w:p>
                <w:p w:rsidR="005E510E" w:rsidRPr="00783BC6" w:rsidRDefault="005E510E" w:rsidP="00526DCC">
                  <w:pPr>
                    <w:widowControl w:val="0"/>
                    <w:snapToGrid w:val="0"/>
                    <w:ind w:left="34"/>
                    <w:rPr>
                      <w:sz w:val="26"/>
                      <w:szCs w:val="26"/>
                      <w:u w:val="single"/>
                    </w:rPr>
                  </w:pPr>
                  <w:r w:rsidRPr="00783BC6">
                    <w:rPr>
                      <w:sz w:val="26"/>
                      <w:szCs w:val="26"/>
                      <w:u w:val="single"/>
                    </w:rPr>
                    <w:t xml:space="preserve">Юридический адрес: </w:t>
                  </w:r>
                </w:p>
                <w:p w:rsidR="005E510E" w:rsidRPr="00783BC6" w:rsidRDefault="005E510E" w:rsidP="00526DCC">
                  <w:pPr>
                    <w:widowControl w:val="0"/>
                    <w:snapToGrid w:val="0"/>
                    <w:ind w:left="34"/>
                    <w:rPr>
                      <w:sz w:val="26"/>
                      <w:szCs w:val="26"/>
                    </w:rPr>
                  </w:pPr>
                </w:p>
                <w:p w:rsidR="005E510E" w:rsidRPr="00783BC6" w:rsidRDefault="005E510E" w:rsidP="00526DCC">
                  <w:pPr>
                    <w:widowControl w:val="0"/>
                    <w:snapToGrid w:val="0"/>
                    <w:ind w:left="34"/>
                    <w:rPr>
                      <w:sz w:val="26"/>
                      <w:szCs w:val="26"/>
                    </w:rPr>
                  </w:pPr>
                  <w:r w:rsidRPr="00783BC6">
                    <w:rPr>
                      <w:sz w:val="26"/>
                      <w:szCs w:val="26"/>
                      <w:u w:val="single"/>
                    </w:rPr>
                    <w:t>Почтовый адрес</w:t>
                  </w:r>
                  <w:r w:rsidRPr="00783BC6">
                    <w:rPr>
                      <w:sz w:val="26"/>
                      <w:szCs w:val="26"/>
                    </w:rPr>
                    <w:t>:</w:t>
                  </w:r>
                </w:p>
                <w:p w:rsidR="005E510E" w:rsidRPr="00783BC6" w:rsidRDefault="005E510E" w:rsidP="00526DCC">
                  <w:pPr>
                    <w:widowControl w:val="0"/>
                    <w:snapToGrid w:val="0"/>
                    <w:ind w:left="34"/>
                    <w:rPr>
                      <w:sz w:val="26"/>
                      <w:szCs w:val="26"/>
                    </w:rPr>
                  </w:pPr>
                </w:p>
                <w:p w:rsidR="005E510E" w:rsidRPr="00783BC6" w:rsidRDefault="005E510E" w:rsidP="00526DCC">
                  <w:pPr>
                    <w:widowControl w:val="0"/>
                    <w:snapToGrid w:val="0"/>
                    <w:ind w:left="34"/>
                    <w:rPr>
                      <w:sz w:val="26"/>
                      <w:szCs w:val="26"/>
                    </w:rPr>
                  </w:pPr>
                  <w:r w:rsidRPr="00783BC6">
                    <w:rPr>
                      <w:caps/>
                      <w:sz w:val="26"/>
                      <w:szCs w:val="26"/>
                    </w:rPr>
                    <w:t>инн:</w:t>
                  </w:r>
                  <w:r w:rsidRPr="00783BC6">
                    <w:rPr>
                      <w:sz w:val="26"/>
                      <w:szCs w:val="26"/>
                    </w:rPr>
                    <w:t>___________, КПП _________</w:t>
                  </w:r>
                </w:p>
                <w:p w:rsidR="005E510E" w:rsidRPr="00783BC6" w:rsidRDefault="005E510E" w:rsidP="00526DCC">
                  <w:pPr>
                    <w:widowControl w:val="0"/>
                    <w:snapToGrid w:val="0"/>
                    <w:ind w:left="34"/>
                    <w:rPr>
                      <w:sz w:val="26"/>
                      <w:szCs w:val="26"/>
                    </w:rPr>
                  </w:pPr>
                  <w:r w:rsidRPr="00783BC6">
                    <w:rPr>
                      <w:sz w:val="26"/>
                      <w:szCs w:val="26"/>
                    </w:rPr>
                    <w:t>ОГРН  __________________</w:t>
                  </w:r>
                </w:p>
                <w:p w:rsidR="005E510E" w:rsidRPr="00783BC6" w:rsidRDefault="005E510E" w:rsidP="00526DCC">
                  <w:pPr>
                    <w:pStyle w:val="af0"/>
                    <w:ind w:left="34" w:hanging="27"/>
                    <w:rPr>
                      <w:sz w:val="26"/>
                      <w:szCs w:val="26"/>
                    </w:rPr>
                  </w:pPr>
                  <w:r w:rsidRPr="00783BC6">
                    <w:rPr>
                      <w:sz w:val="26"/>
                      <w:szCs w:val="26"/>
                    </w:rPr>
                    <w:t xml:space="preserve">Реквизиты банка: </w:t>
                  </w:r>
                </w:p>
                <w:p w:rsidR="005E510E" w:rsidRPr="00783BC6" w:rsidRDefault="005E510E" w:rsidP="00526DCC">
                  <w:pPr>
                    <w:pStyle w:val="af0"/>
                    <w:ind w:left="34" w:hanging="27"/>
                    <w:rPr>
                      <w:sz w:val="26"/>
                      <w:szCs w:val="26"/>
                    </w:rPr>
                  </w:pPr>
                  <w:proofErr w:type="gramStart"/>
                  <w:r w:rsidRPr="00783BC6">
                    <w:rPr>
                      <w:sz w:val="26"/>
                      <w:szCs w:val="26"/>
                    </w:rPr>
                    <w:t>Р</w:t>
                  </w:r>
                  <w:proofErr w:type="gramEnd"/>
                  <w:r w:rsidRPr="00783BC6">
                    <w:rPr>
                      <w:sz w:val="26"/>
                      <w:szCs w:val="26"/>
                    </w:rPr>
                    <w:t xml:space="preserve">/счет № ___________________ в _______________________ банке </w:t>
                  </w:r>
                  <w:r w:rsidRPr="00783BC6">
                    <w:rPr>
                      <w:sz w:val="26"/>
                      <w:szCs w:val="26"/>
                    </w:rPr>
                    <w:br/>
                    <w:t>____________________________</w:t>
                  </w:r>
                </w:p>
                <w:p w:rsidR="005E510E" w:rsidRPr="00783BC6" w:rsidRDefault="005E510E" w:rsidP="00526DCC">
                  <w:pPr>
                    <w:widowControl w:val="0"/>
                    <w:snapToGrid w:val="0"/>
                    <w:ind w:left="34"/>
                    <w:rPr>
                      <w:sz w:val="26"/>
                      <w:szCs w:val="26"/>
                    </w:rPr>
                  </w:pPr>
                  <w:proofErr w:type="gramStart"/>
                  <w:r w:rsidRPr="00783BC6">
                    <w:rPr>
                      <w:sz w:val="26"/>
                      <w:szCs w:val="26"/>
                    </w:rPr>
                    <w:t>К</w:t>
                  </w:r>
                  <w:proofErr w:type="gramEnd"/>
                  <w:r w:rsidRPr="00783BC6">
                    <w:rPr>
                      <w:sz w:val="26"/>
                      <w:szCs w:val="26"/>
                    </w:rPr>
                    <w:t>/счет № _____________________</w:t>
                  </w:r>
                </w:p>
                <w:p w:rsidR="005E510E" w:rsidRPr="00783BC6" w:rsidRDefault="005E510E" w:rsidP="00526DCC">
                  <w:pPr>
                    <w:widowControl w:val="0"/>
                    <w:snapToGrid w:val="0"/>
                    <w:ind w:left="34"/>
                    <w:rPr>
                      <w:sz w:val="26"/>
                      <w:szCs w:val="26"/>
                    </w:rPr>
                  </w:pPr>
                  <w:r w:rsidRPr="00783BC6">
                    <w:rPr>
                      <w:sz w:val="26"/>
                      <w:szCs w:val="26"/>
                    </w:rPr>
                    <w:t>БИК ___________</w:t>
                  </w:r>
                </w:p>
                <w:p w:rsidR="005E510E" w:rsidRPr="00783BC6" w:rsidRDefault="005E510E" w:rsidP="00526DCC">
                  <w:pPr>
                    <w:ind w:left="34"/>
                    <w:rPr>
                      <w:rFonts w:eastAsia="Arial Unicode MS"/>
                      <w:sz w:val="26"/>
                      <w:szCs w:val="26"/>
                    </w:rPr>
                  </w:pPr>
                  <w:r w:rsidRPr="00783BC6">
                    <w:rPr>
                      <w:bCs/>
                      <w:sz w:val="26"/>
                      <w:szCs w:val="26"/>
                    </w:rPr>
                    <w:t xml:space="preserve">Тел:/факс: </w:t>
                  </w:r>
                  <w:r w:rsidRPr="00783BC6">
                    <w:rPr>
                      <w:rFonts w:eastAsia="Arial Unicode MS"/>
                      <w:sz w:val="26"/>
                      <w:szCs w:val="26"/>
                    </w:rPr>
                    <w:t>____________________</w:t>
                  </w:r>
                </w:p>
                <w:p w:rsidR="005E510E" w:rsidRPr="00783BC6" w:rsidRDefault="005E510E" w:rsidP="00526DCC">
                  <w:pPr>
                    <w:widowControl w:val="0"/>
                    <w:autoSpaceDE w:val="0"/>
                    <w:autoSpaceDN w:val="0"/>
                    <w:adjustRightInd w:val="0"/>
                    <w:rPr>
                      <w:bCs/>
                      <w:sz w:val="26"/>
                      <w:szCs w:val="26"/>
                    </w:rPr>
                  </w:pPr>
                  <w:r w:rsidRPr="00783BC6">
                    <w:rPr>
                      <w:bCs/>
                      <w:sz w:val="26"/>
                      <w:szCs w:val="26"/>
                      <w:lang w:val="en-US"/>
                    </w:rPr>
                    <w:t>E</w:t>
                  </w:r>
                  <w:r w:rsidRPr="00783BC6">
                    <w:rPr>
                      <w:bCs/>
                      <w:sz w:val="26"/>
                      <w:szCs w:val="26"/>
                    </w:rPr>
                    <w:t>-</w:t>
                  </w:r>
                  <w:r w:rsidRPr="00783BC6">
                    <w:rPr>
                      <w:bCs/>
                      <w:sz w:val="26"/>
                      <w:szCs w:val="26"/>
                      <w:lang w:val="en-US"/>
                    </w:rPr>
                    <w:t>mail</w:t>
                  </w:r>
                  <w:r w:rsidRPr="00783BC6">
                    <w:rPr>
                      <w:bCs/>
                      <w:sz w:val="26"/>
                      <w:szCs w:val="26"/>
                    </w:rPr>
                    <w:t xml:space="preserve">:  </w:t>
                  </w:r>
                  <w:r w:rsidRPr="00783BC6">
                    <w:rPr>
                      <w:sz w:val="26"/>
                      <w:szCs w:val="26"/>
                    </w:rPr>
                    <w:t>______________________-</w:t>
                  </w:r>
                </w:p>
                <w:p w:rsidR="005E510E" w:rsidRPr="00783BC6" w:rsidRDefault="005E510E" w:rsidP="00526DCC">
                  <w:pPr>
                    <w:widowControl w:val="0"/>
                    <w:autoSpaceDE w:val="0"/>
                    <w:autoSpaceDN w:val="0"/>
                    <w:adjustRightInd w:val="0"/>
                    <w:rPr>
                      <w:bCs/>
                      <w:sz w:val="26"/>
                      <w:szCs w:val="26"/>
                    </w:rPr>
                  </w:pPr>
                </w:p>
                <w:p w:rsidR="005E510E" w:rsidRDefault="005E510E" w:rsidP="00526DCC">
                  <w:pPr>
                    <w:widowControl w:val="0"/>
                    <w:autoSpaceDE w:val="0"/>
                    <w:autoSpaceDN w:val="0"/>
                    <w:adjustRightInd w:val="0"/>
                    <w:rPr>
                      <w:bCs/>
                      <w:sz w:val="26"/>
                      <w:szCs w:val="26"/>
                    </w:rPr>
                  </w:pPr>
                </w:p>
                <w:p w:rsidR="003968CE" w:rsidRDefault="003968CE" w:rsidP="00526DCC">
                  <w:pPr>
                    <w:widowControl w:val="0"/>
                    <w:autoSpaceDE w:val="0"/>
                    <w:autoSpaceDN w:val="0"/>
                    <w:adjustRightInd w:val="0"/>
                    <w:rPr>
                      <w:bCs/>
                      <w:sz w:val="26"/>
                      <w:szCs w:val="26"/>
                    </w:rPr>
                  </w:pPr>
                </w:p>
                <w:p w:rsidR="003968CE" w:rsidRDefault="003968CE" w:rsidP="00526DCC">
                  <w:pPr>
                    <w:widowControl w:val="0"/>
                    <w:autoSpaceDE w:val="0"/>
                    <w:autoSpaceDN w:val="0"/>
                    <w:adjustRightInd w:val="0"/>
                    <w:rPr>
                      <w:bCs/>
                      <w:sz w:val="26"/>
                      <w:szCs w:val="26"/>
                    </w:rPr>
                  </w:pPr>
                </w:p>
                <w:p w:rsidR="003968CE" w:rsidRDefault="003968CE" w:rsidP="00526DCC">
                  <w:pPr>
                    <w:widowControl w:val="0"/>
                    <w:autoSpaceDE w:val="0"/>
                    <w:autoSpaceDN w:val="0"/>
                    <w:adjustRightInd w:val="0"/>
                    <w:rPr>
                      <w:bCs/>
                      <w:sz w:val="26"/>
                      <w:szCs w:val="26"/>
                    </w:rPr>
                  </w:pPr>
                </w:p>
                <w:p w:rsidR="003968CE" w:rsidRDefault="003968CE" w:rsidP="00526DCC">
                  <w:pPr>
                    <w:widowControl w:val="0"/>
                    <w:autoSpaceDE w:val="0"/>
                    <w:autoSpaceDN w:val="0"/>
                    <w:adjustRightInd w:val="0"/>
                    <w:rPr>
                      <w:bCs/>
                      <w:sz w:val="26"/>
                      <w:szCs w:val="26"/>
                    </w:rPr>
                  </w:pPr>
                </w:p>
                <w:p w:rsidR="003968CE" w:rsidRDefault="003968CE" w:rsidP="00526DCC">
                  <w:pPr>
                    <w:widowControl w:val="0"/>
                    <w:autoSpaceDE w:val="0"/>
                    <w:autoSpaceDN w:val="0"/>
                    <w:adjustRightInd w:val="0"/>
                    <w:rPr>
                      <w:bCs/>
                      <w:sz w:val="26"/>
                      <w:szCs w:val="26"/>
                    </w:rPr>
                  </w:pPr>
                </w:p>
                <w:p w:rsidR="003968CE" w:rsidRDefault="003968CE" w:rsidP="00526DCC">
                  <w:pPr>
                    <w:widowControl w:val="0"/>
                    <w:autoSpaceDE w:val="0"/>
                    <w:autoSpaceDN w:val="0"/>
                    <w:adjustRightInd w:val="0"/>
                    <w:rPr>
                      <w:bCs/>
                      <w:sz w:val="26"/>
                      <w:szCs w:val="26"/>
                    </w:rPr>
                  </w:pPr>
                </w:p>
                <w:p w:rsidR="00381DC1" w:rsidRDefault="00381DC1" w:rsidP="00526DCC">
                  <w:pPr>
                    <w:widowControl w:val="0"/>
                    <w:autoSpaceDE w:val="0"/>
                    <w:autoSpaceDN w:val="0"/>
                    <w:adjustRightInd w:val="0"/>
                    <w:rPr>
                      <w:bCs/>
                      <w:sz w:val="26"/>
                      <w:szCs w:val="26"/>
                    </w:rPr>
                  </w:pPr>
                </w:p>
                <w:p w:rsidR="005D7FDA" w:rsidRPr="00783BC6" w:rsidRDefault="005D7FDA" w:rsidP="00526DCC">
                  <w:pPr>
                    <w:widowControl w:val="0"/>
                    <w:autoSpaceDE w:val="0"/>
                    <w:autoSpaceDN w:val="0"/>
                    <w:adjustRightInd w:val="0"/>
                    <w:rPr>
                      <w:bCs/>
                      <w:sz w:val="26"/>
                      <w:szCs w:val="26"/>
                    </w:rPr>
                  </w:pPr>
                </w:p>
                <w:p w:rsidR="005E510E" w:rsidRDefault="005E510E" w:rsidP="00526DCC">
                  <w:pPr>
                    <w:widowControl w:val="0"/>
                    <w:autoSpaceDE w:val="0"/>
                    <w:autoSpaceDN w:val="0"/>
                    <w:adjustRightInd w:val="0"/>
                    <w:rPr>
                      <w:bCs/>
                      <w:sz w:val="26"/>
                      <w:szCs w:val="26"/>
                    </w:rPr>
                  </w:pPr>
                  <w:r w:rsidRPr="00783BC6">
                    <w:rPr>
                      <w:bCs/>
                      <w:sz w:val="26"/>
                      <w:szCs w:val="26"/>
                    </w:rPr>
                    <w:t>Директор</w:t>
                  </w:r>
                </w:p>
                <w:p w:rsidR="005D7FDA" w:rsidRPr="00783BC6" w:rsidRDefault="005D7FDA" w:rsidP="00526DCC">
                  <w:pPr>
                    <w:widowControl w:val="0"/>
                    <w:autoSpaceDE w:val="0"/>
                    <w:autoSpaceDN w:val="0"/>
                    <w:adjustRightInd w:val="0"/>
                    <w:rPr>
                      <w:bCs/>
                      <w:sz w:val="26"/>
                      <w:szCs w:val="26"/>
                    </w:rPr>
                  </w:pPr>
                </w:p>
                <w:p w:rsidR="005E510E" w:rsidRPr="00783BC6" w:rsidRDefault="005E510E" w:rsidP="00526DCC">
                  <w:pPr>
                    <w:widowControl w:val="0"/>
                    <w:autoSpaceDE w:val="0"/>
                    <w:autoSpaceDN w:val="0"/>
                    <w:adjustRightInd w:val="0"/>
                    <w:rPr>
                      <w:bCs/>
                      <w:sz w:val="26"/>
                      <w:szCs w:val="26"/>
                    </w:rPr>
                  </w:pPr>
                </w:p>
                <w:p w:rsidR="005E510E" w:rsidRPr="00783BC6" w:rsidRDefault="005E510E" w:rsidP="00526DCC">
                  <w:pPr>
                    <w:widowControl w:val="0"/>
                    <w:autoSpaceDE w:val="0"/>
                    <w:autoSpaceDN w:val="0"/>
                    <w:adjustRightInd w:val="0"/>
                    <w:jc w:val="both"/>
                    <w:rPr>
                      <w:bCs/>
                      <w:sz w:val="26"/>
                      <w:szCs w:val="26"/>
                    </w:rPr>
                  </w:pPr>
                  <w:r w:rsidRPr="00783BC6">
                    <w:rPr>
                      <w:bCs/>
                      <w:sz w:val="26"/>
                      <w:szCs w:val="26"/>
                    </w:rPr>
                    <w:t>_________________(_____________)</w:t>
                  </w:r>
                </w:p>
                <w:p w:rsidR="005E510E" w:rsidRPr="00783BC6" w:rsidRDefault="005E510E" w:rsidP="00381DC1">
                  <w:pPr>
                    <w:widowControl w:val="0"/>
                    <w:autoSpaceDE w:val="0"/>
                    <w:autoSpaceDN w:val="0"/>
                    <w:adjustRightInd w:val="0"/>
                    <w:jc w:val="both"/>
                    <w:rPr>
                      <w:bCs/>
                      <w:sz w:val="26"/>
                      <w:szCs w:val="26"/>
                    </w:rPr>
                  </w:pPr>
                  <w:r w:rsidRPr="00783BC6">
                    <w:rPr>
                      <w:bCs/>
                      <w:sz w:val="26"/>
                      <w:szCs w:val="26"/>
                    </w:rPr>
                    <w:t xml:space="preserve"> М.П.</w:t>
                  </w:r>
                </w:p>
              </w:tc>
              <w:tc>
                <w:tcPr>
                  <w:tcW w:w="4894" w:type="dxa"/>
                </w:tcPr>
                <w:p w:rsidR="003968CE" w:rsidRPr="003968CE" w:rsidRDefault="003968CE" w:rsidP="003968CE">
                  <w:pPr>
                    <w:autoSpaceDE w:val="0"/>
                    <w:autoSpaceDN w:val="0"/>
                    <w:rPr>
                      <w:rFonts w:eastAsia="Calibri"/>
                      <w:b/>
                      <w:bCs/>
                      <w:sz w:val="24"/>
                    </w:rPr>
                  </w:pPr>
                  <w:r w:rsidRPr="003968CE">
                    <w:rPr>
                      <w:rFonts w:eastAsia="Calibri"/>
                      <w:b/>
                      <w:bCs/>
                      <w:sz w:val="24"/>
                    </w:rPr>
                    <w:t>АО «ВРМ»</w:t>
                  </w:r>
                </w:p>
                <w:p w:rsidR="003968CE" w:rsidRPr="003968CE" w:rsidRDefault="003968CE" w:rsidP="003968CE">
                  <w:pPr>
                    <w:autoSpaceDE w:val="0"/>
                    <w:autoSpaceDN w:val="0"/>
                    <w:rPr>
                      <w:rFonts w:eastAsia="Calibri"/>
                      <w:sz w:val="24"/>
                    </w:rPr>
                  </w:pPr>
                  <w:r w:rsidRPr="003968CE">
                    <w:rPr>
                      <w:rFonts w:eastAsia="Calibri"/>
                      <w:sz w:val="24"/>
                    </w:rPr>
                    <w:t>Юридический и почтовый адрес:105005, г. Москва, набережная Академика Туполева, дом 15, корпус 2, офис 27</w:t>
                  </w:r>
                </w:p>
                <w:p w:rsidR="003968CE" w:rsidRPr="003968CE" w:rsidRDefault="003968CE" w:rsidP="003968CE">
                  <w:pPr>
                    <w:autoSpaceDE w:val="0"/>
                    <w:autoSpaceDN w:val="0"/>
                    <w:rPr>
                      <w:rFonts w:eastAsia="Calibri"/>
                      <w:sz w:val="24"/>
                    </w:rPr>
                  </w:pPr>
                  <w:r w:rsidRPr="003968CE">
                    <w:rPr>
                      <w:rFonts w:eastAsia="Calibri"/>
                      <w:sz w:val="24"/>
                    </w:rPr>
                    <w:t>ИНН 7722648033/КПП 774550001</w:t>
                  </w:r>
                </w:p>
                <w:p w:rsidR="003968CE" w:rsidRPr="003968CE" w:rsidRDefault="003968CE" w:rsidP="003968CE">
                  <w:pPr>
                    <w:autoSpaceDE w:val="0"/>
                    <w:autoSpaceDN w:val="0"/>
                    <w:rPr>
                      <w:rFonts w:eastAsia="Calibri"/>
                      <w:sz w:val="24"/>
                    </w:rPr>
                  </w:pPr>
                  <w:r w:rsidRPr="003968CE">
                    <w:rPr>
                      <w:rFonts w:eastAsia="Calibri"/>
                      <w:sz w:val="24"/>
                    </w:rPr>
                    <w:t>Банковские реквизиты:</w:t>
                  </w:r>
                </w:p>
                <w:p w:rsidR="003968CE" w:rsidRPr="003968CE" w:rsidRDefault="003968CE" w:rsidP="003968CE">
                  <w:pPr>
                    <w:autoSpaceDE w:val="0"/>
                    <w:autoSpaceDN w:val="0"/>
                    <w:rPr>
                      <w:rFonts w:eastAsia="Calibri"/>
                      <w:sz w:val="24"/>
                    </w:rPr>
                  </w:pPr>
                  <w:proofErr w:type="gramStart"/>
                  <w:r w:rsidRPr="003968CE">
                    <w:rPr>
                      <w:rFonts w:eastAsia="Calibri"/>
                      <w:sz w:val="24"/>
                    </w:rPr>
                    <w:t>Р</w:t>
                  </w:r>
                  <w:proofErr w:type="gramEnd"/>
                  <w:r w:rsidRPr="003968CE">
                    <w:rPr>
                      <w:rFonts w:eastAsia="Calibri"/>
                      <w:sz w:val="24"/>
                    </w:rPr>
                    <w:t>/с 40702810500160000507 в Банк ВТБ (ПАО) в г. Москва</w:t>
                  </w:r>
                </w:p>
                <w:p w:rsidR="003968CE" w:rsidRPr="003968CE" w:rsidRDefault="003968CE" w:rsidP="003968CE">
                  <w:pPr>
                    <w:autoSpaceDE w:val="0"/>
                    <w:autoSpaceDN w:val="0"/>
                    <w:rPr>
                      <w:rFonts w:eastAsia="Calibri"/>
                      <w:sz w:val="24"/>
                    </w:rPr>
                  </w:pPr>
                  <w:r w:rsidRPr="003968CE">
                    <w:rPr>
                      <w:rFonts w:eastAsia="Calibri"/>
                      <w:sz w:val="24"/>
                    </w:rPr>
                    <w:t xml:space="preserve">К/с 30101810700000000187 </w:t>
                  </w:r>
                </w:p>
                <w:p w:rsidR="003968CE" w:rsidRPr="003968CE" w:rsidRDefault="003968CE" w:rsidP="003968CE">
                  <w:pPr>
                    <w:autoSpaceDE w:val="0"/>
                    <w:autoSpaceDN w:val="0"/>
                    <w:rPr>
                      <w:rFonts w:eastAsia="Calibri"/>
                      <w:sz w:val="24"/>
                    </w:rPr>
                  </w:pPr>
                  <w:r w:rsidRPr="003968CE">
                    <w:rPr>
                      <w:rFonts w:eastAsia="Calibri"/>
                      <w:sz w:val="24"/>
                    </w:rPr>
                    <w:t>БИК 044525187</w:t>
                  </w:r>
                </w:p>
                <w:p w:rsidR="003968CE" w:rsidRPr="003968CE" w:rsidRDefault="003968CE" w:rsidP="003968CE">
                  <w:pPr>
                    <w:autoSpaceDE w:val="0"/>
                    <w:autoSpaceDN w:val="0"/>
                    <w:rPr>
                      <w:rFonts w:eastAsia="Calibri"/>
                      <w:sz w:val="24"/>
                    </w:rPr>
                  </w:pPr>
                  <w:r w:rsidRPr="003968CE">
                    <w:rPr>
                      <w:rFonts w:eastAsia="Calibri"/>
                      <w:sz w:val="24"/>
                    </w:rPr>
                    <w:t>Тел:/факс: (499) 550-28-90</w:t>
                  </w:r>
                </w:p>
                <w:p w:rsidR="003968CE" w:rsidRPr="003968CE" w:rsidRDefault="003968CE" w:rsidP="003968CE">
                  <w:pPr>
                    <w:autoSpaceDE w:val="0"/>
                    <w:autoSpaceDN w:val="0"/>
                    <w:rPr>
                      <w:rFonts w:eastAsia="Calibri"/>
                      <w:sz w:val="24"/>
                    </w:rPr>
                  </w:pPr>
                  <w:r w:rsidRPr="003968CE">
                    <w:rPr>
                      <w:rFonts w:eastAsia="Calibri"/>
                      <w:sz w:val="24"/>
                      <w:lang w:val="en-US"/>
                    </w:rPr>
                    <w:t>E</w:t>
                  </w:r>
                  <w:r w:rsidRPr="003968CE">
                    <w:rPr>
                      <w:rFonts w:eastAsia="Calibri"/>
                      <w:sz w:val="24"/>
                    </w:rPr>
                    <w:t>-</w:t>
                  </w:r>
                  <w:r w:rsidRPr="003968CE">
                    <w:rPr>
                      <w:rFonts w:eastAsia="Calibri"/>
                      <w:sz w:val="24"/>
                      <w:lang w:val="en-US"/>
                    </w:rPr>
                    <w:t>mail</w:t>
                  </w:r>
                  <w:r w:rsidRPr="003968CE">
                    <w:rPr>
                      <w:rFonts w:eastAsia="Calibri"/>
                      <w:sz w:val="24"/>
                    </w:rPr>
                    <w:t xml:space="preserve">:  </w:t>
                  </w:r>
                  <w:hyperlink r:id="rId13" w:history="1">
                    <w:r w:rsidRPr="003968CE">
                      <w:rPr>
                        <w:rStyle w:val="a5"/>
                        <w:rFonts w:eastAsia="Calibri"/>
                        <w:sz w:val="24"/>
                        <w:shd w:val="clear" w:color="auto" w:fill="F6F4F5"/>
                      </w:rPr>
                      <w:t>info@vagonremmash.ru</w:t>
                    </w:r>
                  </w:hyperlink>
                </w:p>
                <w:p w:rsidR="003968CE" w:rsidRPr="003968CE" w:rsidRDefault="003968CE" w:rsidP="003968CE">
                  <w:pPr>
                    <w:spacing w:before="120"/>
                    <w:jc w:val="both"/>
                    <w:rPr>
                      <w:rFonts w:eastAsia="Arial Unicode MS"/>
                      <w:sz w:val="24"/>
                    </w:rPr>
                  </w:pPr>
                  <w:r w:rsidRPr="003968CE">
                    <w:rPr>
                      <w:rFonts w:eastAsia="Arial Unicode MS"/>
                      <w:sz w:val="24"/>
                    </w:rPr>
                    <w:t xml:space="preserve">Плательщик: </w:t>
                  </w:r>
                  <w:proofErr w:type="gramStart"/>
                  <w:r w:rsidRPr="003968CE">
                    <w:rPr>
                      <w:rFonts w:eastAsia="Arial Unicode MS"/>
                      <w:sz w:val="24"/>
                    </w:rPr>
                    <w:t>Тамбовский</w:t>
                  </w:r>
                  <w:proofErr w:type="gramEnd"/>
                  <w:r w:rsidRPr="003968CE">
                    <w:rPr>
                      <w:rFonts w:eastAsia="Arial Unicode MS"/>
                      <w:sz w:val="24"/>
                    </w:rPr>
                    <w:t xml:space="preserve"> ВРЗ АО «ВРМ»</w:t>
                  </w:r>
                </w:p>
                <w:p w:rsidR="003968CE" w:rsidRPr="003968CE" w:rsidRDefault="003968CE" w:rsidP="003968CE">
                  <w:pPr>
                    <w:jc w:val="both"/>
                    <w:rPr>
                      <w:rFonts w:eastAsia="Arial Unicode MS"/>
                      <w:sz w:val="24"/>
                    </w:rPr>
                  </w:pPr>
                  <w:r w:rsidRPr="003968CE">
                    <w:rPr>
                      <w:rFonts w:eastAsia="Arial Unicode MS"/>
                      <w:sz w:val="24"/>
                    </w:rPr>
                    <w:t>392009, г. Тамбов, пл. Мастерских, д.1</w:t>
                  </w:r>
                </w:p>
                <w:p w:rsidR="003968CE" w:rsidRPr="003968CE" w:rsidRDefault="003968CE" w:rsidP="003968CE">
                  <w:pPr>
                    <w:jc w:val="both"/>
                    <w:rPr>
                      <w:rFonts w:eastAsia="Arial Unicode MS"/>
                      <w:sz w:val="24"/>
                    </w:rPr>
                  </w:pPr>
                  <w:r w:rsidRPr="003968CE">
                    <w:rPr>
                      <w:rFonts w:eastAsia="Arial Unicode MS"/>
                      <w:sz w:val="24"/>
                    </w:rPr>
                    <w:t>ИНН 7722648033</w:t>
                  </w:r>
                </w:p>
                <w:p w:rsidR="003968CE" w:rsidRPr="003968CE" w:rsidRDefault="003968CE" w:rsidP="003968CE">
                  <w:pPr>
                    <w:jc w:val="both"/>
                    <w:rPr>
                      <w:rFonts w:eastAsia="Arial Unicode MS"/>
                      <w:sz w:val="24"/>
                    </w:rPr>
                  </w:pPr>
                  <w:r w:rsidRPr="003968CE">
                    <w:rPr>
                      <w:rFonts w:eastAsia="Arial Unicode MS"/>
                      <w:sz w:val="24"/>
                    </w:rPr>
                    <w:t>КПП 682902001</w:t>
                  </w:r>
                </w:p>
                <w:p w:rsidR="003968CE" w:rsidRPr="003968CE" w:rsidRDefault="003968CE" w:rsidP="003968CE">
                  <w:pPr>
                    <w:tabs>
                      <w:tab w:val="left" w:pos="5220"/>
                    </w:tabs>
                    <w:jc w:val="both"/>
                    <w:rPr>
                      <w:rFonts w:eastAsia="Arial Unicode MS"/>
                      <w:sz w:val="24"/>
                    </w:rPr>
                  </w:pPr>
                  <w:r w:rsidRPr="003968CE">
                    <w:rPr>
                      <w:rFonts w:eastAsia="Arial Unicode MS"/>
                      <w:sz w:val="24"/>
                    </w:rPr>
                    <w:t>ОКПО 07007287</w:t>
                  </w:r>
                </w:p>
                <w:p w:rsidR="003968CE" w:rsidRPr="003968CE" w:rsidRDefault="003968CE" w:rsidP="003968CE">
                  <w:pPr>
                    <w:tabs>
                      <w:tab w:val="left" w:pos="5220"/>
                    </w:tabs>
                    <w:jc w:val="both"/>
                    <w:rPr>
                      <w:rFonts w:eastAsia="Arial Unicode MS"/>
                      <w:sz w:val="24"/>
                    </w:rPr>
                  </w:pPr>
                  <w:r w:rsidRPr="003968CE">
                    <w:rPr>
                      <w:rFonts w:eastAsia="Arial Unicode MS"/>
                      <w:sz w:val="24"/>
                    </w:rPr>
                    <w:t>ОГРН   1087746618970</w:t>
                  </w:r>
                </w:p>
                <w:p w:rsidR="003968CE" w:rsidRPr="003968CE" w:rsidRDefault="003968CE" w:rsidP="003968CE">
                  <w:pPr>
                    <w:tabs>
                      <w:tab w:val="left" w:pos="5220"/>
                    </w:tabs>
                    <w:jc w:val="both"/>
                    <w:rPr>
                      <w:rFonts w:eastAsia="Arial Unicode MS"/>
                      <w:sz w:val="24"/>
                    </w:rPr>
                  </w:pPr>
                  <w:r w:rsidRPr="003968CE">
                    <w:rPr>
                      <w:rFonts w:eastAsia="Arial Unicode MS"/>
                      <w:sz w:val="24"/>
                    </w:rPr>
                    <w:t xml:space="preserve">Банк: Филиал Банка ВТБ (ПАО) </w:t>
                  </w:r>
                  <w:proofErr w:type="gramStart"/>
                  <w:r w:rsidRPr="003968CE">
                    <w:rPr>
                      <w:rFonts w:eastAsia="Arial Unicode MS"/>
                      <w:sz w:val="24"/>
                    </w:rPr>
                    <w:t>в</w:t>
                  </w:r>
                  <w:proofErr w:type="gramEnd"/>
                </w:p>
                <w:p w:rsidR="003968CE" w:rsidRPr="003968CE" w:rsidRDefault="003968CE" w:rsidP="003968CE">
                  <w:pPr>
                    <w:tabs>
                      <w:tab w:val="left" w:pos="5220"/>
                    </w:tabs>
                    <w:jc w:val="both"/>
                    <w:rPr>
                      <w:rFonts w:eastAsia="Arial Unicode MS"/>
                      <w:sz w:val="24"/>
                    </w:rPr>
                  </w:pPr>
                  <w:r w:rsidRPr="003968CE">
                    <w:rPr>
                      <w:rFonts w:eastAsia="Arial Unicode MS"/>
                      <w:sz w:val="24"/>
                    </w:rPr>
                    <w:t xml:space="preserve">г. </w:t>
                  </w:r>
                  <w:proofErr w:type="gramStart"/>
                  <w:r w:rsidRPr="003968CE">
                    <w:rPr>
                      <w:rFonts w:eastAsia="Arial Unicode MS"/>
                      <w:sz w:val="24"/>
                    </w:rPr>
                    <w:t>Воронеже</w:t>
                  </w:r>
                  <w:proofErr w:type="gramEnd"/>
                  <w:r w:rsidRPr="003968CE">
                    <w:rPr>
                      <w:rFonts w:eastAsia="Arial Unicode MS"/>
                      <w:sz w:val="24"/>
                    </w:rPr>
                    <w:t>, г. Воронеж</w:t>
                  </w:r>
                </w:p>
                <w:p w:rsidR="003968CE" w:rsidRPr="003968CE" w:rsidRDefault="003968CE" w:rsidP="003968CE">
                  <w:pPr>
                    <w:tabs>
                      <w:tab w:val="left" w:pos="5220"/>
                    </w:tabs>
                    <w:jc w:val="both"/>
                    <w:rPr>
                      <w:rFonts w:eastAsia="Arial Unicode MS"/>
                      <w:sz w:val="24"/>
                    </w:rPr>
                  </w:pPr>
                  <w:proofErr w:type="gramStart"/>
                  <w:r w:rsidRPr="003968CE">
                    <w:rPr>
                      <w:rFonts w:eastAsia="Arial Unicode MS"/>
                      <w:sz w:val="24"/>
                    </w:rPr>
                    <w:t>Р</w:t>
                  </w:r>
                  <w:proofErr w:type="gramEnd"/>
                  <w:r w:rsidRPr="003968CE">
                    <w:rPr>
                      <w:rFonts w:eastAsia="Arial Unicode MS"/>
                      <w:sz w:val="24"/>
                    </w:rPr>
                    <w:t>/</w:t>
                  </w:r>
                  <w:proofErr w:type="spellStart"/>
                  <w:r w:rsidRPr="003968CE">
                    <w:rPr>
                      <w:rFonts w:eastAsia="Arial Unicode MS"/>
                      <w:sz w:val="24"/>
                    </w:rPr>
                    <w:t>сч</w:t>
                  </w:r>
                  <w:proofErr w:type="spellEnd"/>
                  <w:r w:rsidRPr="003968CE">
                    <w:rPr>
                      <w:rFonts w:eastAsia="Arial Unicode MS"/>
                      <w:sz w:val="24"/>
                    </w:rPr>
                    <w:t>. 40702810415250001079</w:t>
                  </w:r>
                </w:p>
                <w:p w:rsidR="003968CE" w:rsidRPr="003968CE" w:rsidRDefault="003968CE" w:rsidP="003968CE">
                  <w:pPr>
                    <w:tabs>
                      <w:tab w:val="left" w:pos="5220"/>
                    </w:tabs>
                    <w:jc w:val="both"/>
                    <w:rPr>
                      <w:rFonts w:eastAsia="Arial Unicode MS"/>
                      <w:sz w:val="24"/>
                    </w:rPr>
                  </w:pPr>
                  <w:r w:rsidRPr="003968CE">
                    <w:rPr>
                      <w:rFonts w:eastAsia="Arial Unicode MS"/>
                      <w:sz w:val="24"/>
                    </w:rPr>
                    <w:t>К/</w:t>
                  </w:r>
                  <w:proofErr w:type="spellStart"/>
                  <w:r w:rsidRPr="003968CE">
                    <w:rPr>
                      <w:rFonts w:eastAsia="Arial Unicode MS"/>
                      <w:sz w:val="24"/>
                    </w:rPr>
                    <w:t>сч</w:t>
                  </w:r>
                  <w:proofErr w:type="spellEnd"/>
                  <w:r w:rsidRPr="003968CE">
                    <w:rPr>
                      <w:rFonts w:eastAsia="Arial Unicode MS"/>
                      <w:sz w:val="24"/>
                    </w:rPr>
                    <w:t>. 30101810100000000835 в ГРКЦ ГУ</w:t>
                  </w:r>
                </w:p>
                <w:p w:rsidR="003968CE" w:rsidRPr="003968CE" w:rsidRDefault="003968CE" w:rsidP="003968CE">
                  <w:pPr>
                    <w:tabs>
                      <w:tab w:val="left" w:pos="5220"/>
                    </w:tabs>
                    <w:jc w:val="both"/>
                    <w:rPr>
                      <w:rFonts w:eastAsia="Arial Unicode MS"/>
                      <w:sz w:val="24"/>
                    </w:rPr>
                  </w:pPr>
                  <w:r w:rsidRPr="003968CE">
                    <w:rPr>
                      <w:rFonts w:eastAsia="Arial Unicode MS"/>
                      <w:sz w:val="24"/>
                    </w:rPr>
                    <w:t>ЦБ РФ по Воронежской области</w:t>
                  </w:r>
                </w:p>
                <w:p w:rsidR="003968CE" w:rsidRPr="003968CE" w:rsidRDefault="003968CE" w:rsidP="003968CE">
                  <w:pPr>
                    <w:jc w:val="both"/>
                    <w:rPr>
                      <w:rFonts w:eastAsia="Arial Unicode MS"/>
                      <w:sz w:val="24"/>
                    </w:rPr>
                  </w:pPr>
                  <w:r w:rsidRPr="003968CE">
                    <w:rPr>
                      <w:rFonts w:eastAsia="Arial Unicode MS"/>
                      <w:sz w:val="24"/>
                    </w:rPr>
                    <w:t>БИК 042007835</w:t>
                  </w:r>
                </w:p>
                <w:p w:rsidR="005E510E" w:rsidRPr="003968CE" w:rsidRDefault="003968CE" w:rsidP="003968CE">
                  <w:pPr>
                    <w:widowControl w:val="0"/>
                    <w:autoSpaceDE w:val="0"/>
                    <w:autoSpaceDN w:val="0"/>
                    <w:adjustRightInd w:val="0"/>
                    <w:rPr>
                      <w:bCs/>
                      <w:sz w:val="24"/>
                    </w:rPr>
                  </w:pPr>
                  <w:r w:rsidRPr="003968CE">
                    <w:rPr>
                      <w:rFonts w:eastAsia="Arial Unicode MS"/>
                      <w:sz w:val="24"/>
                    </w:rPr>
                    <w:t>Тел (4752) 44-49-59, факс (4752)44-49-02</w:t>
                  </w:r>
                </w:p>
                <w:p w:rsidR="003968CE" w:rsidRDefault="003968CE" w:rsidP="00526DCC">
                  <w:pPr>
                    <w:widowControl w:val="0"/>
                    <w:autoSpaceDE w:val="0"/>
                    <w:autoSpaceDN w:val="0"/>
                    <w:adjustRightInd w:val="0"/>
                    <w:rPr>
                      <w:bCs/>
                      <w:sz w:val="26"/>
                      <w:szCs w:val="26"/>
                    </w:rPr>
                  </w:pPr>
                </w:p>
                <w:p w:rsidR="003968CE" w:rsidRDefault="003968CE" w:rsidP="00526DCC">
                  <w:pPr>
                    <w:widowControl w:val="0"/>
                    <w:autoSpaceDE w:val="0"/>
                    <w:autoSpaceDN w:val="0"/>
                    <w:adjustRightInd w:val="0"/>
                    <w:rPr>
                      <w:bCs/>
                      <w:sz w:val="26"/>
                      <w:szCs w:val="26"/>
                    </w:rPr>
                  </w:pPr>
                </w:p>
                <w:p w:rsidR="005D7FDA" w:rsidRPr="00783BC6" w:rsidRDefault="005D7FDA" w:rsidP="00526DCC">
                  <w:pPr>
                    <w:widowControl w:val="0"/>
                    <w:autoSpaceDE w:val="0"/>
                    <w:autoSpaceDN w:val="0"/>
                    <w:adjustRightInd w:val="0"/>
                    <w:rPr>
                      <w:bCs/>
                      <w:sz w:val="26"/>
                      <w:szCs w:val="26"/>
                    </w:rPr>
                  </w:pPr>
                </w:p>
                <w:p w:rsidR="005E510E" w:rsidRPr="00783BC6" w:rsidRDefault="005E510E" w:rsidP="00526DCC">
                  <w:pPr>
                    <w:widowControl w:val="0"/>
                    <w:autoSpaceDE w:val="0"/>
                    <w:autoSpaceDN w:val="0"/>
                    <w:adjustRightInd w:val="0"/>
                    <w:rPr>
                      <w:bCs/>
                      <w:sz w:val="26"/>
                      <w:szCs w:val="26"/>
                    </w:rPr>
                  </w:pPr>
                  <w:r w:rsidRPr="00783BC6">
                    <w:rPr>
                      <w:bCs/>
                      <w:sz w:val="26"/>
                      <w:szCs w:val="26"/>
                    </w:rPr>
                    <w:t xml:space="preserve">Директор </w:t>
                  </w:r>
                  <w:proofErr w:type="gramStart"/>
                  <w:r w:rsidRPr="00783BC6">
                    <w:rPr>
                      <w:bCs/>
                      <w:sz w:val="26"/>
                      <w:szCs w:val="26"/>
                    </w:rPr>
                    <w:t>Тамбовского</w:t>
                  </w:r>
                  <w:proofErr w:type="gramEnd"/>
                  <w:r w:rsidRPr="00783BC6">
                    <w:rPr>
                      <w:bCs/>
                      <w:sz w:val="26"/>
                      <w:szCs w:val="26"/>
                    </w:rPr>
                    <w:t xml:space="preserve"> ВРЗ</w:t>
                  </w:r>
                </w:p>
                <w:p w:rsidR="005E510E" w:rsidRDefault="005E510E" w:rsidP="00526DCC">
                  <w:pPr>
                    <w:widowControl w:val="0"/>
                    <w:autoSpaceDE w:val="0"/>
                    <w:autoSpaceDN w:val="0"/>
                    <w:adjustRightInd w:val="0"/>
                    <w:rPr>
                      <w:bCs/>
                      <w:sz w:val="26"/>
                      <w:szCs w:val="26"/>
                    </w:rPr>
                  </w:pPr>
                  <w:r w:rsidRPr="00783BC6">
                    <w:rPr>
                      <w:bCs/>
                      <w:sz w:val="26"/>
                      <w:szCs w:val="26"/>
                    </w:rPr>
                    <w:t>АО «ВРМ»</w:t>
                  </w:r>
                </w:p>
                <w:p w:rsidR="005D7FDA" w:rsidRPr="00783BC6" w:rsidRDefault="005D7FDA" w:rsidP="00526DCC">
                  <w:pPr>
                    <w:widowControl w:val="0"/>
                    <w:autoSpaceDE w:val="0"/>
                    <w:autoSpaceDN w:val="0"/>
                    <w:adjustRightInd w:val="0"/>
                    <w:rPr>
                      <w:bCs/>
                      <w:sz w:val="26"/>
                      <w:szCs w:val="26"/>
                    </w:rPr>
                  </w:pPr>
                </w:p>
                <w:p w:rsidR="005E510E" w:rsidRPr="00783BC6" w:rsidRDefault="005E510E" w:rsidP="00526DCC">
                  <w:pPr>
                    <w:widowControl w:val="0"/>
                    <w:autoSpaceDE w:val="0"/>
                    <w:autoSpaceDN w:val="0"/>
                    <w:adjustRightInd w:val="0"/>
                    <w:jc w:val="both"/>
                    <w:rPr>
                      <w:bCs/>
                      <w:sz w:val="26"/>
                      <w:szCs w:val="26"/>
                    </w:rPr>
                  </w:pPr>
                  <w:r w:rsidRPr="00783BC6">
                    <w:rPr>
                      <w:bCs/>
                      <w:sz w:val="26"/>
                      <w:szCs w:val="26"/>
                    </w:rPr>
                    <w:t>__________________ А.И. Грибков</w:t>
                  </w:r>
                </w:p>
                <w:p w:rsidR="005E510E" w:rsidRPr="00783BC6" w:rsidRDefault="005E510E" w:rsidP="00526DCC">
                  <w:pPr>
                    <w:widowControl w:val="0"/>
                    <w:autoSpaceDE w:val="0"/>
                    <w:autoSpaceDN w:val="0"/>
                    <w:adjustRightInd w:val="0"/>
                    <w:jc w:val="both"/>
                    <w:rPr>
                      <w:bCs/>
                      <w:sz w:val="26"/>
                      <w:szCs w:val="26"/>
                    </w:rPr>
                  </w:pPr>
                  <w:r w:rsidRPr="00783BC6">
                    <w:rPr>
                      <w:bCs/>
                      <w:sz w:val="26"/>
                      <w:szCs w:val="26"/>
                    </w:rPr>
                    <w:t xml:space="preserve">  М.П.</w:t>
                  </w:r>
                </w:p>
              </w:tc>
            </w:tr>
          </w:tbl>
          <w:p w:rsidR="005E510E" w:rsidRDefault="005E510E" w:rsidP="00526DCC"/>
        </w:tc>
        <w:tc>
          <w:tcPr>
            <w:tcW w:w="212" w:type="dxa"/>
          </w:tcPr>
          <w:p w:rsidR="005E510E" w:rsidRDefault="005E510E" w:rsidP="00526DCC"/>
        </w:tc>
      </w:tr>
      <w:tr w:rsidR="005E510E" w:rsidRPr="00A51995" w:rsidTr="00526DCC">
        <w:trPr>
          <w:trHeight w:val="458"/>
        </w:trPr>
        <w:tc>
          <w:tcPr>
            <w:tcW w:w="9617" w:type="dxa"/>
          </w:tcPr>
          <w:p w:rsidR="005E510E" w:rsidRDefault="005E510E" w:rsidP="00526DCC"/>
        </w:tc>
        <w:tc>
          <w:tcPr>
            <w:tcW w:w="212" w:type="dxa"/>
          </w:tcPr>
          <w:p w:rsidR="005E510E" w:rsidRPr="008B5FD7" w:rsidRDefault="005E510E" w:rsidP="00526DCC"/>
        </w:tc>
      </w:tr>
    </w:tbl>
    <w:p w:rsidR="003968CE" w:rsidRPr="009D197F" w:rsidRDefault="003968CE" w:rsidP="005E510E">
      <w:pPr>
        <w:jc w:val="both"/>
        <w:rPr>
          <w:rFonts w:eastAsia="Arial Unicode MS"/>
          <w:i/>
          <w:sz w:val="26"/>
          <w:szCs w:val="26"/>
        </w:rPr>
      </w:pPr>
    </w:p>
    <w:tbl>
      <w:tblPr>
        <w:tblpPr w:leftFromText="180" w:rightFromText="180" w:vertAnchor="text" w:horzAnchor="margin" w:tblpXSpec="right" w:tblpY="-242"/>
        <w:tblOverlap w:val="never"/>
        <w:tblW w:w="3969" w:type="dxa"/>
        <w:tblLook w:val="04A0"/>
      </w:tblPr>
      <w:tblGrid>
        <w:gridCol w:w="3969"/>
      </w:tblGrid>
      <w:tr w:rsidR="003968CE" w:rsidRPr="00312DF3" w:rsidTr="003968CE">
        <w:tc>
          <w:tcPr>
            <w:tcW w:w="3969" w:type="dxa"/>
          </w:tcPr>
          <w:p w:rsidR="003968CE" w:rsidRPr="00312DF3" w:rsidRDefault="003968CE" w:rsidP="003968CE">
            <w:pPr>
              <w:jc w:val="both"/>
              <w:rPr>
                <w:rFonts w:eastAsia="Arial Unicode MS"/>
              </w:rPr>
            </w:pPr>
            <w:r w:rsidRPr="00312DF3">
              <w:rPr>
                <w:rFonts w:eastAsia="Arial Unicode MS"/>
              </w:rPr>
              <w:t>Приложение № 1</w:t>
            </w:r>
          </w:p>
          <w:p w:rsidR="003968CE" w:rsidRPr="00312DF3" w:rsidRDefault="003968CE" w:rsidP="003968CE">
            <w:pPr>
              <w:jc w:val="both"/>
              <w:rPr>
                <w:rFonts w:eastAsia="Arial Unicode MS"/>
              </w:rPr>
            </w:pPr>
            <w:r w:rsidRPr="00312DF3">
              <w:rPr>
                <w:rFonts w:eastAsia="Arial Unicode MS"/>
              </w:rPr>
              <w:t>к Договору №_____</w:t>
            </w:r>
            <w:r>
              <w:rPr>
                <w:rFonts w:eastAsia="Arial Unicode MS"/>
              </w:rPr>
              <w:t>___</w:t>
            </w:r>
          </w:p>
          <w:p w:rsidR="003968CE" w:rsidRPr="00312DF3" w:rsidRDefault="003968CE" w:rsidP="003968CE">
            <w:pPr>
              <w:rPr>
                <w:rFonts w:eastAsia="Arial Unicode MS"/>
              </w:rPr>
            </w:pPr>
            <w:r w:rsidRPr="00312DF3">
              <w:rPr>
                <w:rFonts w:eastAsia="Arial Unicode MS"/>
              </w:rPr>
              <w:t>от «___» __________20__г</w:t>
            </w:r>
          </w:p>
          <w:p w:rsidR="003968CE" w:rsidRPr="00312DF3" w:rsidRDefault="003968CE" w:rsidP="003968CE">
            <w:pPr>
              <w:jc w:val="both"/>
              <w:rPr>
                <w:rFonts w:eastAsia="Arial Unicode MS"/>
              </w:rPr>
            </w:pPr>
          </w:p>
        </w:tc>
      </w:tr>
    </w:tbl>
    <w:p w:rsidR="003968CE" w:rsidRDefault="003968CE" w:rsidP="005E510E">
      <w:pPr>
        <w:jc w:val="center"/>
        <w:rPr>
          <w:rFonts w:eastAsia="Arial Unicode MS"/>
          <w:b/>
          <w:sz w:val="26"/>
          <w:szCs w:val="26"/>
        </w:rPr>
      </w:pPr>
    </w:p>
    <w:p w:rsidR="003968CE" w:rsidRDefault="003968CE" w:rsidP="005E510E">
      <w:pPr>
        <w:jc w:val="center"/>
        <w:rPr>
          <w:rFonts w:eastAsia="Arial Unicode MS"/>
          <w:b/>
          <w:sz w:val="26"/>
          <w:szCs w:val="26"/>
        </w:rPr>
      </w:pPr>
    </w:p>
    <w:p w:rsidR="003968CE" w:rsidRDefault="003968CE" w:rsidP="005E510E">
      <w:pPr>
        <w:jc w:val="center"/>
        <w:rPr>
          <w:rFonts w:eastAsia="Arial Unicode MS"/>
          <w:b/>
          <w:sz w:val="26"/>
          <w:szCs w:val="26"/>
        </w:rPr>
      </w:pPr>
    </w:p>
    <w:p w:rsidR="003968CE" w:rsidRDefault="003968CE" w:rsidP="005E510E">
      <w:pPr>
        <w:jc w:val="center"/>
        <w:rPr>
          <w:rFonts w:eastAsia="Arial Unicode MS"/>
          <w:b/>
          <w:sz w:val="26"/>
          <w:szCs w:val="26"/>
        </w:rPr>
      </w:pPr>
    </w:p>
    <w:p w:rsidR="003968CE" w:rsidRDefault="003968CE" w:rsidP="005E510E">
      <w:pPr>
        <w:jc w:val="center"/>
        <w:rPr>
          <w:rFonts w:eastAsia="Arial Unicode MS"/>
          <w:b/>
          <w:sz w:val="26"/>
          <w:szCs w:val="26"/>
        </w:rPr>
      </w:pPr>
    </w:p>
    <w:p w:rsidR="005E510E" w:rsidRPr="00691621" w:rsidRDefault="005E510E" w:rsidP="005E510E">
      <w:pPr>
        <w:jc w:val="center"/>
        <w:rPr>
          <w:rFonts w:eastAsia="Arial Unicode MS"/>
          <w:b/>
          <w:sz w:val="26"/>
          <w:szCs w:val="26"/>
        </w:rPr>
      </w:pPr>
      <w:r w:rsidRPr="00691621">
        <w:rPr>
          <w:rFonts w:eastAsia="Arial Unicode MS"/>
          <w:b/>
          <w:sz w:val="26"/>
          <w:szCs w:val="26"/>
        </w:rPr>
        <w:t>ТЕХНИЧЕСКОЕ ЗАДАНИЕ</w:t>
      </w:r>
    </w:p>
    <w:p w:rsidR="005E510E" w:rsidRPr="00783BC6" w:rsidRDefault="005E510E" w:rsidP="005E510E">
      <w:pPr>
        <w:jc w:val="center"/>
        <w:rPr>
          <w:rFonts w:eastAsia="Arial Unicode MS"/>
          <w:b/>
          <w:sz w:val="26"/>
          <w:szCs w:val="26"/>
        </w:rPr>
      </w:pPr>
    </w:p>
    <w:p w:rsidR="00783BC6" w:rsidRPr="00783BC6" w:rsidRDefault="00783BC6" w:rsidP="00783BC6">
      <w:pPr>
        <w:ind w:firstLine="708"/>
        <w:jc w:val="both"/>
        <w:rPr>
          <w:bCs/>
          <w:sz w:val="26"/>
          <w:szCs w:val="26"/>
        </w:rPr>
      </w:pPr>
      <w:r w:rsidRPr="00783BC6">
        <w:rPr>
          <w:bCs/>
          <w:sz w:val="26"/>
          <w:szCs w:val="26"/>
        </w:rPr>
        <w:t>Наименование и область применения оборудования, подвергаемого капитальному ремонту:</w:t>
      </w:r>
    </w:p>
    <w:p w:rsidR="00783BC6" w:rsidRPr="00783BC6" w:rsidRDefault="00783BC6" w:rsidP="00783BC6">
      <w:pPr>
        <w:ind w:firstLine="708"/>
        <w:jc w:val="both"/>
        <w:rPr>
          <w:bCs/>
          <w:sz w:val="26"/>
          <w:szCs w:val="26"/>
        </w:rPr>
      </w:pPr>
      <w:r w:rsidRPr="00783BC6">
        <w:rPr>
          <w:bCs/>
          <w:sz w:val="26"/>
          <w:szCs w:val="26"/>
        </w:rPr>
        <w:t>Электродуговая печь переменного тока ДСП-1,5, 1980 года выпуска, эксплуатируется на территории Тамбовского ВРЗ АО «ВРМ».</w:t>
      </w:r>
    </w:p>
    <w:p w:rsidR="00783BC6" w:rsidRPr="00783BC6" w:rsidRDefault="00783BC6" w:rsidP="00783BC6">
      <w:pPr>
        <w:pStyle w:val="35"/>
        <w:rPr>
          <w:color w:val="000000"/>
          <w:sz w:val="26"/>
          <w:szCs w:val="26"/>
        </w:rPr>
      </w:pPr>
      <w:r w:rsidRPr="00783BC6">
        <w:rPr>
          <w:sz w:val="26"/>
          <w:szCs w:val="26"/>
        </w:rPr>
        <w:t>7.3. Перечень и объемы работ по капитальному ремонту электропечи</w:t>
      </w:r>
      <w:r w:rsidRPr="00783BC6">
        <w:rPr>
          <w:color w:val="000000"/>
          <w:sz w:val="26"/>
          <w:szCs w:val="26"/>
        </w:rPr>
        <w:t>:</w:t>
      </w:r>
    </w:p>
    <w:p w:rsidR="00783BC6" w:rsidRPr="00783BC6" w:rsidRDefault="00783BC6" w:rsidP="00783BC6">
      <w:pPr>
        <w:pStyle w:val="35"/>
        <w:ind w:firstLine="0"/>
        <w:rPr>
          <w:sz w:val="26"/>
          <w:szCs w:val="26"/>
        </w:rPr>
      </w:pPr>
      <w:r w:rsidRPr="00783BC6">
        <w:rPr>
          <w:color w:val="000000"/>
          <w:sz w:val="26"/>
          <w:szCs w:val="26"/>
        </w:rPr>
        <w:tab/>
      </w:r>
      <w:r w:rsidRPr="00783BC6">
        <w:rPr>
          <w:sz w:val="26"/>
          <w:szCs w:val="26"/>
        </w:rPr>
        <w:t>- замена механизма подъёма и поворота свода (исполнение правое);</w:t>
      </w:r>
    </w:p>
    <w:p w:rsidR="00783BC6" w:rsidRPr="00783BC6" w:rsidRDefault="00783BC6" w:rsidP="00783BC6">
      <w:pPr>
        <w:ind w:firstLine="708"/>
        <w:jc w:val="both"/>
        <w:rPr>
          <w:sz w:val="26"/>
          <w:szCs w:val="26"/>
        </w:rPr>
      </w:pPr>
      <w:r w:rsidRPr="00783BC6">
        <w:rPr>
          <w:sz w:val="26"/>
          <w:szCs w:val="26"/>
        </w:rPr>
        <w:t>- замена гидроцилиндров  наклона печи – 2 шт.;</w:t>
      </w:r>
    </w:p>
    <w:p w:rsidR="00783BC6" w:rsidRPr="00783BC6" w:rsidRDefault="00783BC6" w:rsidP="00783BC6">
      <w:pPr>
        <w:spacing w:line="276" w:lineRule="auto"/>
        <w:ind w:firstLine="708"/>
        <w:jc w:val="both"/>
        <w:rPr>
          <w:sz w:val="26"/>
          <w:szCs w:val="26"/>
        </w:rPr>
      </w:pPr>
      <w:r w:rsidRPr="00783BC6">
        <w:rPr>
          <w:sz w:val="26"/>
          <w:szCs w:val="26"/>
        </w:rPr>
        <w:t>- работы по пуско-наладке печи после ремонта.</w:t>
      </w:r>
    </w:p>
    <w:p w:rsidR="00783BC6" w:rsidRPr="00783BC6" w:rsidRDefault="00783BC6" w:rsidP="00783BC6">
      <w:pPr>
        <w:ind w:firstLine="720"/>
        <w:jc w:val="both"/>
        <w:rPr>
          <w:sz w:val="26"/>
          <w:szCs w:val="26"/>
        </w:rPr>
      </w:pPr>
      <w:r w:rsidRPr="00783BC6">
        <w:rPr>
          <w:sz w:val="26"/>
          <w:szCs w:val="26"/>
        </w:rPr>
        <w:t>7.4. Условия выполнения работ.</w:t>
      </w:r>
    </w:p>
    <w:p w:rsidR="00783BC6" w:rsidRPr="00783BC6" w:rsidRDefault="00783BC6" w:rsidP="00783BC6">
      <w:pPr>
        <w:shd w:val="clear" w:color="auto" w:fill="FFFFFF"/>
        <w:ind w:firstLine="709"/>
        <w:jc w:val="both"/>
        <w:rPr>
          <w:sz w:val="26"/>
          <w:szCs w:val="26"/>
        </w:rPr>
      </w:pPr>
      <w:r w:rsidRPr="00783BC6">
        <w:rPr>
          <w:sz w:val="26"/>
          <w:szCs w:val="26"/>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83BC6" w:rsidRPr="00783BC6" w:rsidRDefault="00783BC6" w:rsidP="00783BC6">
      <w:pPr>
        <w:ind w:firstLine="720"/>
        <w:jc w:val="both"/>
        <w:rPr>
          <w:sz w:val="26"/>
          <w:szCs w:val="26"/>
        </w:rPr>
      </w:pPr>
      <w:r w:rsidRPr="00783BC6">
        <w:rPr>
          <w:sz w:val="26"/>
          <w:szCs w:val="26"/>
        </w:rPr>
        <w:t xml:space="preserve">Форма представления результатов работ - акты приемки выполненных работ по форме КС-2, КС-3, ОС-3. </w:t>
      </w:r>
    </w:p>
    <w:p w:rsidR="00783BC6" w:rsidRPr="00783BC6" w:rsidRDefault="00783BC6" w:rsidP="00783BC6">
      <w:pPr>
        <w:ind w:firstLine="720"/>
        <w:jc w:val="both"/>
        <w:rPr>
          <w:sz w:val="26"/>
          <w:szCs w:val="26"/>
        </w:rPr>
      </w:pPr>
      <w:r w:rsidRPr="00783BC6">
        <w:rPr>
          <w:sz w:val="26"/>
          <w:szCs w:val="26"/>
        </w:rPr>
        <w:t xml:space="preserve">Работы выполняются Исполнителем собственными силами (без привлечения субподрядных организаций), в условиях работающего производства на территории действующего предприятия по адресу: </w:t>
      </w:r>
      <w:proofErr w:type="gramStart"/>
      <w:r w:rsidRPr="00783BC6">
        <w:rPr>
          <w:sz w:val="26"/>
          <w:szCs w:val="26"/>
        </w:rPr>
        <w:t>г</w:t>
      </w:r>
      <w:proofErr w:type="gramEnd"/>
      <w:r w:rsidRPr="00783BC6">
        <w:rPr>
          <w:sz w:val="26"/>
          <w:szCs w:val="26"/>
        </w:rPr>
        <w:t>. Тамбов, пл. Мастерских, д.1, в полном соответствии с действующими нормами и правилами, с соблюдением правил трудового распорядка и режима работы завода.</w:t>
      </w:r>
    </w:p>
    <w:p w:rsidR="00783BC6" w:rsidRPr="00783BC6" w:rsidRDefault="00783BC6" w:rsidP="00783BC6">
      <w:pPr>
        <w:ind w:firstLine="720"/>
        <w:jc w:val="both"/>
        <w:rPr>
          <w:bCs/>
          <w:sz w:val="26"/>
          <w:szCs w:val="26"/>
        </w:rPr>
      </w:pPr>
      <w:r w:rsidRPr="00783BC6">
        <w:rPr>
          <w:sz w:val="26"/>
          <w:szCs w:val="26"/>
        </w:rPr>
        <w:t xml:space="preserve">График производства работ составляется Исполнителем и согласовывается с Заказчиком до начала производства работ. </w:t>
      </w:r>
      <w:r w:rsidRPr="00783BC6">
        <w:rPr>
          <w:bCs/>
          <w:sz w:val="26"/>
          <w:szCs w:val="26"/>
        </w:rPr>
        <w:t>Работы должны выполняться в рабочее время: с 8</w:t>
      </w:r>
      <w:r w:rsidRPr="00783BC6">
        <w:rPr>
          <w:bCs/>
          <w:sz w:val="26"/>
          <w:szCs w:val="26"/>
          <w:vertAlign w:val="superscript"/>
        </w:rPr>
        <w:t>00</w:t>
      </w:r>
      <w:r w:rsidRPr="00783BC6">
        <w:rPr>
          <w:bCs/>
          <w:sz w:val="26"/>
          <w:szCs w:val="26"/>
        </w:rPr>
        <w:t xml:space="preserve"> до 17</w:t>
      </w:r>
      <w:r w:rsidRPr="00783BC6">
        <w:rPr>
          <w:bCs/>
          <w:sz w:val="26"/>
          <w:szCs w:val="26"/>
          <w:vertAlign w:val="superscript"/>
        </w:rPr>
        <w:t>00</w:t>
      </w:r>
      <w:r w:rsidRPr="00783BC6">
        <w:rPr>
          <w:bCs/>
          <w:sz w:val="26"/>
          <w:szCs w:val="26"/>
        </w:rPr>
        <w:t xml:space="preserve"> часов (выходные дни или за пределами рабочего времени – по согласованию с Заказчиком).</w:t>
      </w:r>
      <w:r w:rsidRPr="00783BC6">
        <w:rPr>
          <w:sz w:val="26"/>
          <w:szCs w:val="26"/>
        </w:rPr>
        <w:t xml:space="preserve"> Д</w:t>
      </w:r>
      <w:r w:rsidRPr="00783BC6">
        <w:rPr>
          <w:bCs/>
          <w:sz w:val="26"/>
          <w:szCs w:val="26"/>
        </w:rPr>
        <w:t xml:space="preserve">ля оформления пропуска на территорию Заказчика, до начала выполнения работ, </w:t>
      </w:r>
      <w:r w:rsidRPr="00783BC6">
        <w:rPr>
          <w:sz w:val="26"/>
          <w:szCs w:val="26"/>
        </w:rPr>
        <w:t>Исполнитель</w:t>
      </w:r>
      <w:r w:rsidRPr="00783BC6">
        <w:rPr>
          <w:bCs/>
          <w:sz w:val="26"/>
          <w:szCs w:val="26"/>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p>
    <w:p w:rsidR="00783BC6" w:rsidRPr="00783BC6" w:rsidRDefault="00783BC6" w:rsidP="00783BC6">
      <w:pPr>
        <w:ind w:firstLine="720"/>
        <w:jc w:val="both"/>
        <w:rPr>
          <w:sz w:val="26"/>
          <w:szCs w:val="26"/>
        </w:rPr>
      </w:pPr>
      <w:r w:rsidRPr="00783BC6">
        <w:rPr>
          <w:sz w:val="26"/>
          <w:szCs w:val="26"/>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83BC6" w:rsidRPr="00783BC6" w:rsidRDefault="00783BC6" w:rsidP="00783BC6">
      <w:pPr>
        <w:ind w:firstLine="720"/>
        <w:jc w:val="both"/>
        <w:rPr>
          <w:bCs/>
          <w:sz w:val="26"/>
          <w:szCs w:val="26"/>
        </w:rPr>
      </w:pPr>
      <w:r w:rsidRPr="00783BC6">
        <w:rPr>
          <w:bCs/>
          <w:sz w:val="26"/>
          <w:szCs w:val="26"/>
        </w:rPr>
        <w:t>Все решения, принимаемые в ходе выполнения работ, согласовываются с представителем Заказчика по всем разделам.</w:t>
      </w:r>
    </w:p>
    <w:p w:rsidR="00783BC6" w:rsidRPr="00783BC6" w:rsidRDefault="00783BC6" w:rsidP="00783BC6">
      <w:pPr>
        <w:ind w:firstLine="720"/>
        <w:jc w:val="both"/>
        <w:rPr>
          <w:sz w:val="26"/>
          <w:szCs w:val="26"/>
        </w:rPr>
      </w:pPr>
      <w:r w:rsidRPr="00783BC6">
        <w:rPr>
          <w:sz w:val="26"/>
          <w:szCs w:val="26"/>
        </w:rPr>
        <w:t xml:space="preserve">Качество выполнения работ должно соответствовать требованиям приказа </w:t>
      </w:r>
      <w:proofErr w:type="spellStart"/>
      <w:r w:rsidRPr="00783BC6">
        <w:rPr>
          <w:sz w:val="26"/>
          <w:szCs w:val="26"/>
        </w:rPr>
        <w:t>Ростехнадзора</w:t>
      </w:r>
      <w:proofErr w:type="spellEnd"/>
      <w:r w:rsidRPr="00783BC6">
        <w:rPr>
          <w:sz w:val="26"/>
          <w:szCs w:val="26"/>
        </w:rPr>
        <w:t xml:space="preserve"> от 30.12.2013 года № 656 «Об утверждении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w:t>
      </w:r>
    </w:p>
    <w:p w:rsidR="00783BC6" w:rsidRPr="00783BC6" w:rsidRDefault="00783BC6" w:rsidP="00783BC6">
      <w:pPr>
        <w:ind w:firstLine="720"/>
        <w:jc w:val="both"/>
        <w:rPr>
          <w:sz w:val="26"/>
          <w:szCs w:val="26"/>
        </w:rPr>
      </w:pPr>
      <w:r w:rsidRPr="00783BC6">
        <w:rPr>
          <w:sz w:val="26"/>
          <w:szCs w:val="26"/>
        </w:rPr>
        <w:t>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783BC6" w:rsidRPr="00783BC6" w:rsidRDefault="00783BC6" w:rsidP="00783BC6">
      <w:pPr>
        <w:ind w:firstLine="720"/>
        <w:jc w:val="both"/>
        <w:rPr>
          <w:sz w:val="26"/>
          <w:szCs w:val="26"/>
        </w:rPr>
      </w:pPr>
      <w:r w:rsidRPr="00783BC6">
        <w:rPr>
          <w:sz w:val="26"/>
          <w:szCs w:val="26"/>
        </w:rPr>
        <w:t>Подрядчик, по завершении работ, осуществляет уборку объекта от собственного строительного мусора.</w:t>
      </w:r>
    </w:p>
    <w:p w:rsidR="00783BC6" w:rsidRPr="00783BC6" w:rsidRDefault="00783BC6" w:rsidP="00783BC6">
      <w:pPr>
        <w:ind w:firstLine="720"/>
        <w:jc w:val="both"/>
        <w:rPr>
          <w:sz w:val="26"/>
          <w:szCs w:val="26"/>
        </w:rPr>
      </w:pPr>
      <w:r w:rsidRPr="00783BC6">
        <w:rPr>
          <w:sz w:val="26"/>
          <w:szCs w:val="26"/>
        </w:rPr>
        <w:t>Демонтированный при выполнении работ металл, сдается Подрядчиком на заводской склад металла по Акту.</w:t>
      </w:r>
    </w:p>
    <w:p w:rsidR="00783BC6" w:rsidRPr="00783BC6" w:rsidRDefault="00783BC6" w:rsidP="00783BC6">
      <w:pPr>
        <w:ind w:firstLine="720"/>
        <w:jc w:val="both"/>
        <w:rPr>
          <w:sz w:val="26"/>
          <w:szCs w:val="26"/>
        </w:rPr>
      </w:pPr>
      <w:r w:rsidRPr="00783BC6">
        <w:rPr>
          <w:sz w:val="26"/>
          <w:szCs w:val="26"/>
        </w:rPr>
        <w:t xml:space="preserve">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783BC6">
        <w:rPr>
          <w:sz w:val="26"/>
          <w:szCs w:val="26"/>
        </w:rPr>
        <w:t>случае</w:t>
      </w:r>
      <w:proofErr w:type="gramEnd"/>
      <w:r w:rsidRPr="00783BC6">
        <w:rPr>
          <w:sz w:val="26"/>
          <w:szCs w:val="26"/>
        </w:rPr>
        <w:t xml:space="preserve"> порчи или пропажи ущерб возмещается Исполнителем.</w:t>
      </w:r>
    </w:p>
    <w:p w:rsidR="005E510E" w:rsidRPr="00783BC6" w:rsidRDefault="005E510E" w:rsidP="005E510E">
      <w:pPr>
        <w:ind w:firstLine="720"/>
        <w:jc w:val="both"/>
        <w:rPr>
          <w:rFonts w:eastAsia="Arial Unicode MS"/>
          <w:color w:val="000000" w:themeColor="text1"/>
          <w:sz w:val="26"/>
          <w:szCs w:val="26"/>
        </w:rPr>
      </w:pPr>
    </w:p>
    <w:p w:rsidR="005E510E" w:rsidRPr="00783BC6" w:rsidRDefault="005E510E" w:rsidP="005E510E">
      <w:pPr>
        <w:ind w:firstLine="720"/>
        <w:jc w:val="both"/>
        <w:rPr>
          <w:rFonts w:eastAsia="Arial Unicode MS"/>
          <w:i/>
          <w:color w:val="000000" w:themeColor="text1"/>
          <w:sz w:val="26"/>
          <w:szCs w:val="26"/>
        </w:rPr>
      </w:pPr>
    </w:p>
    <w:p w:rsidR="005E510E" w:rsidRDefault="005E510E" w:rsidP="005E510E">
      <w:pPr>
        <w:shd w:val="clear" w:color="auto" w:fill="FFFFFF"/>
        <w:ind w:right="58" w:firstLine="720"/>
        <w:jc w:val="both"/>
        <w:rPr>
          <w:rFonts w:eastAsia="Arial Unicode MS"/>
          <w:b/>
          <w:sz w:val="26"/>
          <w:szCs w:val="26"/>
        </w:rPr>
      </w:pPr>
    </w:p>
    <w:p w:rsidR="00381DC1" w:rsidRDefault="00381DC1" w:rsidP="005E510E">
      <w:pPr>
        <w:shd w:val="clear" w:color="auto" w:fill="FFFFFF"/>
        <w:ind w:right="58" w:firstLine="720"/>
        <w:jc w:val="both"/>
        <w:rPr>
          <w:rFonts w:eastAsia="Arial Unicode MS"/>
          <w:b/>
          <w:sz w:val="26"/>
          <w:szCs w:val="26"/>
        </w:rPr>
      </w:pPr>
    </w:p>
    <w:p w:rsidR="00381DC1" w:rsidRDefault="00381DC1" w:rsidP="005E510E">
      <w:pPr>
        <w:shd w:val="clear" w:color="auto" w:fill="FFFFFF"/>
        <w:ind w:right="58" w:firstLine="720"/>
        <w:jc w:val="both"/>
        <w:rPr>
          <w:rFonts w:eastAsia="Arial Unicode MS"/>
          <w:b/>
          <w:sz w:val="26"/>
          <w:szCs w:val="26"/>
        </w:rPr>
      </w:pPr>
    </w:p>
    <w:p w:rsidR="00381DC1" w:rsidRDefault="00381DC1" w:rsidP="005E510E">
      <w:pPr>
        <w:shd w:val="clear" w:color="auto" w:fill="FFFFFF"/>
        <w:ind w:right="58" w:firstLine="720"/>
        <w:jc w:val="both"/>
        <w:rPr>
          <w:rFonts w:eastAsia="Arial Unicode MS"/>
          <w:b/>
          <w:sz w:val="26"/>
          <w:szCs w:val="26"/>
        </w:rPr>
      </w:pPr>
    </w:p>
    <w:p w:rsidR="00381DC1" w:rsidRDefault="00381DC1" w:rsidP="005E510E">
      <w:pPr>
        <w:shd w:val="clear" w:color="auto" w:fill="FFFFFF"/>
        <w:ind w:right="58" w:firstLine="720"/>
        <w:jc w:val="both"/>
        <w:rPr>
          <w:rFonts w:eastAsia="Arial Unicode MS"/>
          <w:b/>
          <w:sz w:val="26"/>
          <w:szCs w:val="26"/>
        </w:rPr>
      </w:pPr>
    </w:p>
    <w:p w:rsidR="00381DC1" w:rsidRDefault="00381DC1" w:rsidP="005E510E">
      <w:pPr>
        <w:shd w:val="clear" w:color="auto" w:fill="FFFFFF"/>
        <w:ind w:right="58" w:firstLine="720"/>
        <w:jc w:val="both"/>
        <w:rPr>
          <w:rFonts w:eastAsia="Arial Unicode MS"/>
          <w:b/>
          <w:sz w:val="26"/>
          <w:szCs w:val="26"/>
        </w:rPr>
      </w:pPr>
    </w:p>
    <w:p w:rsidR="00381DC1" w:rsidRDefault="00381DC1" w:rsidP="005E510E">
      <w:pPr>
        <w:shd w:val="clear" w:color="auto" w:fill="FFFFFF"/>
        <w:ind w:right="58" w:firstLine="720"/>
        <w:jc w:val="both"/>
        <w:rPr>
          <w:rFonts w:eastAsia="Arial Unicode MS"/>
          <w:b/>
          <w:sz w:val="26"/>
          <w:szCs w:val="26"/>
        </w:rPr>
      </w:pPr>
    </w:p>
    <w:p w:rsidR="00381DC1" w:rsidRDefault="00381DC1" w:rsidP="005E510E">
      <w:pPr>
        <w:shd w:val="clear" w:color="auto" w:fill="FFFFFF"/>
        <w:ind w:right="58" w:firstLine="720"/>
        <w:jc w:val="both"/>
        <w:rPr>
          <w:rFonts w:eastAsia="Arial Unicode MS"/>
          <w:b/>
          <w:sz w:val="26"/>
          <w:szCs w:val="26"/>
        </w:rPr>
      </w:pPr>
    </w:p>
    <w:p w:rsidR="00381DC1" w:rsidRDefault="00381DC1" w:rsidP="005E510E">
      <w:pPr>
        <w:shd w:val="clear" w:color="auto" w:fill="FFFFFF"/>
        <w:ind w:right="58" w:firstLine="720"/>
        <w:jc w:val="both"/>
        <w:rPr>
          <w:rFonts w:eastAsia="Arial Unicode MS"/>
          <w:b/>
          <w:sz w:val="26"/>
          <w:szCs w:val="26"/>
        </w:rPr>
      </w:pPr>
    </w:p>
    <w:p w:rsidR="00381DC1" w:rsidRDefault="00381DC1" w:rsidP="005E510E">
      <w:pPr>
        <w:shd w:val="clear" w:color="auto" w:fill="FFFFFF"/>
        <w:ind w:right="58" w:firstLine="720"/>
        <w:jc w:val="both"/>
        <w:rPr>
          <w:rFonts w:eastAsia="Arial Unicode MS"/>
          <w:b/>
          <w:sz w:val="26"/>
          <w:szCs w:val="26"/>
        </w:rPr>
      </w:pPr>
    </w:p>
    <w:p w:rsidR="00381DC1" w:rsidRDefault="00381DC1" w:rsidP="005E510E">
      <w:pPr>
        <w:shd w:val="clear" w:color="auto" w:fill="FFFFFF"/>
        <w:ind w:right="58" w:firstLine="720"/>
        <w:jc w:val="both"/>
        <w:rPr>
          <w:rFonts w:eastAsia="Arial Unicode MS"/>
          <w:b/>
          <w:sz w:val="26"/>
          <w:szCs w:val="26"/>
        </w:rPr>
      </w:pPr>
    </w:p>
    <w:p w:rsidR="00381DC1" w:rsidRDefault="00381DC1" w:rsidP="005E510E">
      <w:pPr>
        <w:shd w:val="clear" w:color="auto" w:fill="FFFFFF"/>
        <w:ind w:right="58" w:firstLine="720"/>
        <w:jc w:val="both"/>
        <w:rPr>
          <w:rFonts w:eastAsia="Arial Unicode MS"/>
          <w:b/>
          <w:sz w:val="26"/>
          <w:szCs w:val="26"/>
        </w:rPr>
      </w:pPr>
    </w:p>
    <w:p w:rsidR="00381DC1" w:rsidRDefault="00381DC1" w:rsidP="005E510E">
      <w:pPr>
        <w:shd w:val="clear" w:color="auto" w:fill="FFFFFF"/>
        <w:ind w:right="58" w:firstLine="720"/>
        <w:jc w:val="both"/>
        <w:rPr>
          <w:rFonts w:eastAsia="Arial Unicode MS"/>
          <w:b/>
          <w:sz w:val="26"/>
          <w:szCs w:val="26"/>
        </w:rPr>
      </w:pPr>
    </w:p>
    <w:p w:rsidR="00381DC1" w:rsidRDefault="00381DC1" w:rsidP="005E510E">
      <w:pPr>
        <w:shd w:val="clear" w:color="auto" w:fill="FFFFFF"/>
        <w:ind w:right="58" w:firstLine="720"/>
        <w:jc w:val="both"/>
        <w:rPr>
          <w:rFonts w:eastAsia="Arial Unicode MS"/>
          <w:b/>
          <w:sz w:val="26"/>
          <w:szCs w:val="26"/>
        </w:rPr>
      </w:pPr>
    </w:p>
    <w:p w:rsidR="00381DC1" w:rsidRDefault="00381DC1" w:rsidP="005E510E">
      <w:pPr>
        <w:shd w:val="clear" w:color="auto" w:fill="FFFFFF"/>
        <w:ind w:right="58" w:firstLine="720"/>
        <w:jc w:val="both"/>
        <w:rPr>
          <w:rFonts w:eastAsia="Arial Unicode MS"/>
          <w:b/>
          <w:sz w:val="26"/>
          <w:szCs w:val="26"/>
        </w:rPr>
      </w:pPr>
    </w:p>
    <w:p w:rsidR="00381DC1" w:rsidRDefault="00381DC1" w:rsidP="005E510E">
      <w:pPr>
        <w:shd w:val="clear" w:color="auto" w:fill="FFFFFF"/>
        <w:ind w:right="58" w:firstLine="720"/>
        <w:jc w:val="both"/>
        <w:rPr>
          <w:rFonts w:eastAsia="Arial Unicode MS"/>
          <w:b/>
          <w:sz w:val="26"/>
          <w:szCs w:val="26"/>
        </w:rPr>
      </w:pPr>
    </w:p>
    <w:p w:rsidR="00381DC1" w:rsidRDefault="00381DC1" w:rsidP="005E510E">
      <w:pPr>
        <w:shd w:val="clear" w:color="auto" w:fill="FFFFFF"/>
        <w:ind w:right="58" w:firstLine="720"/>
        <w:jc w:val="both"/>
        <w:rPr>
          <w:rFonts w:eastAsia="Arial Unicode MS"/>
          <w:b/>
          <w:sz w:val="26"/>
          <w:szCs w:val="26"/>
        </w:rPr>
      </w:pPr>
    </w:p>
    <w:p w:rsidR="00381DC1" w:rsidRDefault="00381DC1" w:rsidP="005E510E">
      <w:pPr>
        <w:shd w:val="clear" w:color="auto" w:fill="FFFFFF"/>
        <w:ind w:right="58" w:firstLine="720"/>
        <w:jc w:val="both"/>
        <w:rPr>
          <w:rFonts w:eastAsia="Arial Unicode MS"/>
          <w:b/>
          <w:sz w:val="26"/>
          <w:szCs w:val="26"/>
        </w:rPr>
      </w:pPr>
    </w:p>
    <w:p w:rsidR="00381DC1" w:rsidRDefault="00381DC1" w:rsidP="005E510E">
      <w:pPr>
        <w:shd w:val="clear" w:color="auto" w:fill="FFFFFF"/>
        <w:ind w:right="58" w:firstLine="720"/>
        <w:jc w:val="both"/>
        <w:rPr>
          <w:rFonts w:eastAsia="Arial Unicode MS"/>
          <w:b/>
          <w:sz w:val="26"/>
          <w:szCs w:val="26"/>
        </w:rPr>
      </w:pPr>
    </w:p>
    <w:p w:rsidR="00381DC1" w:rsidRDefault="00381DC1" w:rsidP="005E510E">
      <w:pPr>
        <w:shd w:val="clear" w:color="auto" w:fill="FFFFFF"/>
        <w:ind w:right="58" w:firstLine="720"/>
        <w:jc w:val="both"/>
        <w:rPr>
          <w:rFonts w:eastAsia="Arial Unicode MS"/>
          <w:b/>
          <w:sz w:val="26"/>
          <w:szCs w:val="26"/>
        </w:rPr>
      </w:pPr>
    </w:p>
    <w:p w:rsidR="00381DC1" w:rsidRDefault="00381DC1" w:rsidP="005E510E">
      <w:pPr>
        <w:shd w:val="clear" w:color="auto" w:fill="FFFFFF"/>
        <w:ind w:right="58" w:firstLine="720"/>
        <w:jc w:val="both"/>
        <w:rPr>
          <w:rFonts w:eastAsia="Arial Unicode MS"/>
          <w:b/>
          <w:sz w:val="26"/>
          <w:szCs w:val="26"/>
        </w:rPr>
      </w:pPr>
    </w:p>
    <w:p w:rsidR="00381DC1" w:rsidRDefault="00381DC1" w:rsidP="005E510E">
      <w:pPr>
        <w:shd w:val="clear" w:color="auto" w:fill="FFFFFF"/>
        <w:ind w:right="58" w:firstLine="720"/>
        <w:jc w:val="both"/>
        <w:rPr>
          <w:rFonts w:eastAsia="Arial Unicode MS"/>
          <w:b/>
          <w:sz w:val="26"/>
          <w:szCs w:val="26"/>
        </w:rPr>
      </w:pPr>
    </w:p>
    <w:p w:rsidR="00381DC1" w:rsidRPr="00783BC6" w:rsidRDefault="00381DC1" w:rsidP="005E510E">
      <w:pPr>
        <w:shd w:val="clear" w:color="auto" w:fill="FFFFFF"/>
        <w:ind w:right="58" w:firstLine="720"/>
        <w:jc w:val="both"/>
        <w:rPr>
          <w:rFonts w:eastAsia="Arial Unicode MS"/>
          <w:b/>
          <w:sz w:val="26"/>
          <w:szCs w:val="26"/>
        </w:rPr>
      </w:pPr>
    </w:p>
    <w:p w:rsidR="005E510E" w:rsidRPr="00A51995" w:rsidRDefault="005E510E" w:rsidP="005E510E">
      <w:pPr>
        <w:jc w:val="both"/>
        <w:rPr>
          <w:rFonts w:eastAsia="Arial Unicode MS"/>
          <w:sz w:val="26"/>
          <w:szCs w:val="26"/>
        </w:rPr>
      </w:pPr>
    </w:p>
    <w:p w:rsidR="005E510E" w:rsidRPr="00A51995" w:rsidRDefault="005E510E" w:rsidP="005E510E">
      <w:pPr>
        <w:jc w:val="both"/>
        <w:rPr>
          <w:rFonts w:eastAsia="Arial Unicode MS"/>
          <w:vanish/>
          <w:sz w:val="26"/>
          <w:szCs w:val="26"/>
        </w:rPr>
      </w:pPr>
    </w:p>
    <w:tbl>
      <w:tblPr>
        <w:tblpPr w:leftFromText="180" w:rightFromText="180" w:vertAnchor="text" w:horzAnchor="margin" w:tblpY="-38"/>
        <w:tblW w:w="9889" w:type="dxa"/>
        <w:tblLayout w:type="fixed"/>
        <w:tblLook w:val="0000"/>
      </w:tblPr>
      <w:tblGrid>
        <w:gridCol w:w="5211"/>
        <w:gridCol w:w="4678"/>
      </w:tblGrid>
      <w:tr w:rsidR="005E510E" w:rsidRPr="00A51995" w:rsidTr="00526DCC">
        <w:tc>
          <w:tcPr>
            <w:tcW w:w="5211" w:type="dxa"/>
          </w:tcPr>
          <w:p w:rsidR="005E510E" w:rsidRPr="00A51995" w:rsidRDefault="005E510E" w:rsidP="00526DCC">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5E510E" w:rsidRPr="00A51995" w:rsidRDefault="005E510E" w:rsidP="00526DCC">
            <w:pPr>
              <w:jc w:val="both"/>
              <w:rPr>
                <w:rFonts w:eastAsia="Arial Unicode MS"/>
                <w:b/>
                <w:bCs/>
                <w:sz w:val="26"/>
                <w:szCs w:val="26"/>
              </w:rPr>
            </w:pPr>
            <w:r w:rsidRPr="00A51995">
              <w:rPr>
                <w:rFonts w:eastAsia="Arial Unicode MS"/>
                <w:b/>
                <w:bCs/>
                <w:sz w:val="26"/>
                <w:szCs w:val="26"/>
              </w:rPr>
              <w:t>от Подрядчика</w:t>
            </w:r>
          </w:p>
        </w:tc>
      </w:tr>
      <w:tr w:rsidR="005E510E" w:rsidRPr="00A51995" w:rsidTr="00526DCC">
        <w:trPr>
          <w:trHeight w:val="60"/>
        </w:trPr>
        <w:tc>
          <w:tcPr>
            <w:tcW w:w="5211" w:type="dxa"/>
          </w:tcPr>
          <w:p w:rsidR="005E510E" w:rsidRPr="00A51995" w:rsidRDefault="005E510E" w:rsidP="00526DCC">
            <w:pPr>
              <w:jc w:val="both"/>
              <w:rPr>
                <w:rFonts w:eastAsia="Arial Unicode MS"/>
                <w:sz w:val="26"/>
                <w:szCs w:val="26"/>
              </w:rPr>
            </w:pPr>
          </w:p>
          <w:p w:rsidR="005E510E" w:rsidRPr="00A51995" w:rsidRDefault="005E510E" w:rsidP="00526DCC">
            <w:pPr>
              <w:jc w:val="both"/>
              <w:rPr>
                <w:rFonts w:eastAsia="Arial Unicode MS"/>
                <w:sz w:val="26"/>
                <w:szCs w:val="26"/>
              </w:rPr>
            </w:pPr>
          </w:p>
          <w:p w:rsidR="005E510E" w:rsidRPr="00A51995" w:rsidRDefault="005E510E" w:rsidP="00526DCC">
            <w:pPr>
              <w:jc w:val="both"/>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w:t>
            </w:r>
            <w:proofErr w:type="gramStart"/>
            <w:r>
              <w:rPr>
                <w:rFonts w:eastAsia="Arial Unicode MS"/>
                <w:sz w:val="26"/>
                <w:szCs w:val="26"/>
              </w:rPr>
              <w:t>Тамбовского</w:t>
            </w:r>
            <w:proofErr w:type="gramEnd"/>
            <w:r>
              <w:rPr>
                <w:rFonts w:eastAsia="Arial Unicode MS"/>
                <w:sz w:val="26"/>
                <w:szCs w:val="26"/>
              </w:rPr>
              <w:t xml:space="preserve"> ВРЗ</w:t>
            </w:r>
          </w:p>
          <w:p w:rsidR="005E510E" w:rsidRPr="00A51995" w:rsidRDefault="005E510E" w:rsidP="00526DCC">
            <w:pPr>
              <w:jc w:val="both"/>
              <w:rPr>
                <w:rFonts w:eastAsia="Arial Unicode MS"/>
                <w:sz w:val="26"/>
                <w:szCs w:val="26"/>
              </w:rPr>
            </w:pPr>
            <w:r w:rsidRPr="00A51995">
              <w:rPr>
                <w:rFonts w:eastAsia="Arial Unicode MS"/>
                <w:sz w:val="26"/>
                <w:szCs w:val="26"/>
              </w:rPr>
              <w:t xml:space="preserve">АО «ВРМ» </w:t>
            </w:r>
          </w:p>
          <w:p w:rsidR="005E510E" w:rsidRPr="00A51995" w:rsidRDefault="005E510E" w:rsidP="00526DCC">
            <w:pPr>
              <w:jc w:val="both"/>
              <w:rPr>
                <w:rFonts w:eastAsia="Arial Unicode MS"/>
                <w:sz w:val="26"/>
                <w:szCs w:val="26"/>
              </w:rPr>
            </w:pPr>
          </w:p>
          <w:p w:rsidR="005E510E" w:rsidRPr="00A51995" w:rsidRDefault="005E510E" w:rsidP="00526DCC">
            <w:pPr>
              <w:jc w:val="both"/>
              <w:rPr>
                <w:rFonts w:eastAsia="Arial Unicode MS"/>
                <w:sz w:val="26"/>
                <w:szCs w:val="26"/>
              </w:rPr>
            </w:pPr>
          </w:p>
          <w:p w:rsidR="005E510E" w:rsidRPr="00A51995" w:rsidRDefault="005E510E" w:rsidP="00526DCC">
            <w:pPr>
              <w:jc w:val="both"/>
              <w:rPr>
                <w:rFonts w:eastAsia="Arial Unicode MS"/>
                <w:sz w:val="26"/>
                <w:szCs w:val="26"/>
              </w:rPr>
            </w:pPr>
            <w:r>
              <w:rPr>
                <w:rFonts w:eastAsia="Arial Unicode MS"/>
                <w:sz w:val="26"/>
                <w:szCs w:val="26"/>
              </w:rPr>
              <w:t>_____________________А.И. Грибков</w:t>
            </w:r>
          </w:p>
          <w:p w:rsidR="005E510E" w:rsidRPr="00A51995" w:rsidRDefault="005E510E" w:rsidP="00526DCC">
            <w:pPr>
              <w:jc w:val="both"/>
              <w:rPr>
                <w:rFonts w:eastAsia="Arial Unicode MS"/>
                <w:sz w:val="26"/>
                <w:szCs w:val="26"/>
              </w:rPr>
            </w:pPr>
            <w:r w:rsidRPr="00A51995">
              <w:rPr>
                <w:rFonts w:eastAsia="Arial Unicode MS"/>
                <w:sz w:val="26"/>
                <w:szCs w:val="26"/>
              </w:rPr>
              <w:t>(подпись)</w:t>
            </w:r>
          </w:p>
          <w:p w:rsidR="005E510E" w:rsidRPr="00A51995" w:rsidRDefault="005E510E" w:rsidP="00526DCC">
            <w:pPr>
              <w:jc w:val="both"/>
              <w:rPr>
                <w:rFonts w:eastAsia="Arial Unicode MS"/>
                <w:sz w:val="26"/>
                <w:szCs w:val="26"/>
              </w:rPr>
            </w:pPr>
            <w:r w:rsidRPr="00A51995">
              <w:rPr>
                <w:rFonts w:eastAsia="Arial Unicode MS"/>
                <w:sz w:val="26"/>
                <w:szCs w:val="26"/>
              </w:rPr>
              <w:t>М.П.</w:t>
            </w:r>
          </w:p>
        </w:tc>
        <w:tc>
          <w:tcPr>
            <w:tcW w:w="4678" w:type="dxa"/>
          </w:tcPr>
          <w:p w:rsidR="005E510E" w:rsidRPr="00A51995" w:rsidRDefault="005E510E" w:rsidP="00526DCC">
            <w:pPr>
              <w:jc w:val="both"/>
              <w:rPr>
                <w:rFonts w:eastAsia="Arial Unicode MS"/>
                <w:sz w:val="26"/>
                <w:szCs w:val="26"/>
              </w:rPr>
            </w:pPr>
          </w:p>
          <w:p w:rsidR="005E510E" w:rsidRPr="00A51995" w:rsidRDefault="005E510E" w:rsidP="00526DCC">
            <w:pPr>
              <w:jc w:val="both"/>
              <w:rPr>
                <w:rFonts w:eastAsia="Arial Unicode MS"/>
                <w:sz w:val="26"/>
                <w:szCs w:val="26"/>
              </w:rPr>
            </w:pPr>
          </w:p>
          <w:p w:rsidR="005E510E" w:rsidRPr="00A51995" w:rsidRDefault="005E510E" w:rsidP="00526DCC">
            <w:pPr>
              <w:jc w:val="both"/>
              <w:rPr>
                <w:rFonts w:eastAsia="Arial Unicode MS"/>
                <w:sz w:val="26"/>
                <w:szCs w:val="26"/>
              </w:rPr>
            </w:pPr>
          </w:p>
          <w:p w:rsidR="005E510E" w:rsidRPr="00A51995" w:rsidRDefault="005E510E" w:rsidP="00526DCC">
            <w:pPr>
              <w:jc w:val="both"/>
              <w:rPr>
                <w:rFonts w:eastAsia="Arial Unicode MS"/>
                <w:sz w:val="26"/>
                <w:szCs w:val="26"/>
              </w:rPr>
            </w:pPr>
          </w:p>
          <w:p w:rsidR="005E510E" w:rsidRPr="00A51995" w:rsidRDefault="005E510E" w:rsidP="00526DCC">
            <w:pPr>
              <w:jc w:val="both"/>
              <w:rPr>
                <w:rFonts w:eastAsia="Arial Unicode MS"/>
                <w:sz w:val="26"/>
                <w:szCs w:val="26"/>
              </w:rPr>
            </w:pPr>
          </w:p>
          <w:p w:rsidR="005E510E" w:rsidRPr="00A51995" w:rsidRDefault="005E510E" w:rsidP="00526DCC">
            <w:pPr>
              <w:jc w:val="both"/>
              <w:rPr>
                <w:rFonts w:eastAsia="Arial Unicode MS"/>
                <w:sz w:val="26"/>
                <w:szCs w:val="26"/>
              </w:rPr>
            </w:pPr>
          </w:p>
          <w:p w:rsidR="005E510E" w:rsidRPr="00A51995" w:rsidRDefault="005E510E" w:rsidP="00526DCC">
            <w:pPr>
              <w:jc w:val="both"/>
              <w:rPr>
                <w:rFonts w:eastAsia="Arial Unicode MS"/>
                <w:sz w:val="26"/>
                <w:szCs w:val="26"/>
              </w:rPr>
            </w:pPr>
            <w:r w:rsidRPr="00A51995">
              <w:rPr>
                <w:rFonts w:eastAsia="Arial Unicode MS"/>
                <w:sz w:val="26"/>
                <w:szCs w:val="26"/>
              </w:rPr>
              <w:t>_______________________</w:t>
            </w:r>
          </w:p>
          <w:p w:rsidR="005E510E" w:rsidRPr="00A51995" w:rsidRDefault="005E510E" w:rsidP="00526DCC">
            <w:pPr>
              <w:jc w:val="both"/>
              <w:rPr>
                <w:rFonts w:eastAsia="Arial Unicode MS"/>
                <w:sz w:val="26"/>
                <w:szCs w:val="26"/>
              </w:rPr>
            </w:pPr>
            <w:r w:rsidRPr="00A51995">
              <w:rPr>
                <w:rFonts w:eastAsia="Arial Unicode MS"/>
                <w:sz w:val="26"/>
                <w:szCs w:val="26"/>
              </w:rPr>
              <w:t>(подпись)</w:t>
            </w:r>
          </w:p>
          <w:p w:rsidR="005E510E" w:rsidRPr="00A51995" w:rsidRDefault="005E510E" w:rsidP="00526DCC">
            <w:pPr>
              <w:jc w:val="both"/>
              <w:rPr>
                <w:rFonts w:eastAsia="Arial Unicode MS"/>
                <w:sz w:val="26"/>
                <w:szCs w:val="26"/>
              </w:rPr>
            </w:pPr>
            <w:r w:rsidRPr="00A51995">
              <w:rPr>
                <w:rFonts w:eastAsia="Arial Unicode MS"/>
                <w:sz w:val="26"/>
                <w:szCs w:val="26"/>
              </w:rPr>
              <w:t>М.П</w:t>
            </w:r>
          </w:p>
        </w:tc>
      </w:tr>
    </w:tbl>
    <w:p w:rsidR="005E510E" w:rsidRDefault="005E510E" w:rsidP="005E510E">
      <w:pPr>
        <w:jc w:val="both"/>
        <w:rPr>
          <w:rFonts w:eastAsia="Arial Unicode MS"/>
          <w:sz w:val="26"/>
          <w:szCs w:val="26"/>
        </w:rPr>
      </w:pPr>
    </w:p>
    <w:p w:rsidR="005E510E" w:rsidRDefault="005E510E" w:rsidP="005E510E">
      <w:pPr>
        <w:jc w:val="center"/>
        <w:rPr>
          <w:b/>
          <w:sz w:val="26"/>
          <w:szCs w:val="26"/>
        </w:rPr>
      </w:pPr>
    </w:p>
    <w:tbl>
      <w:tblPr>
        <w:tblpPr w:leftFromText="180" w:rightFromText="180" w:vertAnchor="text" w:horzAnchor="margin" w:tblpXSpec="right" w:tblpY="-129"/>
        <w:tblW w:w="3969" w:type="dxa"/>
        <w:tblLook w:val="04A0"/>
      </w:tblPr>
      <w:tblGrid>
        <w:gridCol w:w="3969"/>
      </w:tblGrid>
      <w:tr w:rsidR="005E510E" w:rsidRPr="00C230ED" w:rsidTr="00526DCC">
        <w:tc>
          <w:tcPr>
            <w:tcW w:w="3969" w:type="dxa"/>
          </w:tcPr>
          <w:p w:rsidR="005E510E" w:rsidRPr="009D197F" w:rsidRDefault="005E510E" w:rsidP="00526DCC">
            <w:pPr>
              <w:jc w:val="both"/>
              <w:rPr>
                <w:rFonts w:eastAsia="Arial Unicode MS"/>
              </w:rPr>
            </w:pPr>
            <w:r>
              <w:rPr>
                <w:rFonts w:eastAsia="Arial Unicode MS"/>
              </w:rPr>
              <w:t>Приложение № 2</w:t>
            </w:r>
          </w:p>
          <w:p w:rsidR="005E510E" w:rsidRPr="009D197F" w:rsidRDefault="005E510E" w:rsidP="00526DCC">
            <w:pPr>
              <w:jc w:val="both"/>
              <w:rPr>
                <w:rFonts w:eastAsia="Arial Unicode MS"/>
              </w:rPr>
            </w:pPr>
            <w:r w:rsidRPr="009D197F">
              <w:rPr>
                <w:rFonts w:eastAsia="Arial Unicode MS"/>
              </w:rPr>
              <w:t>к Договору №______</w:t>
            </w:r>
          </w:p>
          <w:p w:rsidR="005E510E" w:rsidRPr="009D197F" w:rsidRDefault="005E510E" w:rsidP="00526DCC">
            <w:pPr>
              <w:jc w:val="both"/>
              <w:rPr>
                <w:rFonts w:eastAsia="Arial Unicode MS"/>
              </w:rPr>
            </w:pPr>
            <w:r w:rsidRPr="009D197F">
              <w:rPr>
                <w:rFonts w:eastAsia="Arial Unicode MS"/>
              </w:rPr>
              <w:t>от «___» _____________20__г</w:t>
            </w:r>
          </w:p>
          <w:p w:rsidR="005E510E" w:rsidRPr="009D197F" w:rsidRDefault="005E510E" w:rsidP="00526DCC">
            <w:pPr>
              <w:jc w:val="both"/>
              <w:rPr>
                <w:rFonts w:eastAsia="Arial Unicode MS"/>
              </w:rPr>
            </w:pPr>
          </w:p>
        </w:tc>
      </w:tr>
    </w:tbl>
    <w:p w:rsidR="005E510E" w:rsidRDefault="005E510E" w:rsidP="005E510E">
      <w:pPr>
        <w:jc w:val="center"/>
        <w:rPr>
          <w:b/>
          <w:sz w:val="26"/>
          <w:szCs w:val="26"/>
        </w:rPr>
      </w:pPr>
    </w:p>
    <w:p w:rsidR="005E510E" w:rsidRDefault="005E510E" w:rsidP="005E510E">
      <w:pPr>
        <w:jc w:val="center"/>
        <w:rPr>
          <w:b/>
          <w:sz w:val="26"/>
          <w:szCs w:val="26"/>
        </w:rPr>
      </w:pPr>
    </w:p>
    <w:p w:rsidR="005E510E" w:rsidRDefault="005E510E" w:rsidP="005E510E">
      <w:pPr>
        <w:jc w:val="center"/>
        <w:rPr>
          <w:b/>
          <w:sz w:val="26"/>
          <w:szCs w:val="26"/>
        </w:rPr>
      </w:pPr>
    </w:p>
    <w:p w:rsidR="005E510E" w:rsidRDefault="005E510E" w:rsidP="005E510E">
      <w:pPr>
        <w:jc w:val="center"/>
        <w:rPr>
          <w:b/>
          <w:sz w:val="26"/>
          <w:szCs w:val="26"/>
        </w:rPr>
      </w:pPr>
    </w:p>
    <w:p w:rsidR="005E510E" w:rsidRDefault="005E510E" w:rsidP="005E510E">
      <w:pPr>
        <w:jc w:val="center"/>
        <w:rPr>
          <w:b/>
          <w:sz w:val="26"/>
          <w:szCs w:val="26"/>
        </w:rPr>
      </w:pPr>
    </w:p>
    <w:p w:rsidR="00381DC1" w:rsidRDefault="00381DC1" w:rsidP="005E510E">
      <w:pPr>
        <w:jc w:val="center"/>
        <w:rPr>
          <w:b/>
          <w:sz w:val="26"/>
          <w:szCs w:val="26"/>
        </w:rPr>
      </w:pPr>
    </w:p>
    <w:p w:rsidR="005E510E" w:rsidRPr="009D197F" w:rsidRDefault="00381DC1" w:rsidP="005E510E">
      <w:pPr>
        <w:shd w:val="clear" w:color="auto" w:fill="FFFFFF"/>
        <w:jc w:val="both"/>
        <w:rPr>
          <w:rFonts w:eastAsia="Arial Unicode MS"/>
          <w:b/>
          <w:sz w:val="26"/>
          <w:szCs w:val="26"/>
        </w:rPr>
      </w:pPr>
      <w:r>
        <w:rPr>
          <w:rFonts w:eastAsia="Arial Unicode MS"/>
          <w:b/>
          <w:sz w:val="26"/>
          <w:szCs w:val="26"/>
        </w:rPr>
        <w:t>Ф</w:t>
      </w:r>
      <w:r w:rsidR="005E510E" w:rsidRPr="009D197F">
        <w:rPr>
          <w:rFonts w:eastAsia="Arial Unicode MS"/>
          <w:b/>
          <w:sz w:val="26"/>
          <w:szCs w:val="26"/>
        </w:rPr>
        <w:t>ОРМА</w:t>
      </w:r>
    </w:p>
    <w:p w:rsidR="005E510E" w:rsidRPr="00A51995" w:rsidRDefault="005E510E" w:rsidP="005E510E">
      <w:pPr>
        <w:shd w:val="clear" w:color="auto" w:fill="FFFFFF"/>
        <w:jc w:val="both"/>
        <w:rPr>
          <w:rFonts w:eastAsia="Arial Unicode MS"/>
          <w:sz w:val="26"/>
          <w:szCs w:val="26"/>
        </w:rPr>
      </w:pPr>
    </w:p>
    <w:p w:rsidR="005E510E" w:rsidRPr="00A51995" w:rsidRDefault="005E510E" w:rsidP="005E510E">
      <w:pPr>
        <w:shd w:val="clear" w:color="auto" w:fill="FFFFFF"/>
        <w:jc w:val="both"/>
        <w:rPr>
          <w:rFonts w:eastAsia="Arial Unicode MS"/>
          <w:sz w:val="26"/>
          <w:szCs w:val="26"/>
        </w:rPr>
      </w:pPr>
    </w:p>
    <w:tbl>
      <w:tblPr>
        <w:tblW w:w="0" w:type="auto"/>
        <w:tblLook w:val="04A0"/>
      </w:tblPr>
      <w:tblGrid>
        <w:gridCol w:w="5211"/>
        <w:gridCol w:w="4673"/>
      </w:tblGrid>
      <w:tr w:rsidR="005E510E" w:rsidRPr="00A51995" w:rsidTr="00526DCC">
        <w:trPr>
          <w:trHeight w:val="1149"/>
        </w:trPr>
        <w:tc>
          <w:tcPr>
            <w:tcW w:w="5211" w:type="dxa"/>
          </w:tcPr>
          <w:p w:rsidR="005E510E" w:rsidRPr="00A51995" w:rsidRDefault="005E510E" w:rsidP="00526DCC">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5E510E" w:rsidRPr="00A51995" w:rsidRDefault="005E510E" w:rsidP="00526DCC">
            <w:pPr>
              <w:pBdr>
                <w:bottom w:val="single" w:sz="12" w:space="1" w:color="auto"/>
              </w:pBdr>
              <w:jc w:val="both"/>
              <w:rPr>
                <w:rFonts w:eastAsia="Arial Unicode MS"/>
                <w:sz w:val="26"/>
                <w:szCs w:val="26"/>
              </w:rPr>
            </w:pPr>
          </w:p>
          <w:p w:rsidR="005E510E" w:rsidRPr="00A51995" w:rsidRDefault="005E510E" w:rsidP="00526DCC">
            <w:pPr>
              <w:pBdr>
                <w:bottom w:val="single" w:sz="12" w:space="1" w:color="auto"/>
              </w:pBdr>
              <w:jc w:val="both"/>
              <w:rPr>
                <w:rFonts w:eastAsia="Arial Unicode MS"/>
                <w:sz w:val="26"/>
                <w:szCs w:val="26"/>
              </w:rPr>
            </w:pPr>
          </w:p>
          <w:p w:rsidR="005E510E" w:rsidRPr="00A51995" w:rsidRDefault="005E510E" w:rsidP="00526DCC">
            <w:pPr>
              <w:jc w:val="both"/>
              <w:rPr>
                <w:rFonts w:eastAsia="Arial Unicode MS"/>
                <w:sz w:val="26"/>
                <w:szCs w:val="26"/>
              </w:rPr>
            </w:pPr>
          </w:p>
          <w:p w:rsidR="005E510E" w:rsidRPr="00A51995" w:rsidRDefault="005E510E" w:rsidP="00C45DF0">
            <w:pPr>
              <w:jc w:val="both"/>
              <w:rPr>
                <w:rFonts w:eastAsia="Arial Unicode MS"/>
                <w:sz w:val="26"/>
                <w:szCs w:val="26"/>
              </w:rPr>
            </w:pPr>
            <w:r w:rsidRPr="00A51995">
              <w:rPr>
                <w:rFonts w:eastAsia="Arial Unicode MS"/>
                <w:sz w:val="26"/>
                <w:szCs w:val="26"/>
              </w:rPr>
              <w:t>"____"________________ 20</w:t>
            </w:r>
            <w:r w:rsidR="00C45DF0">
              <w:rPr>
                <w:rFonts w:eastAsia="Arial Unicode MS"/>
                <w:sz w:val="26"/>
                <w:szCs w:val="26"/>
              </w:rPr>
              <w:t>2</w:t>
            </w:r>
            <w:r w:rsidRPr="00A51995">
              <w:rPr>
                <w:rFonts w:eastAsia="Arial Unicode MS"/>
                <w:sz w:val="26"/>
                <w:szCs w:val="26"/>
              </w:rPr>
              <w:t>_г</w:t>
            </w:r>
          </w:p>
        </w:tc>
        <w:tc>
          <w:tcPr>
            <w:tcW w:w="4673" w:type="dxa"/>
          </w:tcPr>
          <w:p w:rsidR="005E510E" w:rsidRPr="00A51995" w:rsidRDefault="005E510E" w:rsidP="00526DCC">
            <w:pPr>
              <w:pBdr>
                <w:bottom w:val="single" w:sz="12" w:space="1" w:color="auto"/>
              </w:pBdr>
              <w:jc w:val="both"/>
              <w:rPr>
                <w:rFonts w:eastAsia="Arial Unicode MS"/>
                <w:sz w:val="26"/>
                <w:szCs w:val="26"/>
              </w:rPr>
            </w:pPr>
            <w:r w:rsidRPr="00A51995">
              <w:rPr>
                <w:rFonts w:eastAsia="Arial Unicode MS"/>
                <w:sz w:val="26"/>
                <w:szCs w:val="26"/>
              </w:rPr>
              <w:t>УТВЕРЖДАЮ</w:t>
            </w:r>
          </w:p>
          <w:p w:rsidR="005E510E" w:rsidRPr="00A51995" w:rsidRDefault="005E510E" w:rsidP="00526DCC">
            <w:pPr>
              <w:pBdr>
                <w:bottom w:val="single" w:sz="12" w:space="1" w:color="auto"/>
              </w:pBdr>
              <w:jc w:val="both"/>
              <w:rPr>
                <w:rFonts w:eastAsia="Arial Unicode MS"/>
                <w:sz w:val="26"/>
                <w:szCs w:val="26"/>
              </w:rPr>
            </w:pPr>
          </w:p>
          <w:p w:rsidR="005E510E" w:rsidRPr="00A51995" w:rsidRDefault="005E510E" w:rsidP="00526DCC">
            <w:pPr>
              <w:pBdr>
                <w:bottom w:val="single" w:sz="12" w:space="1" w:color="auto"/>
              </w:pBdr>
              <w:jc w:val="both"/>
              <w:rPr>
                <w:rFonts w:eastAsia="Arial Unicode MS"/>
                <w:sz w:val="26"/>
                <w:szCs w:val="26"/>
              </w:rPr>
            </w:pPr>
          </w:p>
          <w:p w:rsidR="005E510E" w:rsidRPr="00A51995" w:rsidRDefault="005E510E" w:rsidP="00526DCC">
            <w:pPr>
              <w:jc w:val="both"/>
              <w:rPr>
                <w:rFonts w:eastAsia="Arial Unicode MS"/>
                <w:sz w:val="26"/>
                <w:szCs w:val="26"/>
              </w:rPr>
            </w:pPr>
          </w:p>
          <w:p w:rsidR="005E510E" w:rsidRPr="00A51995" w:rsidRDefault="005E510E" w:rsidP="00C45DF0">
            <w:pPr>
              <w:jc w:val="both"/>
              <w:rPr>
                <w:rFonts w:eastAsia="Arial Unicode MS"/>
                <w:sz w:val="26"/>
                <w:szCs w:val="26"/>
              </w:rPr>
            </w:pPr>
            <w:r w:rsidRPr="00A51995">
              <w:rPr>
                <w:rFonts w:eastAsia="Arial Unicode MS"/>
                <w:sz w:val="26"/>
                <w:szCs w:val="26"/>
              </w:rPr>
              <w:t>"____"________________ 20</w:t>
            </w:r>
            <w:r w:rsidR="00C45DF0">
              <w:rPr>
                <w:rFonts w:eastAsia="Arial Unicode MS"/>
                <w:sz w:val="26"/>
                <w:szCs w:val="26"/>
              </w:rPr>
              <w:t>2</w:t>
            </w:r>
            <w:r w:rsidRPr="00A51995">
              <w:rPr>
                <w:rFonts w:eastAsia="Arial Unicode MS"/>
                <w:sz w:val="26"/>
                <w:szCs w:val="26"/>
              </w:rPr>
              <w:t>_г</w:t>
            </w:r>
          </w:p>
        </w:tc>
      </w:tr>
    </w:tbl>
    <w:p w:rsidR="005E510E" w:rsidRPr="00A51995" w:rsidRDefault="005E510E" w:rsidP="005E510E">
      <w:pPr>
        <w:jc w:val="both"/>
        <w:rPr>
          <w:rFonts w:eastAsia="Arial Unicode MS"/>
          <w:sz w:val="26"/>
          <w:szCs w:val="26"/>
        </w:rPr>
      </w:pPr>
    </w:p>
    <w:p w:rsidR="005E510E" w:rsidRPr="00A51995" w:rsidRDefault="005E510E" w:rsidP="005E510E">
      <w:pPr>
        <w:jc w:val="both"/>
        <w:rPr>
          <w:rFonts w:eastAsia="Arial Unicode MS"/>
          <w:sz w:val="26"/>
          <w:szCs w:val="26"/>
        </w:rPr>
      </w:pPr>
    </w:p>
    <w:p w:rsidR="005E510E" w:rsidRPr="00A51995" w:rsidRDefault="005E510E" w:rsidP="005E510E">
      <w:pPr>
        <w:jc w:val="both"/>
        <w:rPr>
          <w:rFonts w:eastAsia="Arial Unicode MS"/>
          <w:sz w:val="26"/>
          <w:szCs w:val="26"/>
        </w:rPr>
      </w:pPr>
    </w:p>
    <w:p w:rsidR="005E510E" w:rsidRPr="00A51995" w:rsidRDefault="00C45DF0" w:rsidP="005E510E">
      <w:pPr>
        <w:jc w:val="center"/>
        <w:rPr>
          <w:rFonts w:eastAsia="Arial Unicode MS"/>
          <w:b/>
          <w:sz w:val="26"/>
          <w:szCs w:val="26"/>
        </w:rPr>
      </w:pPr>
      <w:r>
        <w:rPr>
          <w:rFonts w:eastAsia="Arial Unicode MS"/>
          <w:b/>
          <w:sz w:val="26"/>
          <w:szCs w:val="26"/>
        </w:rPr>
        <w:t>Калькуляция</w:t>
      </w:r>
      <w:r w:rsidR="005E510E" w:rsidRPr="00A51995">
        <w:rPr>
          <w:rFonts w:eastAsia="Arial Unicode MS"/>
          <w:b/>
          <w:sz w:val="26"/>
          <w:szCs w:val="26"/>
        </w:rPr>
        <w:t xml:space="preserve"> на выполнение Работ</w:t>
      </w:r>
    </w:p>
    <w:p w:rsidR="005E510E" w:rsidRPr="00A51995" w:rsidRDefault="005E510E" w:rsidP="005E510E">
      <w:pPr>
        <w:jc w:val="both"/>
        <w:rPr>
          <w:rFonts w:eastAsia="Arial Unicode MS"/>
          <w:b/>
          <w:sz w:val="26"/>
          <w:szCs w:val="26"/>
        </w:rPr>
      </w:pPr>
    </w:p>
    <w:p w:rsidR="005E510E" w:rsidRPr="00A51995" w:rsidRDefault="005E510E" w:rsidP="005E510E">
      <w:pPr>
        <w:jc w:val="both"/>
        <w:rPr>
          <w:rFonts w:eastAsia="Arial Unicode MS"/>
          <w:b/>
          <w:sz w:val="26"/>
          <w:szCs w:val="26"/>
        </w:rPr>
      </w:pPr>
    </w:p>
    <w:p w:rsidR="005E510E" w:rsidRPr="00A51995" w:rsidRDefault="005E510E" w:rsidP="005E510E">
      <w:pPr>
        <w:ind w:right="1"/>
        <w:jc w:val="both"/>
        <w:rPr>
          <w:rFonts w:eastAsia="Arial Unicode MS"/>
          <w:sz w:val="26"/>
          <w:szCs w:val="26"/>
        </w:rPr>
      </w:pPr>
    </w:p>
    <w:p w:rsidR="005E510E" w:rsidRPr="00A51995" w:rsidRDefault="005E510E" w:rsidP="005E510E">
      <w:pPr>
        <w:jc w:val="both"/>
        <w:rPr>
          <w:rFonts w:eastAsia="Arial Unicode MS"/>
          <w:i/>
          <w:sz w:val="26"/>
          <w:szCs w:val="26"/>
        </w:rPr>
      </w:pPr>
    </w:p>
    <w:p w:rsidR="005E510E" w:rsidRPr="00A51995" w:rsidRDefault="005E510E" w:rsidP="005E510E">
      <w:pPr>
        <w:jc w:val="both"/>
        <w:rPr>
          <w:rFonts w:eastAsia="Arial Unicode MS"/>
          <w:sz w:val="26"/>
          <w:szCs w:val="26"/>
        </w:rPr>
      </w:pPr>
    </w:p>
    <w:p w:rsidR="005E510E" w:rsidRPr="00A51995" w:rsidRDefault="005E510E" w:rsidP="005E510E">
      <w:pPr>
        <w:jc w:val="both"/>
        <w:rPr>
          <w:rFonts w:eastAsia="Arial Unicode MS"/>
          <w:sz w:val="26"/>
          <w:szCs w:val="26"/>
        </w:rPr>
      </w:pPr>
    </w:p>
    <w:p w:rsidR="005E510E" w:rsidRPr="00A51995" w:rsidRDefault="005E510E" w:rsidP="005E510E">
      <w:pPr>
        <w:jc w:val="both"/>
        <w:rPr>
          <w:rFonts w:eastAsia="Arial Unicode MS"/>
          <w:sz w:val="26"/>
          <w:szCs w:val="26"/>
        </w:rPr>
      </w:pPr>
    </w:p>
    <w:p w:rsidR="005E510E" w:rsidRDefault="005E510E" w:rsidP="005E510E">
      <w:pPr>
        <w:jc w:val="both"/>
        <w:rPr>
          <w:rFonts w:eastAsia="Arial Unicode MS"/>
          <w:sz w:val="26"/>
          <w:szCs w:val="26"/>
        </w:rPr>
      </w:pPr>
    </w:p>
    <w:p w:rsidR="00381DC1" w:rsidRDefault="00381DC1" w:rsidP="005E510E">
      <w:pPr>
        <w:jc w:val="both"/>
        <w:rPr>
          <w:rFonts w:eastAsia="Arial Unicode MS"/>
          <w:sz w:val="26"/>
          <w:szCs w:val="26"/>
        </w:rPr>
      </w:pPr>
    </w:p>
    <w:p w:rsidR="00381DC1" w:rsidRDefault="00381DC1" w:rsidP="005E510E">
      <w:pPr>
        <w:jc w:val="both"/>
        <w:rPr>
          <w:rFonts w:eastAsia="Arial Unicode MS"/>
          <w:sz w:val="26"/>
          <w:szCs w:val="26"/>
        </w:rPr>
      </w:pPr>
    </w:p>
    <w:p w:rsidR="00381DC1" w:rsidRDefault="00381DC1" w:rsidP="005E510E">
      <w:pPr>
        <w:jc w:val="both"/>
        <w:rPr>
          <w:rFonts w:eastAsia="Arial Unicode MS"/>
          <w:sz w:val="26"/>
          <w:szCs w:val="26"/>
        </w:rPr>
      </w:pPr>
    </w:p>
    <w:p w:rsidR="00381DC1" w:rsidRDefault="00381DC1" w:rsidP="005E510E">
      <w:pPr>
        <w:jc w:val="both"/>
        <w:rPr>
          <w:rFonts w:eastAsia="Arial Unicode MS"/>
          <w:sz w:val="26"/>
          <w:szCs w:val="26"/>
        </w:rPr>
      </w:pPr>
    </w:p>
    <w:p w:rsidR="00381DC1" w:rsidRDefault="00381DC1" w:rsidP="005E510E">
      <w:pPr>
        <w:jc w:val="both"/>
        <w:rPr>
          <w:rFonts w:eastAsia="Arial Unicode MS"/>
          <w:sz w:val="26"/>
          <w:szCs w:val="26"/>
        </w:rPr>
      </w:pPr>
    </w:p>
    <w:p w:rsidR="00381DC1" w:rsidRDefault="00381DC1" w:rsidP="005E510E">
      <w:pPr>
        <w:jc w:val="both"/>
        <w:rPr>
          <w:rFonts w:eastAsia="Arial Unicode MS"/>
          <w:sz w:val="26"/>
          <w:szCs w:val="26"/>
        </w:rPr>
      </w:pPr>
    </w:p>
    <w:p w:rsidR="00381DC1" w:rsidRDefault="00381DC1" w:rsidP="005E510E">
      <w:pPr>
        <w:jc w:val="both"/>
        <w:rPr>
          <w:rFonts w:eastAsia="Arial Unicode MS"/>
          <w:sz w:val="26"/>
          <w:szCs w:val="26"/>
        </w:rPr>
      </w:pPr>
    </w:p>
    <w:p w:rsidR="00381DC1" w:rsidRDefault="00381DC1" w:rsidP="005E510E">
      <w:pPr>
        <w:jc w:val="both"/>
        <w:rPr>
          <w:rFonts w:eastAsia="Arial Unicode MS"/>
          <w:sz w:val="26"/>
          <w:szCs w:val="26"/>
        </w:rPr>
      </w:pPr>
    </w:p>
    <w:p w:rsidR="00381DC1" w:rsidRDefault="00381DC1" w:rsidP="005E510E">
      <w:pPr>
        <w:jc w:val="both"/>
        <w:rPr>
          <w:rFonts w:eastAsia="Arial Unicode MS"/>
          <w:sz w:val="26"/>
          <w:szCs w:val="26"/>
        </w:rPr>
      </w:pPr>
    </w:p>
    <w:p w:rsidR="005E510E" w:rsidRDefault="005E510E" w:rsidP="005E510E">
      <w:pPr>
        <w:jc w:val="both"/>
        <w:rPr>
          <w:rFonts w:eastAsia="Arial Unicode MS"/>
          <w:sz w:val="26"/>
          <w:szCs w:val="26"/>
        </w:rPr>
      </w:pPr>
    </w:p>
    <w:p w:rsidR="00381DC1" w:rsidRDefault="00381DC1" w:rsidP="005E510E">
      <w:pPr>
        <w:jc w:val="both"/>
        <w:rPr>
          <w:rFonts w:eastAsia="Arial Unicode MS"/>
          <w:sz w:val="26"/>
          <w:szCs w:val="26"/>
        </w:rPr>
      </w:pPr>
    </w:p>
    <w:p w:rsidR="00381DC1" w:rsidRDefault="00381DC1" w:rsidP="005E510E">
      <w:pPr>
        <w:jc w:val="both"/>
        <w:rPr>
          <w:rFonts w:eastAsia="Arial Unicode MS"/>
          <w:sz w:val="26"/>
          <w:szCs w:val="26"/>
        </w:rPr>
      </w:pPr>
    </w:p>
    <w:p w:rsidR="00381DC1" w:rsidRPr="00A51995" w:rsidRDefault="00381DC1" w:rsidP="005E510E">
      <w:pPr>
        <w:jc w:val="both"/>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5E510E" w:rsidRPr="00A51995" w:rsidTr="00526DCC">
        <w:tc>
          <w:tcPr>
            <w:tcW w:w="5508" w:type="dxa"/>
          </w:tcPr>
          <w:p w:rsidR="005E510E" w:rsidRPr="00A51995" w:rsidRDefault="005E510E" w:rsidP="00526DCC">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5E510E" w:rsidRPr="00A51995" w:rsidRDefault="005E510E" w:rsidP="00526DCC">
            <w:pPr>
              <w:shd w:val="clear" w:color="auto" w:fill="FFFFFF"/>
              <w:rPr>
                <w:rFonts w:eastAsia="Arial Unicode MS"/>
                <w:b/>
                <w:bCs/>
                <w:sz w:val="26"/>
                <w:szCs w:val="26"/>
              </w:rPr>
            </w:pPr>
            <w:r w:rsidRPr="00A51995">
              <w:rPr>
                <w:rFonts w:eastAsia="Arial Unicode MS"/>
                <w:b/>
                <w:bCs/>
                <w:sz w:val="26"/>
                <w:szCs w:val="26"/>
              </w:rPr>
              <w:t>От  Подрядчика</w:t>
            </w:r>
          </w:p>
        </w:tc>
      </w:tr>
      <w:tr w:rsidR="005E510E" w:rsidRPr="00A51995" w:rsidTr="00526DCC">
        <w:trPr>
          <w:trHeight w:val="1881"/>
        </w:trPr>
        <w:tc>
          <w:tcPr>
            <w:tcW w:w="5508" w:type="dxa"/>
          </w:tcPr>
          <w:p w:rsidR="005E510E" w:rsidRDefault="005E510E" w:rsidP="00526DCC">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w:t>
            </w:r>
            <w:proofErr w:type="gramStart"/>
            <w:r>
              <w:rPr>
                <w:rFonts w:eastAsia="Arial Unicode MS"/>
                <w:sz w:val="26"/>
                <w:szCs w:val="26"/>
              </w:rPr>
              <w:t>Тамбовского</w:t>
            </w:r>
            <w:proofErr w:type="gramEnd"/>
            <w:r>
              <w:rPr>
                <w:rFonts w:eastAsia="Arial Unicode MS"/>
                <w:sz w:val="26"/>
                <w:szCs w:val="26"/>
              </w:rPr>
              <w:t xml:space="preserve"> ВРЗ</w:t>
            </w:r>
          </w:p>
          <w:p w:rsidR="005E510E" w:rsidRPr="00A51995" w:rsidRDefault="005E510E" w:rsidP="00526DCC">
            <w:pPr>
              <w:shd w:val="clear" w:color="auto" w:fill="FFFFFF"/>
              <w:rPr>
                <w:rFonts w:eastAsia="Arial Unicode MS"/>
                <w:sz w:val="26"/>
                <w:szCs w:val="26"/>
              </w:rPr>
            </w:pPr>
            <w:r w:rsidRPr="00A51995">
              <w:rPr>
                <w:rFonts w:eastAsia="Arial Unicode MS"/>
                <w:sz w:val="26"/>
                <w:szCs w:val="26"/>
              </w:rPr>
              <w:t>АО «ВРМ»</w:t>
            </w:r>
          </w:p>
          <w:p w:rsidR="005E510E" w:rsidRPr="00A51995" w:rsidRDefault="005E510E" w:rsidP="00526DCC">
            <w:pPr>
              <w:shd w:val="clear" w:color="auto" w:fill="FFFFFF"/>
              <w:rPr>
                <w:rFonts w:eastAsia="Arial Unicode MS"/>
                <w:sz w:val="26"/>
                <w:szCs w:val="26"/>
              </w:rPr>
            </w:pPr>
          </w:p>
          <w:p w:rsidR="005E510E" w:rsidRPr="00A51995" w:rsidRDefault="005E510E" w:rsidP="00526DCC">
            <w:pPr>
              <w:shd w:val="clear" w:color="auto" w:fill="FFFFFF"/>
              <w:rPr>
                <w:rFonts w:eastAsia="Arial Unicode MS"/>
                <w:sz w:val="26"/>
                <w:szCs w:val="26"/>
              </w:rPr>
            </w:pPr>
            <w:r>
              <w:rPr>
                <w:rFonts w:eastAsia="Arial Unicode MS"/>
                <w:sz w:val="26"/>
                <w:szCs w:val="26"/>
              </w:rPr>
              <w:t>____________________А.И. Грибк</w:t>
            </w:r>
            <w:r w:rsidRPr="00A51995">
              <w:rPr>
                <w:rFonts w:eastAsia="Arial Unicode MS"/>
                <w:sz w:val="26"/>
                <w:szCs w:val="26"/>
              </w:rPr>
              <w:t>ов</w:t>
            </w:r>
          </w:p>
          <w:p w:rsidR="005E510E" w:rsidRPr="00A51995" w:rsidRDefault="005E510E" w:rsidP="00526DCC">
            <w:pPr>
              <w:shd w:val="clear" w:color="auto" w:fill="FFFFFF"/>
              <w:rPr>
                <w:rFonts w:eastAsia="Arial Unicode MS"/>
                <w:sz w:val="26"/>
                <w:szCs w:val="26"/>
              </w:rPr>
            </w:pPr>
            <w:r w:rsidRPr="00A51995">
              <w:rPr>
                <w:rFonts w:eastAsia="Arial Unicode MS"/>
                <w:sz w:val="26"/>
                <w:szCs w:val="26"/>
              </w:rPr>
              <w:t>(подпись)</w:t>
            </w:r>
          </w:p>
          <w:p w:rsidR="005E510E" w:rsidRPr="00A51995" w:rsidRDefault="005E510E" w:rsidP="00526DCC">
            <w:pPr>
              <w:shd w:val="clear" w:color="auto" w:fill="FFFFFF"/>
              <w:rPr>
                <w:rFonts w:eastAsia="Arial Unicode MS"/>
                <w:sz w:val="26"/>
                <w:szCs w:val="26"/>
              </w:rPr>
            </w:pPr>
            <w:r w:rsidRPr="00A51995">
              <w:rPr>
                <w:rFonts w:eastAsia="Arial Unicode MS"/>
                <w:sz w:val="26"/>
                <w:szCs w:val="26"/>
              </w:rPr>
              <w:t>М.П.</w:t>
            </w:r>
          </w:p>
        </w:tc>
        <w:tc>
          <w:tcPr>
            <w:tcW w:w="4523" w:type="dxa"/>
          </w:tcPr>
          <w:p w:rsidR="005E510E" w:rsidRPr="00A51995" w:rsidRDefault="005E510E" w:rsidP="00526DCC">
            <w:pPr>
              <w:shd w:val="clear" w:color="auto" w:fill="FFFFFF"/>
              <w:rPr>
                <w:rFonts w:eastAsia="Arial Unicode MS"/>
                <w:sz w:val="26"/>
                <w:szCs w:val="26"/>
              </w:rPr>
            </w:pPr>
          </w:p>
          <w:p w:rsidR="005E510E" w:rsidRPr="00A51995" w:rsidRDefault="005E510E" w:rsidP="00526DCC">
            <w:pPr>
              <w:shd w:val="clear" w:color="auto" w:fill="FFFFFF"/>
              <w:rPr>
                <w:rFonts w:eastAsia="Arial Unicode MS"/>
                <w:sz w:val="26"/>
                <w:szCs w:val="26"/>
              </w:rPr>
            </w:pPr>
          </w:p>
          <w:p w:rsidR="005E510E" w:rsidRPr="00A51995" w:rsidRDefault="005E510E" w:rsidP="00526DCC">
            <w:pPr>
              <w:shd w:val="clear" w:color="auto" w:fill="FFFFFF"/>
              <w:rPr>
                <w:rFonts w:eastAsia="Arial Unicode MS"/>
                <w:sz w:val="26"/>
                <w:szCs w:val="26"/>
              </w:rPr>
            </w:pPr>
          </w:p>
          <w:p w:rsidR="005E510E" w:rsidRPr="00A51995" w:rsidRDefault="005E510E" w:rsidP="00526DCC">
            <w:pPr>
              <w:shd w:val="clear" w:color="auto" w:fill="FFFFFF"/>
              <w:rPr>
                <w:rFonts w:eastAsia="Arial Unicode MS"/>
                <w:sz w:val="26"/>
                <w:szCs w:val="26"/>
              </w:rPr>
            </w:pPr>
            <w:r w:rsidRPr="00A51995">
              <w:rPr>
                <w:rFonts w:eastAsia="Arial Unicode MS"/>
                <w:sz w:val="26"/>
                <w:szCs w:val="26"/>
              </w:rPr>
              <w:t>_________________________</w:t>
            </w:r>
          </w:p>
          <w:p w:rsidR="005E510E" w:rsidRPr="00A51995" w:rsidRDefault="005E510E" w:rsidP="00526DCC">
            <w:pPr>
              <w:shd w:val="clear" w:color="auto" w:fill="FFFFFF"/>
              <w:rPr>
                <w:rFonts w:eastAsia="Arial Unicode MS"/>
                <w:sz w:val="26"/>
                <w:szCs w:val="26"/>
              </w:rPr>
            </w:pPr>
            <w:r w:rsidRPr="00A51995">
              <w:rPr>
                <w:rFonts w:eastAsia="Arial Unicode MS"/>
                <w:sz w:val="26"/>
                <w:szCs w:val="26"/>
              </w:rPr>
              <w:t>(подпись)</w:t>
            </w:r>
          </w:p>
          <w:p w:rsidR="005E510E" w:rsidRPr="00A51995" w:rsidRDefault="005E510E" w:rsidP="00526DCC">
            <w:pPr>
              <w:shd w:val="clear" w:color="auto" w:fill="FFFFFF"/>
              <w:rPr>
                <w:rFonts w:eastAsia="Arial Unicode MS"/>
                <w:sz w:val="26"/>
                <w:szCs w:val="26"/>
              </w:rPr>
            </w:pPr>
            <w:r w:rsidRPr="00A51995">
              <w:rPr>
                <w:rFonts w:eastAsia="Arial Unicode MS"/>
                <w:sz w:val="26"/>
                <w:szCs w:val="26"/>
              </w:rPr>
              <w:t>М.П.</w:t>
            </w:r>
          </w:p>
        </w:tc>
      </w:tr>
    </w:tbl>
    <w:p w:rsidR="005E510E" w:rsidRPr="00A51995" w:rsidRDefault="005E510E" w:rsidP="005E510E">
      <w:pPr>
        <w:jc w:val="both"/>
        <w:rPr>
          <w:rFonts w:eastAsia="Arial Unicode MS"/>
          <w:sz w:val="26"/>
          <w:szCs w:val="26"/>
        </w:rPr>
      </w:pPr>
    </w:p>
    <w:p w:rsidR="005E510E" w:rsidRPr="00A51995" w:rsidRDefault="005E510E" w:rsidP="005E510E">
      <w:pPr>
        <w:jc w:val="both"/>
        <w:rPr>
          <w:rFonts w:eastAsia="Arial Unicode MS"/>
          <w:i/>
          <w:sz w:val="26"/>
          <w:szCs w:val="26"/>
        </w:rPr>
      </w:pPr>
    </w:p>
    <w:p w:rsidR="005E510E" w:rsidRPr="00A51995" w:rsidRDefault="005E510E" w:rsidP="005E510E">
      <w:pPr>
        <w:jc w:val="both"/>
        <w:rPr>
          <w:rFonts w:eastAsia="Arial Unicode MS"/>
          <w:i/>
          <w:sz w:val="26"/>
          <w:szCs w:val="26"/>
        </w:rPr>
      </w:pPr>
    </w:p>
    <w:p w:rsidR="005E510E" w:rsidRPr="00A51995" w:rsidRDefault="005E510E" w:rsidP="005E510E">
      <w:pPr>
        <w:jc w:val="both"/>
        <w:rPr>
          <w:rFonts w:eastAsia="Arial Unicode MS"/>
          <w:i/>
          <w:sz w:val="26"/>
          <w:szCs w:val="26"/>
        </w:rPr>
      </w:pPr>
    </w:p>
    <w:p w:rsidR="005E510E" w:rsidRPr="00A51995" w:rsidRDefault="005E510E" w:rsidP="005E510E">
      <w:pPr>
        <w:jc w:val="both"/>
        <w:rPr>
          <w:rFonts w:eastAsia="Arial Unicode MS"/>
          <w:i/>
          <w:sz w:val="26"/>
          <w:szCs w:val="26"/>
        </w:rPr>
      </w:pPr>
    </w:p>
    <w:tbl>
      <w:tblPr>
        <w:tblStyle w:val="a9"/>
        <w:tblpPr w:leftFromText="180" w:rightFromText="180" w:vertAnchor="text" w:horzAnchor="margin" w:tblpXSpec="right" w:tblpY="-324"/>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5E510E" w:rsidRPr="009D197F" w:rsidTr="00526DCC">
        <w:tc>
          <w:tcPr>
            <w:tcW w:w="3969" w:type="dxa"/>
          </w:tcPr>
          <w:p w:rsidR="005E510E" w:rsidRPr="009D197F" w:rsidRDefault="005E510E" w:rsidP="00526DCC">
            <w:pPr>
              <w:jc w:val="both"/>
              <w:rPr>
                <w:rFonts w:eastAsia="MS Mincho"/>
              </w:rPr>
            </w:pPr>
            <w:r>
              <w:rPr>
                <w:rFonts w:eastAsia="MS Mincho"/>
              </w:rPr>
              <w:t>Приложение № 3</w:t>
            </w:r>
          </w:p>
          <w:p w:rsidR="005E510E" w:rsidRPr="009D197F" w:rsidRDefault="005E510E" w:rsidP="00526DCC">
            <w:pPr>
              <w:jc w:val="both"/>
            </w:pPr>
            <w:r w:rsidRPr="009D197F">
              <w:t>к Договору №______</w:t>
            </w:r>
          </w:p>
          <w:p w:rsidR="005E510E" w:rsidRPr="009D197F" w:rsidRDefault="005E510E" w:rsidP="00526DCC">
            <w:pPr>
              <w:jc w:val="both"/>
            </w:pPr>
            <w:r w:rsidRPr="009D197F">
              <w:t>от «___» _____________20___г</w:t>
            </w:r>
          </w:p>
          <w:p w:rsidR="005E510E" w:rsidRPr="009D197F" w:rsidRDefault="005E510E" w:rsidP="00526DCC">
            <w:pPr>
              <w:jc w:val="both"/>
              <w:rPr>
                <w:rFonts w:eastAsia="MS Mincho"/>
              </w:rPr>
            </w:pPr>
          </w:p>
        </w:tc>
      </w:tr>
    </w:tbl>
    <w:p w:rsidR="005E510E" w:rsidRPr="00A51995" w:rsidRDefault="005E510E" w:rsidP="005E510E">
      <w:pPr>
        <w:rPr>
          <w:rFonts w:eastAsia="Arial Unicode MS"/>
          <w:i/>
          <w:sz w:val="26"/>
          <w:szCs w:val="26"/>
        </w:rPr>
      </w:pPr>
    </w:p>
    <w:p w:rsidR="005E510E" w:rsidRPr="00A51995" w:rsidRDefault="005E510E" w:rsidP="005E510E">
      <w:pPr>
        <w:rPr>
          <w:i/>
          <w:sz w:val="26"/>
          <w:szCs w:val="26"/>
        </w:rPr>
      </w:pPr>
    </w:p>
    <w:p w:rsidR="005E510E" w:rsidRPr="00A51995" w:rsidRDefault="005E510E" w:rsidP="005E510E">
      <w:pPr>
        <w:shd w:val="clear" w:color="auto" w:fill="FFFFFF"/>
        <w:rPr>
          <w:rFonts w:eastAsia="Calibri"/>
          <w:b/>
          <w:sz w:val="26"/>
          <w:szCs w:val="26"/>
        </w:rPr>
      </w:pPr>
      <w:r w:rsidRPr="00A51995">
        <w:rPr>
          <w:rFonts w:eastAsia="Calibri"/>
          <w:b/>
          <w:sz w:val="26"/>
          <w:szCs w:val="26"/>
        </w:rPr>
        <w:t xml:space="preserve">ФОРМА </w:t>
      </w:r>
    </w:p>
    <w:p w:rsidR="005E510E" w:rsidRPr="00A51995" w:rsidRDefault="005E510E" w:rsidP="005E510E">
      <w:pPr>
        <w:jc w:val="center"/>
        <w:rPr>
          <w:rFonts w:eastAsia="Calibri"/>
          <w:sz w:val="26"/>
          <w:szCs w:val="26"/>
        </w:rPr>
      </w:pP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5E510E" w:rsidRPr="00A51995" w:rsidRDefault="005E510E" w:rsidP="005E510E">
      <w:pPr>
        <w:ind w:left="5664" w:firstLine="708"/>
        <w:jc w:val="center"/>
        <w:rPr>
          <w:rFonts w:eastAsia="Calibri"/>
          <w:sz w:val="26"/>
          <w:szCs w:val="26"/>
        </w:rPr>
      </w:pPr>
    </w:p>
    <w:p w:rsidR="005E510E" w:rsidRPr="00A51995" w:rsidRDefault="005E510E" w:rsidP="005E510E">
      <w:pPr>
        <w:jc w:val="right"/>
        <w:rPr>
          <w:rFonts w:eastAsia="Calibri"/>
          <w:sz w:val="26"/>
          <w:szCs w:val="26"/>
        </w:rPr>
      </w:pPr>
      <w:r w:rsidRPr="00A51995">
        <w:rPr>
          <w:rFonts w:eastAsia="Calibri"/>
          <w:sz w:val="26"/>
          <w:szCs w:val="26"/>
        </w:rPr>
        <w:t>_______________ (_________).</w:t>
      </w:r>
    </w:p>
    <w:p w:rsidR="005E510E" w:rsidRPr="00A51995" w:rsidRDefault="005E510E" w:rsidP="005E510E">
      <w:pPr>
        <w:jc w:val="right"/>
        <w:rPr>
          <w:rFonts w:eastAsia="Calibri"/>
          <w:sz w:val="26"/>
          <w:szCs w:val="26"/>
        </w:rPr>
      </w:pPr>
      <w:r w:rsidRPr="00A51995">
        <w:rPr>
          <w:rFonts w:eastAsia="Calibri"/>
          <w:sz w:val="26"/>
          <w:szCs w:val="26"/>
        </w:rPr>
        <w:t>«___»__________________2018г.</w:t>
      </w:r>
    </w:p>
    <w:p w:rsidR="005E510E" w:rsidRPr="00A51995" w:rsidRDefault="005E510E" w:rsidP="005E510E">
      <w:pPr>
        <w:jc w:val="right"/>
        <w:rPr>
          <w:rFonts w:eastAsia="Calibri"/>
          <w:sz w:val="26"/>
          <w:szCs w:val="26"/>
        </w:rPr>
      </w:pPr>
    </w:p>
    <w:p w:rsidR="005E510E" w:rsidRPr="00A51995" w:rsidRDefault="005E510E" w:rsidP="005E510E">
      <w:pPr>
        <w:jc w:val="right"/>
        <w:rPr>
          <w:rFonts w:eastAsia="Calibri"/>
          <w:sz w:val="26"/>
          <w:szCs w:val="26"/>
        </w:rPr>
      </w:pPr>
    </w:p>
    <w:p w:rsidR="005E510E" w:rsidRPr="00A51995" w:rsidRDefault="005E510E" w:rsidP="005E510E">
      <w:pPr>
        <w:jc w:val="right"/>
        <w:rPr>
          <w:rFonts w:eastAsia="Calibri"/>
          <w:sz w:val="26"/>
          <w:szCs w:val="26"/>
        </w:rPr>
      </w:pPr>
    </w:p>
    <w:p w:rsidR="005E510E" w:rsidRPr="00A51995" w:rsidRDefault="005E510E" w:rsidP="005E510E">
      <w:pPr>
        <w:jc w:val="center"/>
        <w:rPr>
          <w:rFonts w:eastAsia="Calibri"/>
          <w:sz w:val="26"/>
          <w:szCs w:val="26"/>
        </w:rPr>
      </w:pPr>
      <w:r w:rsidRPr="00A51995">
        <w:rPr>
          <w:rFonts w:eastAsia="Calibri"/>
          <w:b/>
          <w:sz w:val="26"/>
          <w:szCs w:val="26"/>
        </w:rPr>
        <w:t>АКТ</w:t>
      </w:r>
    </w:p>
    <w:p w:rsidR="005E510E" w:rsidRDefault="005E510E" w:rsidP="005E510E">
      <w:pPr>
        <w:jc w:val="center"/>
        <w:rPr>
          <w:rFonts w:eastAsia="Calibri"/>
          <w:sz w:val="26"/>
          <w:szCs w:val="26"/>
        </w:rPr>
      </w:pPr>
      <w:r w:rsidRPr="00A51995">
        <w:rPr>
          <w:rFonts w:eastAsia="Calibri"/>
          <w:sz w:val="26"/>
          <w:szCs w:val="26"/>
        </w:rPr>
        <w:t>приема-сдачи металлолома</w:t>
      </w:r>
    </w:p>
    <w:p w:rsidR="005E510E" w:rsidRPr="00A51995" w:rsidRDefault="005E510E" w:rsidP="005E510E">
      <w:pPr>
        <w:jc w:val="center"/>
        <w:rPr>
          <w:sz w:val="26"/>
          <w:szCs w:val="26"/>
        </w:rPr>
      </w:pPr>
      <w:r w:rsidRPr="00A51995">
        <w:rPr>
          <w:rFonts w:eastAsia="Calibri"/>
          <w:sz w:val="26"/>
          <w:szCs w:val="26"/>
        </w:rPr>
        <w:t xml:space="preserve"> </w:t>
      </w:r>
      <w:proofErr w:type="gramStart"/>
      <w:r w:rsidRPr="00A51995">
        <w:rPr>
          <w:rFonts w:eastAsia="Calibri"/>
          <w:sz w:val="26"/>
          <w:szCs w:val="26"/>
        </w:rPr>
        <w:t>полученного</w:t>
      </w:r>
      <w:proofErr w:type="gramEnd"/>
      <w:r w:rsidRPr="00A51995">
        <w:rPr>
          <w:rFonts w:eastAsia="Calibri"/>
          <w:sz w:val="26"/>
          <w:szCs w:val="26"/>
        </w:rPr>
        <w:t xml:space="preserve"> при выполнении работ</w:t>
      </w:r>
      <w:r w:rsidRPr="00A51995">
        <w:rPr>
          <w:sz w:val="26"/>
          <w:szCs w:val="26"/>
        </w:rPr>
        <w:t xml:space="preserve"> по ______________________________________  </w:t>
      </w:r>
    </w:p>
    <w:p w:rsidR="005E510E" w:rsidRPr="00A51995" w:rsidRDefault="005E510E" w:rsidP="005E510E">
      <w:pPr>
        <w:jc w:val="center"/>
        <w:rPr>
          <w:rFonts w:eastAsia="Calibri"/>
          <w:sz w:val="26"/>
          <w:szCs w:val="26"/>
        </w:rPr>
      </w:pPr>
    </w:p>
    <w:p w:rsidR="005E510E" w:rsidRPr="00A51995" w:rsidRDefault="005E510E" w:rsidP="005E510E">
      <w:pPr>
        <w:rPr>
          <w:rFonts w:eastAsia="Calibri"/>
          <w:sz w:val="26"/>
          <w:szCs w:val="26"/>
        </w:rPr>
      </w:pPr>
    </w:p>
    <w:p w:rsidR="005E510E" w:rsidRPr="00A51995" w:rsidRDefault="005E510E" w:rsidP="005E510E">
      <w:pPr>
        <w:shd w:val="clear" w:color="auto" w:fill="FFFFFF"/>
        <w:rPr>
          <w:rFonts w:eastAsia="Calibri"/>
          <w:sz w:val="26"/>
          <w:szCs w:val="26"/>
        </w:rPr>
      </w:pPr>
    </w:p>
    <w:tbl>
      <w:tblPr>
        <w:tblStyle w:val="a9"/>
        <w:tblW w:w="0" w:type="auto"/>
        <w:jc w:val="center"/>
        <w:tblLook w:val="04A0"/>
      </w:tblPr>
      <w:tblGrid>
        <w:gridCol w:w="3836"/>
        <w:gridCol w:w="2534"/>
        <w:gridCol w:w="2534"/>
      </w:tblGrid>
      <w:tr w:rsidR="005E510E" w:rsidRPr="00A51995" w:rsidTr="00526DCC">
        <w:trPr>
          <w:jc w:val="center"/>
        </w:trPr>
        <w:tc>
          <w:tcPr>
            <w:tcW w:w="3836" w:type="dxa"/>
            <w:tcBorders>
              <w:top w:val="single" w:sz="4" w:space="0" w:color="auto"/>
              <w:left w:val="single" w:sz="4" w:space="0" w:color="auto"/>
              <w:bottom w:val="single" w:sz="4" w:space="0" w:color="auto"/>
              <w:right w:val="single" w:sz="4" w:space="0" w:color="auto"/>
            </w:tcBorders>
            <w:hideMark/>
          </w:tcPr>
          <w:p w:rsidR="005E510E" w:rsidRPr="00A51995" w:rsidRDefault="005E510E" w:rsidP="00526DCC">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5E510E" w:rsidRPr="00A51995" w:rsidRDefault="005E510E" w:rsidP="00526DCC">
            <w:pPr>
              <w:jc w:val="center"/>
              <w:rPr>
                <w:b/>
                <w:sz w:val="26"/>
                <w:szCs w:val="26"/>
              </w:rPr>
            </w:pPr>
            <w:r w:rsidRPr="00A51995">
              <w:rPr>
                <w:b/>
                <w:sz w:val="26"/>
                <w:szCs w:val="26"/>
              </w:rPr>
              <w:t xml:space="preserve">Вес, </w:t>
            </w:r>
            <w:proofErr w:type="gramStart"/>
            <w:r w:rsidRPr="00A51995">
              <w:rPr>
                <w:b/>
                <w:sz w:val="26"/>
                <w:szCs w:val="26"/>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5E510E" w:rsidRPr="00A51995" w:rsidRDefault="005E510E" w:rsidP="00526DCC">
            <w:pPr>
              <w:jc w:val="center"/>
              <w:rPr>
                <w:b/>
                <w:sz w:val="26"/>
                <w:szCs w:val="26"/>
              </w:rPr>
            </w:pPr>
            <w:r w:rsidRPr="00A51995">
              <w:rPr>
                <w:b/>
                <w:sz w:val="26"/>
                <w:szCs w:val="26"/>
              </w:rPr>
              <w:t>Марка лома</w:t>
            </w:r>
          </w:p>
        </w:tc>
      </w:tr>
      <w:tr w:rsidR="005E510E" w:rsidRPr="00A51995" w:rsidTr="00526DCC">
        <w:trPr>
          <w:jc w:val="center"/>
        </w:trPr>
        <w:tc>
          <w:tcPr>
            <w:tcW w:w="3836" w:type="dxa"/>
            <w:tcBorders>
              <w:top w:val="single" w:sz="4" w:space="0" w:color="auto"/>
              <w:left w:val="single" w:sz="4" w:space="0" w:color="auto"/>
              <w:bottom w:val="single" w:sz="4" w:space="0" w:color="auto"/>
              <w:right w:val="single" w:sz="4" w:space="0" w:color="auto"/>
            </w:tcBorders>
            <w:hideMark/>
          </w:tcPr>
          <w:p w:rsidR="005E510E" w:rsidRPr="00A51995" w:rsidRDefault="005E510E" w:rsidP="00526DCC">
            <w:pPr>
              <w:rPr>
                <w:sz w:val="26"/>
                <w:szCs w:val="26"/>
              </w:rPr>
            </w:pPr>
          </w:p>
          <w:p w:rsidR="005E510E" w:rsidRPr="00A51995" w:rsidRDefault="005E510E" w:rsidP="00526DCC">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5E510E" w:rsidRPr="00A51995" w:rsidRDefault="005E510E" w:rsidP="00526DCC">
            <w:pPr>
              <w:jc w:val="center"/>
              <w:rPr>
                <w:sz w:val="26"/>
                <w:szCs w:val="26"/>
              </w:rPr>
            </w:pPr>
          </w:p>
          <w:p w:rsidR="005E510E" w:rsidRPr="00A51995" w:rsidRDefault="005E510E" w:rsidP="00526DCC">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5E510E" w:rsidRPr="00A51995" w:rsidRDefault="005E510E" w:rsidP="00526DCC">
            <w:pPr>
              <w:jc w:val="center"/>
              <w:rPr>
                <w:sz w:val="26"/>
                <w:szCs w:val="26"/>
              </w:rPr>
            </w:pPr>
          </w:p>
          <w:p w:rsidR="005E510E" w:rsidRPr="00A51995" w:rsidRDefault="005E510E" w:rsidP="00526DCC">
            <w:pPr>
              <w:jc w:val="center"/>
              <w:rPr>
                <w:sz w:val="26"/>
                <w:szCs w:val="26"/>
              </w:rPr>
            </w:pPr>
            <w:r w:rsidRPr="00A51995">
              <w:rPr>
                <w:sz w:val="26"/>
                <w:szCs w:val="26"/>
              </w:rPr>
              <w:t>5А</w:t>
            </w:r>
          </w:p>
          <w:p w:rsidR="005E510E" w:rsidRPr="00A51995" w:rsidRDefault="005E510E" w:rsidP="00526DCC">
            <w:pPr>
              <w:jc w:val="center"/>
              <w:rPr>
                <w:sz w:val="26"/>
                <w:szCs w:val="26"/>
              </w:rPr>
            </w:pPr>
            <w:r w:rsidRPr="00A51995">
              <w:rPr>
                <w:sz w:val="26"/>
                <w:szCs w:val="26"/>
              </w:rPr>
              <w:t>12А</w:t>
            </w:r>
          </w:p>
        </w:tc>
      </w:tr>
    </w:tbl>
    <w:p w:rsidR="005E510E" w:rsidRPr="00A51995" w:rsidRDefault="005E510E" w:rsidP="005E510E">
      <w:pPr>
        <w:shd w:val="clear" w:color="auto" w:fill="FFFFFF"/>
        <w:rPr>
          <w:rFonts w:eastAsia="Calibri"/>
          <w:sz w:val="26"/>
          <w:szCs w:val="26"/>
        </w:rPr>
      </w:pPr>
    </w:p>
    <w:p w:rsidR="005E510E" w:rsidRPr="00A51995" w:rsidRDefault="005E510E" w:rsidP="005E510E">
      <w:pPr>
        <w:shd w:val="clear" w:color="auto" w:fill="FFFFFF"/>
        <w:rPr>
          <w:rFonts w:eastAsia="Calibri"/>
          <w:sz w:val="26"/>
          <w:szCs w:val="26"/>
        </w:rPr>
      </w:pPr>
    </w:p>
    <w:p w:rsidR="005E510E" w:rsidRPr="00A51995" w:rsidRDefault="005E510E" w:rsidP="005E510E">
      <w:pPr>
        <w:shd w:val="clear" w:color="auto" w:fill="FFFFFF"/>
        <w:rPr>
          <w:rFonts w:eastAsia="Calibri"/>
          <w:sz w:val="26"/>
          <w:szCs w:val="26"/>
        </w:rPr>
      </w:pPr>
    </w:p>
    <w:p w:rsidR="005E510E" w:rsidRPr="00A51995" w:rsidRDefault="005E510E" w:rsidP="005E510E">
      <w:pPr>
        <w:rPr>
          <w:rFonts w:eastAsia="Calibri"/>
          <w:sz w:val="26"/>
          <w:szCs w:val="26"/>
        </w:rPr>
      </w:pPr>
      <w:r w:rsidRPr="00A51995">
        <w:rPr>
          <w:rFonts w:eastAsia="Calibri"/>
          <w:sz w:val="26"/>
          <w:szCs w:val="26"/>
        </w:rPr>
        <w:t>От Заказчика</w:t>
      </w:r>
      <w:proofErr w:type="gramStart"/>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О</w:t>
      </w:r>
      <w:proofErr w:type="gramEnd"/>
      <w:r w:rsidRPr="00A51995">
        <w:rPr>
          <w:rFonts w:eastAsia="Calibri"/>
          <w:sz w:val="26"/>
          <w:szCs w:val="26"/>
        </w:rPr>
        <w:t>т Подрядчика</w:t>
      </w:r>
    </w:p>
    <w:p w:rsidR="005E510E" w:rsidRPr="00A51995" w:rsidRDefault="005E510E" w:rsidP="005E510E">
      <w:pPr>
        <w:rPr>
          <w:rFonts w:eastAsia="Arial Unicode MS"/>
          <w:i/>
          <w:sz w:val="26"/>
          <w:szCs w:val="26"/>
        </w:rPr>
      </w:pPr>
    </w:p>
    <w:p w:rsidR="005E510E" w:rsidRDefault="005E510E" w:rsidP="005E510E">
      <w:pPr>
        <w:widowControl w:val="0"/>
        <w:shd w:val="clear" w:color="auto" w:fill="FFFFFF"/>
        <w:autoSpaceDE w:val="0"/>
        <w:autoSpaceDN w:val="0"/>
        <w:adjustRightInd w:val="0"/>
        <w:ind w:left="5664" w:firstLine="708"/>
        <w:rPr>
          <w:bCs/>
          <w:iCs/>
          <w:szCs w:val="28"/>
        </w:rPr>
      </w:pPr>
      <w:r w:rsidRPr="00A51995">
        <w:rPr>
          <w:rFonts w:eastAsia="Arial Unicode MS"/>
          <w:sz w:val="26"/>
          <w:szCs w:val="26"/>
        </w:rPr>
        <w:br w:type="page"/>
      </w:r>
      <w:r>
        <w:rPr>
          <w:bCs/>
          <w:iCs/>
          <w:spacing w:val="-14"/>
          <w:szCs w:val="28"/>
        </w:rPr>
        <w:t>Приложение № 4</w:t>
      </w:r>
    </w:p>
    <w:p w:rsidR="005E510E" w:rsidRDefault="005E510E" w:rsidP="005E510E">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 xml:space="preserve">Договору № __________ </w:t>
      </w:r>
    </w:p>
    <w:p w:rsidR="005E510E" w:rsidRPr="00A2406A" w:rsidRDefault="005E510E" w:rsidP="005E510E">
      <w:pPr>
        <w:widowControl w:val="0"/>
        <w:shd w:val="clear" w:color="auto" w:fill="FFFFFF"/>
        <w:autoSpaceDE w:val="0"/>
        <w:autoSpaceDN w:val="0"/>
        <w:adjustRightInd w:val="0"/>
        <w:ind w:left="5664" w:firstLine="708"/>
        <w:jc w:val="both"/>
        <w:rPr>
          <w:bCs/>
          <w:iCs/>
          <w:spacing w:val="-14"/>
          <w:szCs w:val="28"/>
        </w:rPr>
      </w:pPr>
      <w:r>
        <w:rPr>
          <w:bCs/>
          <w:iCs/>
          <w:spacing w:val="-14"/>
          <w:szCs w:val="28"/>
        </w:rPr>
        <w:t xml:space="preserve">от  </w:t>
      </w:r>
      <w:r>
        <w:rPr>
          <w:bCs/>
          <w:iCs/>
          <w:szCs w:val="28"/>
        </w:rPr>
        <w:t>«___» _________ 20__ г.</w:t>
      </w:r>
    </w:p>
    <w:tbl>
      <w:tblPr>
        <w:tblW w:w="9750" w:type="dxa"/>
        <w:tblLayout w:type="fixed"/>
        <w:tblLook w:val="04A0"/>
      </w:tblPr>
      <w:tblGrid>
        <w:gridCol w:w="6050"/>
        <w:gridCol w:w="3700"/>
      </w:tblGrid>
      <w:tr w:rsidR="005E510E" w:rsidTr="00526DCC">
        <w:trPr>
          <w:cantSplit/>
        </w:trPr>
        <w:tc>
          <w:tcPr>
            <w:tcW w:w="6050" w:type="dxa"/>
            <w:hideMark/>
          </w:tcPr>
          <w:p w:rsidR="005E510E" w:rsidRDefault="005E510E" w:rsidP="00526DCC">
            <w:pPr>
              <w:rPr>
                <w:szCs w:val="28"/>
              </w:rPr>
            </w:pPr>
            <w:r>
              <w:rPr>
                <w:b/>
                <w:bCs/>
                <w:szCs w:val="28"/>
              </w:rPr>
              <w:br w:type="column"/>
            </w:r>
          </w:p>
        </w:tc>
        <w:tc>
          <w:tcPr>
            <w:tcW w:w="3700" w:type="dxa"/>
          </w:tcPr>
          <w:p w:rsidR="005E510E" w:rsidRDefault="005E510E" w:rsidP="00526DCC">
            <w:pPr>
              <w:widowControl w:val="0"/>
              <w:autoSpaceDE w:val="0"/>
              <w:autoSpaceDN w:val="0"/>
              <w:adjustRightInd w:val="0"/>
              <w:spacing w:line="276" w:lineRule="auto"/>
              <w:rPr>
                <w:b/>
                <w:bCs/>
                <w:szCs w:val="28"/>
                <w:lang w:eastAsia="en-US"/>
              </w:rPr>
            </w:pPr>
          </w:p>
        </w:tc>
      </w:tr>
    </w:tbl>
    <w:p w:rsidR="005E510E" w:rsidRPr="00B03780" w:rsidRDefault="005E510E" w:rsidP="005E510E">
      <w:pPr>
        <w:jc w:val="center"/>
        <w:rPr>
          <w:b/>
          <w:sz w:val="24"/>
        </w:rPr>
      </w:pPr>
      <w:r w:rsidRPr="00B03780">
        <w:rPr>
          <w:b/>
          <w:sz w:val="24"/>
        </w:rPr>
        <w:t>СОГЛАШЕНИЕ</w:t>
      </w:r>
    </w:p>
    <w:p w:rsidR="005E510E" w:rsidRPr="00B03780" w:rsidRDefault="005E510E" w:rsidP="005E510E">
      <w:pPr>
        <w:rPr>
          <w:sz w:val="24"/>
        </w:rPr>
      </w:pPr>
    </w:p>
    <w:p w:rsidR="005E510E" w:rsidRPr="00B03780" w:rsidRDefault="005E510E" w:rsidP="005E510E">
      <w:pPr>
        <w:jc w:val="both"/>
        <w:rPr>
          <w:bCs/>
          <w:sz w:val="24"/>
        </w:rPr>
      </w:pPr>
      <w:r w:rsidRPr="00B03780">
        <w:rPr>
          <w:bCs/>
          <w:sz w:val="24"/>
        </w:rPr>
        <w:tab/>
      </w:r>
      <w:proofErr w:type="gramStart"/>
      <w:r w:rsidRPr="00B03780">
        <w:rPr>
          <w:bCs/>
          <w:sz w:val="24"/>
        </w:rPr>
        <w:t>Акционерное Общество «</w:t>
      </w:r>
      <w:proofErr w:type="spellStart"/>
      <w:r w:rsidRPr="00B03780">
        <w:rPr>
          <w:bCs/>
          <w:sz w:val="24"/>
        </w:rPr>
        <w:t>Вагонреммаш</w:t>
      </w:r>
      <w:proofErr w:type="spellEnd"/>
      <w:r w:rsidRPr="00B03780">
        <w:rPr>
          <w:bCs/>
          <w:sz w:val="24"/>
        </w:rPr>
        <w:t>» (АО «ВРМ»), именуемое в дальнейшем «</w:t>
      </w:r>
      <w:r w:rsidRPr="00B03780">
        <w:rPr>
          <w:spacing w:val="2"/>
          <w:sz w:val="24"/>
        </w:rPr>
        <w:t>Покупатель</w:t>
      </w:r>
      <w:r w:rsidRPr="00B03780">
        <w:rPr>
          <w:bCs/>
          <w:sz w:val="24"/>
        </w:rPr>
        <w:t xml:space="preserve">», в лице Директора Тамбовского ВРЗ АО «ВРМ» </w:t>
      </w:r>
      <w:proofErr w:type="spellStart"/>
      <w:r w:rsidRPr="00B03780">
        <w:rPr>
          <w:bCs/>
          <w:sz w:val="24"/>
        </w:rPr>
        <w:t>Грибкова</w:t>
      </w:r>
      <w:proofErr w:type="spellEnd"/>
      <w:r w:rsidRPr="00B03780">
        <w:rPr>
          <w:bCs/>
          <w:sz w:val="24"/>
        </w:rPr>
        <w:t xml:space="preserve"> Алексея Ивановича, действующего на основании Положения о филиале по доверенности №ВРМ-</w:t>
      </w:r>
      <w:r w:rsidR="003C5168">
        <w:rPr>
          <w:bCs/>
          <w:sz w:val="24"/>
        </w:rPr>
        <w:t>102</w:t>
      </w:r>
      <w:r w:rsidRPr="00B03780">
        <w:rPr>
          <w:bCs/>
          <w:sz w:val="24"/>
        </w:rPr>
        <w:t>/</w:t>
      </w:r>
      <w:r w:rsidR="003C5168">
        <w:rPr>
          <w:bCs/>
          <w:sz w:val="24"/>
        </w:rPr>
        <w:t>20</w:t>
      </w:r>
      <w:r w:rsidRPr="00B03780">
        <w:rPr>
          <w:bCs/>
          <w:sz w:val="24"/>
        </w:rPr>
        <w:t xml:space="preserve"> от </w:t>
      </w:r>
      <w:r w:rsidR="003C5168">
        <w:rPr>
          <w:bCs/>
          <w:sz w:val="24"/>
        </w:rPr>
        <w:t>15</w:t>
      </w:r>
      <w:r w:rsidRPr="00B03780">
        <w:rPr>
          <w:bCs/>
          <w:sz w:val="24"/>
        </w:rPr>
        <w:t>.</w:t>
      </w:r>
      <w:r w:rsidR="003C5168">
        <w:rPr>
          <w:bCs/>
          <w:sz w:val="24"/>
        </w:rPr>
        <w:t>12</w:t>
      </w:r>
      <w:r w:rsidRPr="00B03780">
        <w:rPr>
          <w:bCs/>
          <w:sz w:val="24"/>
        </w:rPr>
        <w:t>.20</w:t>
      </w:r>
      <w:r w:rsidR="003C5168">
        <w:rPr>
          <w:bCs/>
          <w:sz w:val="24"/>
        </w:rPr>
        <w:t>20</w:t>
      </w:r>
      <w:r w:rsidRPr="00B03780">
        <w:rPr>
          <w:bCs/>
          <w:sz w:val="24"/>
        </w:rPr>
        <w:t xml:space="preserve">, с одной стороны </w:t>
      </w:r>
      <w:proofErr w:type="spellStart"/>
      <w:r w:rsidRPr="00B03780">
        <w:rPr>
          <w:bCs/>
          <w:sz w:val="24"/>
        </w:rPr>
        <w:t>и</w:t>
      </w:r>
      <w:r w:rsidRPr="00B03780">
        <w:rPr>
          <w:sz w:val="24"/>
        </w:rPr>
        <w:t>___________________</w:t>
      </w:r>
      <w:proofErr w:type="spellEnd"/>
      <w:r w:rsidRPr="00B03780">
        <w:rPr>
          <w:sz w:val="24"/>
        </w:rPr>
        <w:t xml:space="preserve">, </w:t>
      </w:r>
      <w:r w:rsidRPr="00B03780">
        <w:rPr>
          <w:bCs/>
          <w:sz w:val="24"/>
        </w:rPr>
        <w:t>именуемое в дальнейшем «</w:t>
      </w:r>
      <w:r w:rsidRPr="00B03780">
        <w:rPr>
          <w:sz w:val="24"/>
        </w:rPr>
        <w:t>Подрядчик</w:t>
      </w:r>
      <w:r w:rsidRPr="00B03780">
        <w:rPr>
          <w:bCs/>
          <w:sz w:val="24"/>
        </w:rPr>
        <w:t xml:space="preserve">», </w:t>
      </w:r>
      <w:r w:rsidR="00B03780" w:rsidRPr="00B03780">
        <w:rPr>
          <w:sz w:val="24"/>
        </w:rPr>
        <w:t>в лице _________________</w:t>
      </w:r>
      <w:r w:rsidRPr="00B03780">
        <w:rPr>
          <w:sz w:val="24"/>
        </w:rPr>
        <w:t>, действующего на о</w:t>
      </w:r>
      <w:r w:rsidR="00B03780" w:rsidRPr="00B03780">
        <w:rPr>
          <w:sz w:val="24"/>
        </w:rPr>
        <w:t>сновании ________</w:t>
      </w:r>
      <w:r w:rsidRPr="00B03780">
        <w:rPr>
          <w:sz w:val="24"/>
        </w:rPr>
        <w:t>______,</w:t>
      </w:r>
      <w:r w:rsidRPr="00B03780">
        <w:rPr>
          <w:bCs/>
          <w:sz w:val="24"/>
        </w:rPr>
        <w:t xml:space="preserve"> с другой стороны, совместно именуемые в дальнейшем «Стороны», заключили настоящее Соглашение о нижеследующем:</w:t>
      </w:r>
      <w:proofErr w:type="gramEnd"/>
    </w:p>
    <w:p w:rsidR="005E510E" w:rsidRPr="00B03780" w:rsidRDefault="005E510E" w:rsidP="005E510E">
      <w:pPr>
        <w:jc w:val="both"/>
        <w:rPr>
          <w:sz w:val="24"/>
        </w:rPr>
      </w:pPr>
      <w:r w:rsidRPr="00B03780">
        <w:rPr>
          <w:sz w:val="24"/>
        </w:rPr>
        <w:tab/>
        <w:t>1. Руководствуясь статьей 431.2 ГК РФ, Подрядчик заверяет следующее:</w:t>
      </w:r>
    </w:p>
    <w:p w:rsidR="005E510E" w:rsidRPr="00B03780" w:rsidRDefault="005E510E" w:rsidP="00BC0055">
      <w:pPr>
        <w:numPr>
          <w:ilvl w:val="0"/>
          <w:numId w:val="4"/>
        </w:numPr>
        <w:jc w:val="both"/>
        <w:rPr>
          <w:sz w:val="24"/>
        </w:rPr>
      </w:pPr>
      <w:r w:rsidRPr="00B03780">
        <w:rPr>
          <w:sz w:val="24"/>
        </w:rPr>
        <w:t>он является, надлежащим образом, учрежденным зарегистрированным юридическим лицом;</w:t>
      </w:r>
    </w:p>
    <w:p w:rsidR="005E510E" w:rsidRPr="00B03780" w:rsidRDefault="005E510E" w:rsidP="00BC0055">
      <w:pPr>
        <w:numPr>
          <w:ilvl w:val="0"/>
          <w:numId w:val="4"/>
        </w:numPr>
        <w:jc w:val="both"/>
        <w:rPr>
          <w:sz w:val="24"/>
        </w:rPr>
      </w:pPr>
      <w:r w:rsidRPr="00B03780">
        <w:rPr>
          <w:sz w:val="24"/>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5E510E" w:rsidRPr="00B03780" w:rsidRDefault="005E510E" w:rsidP="00BC0055">
      <w:pPr>
        <w:numPr>
          <w:ilvl w:val="0"/>
          <w:numId w:val="4"/>
        </w:numPr>
        <w:jc w:val="both"/>
        <w:rPr>
          <w:sz w:val="24"/>
        </w:rPr>
      </w:pPr>
      <w:r w:rsidRPr="00B03780">
        <w:rPr>
          <w:sz w:val="24"/>
        </w:rPr>
        <w:t xml:space="preserve"> для заключения и исполнения Договора Подрядчик получил все необходимые согласия, одобрения </w:t>
      </w:r>
      <w:proofErr w:type="spellStart"/>
      <w:r w:rsidRPr="00B03780">
        <w:rPr>
          <w:sz w:val="24"/>
        </w:rPr>
        <w:t>н</w:t>
      </w:r>
      <w:proofErr w:type="spellEnd"/>
      <w:r w:rsidRPr="00B03780">
        <w:rPr>
          <w:sz w:val="24"/>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E510E" w:rsidRPr="00B03780" w:rsidRDefault="005E510E" w:rsidP="00BC0055">
      <w:pPr>
        <w:numPr>
          <w:ilvl w:val="0"/>
          <w:numId w:val="4"/>
        </w:numPr>
        <w:jc w:val="both"/>
        <w:rPr>
          <w:sz w:val="24"/>
        </w:rPr>
      </w:pPr>
      <w:r w:rsidRPr="00B03780">
        <w:rPr>
          <w:sz w:val="24"/>
        </w:rPr>
        <w:t xml:space="preserve"> имеет законное право осуществлять вид экономической деятельности, предусмотренный Договором (имеет надлежащий ОКВЭД);</w:t>
      </w:r>
    </w:p>
    <w:p w:rsidR="005E510E" w:rsidRPr="00B03780" w:rsidRDefault="005E510E" w:rsidP="005E510E">
      <w:pPr>
        <w:jc w:val="both"/>
        <w:rPr>
          <w:sz w:val="24"/>
        </w:rPr>
      </w:pPr>
      <w:r w:rsidRPr="00B03780">
        <w:rPr>
          <w:sz w:val="24"/>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5E510E" w:rsidRPr="00B03780" w:rsidRDefault="005E510E" w:rsidP="005E510E">
      <w:pPr>
        <w:jc w:val="both"/>
        <w:rPr>
          <w:sz w:val="24"/>
        </w:rPr>
      </w:pPr>
      <w:r w:rsidRPr="00B03780">
        <w:rPr>
          <w:sz w:val="24"/>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E510E" w:rsidRPr="00B03780" w:rsidRDefault="005E510E" w:rsidP="005E510E">
      <w:pPr>
        <w:jc w:val="both"/>
        <w:rPr>
          <w:sz w:val="24"/>
        </w:rPr>
      </w:pPr>
      <w:r w:rsidRPr="00B03780">
        <w:rPr>
          <w:sz w:val="24"/>
        </w:rPr>
        <w:t>-имеет все необходимые материальные и трудовые ресурсы для выполнения своих обязательств по Договору;</w:t>
      </w:r>
    </w:p>
    <w:p w:rsidR="005E510E" w:rsidRPr="00B03780" w:rsidRDefault="005E510E" w:rsidP="00BC0055">
      <w:pPr>
        <w:numPr>
          <w:ilvl w:val="0"/>
          <w:numId w:val="4"/>
        </w:numPr>
        <w:jc w:val="both"/>
        <w:rPr>
          <w:sz w:val="24"/>
        </w:rPr>
      </w:pPr>
      <w:r w:rsidRPr="00B03780">
        <w:rPr>
          <w:sz w:val="24"/>
        </w:rPr>
        <w:t>Подрядчик отразит в налоговой отчетности НДС, уплаченный Заказчиком Подрядчику в составе цены Договора;</w:t>
      </w:r>
    </w:p>
    <w:p w:rsidR="005E510E" w:rsidRPr="00B03780" w:rsidRDefault="005E510E" w:rsidP="005E510E">
      <w:pPr>
        <w:jc w:val="both"/>
        <w:rPr>
          <w:sz w:val="24"/>
        </w:rPr>
      </w:pPr>
      <w:r w:rsidRPr="00B03780">
        <w:rPr>
          <w:sz w:val="24"/>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5E510E" w:rsidRPr="00B03780" w:rsidRDefault="005E510E" w:rsidP="005E510E">
      <w:pPr>
        <w:jc w:val="both"/>
        <w:rPr>
          <w:sz w:val="24"/>
        </w:rPr>
      </w:pPr>
      <w:r w:rsidRPr="00B03780">
        <w:rPr>
          <w:sz w:val="24"/>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5E510E" w:rsidRPr="00B03780" w:rsidRDefault="005E510E" w:rsidP="005E510E">
      <w:pPr>
        <w:jc w:val="both"/>
        <w:rPr>
          <w:sz w:val="24"/>
        </w:rPr>
      </w:pPr>
      <w:r w:rsidRPr="00B03780">
        <w:rPr>
          <w:sz w:val="24"/>
        </w:rPr>
        <w:tab/>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w:t>
      </w:r>
      <w:r w:rsidRPr="00B03780">
        <w:rPr>
          <w:iCs/>
          <w:sz w:val="24"/>
        </w:rPr>
        <w:t>5 (пять)</w:t>
      </w:r>
      <w:r w:rsidRPr="00B03780">
        <w:rPr>
          <w:i/>
          <w:iCs/>
          <w:sz w:val="24"/>
        </w:rPr>
        <w:t xml:space="preserve"> </w:t>
      </w:r>
      <w:r w:rsidRPr="00B03780">
        <w:rPr>
          <w:sz w:val="24"/>
        </w:rPr>
        <w:t>рабочих дней с момента получения соответствующего запроса от Заказчика или налогового органа.</w:t>
      </w:r>
    </w:p>
    <w:p w:rsidR="005E510E" w:rsidRPr="00277524" w:rsidRDefault="005E510E" w:rsidP="005E510E">
      <w:pPr>
        <w:rPr>
          <w:szCs w:val="28"/>
        </w:rPr>
      </w:pPr>
    </w:p>
    <w:tbl>
      <w:tblPr>
        <w:tblpPr w:leftFromText="180" w:rightFromText="180" w:vertAnchor="text" w:horzAnchor="margin" w:tblpY="295"/>
        <w:tblW w:w="10031" w:type="dxa"/>
        <w:tblLook w:val="0000"/>
      </w:tblPr>
      <w:tblGrid>
        <w:gridCol w:w="5508"/>
        <w:gridCol w:w="4523"/>
      </w:tblGrid>
      <w:tr w:rsidR="005E510E" w:rsidRPr="00A51995" w:rsidTr="00526DCC">
        <w:tc>
          <w:tcPr>
            <w:tcW w:w="5508" w:type="dxa"/>
          </w:tcPr>
          <w:p w:rsidR="005E510E" w:rsidRPr="00A51995" w:rsidRDefault="005E510E" w:rsidP="00526DCC">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5E510E" w:rsidRPr="00A51995" w:rsidRDefault="005E510E" w:rsidP="00526DCC">
            <w:pPr>
              <w:shd w:val="clear" w:color="auto" w:fill="FFFFFF"/>
              <w:rPr>
                <w:rFonts w:eastAsia="Arial Unicode MS"/>
                <w:b/>
                <w:bCs/>
                <w:sz w:val="26"/>
                <w:szCs w:val="26"/>
              </w:rPr>
            </w:pPr>
            <w:r>
              <w:rPr>
                <w:rFonts w:eastAsia="Arial Unicode MS"/>
                <w:b/>
                <w:bCs/>
                <w:sz w:val="26"/>
                <w:szCs w:val="26"/>
              </w:rPr>
              <w:t xml:space="preserve">    </w:t>
            </w:r>
            <w:r w:rsidRPr="00A51995">
              <w:rPr>
                <w:rFonts w:eastAsia="Arial Unicode MS"/>
                <w:b/>
                <w:bCs/>
                <w:sz w:val="26"/>
                <w:szCs w:val="26"/>
              </w:rPr>
              <w:t>От  Подрядчика</w:t>
            </w:r>
          </w:p>
        </w:tc>
      </w:tr>
      <w:tr w:rsidR="005E510E" w:rsidRPr="00A51995" w:rsidTr="00526DCC">
        <w:trPr>
          <w:trHeight w:val="1881"/>
        </w:trPr>
        <w:tc>
          <w:tcPr>
            <w:tcW w:w="5508" w:type="dxa"/>
          </w:tcPr>
          <w:p w:rsidR="005E510E" w:rsidRPr="00A51995" w:rsidRDefault="005E510E" w:rsidP="00526DCC">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w:t>
            </w:r>
            <w:proofErr w:type="gramStart"/>
            <w:r>
              <w:rPr>
                <w:rFonts w:eastAsia="Arial Unicode MS"/>
                <w:sz w:val="26"/>
                <w:szCs w:val="26"/>
              </w:rPr>
              <w:t>Тамбовского</w:t>
            </w:r>
            <w:proofErr w:type="gramEnd"/>
            <w:r>
              <w:rPr>
                <w:rFonts w:eastAsia="Arial Unicode MS"/>
                <w:sz w:val="26"/>
                <w:szCs w:val="26"/>
              </w:rPr>
              <w:t xml:space="preserve"> ВРЗ</w:t>
            </w:r>
          </w:p>
          <w:p w:rsidR="005E510E" w:rsidRPr="00A51995" w:rsidRDefault="005E510E" w:rsidP="00526DCC">
            <w:pPr>
              <w:shd w:val="clear" w:color="auto" w:fill="FFFFFF"/>
              <w:rPr>
                <w:rFonts w:eastAsia="Arial Unicode MS"/>
                <w:sz w:val="26"/>
                <w:szCs w:val="26"/>
              </w:rPr>
            </w:pPr>
            <w:r w:rsidRPr="00A51995">
              <w:rPr>
                <w:rFonts w:eastAsia="Arial Unicode MS"/>
                <w:sz w:val="26"/>
                <w:szCs w:val="26"/>
              </w:rPr>
              <w:t>АО «ВРМ»</w:t>
            </w:r>
          </w:p>
          <w:p w:rsidR="005E510E" w:rsidRPr="00A51995" w:rsidRDefault="005E510E" w:rsidP="00526DCC">
            <w:pPr>
              <w:shd w:val="clear" w:color="auto" w:fill="FFFFFF"/>
              <w:rPr>
                <w:rFonts w:eastAsia="Arial Unicode MS"/>
                <w:sz w:val="26"/>
                <w:szCs w:val="26"/>
              </w:rPr>
            </w:pPr>
          </w:p>
          <w:p w:rsidR="005E510E" w:rsidRPr="00A51995" w:rsidRDefault="005E510E" w:rsidP="00526DCC">
            <w:pPr>
              <w:shd w:val="clear" w:color="auto" w:fill="FFFFFF"/>
              <w:rPr>
                <w:rFonts w:eastAsia="Arial Unicode MS"/>
                <w:sz w:val="26"/>
                <w:szCs w:val="26"/>
              </w:rPr>
            </w:pPr>
            <w:r>
              <w:rPr>
                <w:rFonts w:eastAsia="Arial Unicode MS"/>
                <w:sz w:val="26"/>
                <w:szCs w:val="26"/>
              </w:rPr>
              <w:t>___________________ А.И. Грибков</w:t>
            </w:r>
          </w:p>
          <w:p w:rsidR="005E510E" w:rsidRPr="00A51995" w:rsidRDefault="005E510E" w:rsidP="00526DCC">
            <w:pPr>
              <w:shd w:val="clear" w:color="auto" w:fill="FFFFFF"/>
              <w:rPr>
                <w:rFonts w:eastAsia="Arial Unicode MS"/>
                <w:sz w:val="26"/>
                <w:szCs w:val="26"/>
              </w:rPr>
            </w:pPr>
            <w:r w:rsidRPr="00A51995">
              <w:rPr>
                <w:rFonts w:eastAsia="Arial Unicode MS"/>
                <w:sz w:val="26"/>
                <w:szCs w:val="26"/>
              </w:rPr>
              <w:t>(подпись)</w:t>
            </w:r>
          </w:p>
          <w:p w:rsidR="005E510E" w:rsidRPr="00A51995" w:rsidRDefault="005E510E" w:rsidP="00526DCC">
            <w:pPr>
              <w:shd w:val="clear" w:color="auto" w:fill="FFFFFF"/>
              <w:rPr>
                <w:rFonts w:eastAsia="Arial Unicode MS"/>
                <w:sz w:val="26"/>
                <w:szCs w:val="26"/>
              </w:rPr>
            </w:pPr>
            <w:r w:rsidRPr="00A51995">
              <w:rPr>
                <w:rFonts w:eastAsia="Arial Unicode MS"/>
                <w:sz w:val="26"/>
                <w:szCs w:val="26"/>
              </w:rPr>
              <w:t>М.П.</w:t>
            </w:r>
          </w:p>
        </w:tc>
        <w:tc>
          <w:tcPr>
            <w:tcW w:w="4523" w:type="dxa"/>
          </w:tcPr>
          <w:p w:rsidR="005E510E" w:rsidRPr="00A51995" w:rsidRDefault="005E510E" w:rsidP="00526DCC">
            <w:pPr>
              <w:shd w:val="clear" w:color="auto" w:fill="FFFFFF"/>
              <w:rPr>
                <w:rFonts w:eastAsia="Arial Unicode MS"/>
                <w:sz w:val="26"/>
                <w:szCs w:val="26"/>
              </w:rPr>
            </w:pPr>
          </w:p>
          <w:p w:rsidR="005E510E" w:rsidRPr="00A51995" w:rsidRDefault="005E510E" w:rsidP="00526DCC">
            <w:pPr>
              <w:shd w:val="clear" w:color="auto" w:fill="FFFFFF"/>
              <w:rPr>
                <w:rFonts w:eastAsia="Arial Unicode MS"/>
                <w:sz w:val="26"/>
                <w:szCs w:val="26"/>
              </w:rPr>
            </w:pPr>
          </w:p>
          <w:p w:rsidR="005E510E" w:rsidRPr="00A51995" w:rsidRDefault="005E510E" w:rsidP="00526DCC">
            <w:pPr>
              <w:shd w:val="clear" w:color="auto" w:fill="FFFFFF"/>
              <w:rPr>
                <w:rFonts w:eastAsia="Arial Unicode MS"/>
                <w:sz w:val="26"/>
                <w:szCs w:val="26"/>
              </w:rPr>
            </w:pPr>
          </w:p>
          <w:p w:rsidR="005E510E" w:rsidRPr="00A51995" w:rsidRDefault="005E510E" w:rsidP="00526DCC">
            <w:pPr>
              <w:shd w:val="clear" w:color="auto" w:fill="FFFFFF"/>
              <w:rPr>
                <w:rFonts w:eastAsia="Arial Unicode MS"/>
                <w:sz w:val="26"/>
                <w:szCs w:val="26"/>
              </w:rPr>
            </w:pPr>
            <w:r>
              <w:rPr>
                <w:rFonts w:eastAsia="Arial Unicode MS"/>
                <w:sz w:val="26"/>
                <w:szCs w:val="26"/>
              </w:rPr>
              <w:t xml:space="preserve">    </w:t>
            </w:r>
            <w:r w:rsidRPr="00A51995">
              <w:rPr>
                <w:rFonts w:eastAsia="Arial Unicode MS"/>
                <w:sz w:val="26"/>
                <w:szCs w:val="26"/>
              </w:rPr>
              <w:t>_________________________</w:t>
            </w:r>
          </w:p>
          <w:p w:rsidR="005E510E" w:rsidRPr="00A51995" w:rsidRDefault="005E510E" w:rsidP="00526DCC">
            <w:pPr>
              <w:shd w:val="clear" w:color="auto" w:fill="FFFFFF"/>
              <w:rPr>
                <w:rFonts w:eastAsia="Arial Unicode MS"/>
                <w:sz w:val="26"/>
                <w:szCs w:val="26"/>
              </w:rPr>
            </w:pPr>
            <w:r>
              <w:rPr>
                <w:rFonts w:eastAsia="Arial Unicode MS"/>
                <w:sz w:val="26"/>
                <w:szCs w:val="26"/>
              </w:rPr>
              <w:t xml:space="preserve">    </w:t>
            </w:r>
            <w:r w:rsidRPr="00A51995">
              <w:rPr>
                <w:rFonts w:eastAsia="Arial Unicode MS"/>
                <w:sz w:val="26"/>
                <w:szCs w:val="26"/>
              </w:rPr>
              <w:t>(подпись)</w:t>
            </w:r>
          </w:p>
          <w:p w:rsidR="005E510E" w:rsidRPr="00A51995" w:rsidRDefault="005E510E" w:rsidP="00526DCC">
            <w:pPr>
              <w:shd w:val="clear" w:color="auto" w:fill="FFFFFF"/>
              <w:rPr>
                <w:rFonts w:eastAsia="Arial Unicode MS"/>
                <w:sz w:val="26"/>
                <w:szCs w:val="26"/>
              </w:rPr>
            </w:pPr>
            <w:r>
              <w:rPr>
                <w:rFonts w:eastAsia="Arial Unicode MS"/>
                <w:sz w:val="26"/>
                <w:szCs w:val="26"/>
              </w:rPr>
              <w:t xml:space="preserve">    </w:t>
            </w:r>
            <w:r w:rsidRPr="00A51995">
              <w:rPr>
                <w:rFonts w:eastAsia="Arial Unicode MS"/>
                <w:sz w:val="26"/>
                <w:szCs w:val="26"/>
              </w:rPr>
              <w:t>М.П.</w:t>
            </w:r>
          </w:p>
        </w:tc>
      </w:tr>
    </w:tbl>
    <w:p w:rsidR="005E510E" w:rsidRDefault="005E510E" w:rsidP="00381DC1">
      <w:pPr>
        <w:shd w:val="clear" w:color="auto" w:fill="FFFFFF"/>
        <w:tabs>
          <w:tab w:val="left" w:pos="5760"/>
        </w:tabs>
        <w:ind w:left="1291" w:right="768" w:firstLine="709"/>
        <w:jc w:val="both"/>
        <w:rPr>
          <w:sz w:val="26"/>
          <w:szCs w:val="26"/>
        </w:rPr>
      </w:pPr>
    </w:p>
    <w:p w:rsidR="003968CE" w:rsidRDefault="003968CE" w:rsidP="003968CE">
      <w:pPr>
        <w:widowControl w:val="0"/>
        <w:shd w:val="clear" w:color="auto" w:fill="FFFFFF"/>
        <w:autoSpaceDE w:val="0"/>
        <w:autoSpaceDN w:val="0"/>
        <w:adjustRightInd w:val="0"/>
        <w:ind w:left="5664" w:firstLine="708"/>
        <w:rPr>
          <w:bCs/>
          <w:iCs/>
          <w:szCs w:val="28"/>
        </w:rPr>
      </w:pPr>
      <w:r>
        <w:rPr>
          <w:bCs/>
          <w:iCs/>
          <w:spacing w:val="-14"/>
          <w:szCs w:val="28"/>
        </w:rPr>
        <w:t>Приложение № 5</w:t>
      </w:r>
    </w:p>
    <w:p w:rsidR="003968CE" w:rsidRDefault="003968CE" w:rsidP="003968CE">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 xml:space="preserve">Договору № __________ </w:t>
      </w:r>
    </w:p>
    <w:p w:rsidR="003968CE" w:rsidRPr="00A2406A" w:rsidRDefault="003968CE" w:rsidP="003968CE">
      <w:pPr>
        <w:widowControl w:val="0"/>
        <w:shd w:val="clear" w:color="auto" w:fill="FFFFFF"/>
        <w:autoSpaceDE w:val="0"/>
        <w:autoSpaceDN w:val="0"/>
        <w:adjustRightInd w:val="0"/>
        <w:ind w:left="5664" w:firstLine="708"/>
        <w:jc w:val="both"/>
        <w:rPr>
          <w:bCs/>
          <w:iCs/>
          <w:spacing w:val="-14"/>
          <w:szCs w:val="28"/>
        </w:rPr>
      </w:pPr>
      <w:r>
        <w:rPr>
          <w:bCs/>
          <w:iCs/>
          <w:spacing w:val="-14"/>
          <w:szCs w:val="28"/>
        </w:rPr>
        <w:t xml:space="preserve">от  </w:t>
      </w:r>
      <w:r>
        <w:rPr>
          <w:bCs/>
          <w:iCs/>
          <w:szCs w:val="28"/>
        </w:rPr>
        <w:t>«___» _________ 20__ г.</w:t>
      </w:r>
    </w:p>
    <w:p w:rsidR="003968CE" w:rsidRDefault="003968CE" w:rsidP="003968CE">
      <w:pPr>
        <w:jc w:val="center"/>
        <w:rPr>
          <w:b/>
          <w:sz w:val="24"/>
        </w:rPr>
      </w:pPr>
    </w:p>
    <w:p w:rsidR="003968CE" w:rsidRDefault="003968CE" w:rsidP="003968CE">
      <w:pPr>
        <w:jc w:val="center"/>
        <w:rPr>
          <w:b/>
          <w:sz w:val="24"/>
        </w:rPr>
      </w:pPr>
    </w:p>
    <w:p w:rsidR="003968CE" w:rsidRDefault="003968CE" w:rsidP="003968CE">
      <w:pPr>
        <w:jc w:val="center"/>
        <w:rPr>
          <w:b/>
          <w:sz w:val="24"/>
        </w:rPr>
      </w:pPr>
    </w:p>
    <w:p w:rsidR="003968CE" w:rsidRDefault="003968CE" w:rsidP="003968CE">
      <w:pPr>
        <w:jc w:val="center"/>
        <w:rPr>
          <w:b/>
          <w:sz w:val="24"/>
        </w:rPr>
      </w:pPr>
    </w:p>
    <w:p w:rsidR="003968CE" w:rsidRDefault="003968CE" w:rsidP="003968CE">
      <w:pPr>
        <w:jc w:val="center"/>
        <w:rPr>
          <w:b/>
          <w:szCs w:val="28"/>
        </w:rPr>
      </w:pPr>
    </w:p>
    <w:p w:rsidR="003968CE" w:rsidRPr="003968CE" w:rsidRDefault="003968CE" w:rsidP="003968CE">
      <w:pPr>
        <w:jc w:val="center"/>
        <w:rPr>
          <w:b/>
          <w:szCs w:val="28"/>
        </w:rPr>
      </w:pPr>
      <w:r w:rsidRPr="003968CE">
        <w:rPr>
          <w:b/>
          <w:szCs w:val="28"/>
        </w:rPr>
        <w:t xml:space="preserve">Требование к Заказчику для </w:t>
      </w:r>
      <w:r w:rsidR="00EA38B6">
        <w:rPr>
          <w:b/>
          <w:szCs w:val="28"/>
        </w:rPr>
        <w:t>ремонта</w:t>
      </w:r>
      <w:r w:rsidRPr="003968CE">
        <w:rPr>
          <w:b/>
          <w:szCs w:val="28"/>
        </w:rPr>
        <w:t xml:space="preserve"> оборудования</w:t>
      </w:r>
    </w:p>
    <w:p w:rsidR="003968CE" w:rsidRDefault="003968CE" w:rsidP="003968CE">
      <w:pPr>
        <w:ind w:firstLine="720"/>
        <w:jc w:val="both"/>
        <w:rPr>
          <w:szCs w:val="28"/>
        </w:rPr>
      </w:pPr>
    </w:p>
    <w:p w:rsidR="003968CE" w:rsidRPr="003968CE" w:rsidRDefault="003968CE" w:rsidP="003968CE">
      <w:pPr>
        <w:ind w:firstLine="720"/>
        <w:jc w:val="both"/>
        <w:rPr>
          <w:szCs w:val="28"/>
        </w:rPr>
      </w:pPr>
      <w:r w:rsidRPr="003968CE">
        <w:rPr>
          <w:szCs w:val="28"/>
        </w:rPr>
        <w:t>1.Подготовка соответствующего транспортного и грузоподъёмного оборудования.</w:t>
      </w:r>
    </w:p>
    <w:p w:rsidR="003968CE" w:rsidRPr="003968CE" w:rsidRDefault="003968CE" w:rsidP="003968CE">
      <w:pPr>
        <w:ind w:firstLine="720"/>
        <w:jc w:val="both"/>
        <w:rPr>
          <w:szCs w:val="28"/>
        </w:rPr>
      </w:pPr>
      <w:r w:rsidRPr="003968CE">
        <w:rPr>
          <w:szCs w:val="28"/>
        </w:rPr>
        <w:t>2.Предоставить Исполнителю грузоподъемное оборудование для непрерывного выполнения работ.</w:t>
      </w:r>
    </w:p>
    <w:p w:rsidR="003968CE" w:rsidRPr="003968CE" w:rsidRDefault="003968CE" w:rsidP="003968CE">
      <w:pPr>
        <w:ind w:firstLine="720"/>
        <w:jc w:val="both"/>
        <w:rPr>
          <w:szCs w:val="28"/>
        </w:rPr>
      </w:pPr>
      <w:r w:rsidRPr="003968CE">
        <w:rPr>
          <w:szCs w:val="28"/>
        </w:rPr>
        <w:t xml:space="preserve">3.На дату приезда представителей Исполнителя </w:t>
      </w:r>
    </w:p>
    <w:p w:rsidR="003968CE" w:rsidRPr="003968CE" w:rsidRDefault="003968CE" w:rsidP="003968CE">
      <w:pPr>
        <w:ind w:firstLine="720"/>
        <w:jc w:val="both"/>
        <w:rPr>
          <w:szCs w:val="28"/>
        </w:rPr>
      </w:pPr>
      <w:r w:rsidRPr="003968CE">
        <w:rPr>
          <w:szCs w:val="28"/>
        </w:rPr>
        <w:t>-отключить водооборотную систему;</w:t>
      </w:r>
    </w:p>
    <w:p w:rsidR="003968CE" w:rsidRPr="003968CE" w:rsidRDefault="003968CE" w:rsidP="003968CE">
      <w:pPr>
        <w:ind w:firstLine="720"/>
        <w:jc w:val="both"/>
        <w:rPr>
          <w:szCs w:val="28"/>
        </w:rPr>
      </w:pPr>
      <w:r w:rsidRPr="003968CE">
        <w:rPr>
          <w:szCs w:val="28"/>
        </w:rPr>
        <w:t xml:space="preserve">-отключить высоковольтную линию, питающую электропечной трансформатор; </w:t>
      </w:r>
    </w:p>
    <w:p w:rsidR="003968CE" w:rsidRPr="003968CE" w:rsidRDefault="003968CE" w:rsidP="003968CE">
      <w:pPr>
        <w:ind w:firstLine="720"/>
        <w:jc w:val="both"/>
        <w:rPr>
          <w:szCs w:val="28"/>
        </w:rPr>
      </w:pPr>
      <w:r w:rsidRPr="003968CE">
        <w:rPr>
          <w:szCs w:val="28"/>
        </w:rPr>
        <w:t xml:space="preserve">-снять электроды со всех фаз электропечи; </w:t>
      </w:r>
    </w:p>
    <w:p w:rsidR="003968CE" w:rsidRPr="003968CE" w:rsidRDefault="003968CE" w:rsidP="003968CE">
      <w:pPr>
        <w:ind w:firstLine="720"/>
        <w:jc w:val="both"/>
        <w:rPr>
          <w:szCs w:val="28"/>
        </w:rPr>
      </w:pPr>
      <w:r w:rsidRPr="003968CE">
        <w:rPr>
          <w:szCs w:val="28"/>
        </w:rPr>
        <w:t>-подготовить масло для гидравлики в количестве 500л;</w:t>
      </w:r>
    </w:p>
    <w:p w:rsidR="003968CE" w:rsidRPr="003968CE" w:rsidRDefault="003968CE" w:rsidP="003968CE">
      <w:pPr>
        <w:ind w:firstLine="720"/>
        <w:jc w:val="both"/>
        <w:rPr>
          <w:szCs w:val="28"/>
        </w:rPr>
      </w:pPr>
      <w:r w:rsidRPr="003968CE">
        <w:rPr>
          <w:szCs w:val="28"/>
        </w:rPr>
        <w:t xml:space="preserve">-вскрыть </w:t>
      </w:r>
      <w:proofErr w:type="spellStart"/>
      <w:r w:rsidRPr="003968CE">
        <w:rPr>
          <w:szCs w:val="28"/>
        </w:rPr>
        <w:t>маслостанцию</w:t>
      </w:r>
      <w:proofErr w:type="spellEnd"/>
      <w:r w:rsidRPr="003968CE">
        <w:rPr>
          <w:szCs w:val="28"/>
        </w:rPr>
        <w:t xml:space="preserve"> электропечи;</w:t>
      </w:r>
    </w:p>
    <w:p w:rsidR="003968CE" w:rsidRPr="003968CE" w:rsidRDefault="003968CE" w:rsidP="003968CE">
      <w:pPr>
        <w:ind w:firstLine="720"/>
        <w:jc w:val="both"/>
        <w:rPr>
          <w:szCs w:val="28"/>
        </w:rPr>
      </w:pPr>
      <w:r w:rsidRPr="003968CE">
        <w:rPr>
          <w:szCs w:val="28"/>
        </w:rPr>
        <w:t xml:space="preserve">-выполнить очистку и промывку бака </w:t>
      </w:r>
      <w:proofErr w:type="spellStart"/>
      <w:r w:rsidRPr="003968CE">
        <w:rPr>
          <w:szCs w:val="28"/>
        </w:rPr>
        <w:t>маслостанции</w:t>
      </w:r>
      <w:proofErr w:type="spellEnd"/>
      <w:r w:rsidRPr="003968CE">
        <w:rPr>
          <w:szCs w:val="28"/>
        </w:rPr>
        <w:t>;</w:t>
      </w:r>
    </w:p>
    <w:p w:rsidR="003968CE" w:rsidRPr="003968CE" w:rsidRDefault="003968CE" w:rsidP="003968CE">
      <w:pPr>
        <w:ind w:firstLine="720"/>
        <w:jc w:val="both"/>
        <w:rPr>
          <w:szCs w:val="28"/>
        </w:rPr>
      </w:pPr>
      <w:r w:rsidRPr="003968CE">
        <w:rPr>
          <w:szCs w:val="28"/>
        </w:rPr>
        <w:t>-подготовить кислородный баллон 1шт, баллон пропана 1шт.</w:t>
      </w:r>
    </w:p>
    <w:p w:rsidR="003968CE" w:rsidRPr="003968CE" w:rsidRDefault="003968CE" w:rsidP="003968CE">
      <w:pPr>
        <w:ind w:firstLine="720"/>
        <w:jc w:val="both"/>
        <w:rPr>
          <w:szCs w:val="28"/>
        </w:rPr>
      </w:pPr>
      <w:r w:rsidRPr="003968CE">
        <w:rPr>
          <w:szCs w:val="28"/>
        </w:rPr>
        <w:t>4. Назначить со своей стороны ответственного по решению всех вопросов, возникающих и требующих немедленного решения в процессе выполнения работ Исполнителем.</w:t>
      </w:r>
    </w:p>
    <w:p w:rsidR="003968CE" w:rsidRPr="003968CE" w:rsidRDefault="003968CE" w:rsidP="003968CE">
      <w:pPr>
        <w:ind w:firstLine="720"/>
        <w:jc w:val="both"/>
        <w:rPr>
          <w:szCs w:val="28"/>
        </w:rPr>
      </w:pPr>
      <w:r w:rsidRPr="003968CE">
        <w:rPr>
          <w:szCs w:val="28"/>
        </w:rPr>
        <w:t>5. Обеспечить доступ представителя Исполнителя к объекту для предварительного осмотра самого объекта и места его установки на предмет выполнения пп.1-4 настоящих Требований к Заказчику. По окончании осмотра подписать Акт предварительного осмотра.</w:t>
      </w:r>
    </w:p>
    <w:p w:rsidR="003968CE" w:rsidRPr="003968CE" w:rsidRDefault="003968CE" w:rsidP="003968CE">
      <w:pPr>
        <w:ind w:firstLine="720"/>
        <w:jc w:val="both"/>
        <w:rPr>
          <w:szCs w:val="28"/>
        </w:rPr>
      </w:pPr>
      <w:r w:rsidRPr="003968CE">
        <w:rPr>
          <w:szCs w:val="28"/>
        </w:rPr>
        <w:t xml:space="preserve">6. Проверить соответствие мест монтажа и помещений требованиям промышленной безопасности. </w:t>
      </w:r>
    </w:p>
    <w:p w:rsidR="003968CE" w:rsidRDefault="003968CE" w:rsidP="00381DC1">
      <w:pPr>
        <w:shd w:val="clear" w:color="auto" w:fill="FFFFFF"/>
        <w:tabs>
          <w:tab w:val="left" w:pos="5760"/>
        </w:tabs>
        <w:ind w:left="1291" w:right="768" w:firstLine="709"/>
        <w:jc w:val="both"/>
        <w:rPr>
          <w:sz w:val="26"/>
          <w:szCs w:val="26"/>
        </w:rPr>
      </w:pPr>
    </w:p>
    <w:tbl>
      <w:tblPr>
        <w:tblpPr w:leftFromText="180" w:rightFromText="180" w:vertAnchor="text" w:horzAnchor="margin" w:tblpY="295"/>
        <w:tblW w:w="10031" w:type="dxa"/>
        <w:tblLook w:val="0000"/>
      </w:tblPr>
      <w:tblGrid>
        <w:gridCol w:w="5508"/>
        <w:gridCol w:w="4523"/>
      </w:tblGrid>
      <w:tr w:rsidR="003968CE" w:rsidRPr="003968CE" w:rsidTr="001F3948">
        <w:tc>
          <w:tcPr>
            <w:tcW w:w="5508" w:type="dxa"/>
          </w:tcPr>
          <w:p w:rsidR="003968CE" w:rsidRPr="003968CE" w:rsidRDefault="003968CE" w:rsidP="003968CE">
            <w:pPr>
              <w:shd w:val="clear" w:color="auto" w:fill="FFFFFF"/>
              <w:rPr>
                <w:rFonts w:eastAsia="Arial Unicode MS"/>
                <w:b/>
                <w:bCs/>
                <w:szCs w:val="28"/>
              </w:rPr>
            </w:pPr>
            <w:r w:rsidRPr="003968CE">
              <w:rPr>
                <w:rFonts w:eastAsia="Arial Unicode MS"/>
                <w:b/>
                <w:bCs/>
                <w:szCs w:val="28"/>
              </w:rPr>
              <w:t xml:space="preserve">от Заказчика </w:t>
            </w:r>
          </w:p>
        </w:tc>
        <w:tc>
          <w:tcPr>
            <w:tcW w:w="4523" w:type="dxa"/>
          </w:tcPr>
          <w:p w:rsidR="003968CE" w:rsidRPr="003968CE" w:rsidRDefault="003968CE" w:rsidP="003968CE">
            <w:pPr>
              <w:shd w:val="clear" w:color="auto" w:fill="FFFFFF"/>
              <w:rPr>
                <w:rFonts w:eastAsia="Arial Unicode MS"/>
                <w:b/>
                <w:bCs/>
                <w:szCs w:val="28"/>
              </w:rPr>
            </w:pPr>
            <w:r w:rsidRPr="003968CE">
              <w:rPr>
                <w:rFonts w:eastAsia="Arial Unicode MS"/>
                <w:b/>
                <w:bCs/>
                <w:szCs w:val="28"/>
              </w:rPr>
              <w:t>От Подрядчика</w:t>
            </w:r>
          </w:p>
        </w:tc>
      </w:tr>
      <w:tr w:rsidR="003968CE" w:rsidRPr="003968CE" w:rsidTr="001F3948">
        <w:trPr>
          <w:trHeight w:val="1881"/>
        </w:trPr>
        <w:tc>
          <w:tcPr>
            <w:tcW w:w="5508" w:type="dxa"/>
          </w:tcPr>
          <w:p w:rsidR="003968CE" w:rsidRPr="003968CE" w:rsidRDefault="003968CE" w:rsidP="001F3948">
            <w:pPr>
              <w:shd w:val="clear" w:color="auto" w:fill="FFFFFF"/>
              <w:rPr>
                <w:rFonts w:eastAsia="Arial Unicode MS"/>
                <w:szCs w:val="28"/>
              </w:rPr>
            </w:pPr>
            <w:r w:rsidRPr="003968CE">
              <w:rPr>
                <w:rFonts w:eastAsia="Arial Unicode MS"/>
                <w:szCs w:val="28"/>
              </w:rPr>
              <w:t xml:space="preserve">Директор </w:t>
            </w:r>
            <w:proofErr w:type="gramStart"/>
            <w:r w:rsidRPr="003968CE">
              <w:rPr>
                <w:rFonts w:eastAsia="Arial Unicode MS"/>
                <w:szCs w:val="28"/>
              </w:rPr>
              <w:t>Тамбовского</w:t>
            </w:r>
            <w:proofErr w:type="gramEnd"/>
            <w:r w:rsidRPr="003968CE">
              <w:rPr>
                <w:rFonts w:eastAsia="Arial Unicode MS"/>
                <w:szCs w:val="28"/>
              </w:rPr>
              <w:t xml:space="preserve"> ВРЗ</w:t>
            </w:r>
          </w:p>
          <w:p w:rsidR="003968CE" w:rsidRPr="003968CE" w:rsidRDefault="003968CE" w:rsidP="001F3948">
            <w:pPr>
              <w:shd w:val="clear" w:color="auto" w:fill="FFFFFF"/>
              <w:rPr>
                <w:rFonts w:eastAsia="Arial Unicode MS"/>
                <w:szCs w:val="28"/>
              </w:rPr>
            </w:pPr>
            <w:r w:rsidRPr="003968CE">
              <w:rPr>
                <w:rFonts w:eastAsia="Arial Unicode MS"/>
                <w:szCs w:val="28"/>
              </w:rPr>
              <w:t>АО «ВРМ»</w:t>
            </w:r>
          </w:p>
          <w:p w:rsidR="003968CE" w:rsidRPr="003968CE" w:rsidRDefault="003968CE" w:rsidP="001F3948">
            <w:pPr>
              <w:shd w:val="clear" w:color="auto" w:fill="FFFFFF"/>
              <w:rPr>
                <w:rFonts w:eastAsia="Arial Unicode MS"/>
                <w:szCs w:val="28"/>
              </w:rPr>
            </w:pPr>
          </w:p>
          <w:p w:rsidR="003968CE" w:rsidRPr="003968CE" w:rsidRDefault="003968CE" w:rsidP="001F3948">
            <w:pPr>
              <w:shd w:val="clear" w:color="auto" w:fill="FFFFFF"/>
              <w:rPr>
                <w:rFonts w:eastAsia="Arial Unicode MS"/>
                <w:szCs w:val="28"/>
              </w:rPr>
            </w:pPr>
            <w:r w:rsidRPr="003968CE">
              <w:rPr>
                <w:rFonts w:eastAsia="Arial Unicode MS"/>
                <w:szCs w:val="28"/>
              </w:rPr>
              <w:t>___________________ А.И. Грибков</w:t>
            </w:r>
          </w:p>
          <w:p w:rsidR="003968CE" w:rsidRPr="003968CE" w:rsidRDefault="003968CE" w:rsidP="001F3948">
            <w:pPr>
              <w:shd w:val="clear" w:color="auto" w:fill="FFFFFF"/>
              <w:rPr>
                <w:rFonts w:eastAsia="Arial Unicode MS"/>
                <w:szCs w:val="28"/>
              </w:rPr>
            </w:pPr>
            <w:r w:rsidRPr="003968CE">
              <w:rPr>
                <w:rFonts w:eastAsia="Arial Unicode MS"/>
                <w:szCs w:val="28"/>
              </w:rPr>
              <w:t>(подпись)</w:t>
            </w:r>
          </w:p>
          <w:p w:rsidR="003968CE" w:rsidRPr="003968CE" w:rsidRDefault="003968CE" w:rsidP="001F3948">
            <w:pPr>
              <w:shd w:val="clear" w:color="auto" w:fill="FFFFFF"/>
              <w:rPr>
                <w:rFonts w:eastAsia="Arial Unicode MS"/>
                <w:szCs w:val="28"/>
              </w:rPr>
            </w:pPr>
            <w:r w:rsidRPr="003968CE">
              <w:rPr>
                <w:rFonts w:eastAsia="Arial Unicode MS"/>
                <w:szCs w:val="28"/>
              </w:rPr>
              <w:t>М.П.</w:t>
            </w:r>
          </w:p>
        </w:tc>
        <w:tc>
          <w:tcPr>
            <w:tcW w:w="4523" w:type="dxa"/>
          </w:tcPr>
          <w:p w:rsidR="003968CE" w:rsidRPr="003968CE" w:rsidRDefault="003968CE" w:rsidP="001F3948">
            <w:pPr>
              <w:shd w:val="clear" w:color="auto" w:fill="FFFFFF"/>
              <w:rPr>
                <w:rFonts w:eastAsia="Arial Unicode MS"/>
                <w:szCs w:val="28"/>
              </w:rPr>
            </w:pPr>
          </w:p>
          <w:p w:rsidR="003968CE" w:rsidRPr="003968CE" w:rsidRDefault="003968CE" w:rsidP="001F3948">
            <w:pPr>
              <w:shd w:val="clear" w:color="auto" w:fill="FFFFFF"/>
              <w:rPr>
                <w:rFonts w:eastAsia="Arial Unicode MS"/>
                <w:szCs w:val="28"/>
              </w:rPr>
            </w:pPr>
          </w:p>
          <w:p w:rsidR="003968CE" w:rsidRPr="003968CE" w:rsidRDefault="003968CE" w:rsidP="001F3948">
            <w:pPr>
              <w:shd w:val="clear" w:color="auto" w:fill="FFFFFF"/>
              <w:rPr>
                <w:rFonts w:eastAsia="Arial Unicode MS"/>
                <w:szCs w:val="28"/>
              </w:rPr>
            </w:pPr>
          </w:p>
          <w:p w:rsidR="003968CE" w:rsidRPr="003968CE" w:rsidRDefault="003968CE" w:rsidP="001F3948">
            <w:pPr>
              <w:shd w:val="clear" w:color="auto" w:fill="FFFFFF"/>
              <w:rPr>
                <w:rFonts w:eastAsia="Arial Unicode MS"/>
                <w:szCs w:val="28"/>
              </w:rPr>
            </w:pPr>
            <w:r w:rsidRPr="003968CE">
              <w:rPr>
                <w:rFonts w:eastAsia="Arial Unicode MS"/>
                <w:szCs w:val="28"/>
              </w:rPr>
              <w:t>_________________________</w:t>
            </w:r>
          </w:p>
          <w:p w:rsidR="003968CE" w:rsidRPr="003968CE" w:rsidRDefault="003968CE" w:rsidP="001F3948">
            <w:pPr>
              <w:shd w:val="clear" w:color="auto" w:fill="FFFFFF"/>
              <w:rPr>
                <w:rFonts w:eastAsia="Arial Unicode MS"/>
                <w:szCs w:val="28"/>
              </w:rPr>
            </w:pPr>
            <w:r w:rsidRPr="003968CE">
              <w:rPr>
                <w:rFonts w:eastAsia="Arial Unicode MS"/>
                <w:szCs w:val="28"/>
              </w:rPr>
              <w:t>(подпись)</w:t>
            </w:r>
          </w:p>
          <w:p w:rsidR="003968CE" w:rsidRPr="003968CE" w:rsidRDefault="003968CE" w:rsidP="001F3948">
            <w:pPr>
              <w:shd w:val="clear" w:color="auto" w:fill="FFFFFF"/>
              <w:rPr>
                <w:rFonts w:eastAsia="Arial Unicode MS"/>
                <w:szCs w:val="28"/>
              </w:rPr>
            </w:pPr>
            <w:r w:rsidRPr="003968CE">
              <w:rPr>
                <w:rFonts w:eastAsia="Arial Unicode MS"/>
                <w:szCs w:val="28"/>
              </w:rPr>
              <w:t>М.П.</w:t>
            </w:r>
          </w:p>
        </w:tc>
      </w:tr>
    </w:tbl>
    <w:p w:rsidR="003968CE" w:rsidRDefault="003968CE" w:rsidP="003968CE">
      <w:pPr>
        <w:shd w:val="clear" w:color="auto" w:fill="FFFFFF"/>
        <w:tabs>
          <w:tab w:val="left" w:pos="5760"/>
        </w:tabs>
        <w:ind w:left="1291" w:right="768" w:firstLine="709"/>
        <w:jc w:val="both"/>
        <w:rPr>
          <w:sz w:val="26"/>
          <w:szCs w:val="26"/>
        </w:rPr>
      </w:pPr>
    </w:p>
    <w:sectPr w:rsidR="003968CE" w:rsidSect="00A91758">
      <w:pgSz w:w="11906" w:h="16838" w:code="9"/>
      <w:pgMar w:top="709" w:right="709" w:bottom="709" w:left="1134"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619" w:rsidRDefault="001A3619" w:rsidP="00F532E5">
      <w:r>
        <w:separator/>
      </w:r>
    </w:p>
  </w:endnote>
  <w:endnote w:type="continuationSeparator" w:id="0">
    <w:p w:rsidR="001A3619" w:rsidRDefault="001A3619"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619" w:rsidRDefault="001A3619" w:rsidP="00F532E5">
      <w:r>
        <w:separator/>
      </w:r>
    </w:p>
  </w:footnote>
  <w:footnote w:type="continuationSeparator" w:id="0">
    <w:p w:rsidR="001A3619" w:rsidRDefault="001A3619"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153772"/>
      <w:docPartObj>
        <w:docPartGallery w:val="Page Numbers (Top of Page)"/>
        <w:docPartUnique/>
      </w:docPartObj>
    </w:sdtPr>
    <w:sdtContent>
      <w:p w:rsidR="00783E7C" w:rsidRDefault="006670D9">
        <w:pPr>
          <w:pStyle w:val="af2"/>
          <w:jc w:val="center"/>
        </w:pPr>
        <w:r>
          <w:fldChar w:fldCharType="begin"/>
        </w:r>
        <w:r w:rsidR="00783E7C">
          <w:instrText>PAGE   \* MERGEFORMAT</w:instrText>
        </w:r>
        <w:r>
          <w:fldChar w:fldCharType="separate"/>
        </w:r>
        <w:r w:rsidR="00192F2B">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4">
    <w:nsid w:val="2C8C2248"/>
    <w:multiLevelType w:val="hybridMultilevel"/>
    <w:tmpl w:val="84264912"/>
    <w:lvl w:ilvl="0" w:tplc="32A40AB6">
      <w:start w:val="1"/>
      <w:numFmt w:val="decimal"/>
      <w:lvlText w:val="%1."/>
      <w:lvlJc w:val="left"/>
      <w:pPr>
        <w:ind w:left="927" w:hanging="360"/>
      </w:pPr>
      <w:rPr>
        <w:rFonts w:hint="default"/>
      </w:rPr>
    </w:lvl>
    <w:lvl w:ilvl="1" w:tplc="2504650C" w:tentative="1">
      <w:start w:val="1"/>
      <w:numFmt w:val="lowerLetter"/>
      <w:lvlText w:val="%2."/>
      <w:lvlJc w:val="left"/>
      <w:pPr>
        <w:ind w:left="1647" w:hanging="360"/>
      </w:pPr>
    </w:lvl>
    <w:lvl w:ilvl="2" w:tplc="041629E0" w:tentative="1">
      <w:start w:val="1"/>
      <w:numFmt w:val="lowerRoman"/>
      <w:lvlText w:val="%3."/>
      <w:lvlJc w:val="right"/>
      <w:pPr>
        <w:ind w:left="2367" w:hanging="180"/>
      </w:pPr>
    </w:lvl>
    <w:lvl w:ilvl="3" w:tplc="E9F2721A" w:tentative="1">
      <w:start w:val="1"/>
      <w:numFmt w:val="decimal"/>
      <w:lvlText w:val="%4."/>
      <w:lvlJc w:val="left"/>
      <w:pPr>
        <w:ind w:left="3087" w:hanging="360"/>
      </w:pPr>
    </w:lvl>
    <w:lvl w:ilvl="4" w:tplc="D834BF7A" w:tentative="1">
      <w:start w:val="1"/>
      <w:numFmt w:val="lowerLetter"/>
      <w:lvlText w:val="%5."/>
      <w:lvlJc w:val="left"/>
      <w:pPr>
        <w:ind w:left="3807" w:hanging="360"/>
      </w:pPr>
    </w:lvl>
    <w:lvl w:ilvl="5" w:tplc="2DE4E712" w:tentative="1">
      <w:start w:val="1"/>
      <w:numFmt w:val="lowerRoman"/>
      <w:lvlText w:val="%6."/>
      <w:lvlJc w:val="right"/>
      <w:pPr>
        <w:ind w:left="4527" w:hanging="180"/>
      </w:pPr>
    </w:lvl>
    <w:lvl w:ilvl="6" w:tplc="24961A34" w:tentative="1">
      <w:start w:val="1"/>
      <w:numFmt w:val="decimal"/>
      <w:lvlText w:val="%7."/>
      <w:lvlJc w:val="left"/>
      <w:pPr>
        <w:ind w:left="5247" w:hanging="360"/>
      </w:pPr>
    </w:lvl>
    <w:lvl w:ilvl="7" w:tplc="B8040F62" w:tentative="1">
      <w:start w:val="1"/>
      <w:numFmt w:val="lowerLetter"/>
      <w:lvlText w:val="%8."/>
      <w:lvlJc w:val="left"/>
      <w:pPr>
        <w:ind w:left="5967" w:hanging="360"/>
      </w:pPr>
    </w:lvl>
    <w:lvl w:ilvl="8" w:tplc="7DCC6EA0" w:tentative="1">
      <w:start w:val="1"/>
      <w:numFmt w:val="lowerRoman"/>
      <w:lvlText w:val="%9."/>
      <w:lvlJc w:val="right"/>
      <w:pPr>
        <w:ind w:left="6687" w:hanging="180"/>
      </w:pPr>
    </w:lvl>
  </w:abstractNum>
  <w:abstractNum w:abstractNumId="5">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6">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7">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8">
    <w:nsid w:val="46474D3A"/>
    <w:multiLevelType w:val="hybridMultilevel"/>
    <w:tmpl w:val="C6BA63A4"/>
    <w:lvl w:ilvl="0" w:tplc="6BAE8BB8">
      <w:start w:val="1"/>
      <w:numFmt w:val="bullet"/>
      <w:lvlText w:val=""/>
      <w:lvlJc w:val="left"/>
      <w:pPr>
        <w:tabs>
          <w:tab w:val="num" w:pos="1637"/>
        </w:tabs>
        <w:ind w:left="1637" w:hanging="360"/>
      </w:pPr>
      <w:rPr>
        <w:rFonts w:ascii="Symbol" w:hAnsi="Symbol" w:hint="default"/>
      </w:rPr>
    </w:lvl>
    <w:lvl w:ilvl="1" w:tplc="AB042D72">
      <w:start w:val="1"/>
      <w:numFmt w:val="decimal"/>
      <w:lvlText w:val="%2."/>
      <w:lvlJc w:val="left"/>
      <w:pPr>
        <w:tabs>
          <w:tab w:val="num" w:pos="1440"/>
        </w:tabs>
        <w:ind w:left="1440" w:hanging="360"/>
      </w:pPr>
    </w:lvl>
    <w:lvl w:ilvl="2" w:tplc="C91002FC">
      <w:start w:val="1"/>
      <w:numFmt w:val="decimal"/>
      <w:lvlText w:val="%3."/>
      <w:lvlJc w:val="left"/>
      <w:pPr>
        <w:tabs>
          <w:tab w:val="num" w:pos="2160"/>
        </w:tabs>
        <w:ind w:left="2160" w:hanging="360"/>
      </w:pPr>
    </w:lvl>
    <w:lvl w:ilvl="3" w:tplc="DFCC4DA8">
      <w:start w:val="1"/>
      <w:numFmt w:val="decimal"/>
      <w:lvlText w:val="%4."/>
      <w:lvlJc w:val="left"/>
      <w:pPr>
        <w:tabs>
          <w:tab w:val="num" w:pos="2880"/>
        </w:tabs>
        <w:ind w:left="2880" w:hanging="360"/>
      </w:pPr>
    </w:lvl>
    <w:lvl w:ilvl="4" w:tplc="B87CE72E">
      <w:start w:val="1"/>
      <w:numFmt w:val="decimal"/>
      <w:lvlText w:val="%5."/>
      <w:lvlJc w:val="left"/>
      <w:pPr>
        <w:tabs>
          <w:tab w:val="num" w:pos="3600"/>
        </w:tabs>
        <w:ind w:left="3600" w:hanging="360"/>
      </w:pPr>
    </w:lvl>
    <w:lvl w:ilvl="5" w:tplc="7FEC055E">
      <w:start w:val="1"/>
      <w:numFmt w:val="decimal"/>
      <w:lvlText w:val="%6."/>
      <w:lvlJc w:val="left"/>
      <w:pPr>
        <w:tabs>
          <w:tab w:val="num" w:pos="4320"/>
        </w:tabs>
        <w:ind w:left="4320" w:hanging="360"/>
      </w:pPr>
    </w:lvl>
    <w:lvl w:ilvl="6" w:tplc="59D4B378">
      <w:start w:val="1"/>
      <w:numFmt w:val="decimal"/>
      <w:lvlText w:val="%7."/>
      <w:lvlJc w:val="left"/>
      <w:pPr>
        <w:tabs>
          <w:tab w:val="num" w:pos="5040"/>
        </w:tabs>
        <w:ind w:left="5040" w:hanging="360"/>
      </w:pPr>
    </w:lvl>
    <w:lvl w:ilvl="7" w:tplc="A2F406C4">
      <w:start w:val="1"/>
      <w:numFmt w:val="decimal"/>
      <w:lvlText w:val="%8."/>
      <w:lvlJc w:val="left"/>
      <w:pPr>
        <w:tabs>
          <w:tab w:val="num" w:pos="5760"/>
        </w:tabs>
        <w:ind w:left="5760" w:hanging="360"/>
      </w:pPr>
    </w:lvl>
    <w:lvl w:ilvl="8" w:tplc="01186B1C">
      <w:start w:val="1"/>
      <w:numFmt w:val="decimal"/>
      <w:lvlText w:val="%9."/>
      <w:lvlJc w:val="left"/>
      <w:pPr>
        <w:tabs>
          <w:tab w:val="num" w:pos="6480"/>
        </w:tabs>
        <w:ind w:left="6480" w:hanging="360"/>
      </w:pPr>
    </w:lvl>
  </w:abstractNum>
  <w:abstractNum w:abstractNumId="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3915A9"/>
    <w:multiLevelType w:val="multilevel"/>
    <w:tmpl w:val="440291F0"/>
    <w:lvl w:ilvl="0">
      <w:start w:val="2"/>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C12780"/>
    <w:multiLevelType w:val="hybridMultilevel"/>
    <w:tmpl w:val="656EA272"/>
    <w:lvl w:ilvl="0" w:tplc="E7EE3BD4">
      <w:start w:val="1"/>
      <w:numFmt w:val="decimal"/>
      <w:lvlText w:val="2.%1."/>
      <w:lvlJc w:val="left"/>
      <w:pPr>
        <w:ind w:left="1211"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BF1591"/>
    <w:multiLevelType w:val="hybridMultilevel"/>
    <w:tmpl w:val="AA2A7E2C"/>
    <w:lvl w:ilvl="0" w:tplc="292AB71E">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17">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6"/>
  </w:num>
  <w:num w:numId="6">
    <w:abstractNumId w:val="13"/>
  </w:num>
  <w:num w:numId="7">
    <w:abstractNumId w:val="11"/>
  </w:num>
  <w:num w:numId="8">
    <w:abstractNumId w:val="15"/>
  </w:num>
  <w:num w:numId="9">
    <w:abstractNumId w:val="3"/>
  </w:num>
  <w:num w:numId="10">
    <w:abstractNumId w:val="2"/>
  </w:num>
  <w:num w:numId="11">
    <w:abstractNumId w:val="7"/>
  </w:num>
  <w:num w:numId="12">
    <w:abstractNumId w:val="1"/>
  </w:num>
  <w:num w:numId="13">
    <w:abstractNumId w:val="6"/>
  </w:num>
  <w:num w:numId="14">
    <w:abstractNumId w:val="12"/>
  </w:num>
  <w:num w:numId="15">
    <w:abstractNumId w:val="5"/>
  </w:num>
  <w:num w:numId="16">
    <w:abstractNumId w:val="9"/>
  </w:num>
  <w:num w:numId="17">
    <w:abstractNumId w:val="10"/>
  </w:num>
  <w:num w:numId="18">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A32A5"/>
    <w:rsid w:val="0000158C"/>
    <w:rsid w:val="0000230F"/>
    <w:rsid w:val="000074A1"/>
    <w:rsid w:val="000114F8"/>
    <w:rsid w:val="00012BAE"/>
    <w:rsid w:val="00013995"/>
    <w:rsid w:val="00013C2D"/>
    <w:rsid w:val="000165DA"/>
    <w:rsid w:val="000169AA"/>
    <w:rsid w:val="00017495"/>
    <w:rsid w:val="00017807"/>
    <w:rsid w:val="00021C89"/>
    <w:rsid w:val="000238F9"/>
    <w:rsid w:val="00033962"/>
    <w:rsid w:val="00035329"/>
    <w:rsid w:val="000354CE"/>
    <w:rsid w:val="00035933"/>
    <w:rsid w:val="00035D15"/>
    <w:rsid w:val="000362DD"/>
    <w:rsid w:val="00040281"/>
    <w:rsid w:val="000414F4"/>
    <w:rsid w:val="000435B6"/>
    <w:rsid w:val="000453F9"/>
    <w:rsid w:val="0005015A"/>
    <w:rsid w:val="00052F4A"/>
    <w:rsid w:val="00057C41"/>
    <w:rsid w:val="0006263C"/>
    <w:rsid w:val="00062BB3"/>
    <w:rsid w:val="00067945"/>
    <w:rsid w:val="00072601"/>
    <w:rsid w:val="0007357B"/>
    <w:rsid w:val="000755D7"/>
    <w:rsid w:val="00085751"/>
    <w:rsid w:val="00085E91"/>
    <w:rsid w:val="0009141F"/>
    <w:rsid w:val="000922D0"/>
    <w:rsid w:val="00092412"/>
    <w:rsid w:val="0009454B"/>
    <w:rsid w:val="00095393"/>
    <w:rsid w:val="00095A04"/>
    <w:rsid w:val="00096791"/>
    <w:rsid w:val="00096CB9"/>
    <w:rsid w:val="000978A3"/>
    <w:rsid w:val="000A32A5"/>
    <w:rsid w:val="000A34E3"/>
    <w:rsid w:val="000A7064"/>
    <w:rsid w:val="000A71D7"/>
    <w:rsid w:val="000A7BAB"/>
    <w:rsid w:val="000B08F0"/>
    <w:rsid w:val="000B495E"/>
    <w:rsid w:val="000B7BCF"/>
    <w:rsid w:val="000C133B"/>
    <w:rsid w:val="000C4270"/>
    <w:rsid w:val="000C45C6"/>
    <w:rsid w:val="000C4CA2"/>
    <w:rsid w:val="000C5255"/>
    <w:rsid w:val="000D548B"/>
    <w:rsid w:val="000D56D7"/>
    <w:rsid w:val="000E4EB5"/>
    <w:rsid w:val="000E518C"/>
    <w:rsid w:val="000F154C"/>
    <w:rsid w:val="000F5890"/>
    <w:rsid w:val="00100C5B"/>
    <w:rsid w:val="001023C9"/>
    <w:rsid w:val="00102E3D"/>
    <w:rsid w:val="001122C0"/>
    <w:rsid w:val="00116C98"/>
    <w:rsid w:val="001224AA"/>
    <w:rsid w:val="00124063"/>
    <w:rsid w:val="001253D2"/>
    <w:rsid w:val="0014078C"/>
    <w:rsid w:val="00147006"/>
    <w:rsid w:val="00147DCD"/>
    <w:rsid w:val="001574F7"/>
    <w:rsid w:val="001624CD"/>
    <w:rsid w:val="0016396A"/>
    <w:rsid w:val="00170446"/>
    <w:rsid w:val="001756EE"/>
    <w:rsid w:val="001826E0"/>
    <w:rsid w:val="00185F28"/>
    <w:rsid w:val="0019126D"/>
    <w:rsid w:val="00192F2B"/>
    <w:rsid w:val="0019555B"/>
    <w:rsid w:val="001968EB"/>
    <w:rsid w:val="001A3619"/>
    <w:rsid w:val="001A363D"/>
    <w:rsid w:val="001A4AA2"/>
    <w:rsid w:val="001A531A"/>
    <w:rsid w:val="001B1C79"/>
    <w:rsid w:val="001B2FF8"/>
    <w:rsid w:val="001B4AE4"/>
    <w:rsid w:val="001B7BC6"/>
    <w:rsid w:val="001B7C0B"/>
    <w:rsid w:val="001C187A"/>
    <w:rsid w:val="001C19F3"/>
    <w:rsid w:val="001C2E10"/>
    <w:rsid w:val="001C34B2"/>
    <w:rsid w:val="001D0D68"/>
    <w:rsid w:val="001D1F72"/>
    <w:rsid w:val="001D2A4A"/>
    <w:rsid w:val="001D5E52"/>
    <w:rsid w:val="001D5F09"/>
    <w:rsid w:val="001D79C6"/>
    <w:rsid w:val="001E0166"/>
    <w:rsid w:val="001E0DC7"/>
    <w:rsid w:val="001E19EB"/>
    <w:rsid w:val="001F35DA"/>
    <w:rsid w:val="001F3948"/>
    <w:rsid w:val="001F569C"/>
    <w:rsid w:val="001F6EB0"/>
    <w:rsid w:val="00201498"/>
    <w:rsid w:val="0020277D"/>
    <w:rsid w:val="002052F0"/>
    <w:rsid w:val="00206262"/>
    <w:rsid w:val="002069BA"/>
    <w:rsid w:val="00206AFB"/>
    <w:rsid w:val="00210232"/>
    <w:rsid w:val="0021055E"/>
    <w:rsid w:val="00216AD0"/>
    <w:rsid w:val="00222A70"/>
    <w:rsid w:val="002230C6"/>
    <w:rsid w:val="0022654B"/>
    <w:rsid w:val="002279D4"/>
    <w:rsid w:val="00233DB9"/>
    <w:rsid w:val="00236F64"/>
    <w:rsid w:val="00243016"/>
    <w:rsid w:val="00251B9A"/>
    <w:rsid w:val="00252586"/>
    <w:rsid w:val="00252B24"/>
    <w:rsid w:val="00267B30"/>
    <w:rsid w:val="00272646"/>
    <w:rsid w:val="00273F71"/>
    <w:rsid w:val="00280C85"/>
    <w:rsid w:val="00281F83"/>
    <w:rsid w:val="00290A76"/>
    <w:rsid w:val="00297EED"/>
    <w:rsid w:val="002A422E"/>
    <w:rsid w:val="002A4412"/>
    <w:rsid w:val="002A57D6"/>
    <w:rsid w:val="002A78CC"/>
    <w:rsid w:val="002B1C7F"/>
    <w:rsid w:val="002B40DE"/>
    <w:rsid w:val="002B4694"/>
    <w:rsid w:val="002B478C"/>
    <w:rsid w:val="002B489C"/>
    <w:rsid w:val="002B65D0"/>
    <w:rsid w:val="002C021B"/>
    <w:rsid w:val="002C699D"/>
    <w:rsid w:val="002D1165"/>
    <w:rsid w:val="002D7287"/>
    <w:rsid w:val="002F0B0C"/>
    <w:rsid w:val="003071A9"/>
    <w:rsid w:val="00310EEF"/>
    <w:rsid w:val="003112AC"/>
    <w:rsid w:val="00312719"/>
    <w:rsid w:val="00320962"/>
    <w:rsid w:val="003310D2"/>
    <w:rsid w:val="003315ED"/>
    <w:rsid w:val="0034001F"/>
    <w:rsid w:val="00351EFC"/>
    <w:rsid w:val="00352FB8"/>
    <w:rsid w:val="00354F9B"/>
    <w:rsid w:val="00356EF9"/>
    <w:rsid w:val="003578BE"/>
    <w:rsid w:val="003675E3"/>
    <w:rsid w:val="00367C53"/>
    <w:rsid w:val="003703D5"/>
    <w:rsid w:val="003718B6"/>
    <w:rsid w:val="00372B5D"/>
    <w:rsid w:val="0037334F"/>
    <w:rsid w:val="003768CD"/>
    <w:rsid w:val="0037691A"/>
    <w:rsid w:val="00377D39"/>
    <w:rsid w:val="00380F01"/>
    <w:rsid w:val="00381DC1"/>
    <w:rsid w:val="00387CC8"/>
    <w:rsid w:val="00390E63"/>
    <w:rsid w:val="00395328"/>
    <w:rsid w:val="00396064"/>
    <w:rsid w:val="003960F4"/>
    <w:rsid w:val="003968CE"/>
    <w:rsid w:val="003A42B3"/>
    <w:rsid w:val="003A6ED4"/>
    <w:rsid w:val="003B0002"/>
    <w:rsid w:val="003C5168"/>
    <w:rsid w:val="003C5495"/>
    <w:rsid w:val="003C5C2A"/>
    <w:rsid w:val="003D3520"/>
    <w:rsid w:val="003D4906"/>
    <w:rsid w:val="003E0689"/>
    <w:rsid w:val="003E1629"/>
    <w:rsid w:val="003E2E85"/>
    <w:rsid w:val="003E4938"/>
    <w:rsid w:val="003E6FBC"/>
    <w:rsid w:val="003E79B8"/>
    <w:rsid w:val="003F1DD3"/>
    <w:rsid w:val="003F2130"/>
    <w:rsid w:val="0040015D"/>
    <w:rsid w:val="00402E48"/>
    <w:rsid w:val="00403246"/>
    <w:rsid w:val="00406ACF"/>
    <w:rsid w:val="0040758A"/>
    <w:rsid w:val="00407950"/>
    <w:rsid w:val="004114AA"/>
    <w:rsid w:val="004122A1"/>
    <w:rsid w:val="00412E95"/>
    <w:rsid w:val="0042131A"/>
    <w:rsid w:val="00422AAF"/>
    <w:rsid w:val="004268C0"/>
    <w:rsid w:val="004273A5"/>
    <w:rsid w:val="00430123"/>
    <w:rsid w:val="00431FBA"/>
    <w:rsid w:val="004402C8"/>
    <w:rsid w:val="0044050B"/>
    <w:rsid w:val="00440567"/>
    <w:rsid w:val="00443269"/>
    <w:rsid w:val="00443729"/>
    <w:rsid w:val="004501E7"/>
    <w:rsid w:val="00450EC2"/>
    <w:rsid w:val="004515AE"/>
    <w:rsid w:val="00455D4D"/>
    <w:rsid w:val="004576B4"/>
    <w:rsid w:val="00457A13"/>
    <w:rsid w:val="00462F06"/>
    <w:rsid w:val="0046405A"/>
    <w:rsid w:val="00465617"/>
    <w:rsid w:val="00466452"/>
    <w:rsid w:val="004702DF"/>
    <w:rsid w:val="00470E2F"/>
    <w:rsid w:val="004712F2"/>
    <w:rsid w:val="00473F00"/>
    <w:rsid w:val="00474D82"/>
    <w:rsid w:val="004820F0"/>
    <w:rsid w:val="00482A81"/>
    <w:rsid w:val="00482B95"/>
    <w:rsid w:val="00484B4C"/>
    <w:rsid w:val="004853CE"/>
    <w:rsid w:val="0049080C"/>
    <w:rsid w:val="00493278"/>
    <w:rsid w:val="0049587C"/>
    <w:rsid w:val="004A3645"/>
    <w:rsid w:val="004A440A"/>
    <w:rsid w:val="004A4DDB"/>
    <w:rsid w:val="004B1679"/>
    <w:rsid w:val="004B3C94"/>
    <w:rsid w:val="004C230C"/>
    <w:rsid w:val="004C354B"/>
    <w:rsid w:val="004C3C83"/>
    <w:rsid w:val="004C5E42"/>
    <w:rsid w:val="004D010B"/>
    <w:rsid w:val="004D587C"/>
    <w:rsid w:val="004D798C"/>
    <w:rsid w:val="004E23D9"/>
    <w:rsid w:val="004E26AD"/>
    <w:rsid w:val="004F4F90"/>
    <w:rsid w:val="004F5115"/>
    <w:rsid w:val="005043D2"/>
    <w:rsid w:val="0051368B"/>
    <w:rsid w:val="00517190"/>
    <w:rsid w:val="005224C2"/>
    <w:rsid w:val="005239BC"/>
    <w:rsid w:val="00524E54"/>
    <w:rsid w:val="00526DCC"/>
    <w:rsid w:val="0054389D"/>
    <w:rsid w:val="005460BC"/>
    <w:rsid w:val="00546ACE"/>
    <w:rsid w:val="00553531"/>
    <w:rsid w:val="00555AA6"/>
    <w:rsid w:val="00556262"/>
    <w:rsid w:val="0056218F"/>
    <w:rsid w:val="00562F30"/>
    <w:rsid w:val="00563174"/>
    <w:rsid w:val="0056614D"/>
    <w:rsid w:val="00566233"/>
    <w:rsid w:val="00573B52"/>
    <w:rsid w:val="00574502"/>
    <w:rsid w:val="0058110E"/>
    <w:rsid w:val="005820AF"/>
    <w:rsid w:val="00583C9F"/>
    <w:rsid w:val="00590ED2"/>
    <w:rsid w:val="005A2AD4"/>
    <w:rsid w:val="005A71F9"/>
    <w:rsid w:val="005B2179"/>
    <w:rsid w:val="005B2E94"/>
    <w:rsid w:val="005B461B"/>
    <w:rsid w:val="005B51B3"/>
    <w:rsid w:val="005B54C4"/>
    <w:rsid w:val="005B5839"/>
    <w:rsid w:val="005C0AF4"/>
    <w:rsid w:val="005C3016"/>
    <w:rsid w:val="005C528E"/>
    <w:rsid w:val="005D2A4C"/>
    <w:rsid w:val="005D2D7C"/>
    <w:rsid w:val="005D7FDA"/>
    <w:rsid w:val="005E0259"/>
    <w:rsid w:val="005E3C13"/>
    <w:rsid w:val="005E510E"/>
    <w:rsid w:val="005E5DAE"/>
    <w:rsid w:val="005E7630"/>
    <w:rsid w:val="005F029E"/>
    <w:rsid w:val="005F0E22"/>
    <w:rsid w:val="005F1166"/>
    <w:rsid w:val="0060394D"/>
    <w:rsid w:val="00607E5D"/>
    <w:rsid w:val="006126A3"/>
    <w:rsid w:val="006147AA"/>
    <w:rsid w:val="00627FFC"/>
    <w:rsid w:val="00636CF2"/>
    <w:rsid w:val="0064427D"/>
    <w:rsid w:val="00644CFA"/>
    <w:rsid w:val="00645A63"/>
    <w:rsid w:val="00647305"/>
    <w:rsid w:val="006514F8"/>
    <w:rsid w:val="0066100B"/>
    <w:rsid w:val="006670D9"/>
    <w:rsid w:val="00670155"/>
    <w:rsid w:val="00672B4F"/>
    <w:rsid w:val="00680323"/>
    <w:rsid w:val="00683F69"/>
    <w:rsid w:val="006911DA"/>
    <w:rsid w:val="00697138"/>
    <w:rsid w:val="006A3FC1"/>
    <w:rsid w:val="006A63C5"/>
    <w:rsid w:val="006B0288"/>
    <w:rsid w:val="006B7C62"/>
    <w:rsid w:val="006C1AC7"/>
    <w:rsid w:val="006C36E1"/>
    <w:rsid w:val="006D1950"/>
    <w:rsid w:val="006D2DFC"/>
    <w:rsid w:val="006E2306"/>
    <w:rsid w:val="006E4D00"/>
    <w:rsid w:val="006E5469"/>
    <w:rsid w:val="006F10CF"/>
    <w:rsid w:val="006F5B3F"/>
    <w:rsid w:val="0070103B"/>
    <w:rsid w:val="007025A0"/>
    <w:rsid w:val="0070610C"/>
    <w:rsid w:val="007101EE"/>
    <w:rsid w:val="00710D86"/>
    <w:rsid w:val="007176A4"/>
    <w:rsid w:val="00717F32"/>
    <w:rsid w:val="007210BB"/>
    <w:rsid w:val="007228A9"/>
    <w:rsid w:val="00732CFC"/>
    <w:rsid w:val="00733298"/>
    <w:rsid w:val="00733635"/>
    <w:rsid w:val="007356B5"/>
    <w:rsid w:val="007372DD"/>
    <w:rsid w:val="00741A97"/>
    <w:rsid w:val="0074300D"/>
    <w:rsid w:val="007460B7"/>
    <w:rsid w:val="00752DAC"/>
    <w:rsid w:val="00753AEE"/>
    <w:rsid w:val="0075523A"/>
    <w:rsid w:val="00760CEF"/>
    <w:rsid w:val="00765531"/>
    <w:rsid w:val="0076665E"/>
    <w:rsid w:val="00772826"/>
    <w:rsid w:val="00772D91"/>
    <w:rsid w:val="0077762E"/>
    <w:rsid w:val="00780E05"/>
    <w:rsid w:val="00783BC6"/>
    <w:rsid w:val="00783E7C"/>
    <w:rsid w:val="00790E0D"/>
    <w:rsid w:val="00794CF9"/>
    <w:rsid w:val="00795C94"/>
    <w:rsid w:val="00796D47"/>
    <w:rsid w:val="007A1013"/>
    <w:rsid w:val="007A2F87"/>
    <w:rsid w:val="007A43F5"/>
    <w:rsid w:val="007A4A90"/>
    <w:rsid w:val="007A5ABF"/>
    <w:rsid w:val="007A702A"/>
    <w:rsid w:val="007A74EB"/>
    <w:rsid w:val="007B198A"/>
    <w:rsid w:val="007B339A"/>
    <w:rsid w:val="007B4F69"/>
    <w:rsid w:val="007B6969"/>
    <w:rsid w:val="007C6F07"/>
    <w:rsid w:val="007D547B"/>
    <w:rsid w:val="007D5EE6"/>
    <w:rsid w:val="007D65D9"/>
    <w:rsid w:val="007E5250"/>
    <w:rsid w:val="007F1B05"/>
    <w:rsid w:val="007F245C"/>
    <w:rsid w:val="007F258A"/>
    <w:rsid w:val="007F4072"/>
    <w:rsid w:val="0080161B"/>
    <w:rsid w:val="00810DF4"/>
    <w:rsid w:val="00813032"/>
    <w:rsid w:val="0081495B"/>
    <w:rsid w:val="008149DA"/>
    <w:rsid w:val="00820536"/>
    <w:rsid w:val="008240AA"/>
    <w:rsid w:val="00826C3A"/>
    <w:rsid w:val="0083307F"/>
    <w:rsid w:val="008353F1"/>
    <w:rsid w:val="00840E07"/>
    <w:rsid w:val="00843FA2"/>
    <w:rsid w:val="00857652"/>
    <w:rsid w:val="0086021F"/>
    <w:rsid w:val="00861281"/>
    <w:rsid w:val="00862EB1"/>
    <w:rsid w:val="0086386B"/>
    <w:rsid w:val="00876A5A"/>
    <w:rsid w:val="00877E50"/>
    <w:rsid w:val="00881714"/>
    <w:rsid w:val="00885558"/>
    <w:rsid w:val="00887C92"/>
    <w:rsid w:val="008901DA"/>
    <w:rsid w:val="00892307"/>
    <w:rsid w:val="00892606"/>
    <w:rsid w:val="00892E40"/>
    <w:rsid w:val="00893EEB"/>
    <w:rsid w:val="008945BB"/>
    <w:rsid w:val="008960C2"/>
    <w:rsid w:val="008A0340"/>
    <w:rsid w:val="008A1A43"/>
    <w:rsid w:val="008A5C89"/>
    <w:rsid w:val="008B0EF3"/>
    <w:rsid w:val="008C0D67"/>
    <w:rsid w:val="008C282F"/>
    <w:rsid w:val="008C334E"/>
    <w:rsid w:val="008C4C6C"/>
    <w:rsid w:val="008C6CAD"/>
    <w:rsid w:val="008D2A11"/>
    <w:rsid w:val="008D49B8"/>
    <w:rsid w:val="008D5F7E"/>
    <w:rsid w:val="008D7C54"/>
    <w:rsid w:val="008E326E"/>
    <w:rsid w:val="008E4F26"/>
    <w:rsid w:val="008F5FFD"/>
    <w:rsid w:val="0090629D"/>
    <w:rsid w:val="00920CA2"/>
    <w:rsid w:val="00930E05"/>
    <w:rsid w:val="00934B0D"/>
    <w:rsid w:val="00935CCE"/>
    <w:rsid w:val="00940280"/>
    <w:rsid w:val="009411B5"/>
    <w:rsid w:val="009424C7"/>
    <w:rsid w:val="00944766"/>
    <w:rsid w:val="00946C40"/>
    <w:rsid w:val="009528D0"/>
    <w:rsid w:val="009553F5"/>
    <w:rsid w:val="0096428E"/>
    <w:rsid w:val="0096496C"/>
    <w:rsid w:val="009737DF"/>
    <w:rsid w:val="009746F4"/>
    <w:rsid w:val="009752A3"/>
    <w:rsid w:val="0097631D"/>
    <w:rsid w:val="00976666"/>
    <w:rsid w:val="0099259E"/>
    <w:rsid w:val="009953FF"/>
    <w:rsid w:val="009A0A27"/>
    <w:rsid w:val="009A1614"/>
    <w:rsid w:val="009A1ADE"/>
    <w:rsid w:val="009A4912"/>
    <w:rsid w:val="009A6968"/>
    <w:rsid w:val="009B291F"/>
    <w:rsid w:val="009C764A"/>
    <w:rsid w:val="009C768F"/>
    <w:rsid w:val="009D05F2"/>
    <w:rsid w:val="009D6EB9"/>
    <w:rsid w:val="009F51D2"/>
    <w:rsid w:val="00A0038A"/>
    <w:rsid w:val="00A01FD6"/>
    <w:rsid w:val="00A05A24"/>
    <w:rsid w:val="00A072CC"/>
    <w:rsid w:val="00A10C6A"/>
    <w:rsid w:val="00A15B93"/>
    <w:rsid w:val="00A26E2A"/>
    <w:rsid w:val="00A347E9"/>
    <w:rsid w:val="00A453AE"/>
    <w:rsid w:val="00A51327"/>
    <w:rsid w:val="00A52441"/>
    <w:rsid w:val="00A53BC4"/>
    <w:rsid w:val="00A53BC7"/>
    <w:rsid w:val="00A545E3"/>
    <w:rsid w:val="00A54DD7"/>
    <w:rsid w:val="00A56D2A"/>
    <w:rsid w:val="00A60459"/>
    <w:rsid w:val="00A62034"/>
    <w:rsid w:val="00A67771"/>
    <w:rsid w:val="00A81258"/>
    <w:rsid w:val="00A81FB1"/>
    <w:rsid w:val="00A8200A"/>
    <w:rsid w:val="00A839B7"/>
    <w:rsid w:val="00A91758"/>
    <w:rsid w:val="00A927E3"/>
    <w:rsid w:val="00A92B2E"/>
    <w:rsid w:val="00A9674E"/>
    <w:rsid w:val="00A976E1"/>
    <w:rsid w:val="00AA5A10"/>
    <w:rsid w:val="00AA747B"/>
    <w:rsid w:val="00AA7594"/>
    <w:rsid w:val="00AB1046"/>
    <w:rsid w:val="00AB32DF"/>
    <w:rsid w:val="00AB469E"/>
    <w:rsid w:val="00AB5ED2"/>
    <w:rsid w:val="00AD5167"/>
    <w:rsid w:val="00AE23DA"/>
    <w:rsid w:val="00AE254C"/>
    <w:rsid w:val="00AE35B0"/>
    <w:rsid w:val="00AE5C7D"/>
    <w:rsid w:val="00AE6696"/>
    <w:rsid w:val="00AE730D"/>
    <w:rsid w:val="00AF0E37"/>
    <w:rsid w:val="00AF280D"/>
    <w:rsid w:val="00AF5ED1"/>
    <w:rsid w:val="00B001B2"/>
    <w:rsid w:val="00B03780"/>
    <w:rsid w:val="00B048BC"/>
    <w:rsid w:val="00B06049"/>
    <w:rsid w:val="00B13015"/>
    <w:rsid w:val="00B131AA"/>
    <w:rsid w:val="00B140AB"/>
    <w:rsid w:val="00B22F10"/>
    <w:rsid w:val="00B2389A"/>
    <w:rsid w:val="00B26648"/>
    <w:rsid w:val="00B26881"/>
    <w:rsid w:val="00B360A7"/>
    <w:rsid w:val="00B376FF"/>
    <w:rsid w:val="00B40C55"/>
    <w:rsid w:val="00B43B95"/>
    <w:rsid w:val="00B44306"/>
    <w:rsid w:val="00B4582C"/>
    <w:rsid w:val="00B5005C"/>
    <w:rsid w:val="00B53C75"/>
    <w:rsid w:val="00B54F1C"/>
    <w:rsid w:val="00B62EF2"/>
    <w:rsid w:val="00B63C21"/>
    <w:rsid w:val="00B65F31"/>
    <w:rsid w:val="00B70229"/>
    <w:rsid w:val="00B7127E"/>
    <w:rsid w:val="00B75CBD"/>
    <w:rsid w:val="00B8698B"/>
    <w:rsid w:val="00B91655"/>
    <w:rsid w:val="00B92173"/>
    <w:rsid w:val="00BA401D"/>
    <w:rsid w:val="00BA53E7"/>
    <w:rsid w:val="00BA5484"/>
    <w:rsid w:val="00BA674A"/>
    <w:rsid w:val="00BA6B55"/>
    <w:rsid w:val="00BB2602"/>
    <w:rsid w:val="00BB5B94"/>
    <w:rsid w:val="00BB666F"/>
    <w:rsid w:val="00BC0055"/>
    <w:rsid w:val="00BC1A77"/>
    <w:rsid w:val="00BC56C4"/>
    <w:rsid w:val="00BC5E8A"/>
    <w:rsid w:val="00BC6126"/>
    <w:rsid w:val="00BC777B"/>
    <w:rsid w:val="00BC7FBA"/>
    <w:rsid w:val="00BD153A"/>
    <w:rsid w:val="00BD2329"/>
    <w:rsid w:val="00BD2F40"/>
    <w:rsid w:val="00BD3D4A"/>
    <w:rsid w:val="00BD4CAB"/>
    <w:rsid w:val="00BD6448"/>
    <w:rsid w:val="00BD74E6"/>
    <w:rsid w:val="00BE3975"/>
    <w:rsid w:val="00BE58D2"/>
    <w:rsid w:val="00BE64F3"/>
    <w:rsid w:val="00BF2059"/>
    <w:rsid w:val="00BF38B0"/>
    <w:rsid w:val="00BF6107"/>
    <w:rsid w:val="00BF6E38"/>
    <w:rsid w:val="00C00706"/>
    <w:rsid w:val="00C00B5D"/>
    <w:rsid w:val="00C00DB7"/>
    <w:rsid w:val="00C0112F"/>
    <w:rsid w:val="00C10C4A"/>
    <w:rsid w:val="00C16508"/>
    <w:rsid w:val="00C17905"/>
    <w:rsid w:val="00C2009D"/>
    <w:rsid w:val="00C2597D"/>
    <w:rsid w:val="00C27570"/>
    <w:rsid w:val="00C35F63"/>
    <w:rsid w:val="00C370DA"/>
    <w:rsid w:val="00C372B9"/>
    <w:rsid w:val="00C37BAE"/>
    <w:rsid w:val="00C40DE5"/>
    <w:rsid w:val="00C42289"/>
    <w:rsid w:val="00C42CBD"/>
    <w:rsid w:val="00C45DF0"/>
    <w:rsid w:val="00C56276"/>
    <w:rsid w:val="00C641DD"/>
    <w:rsid w:val="00C675F1"/>
    <w:rsid w:val="00C72BCF"/>
    <w:rsid w:val="00C72EC9"/>
    <w:rsid w:val="00C75B3A"/>
    <w:rsid w:val="00C762AB"/>
    <w:rsid w:val="00C770D6"/>
    <w:rsid w:val="00C77377"/>
    <w:rsid w:val="00C869F8"/>
    <w:rsid w:val="00C931FF"/>
    <w:rsid w:val="00C9334C"/>
    <w:rsid w:val="00C966D3"/>
    <w:rsid w:val="00CA25E1"/>
    <w:rsid w:val="00CA7BED"/>
    <w:rsid w:val="00CC08EE"/>
    <w:rsid w:val="00CC2D0F"/>
    <w:rsid w:val="00CC69BF"/>
    <w:rsid w:val="00CC7281"/>
    <w:rsid w:val="00CD14C3"/>
    <w:rsid w:val="00CE1011"/>
    <w:rsid w:val="00CF2F2C"/>
    <w:rsid w:val="00CF36E8"/>
    <w:rsid w:val="00CF5BFC"/>
    <w:rsid w:val="00CF6455"/>
    <w:rsid w:val="00CF664B"/>
    <w:rsid w:val="00CF6A9D"/>
    <w:rsid w:val="00CF75DF"/>
    <w:rsid w:val="00D000CB"/>
    <w:rsid w:val="00D001AC"/>
    <w:rsid w:val="00D00B8A"/>
    <w:rsid w:val="00D0398C"/>
    <w:rsid w:val="00D04224"/>
    <w:rsid w:val="00D11801"/>
    <w:rsid w:val="00D16C44"/>
    <w:rsid w:val="00D17167"/>
    <w:rsid w:val="00D2469A"/>
    <w:rsid w:val="00D250CA"/>
    <w:rsid w:val="00D3502C"/>
    <w:rsid w:val="00D3725B"/>
    <w:rsid w:val="00D4017E"/>
    <w:rsid w:val="00D404BA"/>
    <w:rsid w:val="00D412E9"/>
    <w:rsid w:val="00D42396"/>
    <w:rsid w:val="00D434CF"/>
    <w:rsid w:val="00D50274"/>
    <w:rsid w:val="00D507BF"/>
    <w:rsid w:val="00D55F34"/>
    <w:rsid w:val="00D56CF8"/>
    <w:rsid w:val="00D625D5"/>
    <w:rsid w:val="00D74C44"/>
    <w:rsid w:val="00D77DD5"/>
    <w:rsid w:val="00D80377"/>
    <w:rsid w:val="00D839E6"/>
    <w:rsid w:val="00D84A53"/>
    <w:rsid w:val="00D8780A"/>
    <w:rsid w:val="00D908A8"/>
    <w:rsid w:val="00D90BEF"/>
    <w:rsid w:val="00D964AA"/>
    <w:rsid w:val="00DB0299"/>
    <w:rsid w:val="00DB26B8"/>
    <w:rsid w:val="00DB395E"/>
    <w:rsid w:val="00DC09FE"/>
    <w:rsid w:val="00DC6EFA"/>
    <w:rsid w:val="00DC711F"/>
    <w:rsid w:val="00DC7A21"/>
    <w:rsid w:val="00DD1CB5"/>
    <w:rsid w:val="00DD1E5A"/>
    <w:rsid w:val="00DD44A7"/>
    <w:rsid w:val="00DD6CA3"/>
    <w:rsid w:val="00DE41E6"/>
    <w:rsid w:val="00DE4597"/>
    <w:rsid w:val="00DF2039"/>
    <w:rsid w:val="00DF21A4"/>
    <w:rsid w:val="00DF235F"/>
    <w:rsid w:val="00E00A37"/>
    <w:rsid w:val="00E04FE9"/>
    <w:rsid w:val="00E051DD"/>
    <w:rsid w:val="00E06D64"/>
    <w:rsid w:val="00E13D96"/>
    <w:rsid w:val="00E146DB"/>
    <w:rsid w:val="00E14FF0"/>
    <w:rsid w:val="00E1555E"/>
    <w:rsid w:val="00E20D13"/>
    <w:rsid w:val="00E23459"/>
    <w:rsid w:val="00E235F7"/>
    <w:rsid w:val="00E24829"/>
    <w:rsid w:val="00E31860"/>
    <w:rsid w:val="00E41112"/>
    <w:rsid w:val="00E44CC0"/>
    <w:rsid w:val="00E44F18"/>
    <w:rsid w:val="00E456C8"/>
    <w:rsid w:val="00E457F1"/>
    <w:rsid w:val="00E51AED"/>
    <w:rsid w:val="00E54D68"/>
    <w:rsid w:val="00E57AF1"/>
    <w:rsid w:val="00E6495E"/>
    <w:rsid w:val="00E66E97"/>
    <w:rsid w:val="00E74624"/>
    <w:rsid w:val="00E82160"/>
    <w:rsid w:val="00E8738C"/>
    <w:rsid w:val="00E91D95"/>
    <w:rsid w:val="00E923E0"/>
    <w:rsid w:val="00E96EDA"/>
    <w:rsid w:val="00EA38B6"/>
    <w:rsid w:val="00EA3CA8"/>
    <w:rsid w:val="00EA7635"/>
    <w:rsid w:val="00EC0291"/>
    <w:rsid w:val="00EC0B59"/>
    <w:rsid w:val="00EC276E"/>
    <w:rsid w:val="00EC4E13"/>
    <w:rsid w:val="00EC5B16"/>
    <w:rsid w:val="00EC6BB6"/>
    <w:rsid w:val="00EC770D"/>
    <w:rsid w:val="00ED15CD"/>
    <w:rsid w:val="00ED3EC2"/>
    <w:rsid w:val="00ED795D"/>
    <w:rsid w:val="00EF2EAC"/>
    <w:rsid w:val="00EF4E3E"/>
    <w:rsid w:val="00EF4F84"/>
    <w:rsid w:val="00F00757"/>
    <w:rsid w:val="00F027D3"/>
    <w:rsid w:val="00F03C0C"/>
    <w:rsid w:val="00F05161"/>
    <w:rsid w:val="00F1482E"/>
    <w:rsid w:val="00F15F53"/>
    <w:rsid w:val="00F20C06"/>
    <w:rsid w:val="00F24132"/>
    <w:rsid w:val="00F26539"/>
    <w:rsid w:val="00F320F5"/>
    <w:rsid w:val="00F34FD3"/>
    <w:rsid w:val="00F36249"/>
    <w:rsid w:val="00F37304"/>
    <w:rsid w:val="00F438FF"/>
    <w:rsid w:val="00F458BB"/>
    <w:rsid w:val="00F45EBB"/>
    <w:rsid w:val="00F532E5"/>
    <w:rsid w:val="00F55B02"/>
    <w:rsid w:val="00F613AD"/>
    <w:rsid w:val="00F64E36"/>
    <w:rsid w:val="00F66067"/>
    <w:rsid w:val="00F72456"/>
    <w:rsid w:val="00F73D28"/>
    <w:rsid w:val="00F774CB"/>
    <w:rsid w:val="00F80DBA"/>
    <w:rsid w:val="00F91233"/>
    <w:rsid w:val="00F935C3"/>
    <w:rsid w:val="00F95157"/>
    <w:rsid w:val="00F9796C"/>
    <w:rsid w:val="00F97DE7"/>
    <w:rsid w:val="00FA202D"/>
    <w:rsid w:val="00FA6774"/>
    <w:rsid w:val="00FB2CBD"/>
    <w:rsid w:val="00FB4117"/>
    <w:rsid w:val="00FC093A"/>
    <w:rsid w:val="00FC2FBD"/>
    <w:rsid w:val="00FC6FD6"/>
    <w:rsid w:val="00FD2032"/>
    <w:rsid w:val="00FD2F0E"/>
    <w:rsid w:val="00FD528F"/>
    <w:rsid w:val="00FE0377"/>
    <w:rsid w:val="00FE1CB5"/>
    <w:rsid w:val="00FE48D1"/>
    <w:rsid w:val="00FF2BEF"/>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iPriority w:val="99"/>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1a">
    <w:name w:val="1"/>
    <w:basedOn w:val="a"/>
    <w:next w:val="a3"/>
    <w:rsid w:val="002A78CC"/>
    <w:pPr>
      <w:suppressAutoHyphens/>
      <w:jc w:val="center"/>
    </w:pPr>
    <w:rPr>
      <w:b/>
      <w:color w:val="auto"/>
      <w:szCs w:val="20"/>
      <w:lang w:eastAsia="zh-CN"/>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is.lanin@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4E298-21F3-45B2-BAFD-B5D4C201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11520</Words>
  <Characters>65664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77030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Ланин Игорь Сергеевич</cp:lastModifiedBy>
  <cp:revision>2</cp:revision>
  <cp:lastPrinted>2021-03-02T07:30:00Z</cp:lastPrinted>
  <dcterms:created xsi:type="dcterms:W3CDTF">2021-03-15T12:00:00Z</dcterms:created>
  <dcterms:modified xsi:type="dcterms:W3CDTF">2021-03-15T12:00:00Z</dcterms:modified>
</cp:coreProperties>
</file>