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079E" w14:textId="5DA887A4"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7A7D03" w:rsidRPr="004A416E">
        <w:rPr>
          <w:szCs w:val="28"/>
        </w:rPr>
        <w:t xml:space="preserve">№ </w:t>
      </w:r>
      <w:r w:rsidR="007A7D03">
        <w:rPr>
          <w:b/>
          <w:szCs w:val="28"/>
        </w:rPr>
        <w:t>05</w:t>
      </w:r>
      <w:r w:rsidR="007A7D03" w:rsidRPr="004A416E">
        <w:rPr>
          <w:b/>
          <w:szCs w:val="28"/>
        </w:rPr>
        <w:t>/</w:t>
      </w:r>
      <w:r w:rsidR="007A7D03">
        <w:rPr>
          <w:b/>
          <w:szCs w:val="28"/>
        </w:rPr>
        <w:t>ЗК-АО ВРМ/2021</w:t>
      </w:r>
      <w:r w:rsidR="007A7D03" w:rsidRPr="004A416E">
        <w:rPr>
          <w:szCs w:val="28"/>
        </w:rPr>
        <w:t xml:space="preserve"> </w:t>
      </w:r>
      <w:r w:rsidRPr="00AA726C">
        <w:rPr>
          <w:b/>
          <w:bCs/>
          <w:sz w:val="28"/>
          <w:szCs w:val="28"/>
        </w:rPr>
        <w:t>-ЭГ2</w:t>
      </w:r>
    </w:p>
    <w:p w14:paraId="65180E0A" w14:textId="625E64C4" w:rsidR="00B75D04" w:rsidRDefault="00B75D04" w:rsidP="002404E3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7A7D03" w:rsidRPr="004A416E">
        <w:rPr>
          <w:szCs w:val="28"/>
        </w:rPr>
        <w:t xml:space="preserve">№ </w:t>
      </w:r>
      <w:r w:rsidR="007A7D03">
        <w:rPr>
          <w:b/>
          <w:szCs w:val="28"/>
        </w:rPr>
        <w:t>05</w:t>
      </w:r>
      <w:r w:rsidR="007A7D03" w:rsidRPr="004A416E">
        <w:rPr>
          <w:b/>
          <w:szCs w:val="28"/>
        </w:rPr>
        <w:t>/</w:t>
      </w:r>
      <w:r w:rsidR="007A7D03">
        <w:rPr>
          <w:b/>
          <w:szCs w:val="28"/>
        </w:rPr>
        <w:t>ЗК-АО ВРМ/2021</w:t>
      </w:r>
    </w:p>
    <w:p w14:paraId="66DF8712" w14:textId="77777777" w:rsidR="002404E3" w:rsidRPr="009746C4" w:rsidRDefault="002404E3" w:rsidP="002404E3">
      <w:pPr>
        <w:jc w:val="center"/>
        <w:rPr>
          <w:sz w:val="28"/>
          <w:szCs w:val="28"/>
        </w:rPr>
      </w:pPr>
    </w:p>
    <w:p w14:paraId="284DBDE5" w14:textId="24B44C99"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A7D03">
        <w:rPr>
          <w:sz w:val="28"/>
          <w:szCs w:val="28"/>
        </w:rPr>
        <w:t>27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7A7D03">
        <w:rPr>
          <w:sz w:val="28"/>
          <w:szCs w:val="28"/>
        </w:rPr>
        <w:t>января</w:t>
      </w:r>
      <w:r w:rsidR="00FA0A76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404E3">
        <w:rPr>
          <w:sz w:val="28"/>
          <w:szCs w:val="28"/>
        </w:rPr>
        <w:t>2</w:t>
      </w:r>
      <w:r w:rsidR="007A7D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14:paraId="497AB370" w14:textId="77777777" w:rsidR="00B75D04" w:rsidRDefault="00B75D04" w:rsidP="00B75D04">
      <w:pPr>
        <w:jc w:val="both"/>
        <w:rPr>
          <w:sz w:val="28"/>
          <w:u w:val="single"/>
        </w:rPr>
      </w:pPr>
    </w:p>
    <w:p w14:paraId="0342A0D7" w14:textId="77777777" w:rsidR="002306C8" w:rsidRPr="002816F5" w:rsidRDefault="002306C8" w:rsidP="002306C8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14:paraId="2E2100B8" w14:textId="77777777" w:rsidR="004A646D" w:rsidRPr="002816F5" w:rsidRDefault="004A646D" w:rsidP="002306C8">
      <w:pPr>
        <w:tabs>
          <w:tab w:val="left" w:pos="7020"/>
        </w:tabs>
        <w:jc w:val="both"/>
        <w:rPr>
          <w:sz w:val="28"/>
          <w:szCs w:val="28"/>
        </w:rPr>
      </w:pPr>
    </w:p>
    <w:p w14:paraId="4325578E" w14:textId="77777777"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14:paraId="0A9CC2B9" w14:textId="77777777"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14:paraId="3AE6E868" w14:textId="77777777"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</w:p>
    <w:p w14:paraId="476EB645" w14:textId="77777777" w:rsidR="005E6F81" w:rsidRPr="00476690" w:rsidRDefault="002306C8" w:rsidP="0047669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14:paraId="7D5362C2" w14:textId="77777777" w:rsidR="009311A6" w:rsidRDefault="009311A6" w:rsidP="009311A6">
      <w:pPr>
        <w:jc w:val="center"/>
        <w:outlineLvl w:val="0"/>
        <w:rPr>
          <w:sz w:val="28"/>
          <w:szCs w:val="28"/>
        </w:rPr>
      </w:pPr>
    </w:p>
    <w:p w14:paraId="0300A9B0" w14:textId="77777777"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339DCF77" w14:textId="77777777" w:rsidR="007A7D03" w:rsidRPr="007A7D03" w:rsidRDefault="004E6D35" w:rsidP="007A7D03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5D1DDF">
        <w:rPr>
          <w:sz w:val="28"/>
          <w:szCs w:val="32"/>
        </w:rPr>
        <w:t xml:space="preserve"> 1. </w:t>
      </w:r>
      <w:r w:rsidR="00B75D04" w:rsidRPr="005D1DDF">
        <w:rPr>
          <w:sz w:val="28"/>
          <w:szCs w:val="32"/>
        </w:rPr>
        <w:t>Рассмотрение котировочных</w:t>
      </w:r>
      <w:r w:rsidR="00B75D04" w:rsidRPr="005D1DDF">
        <w:rPr>
          <w:i/>
          <w:sz w:val="28"/>
          <w:szCs w:val="32"/>
        </w:rPr>
        <w:t xml:space="preserve"> </w:t>
      </w:r>
      <w:r w:rsidR="00B75D04" w:rsidRPr="005D1DDF">
        <w:rPr>
          <w:sz w:val="28"/>
          <w:szCs w:val="32"/>
        </w:rPr>
        <w:t xml:space="preserve">заявок, представленных для участия в запросе котировок </w:t>
      </w:r>
      <w:r w:rsidR="00B75D04" w:rsidRPr="006E38B7">
        <w:rPr>
          <w:szCs w:val="28"/>
        </w:rPr>
        <w:t xml:space="preserve">цен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="007A7D03" w:rsidRPr="007A7D03">
        <w:rPr>
          <w:sz w:val="28"/>
          <w:szCs w:val="28"/>
        </w:rPr>
        <w:t xml:space="preserve"> с целью выбора организации на право заключения договора поставки к</w:t>
      </w:r>
      <w:r w:rsidR="007A7D03" w:rsidRPr="007A7D03">
        <w:rPr>
          <w:sz w:val="28"/>
          <w:szCs w:val="28"/>
          <w:lang w:eastAsia="en-US"/>
        </w:rPr>
        <w:t>олодки тормозной композиционной М659.000 ТИИР-303</w:t>
      </w:r>
      <w:r w:rsidR="007A7D03" w:rsidRPr="007A7D03">
        <w:rPr>
          <w:sz w:val="28"/>
          <w:szCs w:val="28"/>
        </w:rPr>
        <w:t xml:space="preserve"> для нужд Тамбовского ВРЗ и Воронежского ВРЗ – филиалов АО «ВРМ» в 2021 году. </w:t>
      </w:r>
    </w:p>
    <w:p w14:paraId="31ACEBBD" w14:textId="3541581B" w:rsidR="00B75D04" w:rsidRPr="005034D1" w:rsidRDefault="004E6D35" w:rsidP="007A7D03">
      <w:pPr>
        <w:ind w:firstLine="567"/>
        <w:jc w:val="both"/>
        <w:rPr>
          <w:sz w:val="28"/>
          <w:szCs w:val="32"/>
        </w:rPr>
      </w:pPr>
      <w:r w:rsidRPr="005034D1">
        <w:rPr>
          <w:sz w:val="28"/>
          <w:szCs w:val="32"/>
        </w:rPr>
        <w:t xml:space="preserve">     2. </w:t>
      </w:r>
      <w:r w:rsidR="00B75D04" w:rsidRPr="005034D1">
        <w:rPr>
          <w:sz w:val="28"/>
          <w:szCs w:val="32"/>
        </w:rPr>
        <w:t xml:space="preserve">Подготовка предложений в </w:t>
      </w:r>
      <w:r w:rsidR="009311A6" w:rsidRPr="005034D1">
        <w:rPr>
          <w:sz w:val="28"/>
          <w:szCs w:val="32"/>
        </w:rPr>
        <w:t xml:space="preserve">Конкурсную комиссию </w:t>
      </w:r>
      <w:r w:rsidR="00B75D04" w:rsidRPr="005034D1">
        <w:rPr>
          <w:sz w:val="28"/>
          <w:szCs w:val="32"/>
        </w:rPr>
        <w:t>АО «ВРМ» по итогам запроса котировок цен</w:t>
      </w:r>
      <w:r w:rsidR="004D382F" w:rsidRPr="005034D1">
        <w:rPr>
          <w:sz w:val="28"/>
          <w:szCs w:val="32"/>
        </w:rPr>
        <w:t xml:space="preserve"> </w:t>
      </w:r>
      <w:r w:rsidR="007A7D03" w:rsidRPr="005034D1">
        <w:rPr>
          <w:sz w:val="32"/>
          <w:szCs w:val="32"/>
        </w:rPr>
        <w:t xml:space="preserve">№ </w:t>
      </w:r>
      <w:r w:rsidR="007A7D03" w:rsidRPr="005034D1">
        <w:rPr>
          <w:b/>
          <w:sz w:val="32"/>
          <w:szCs w:val="32"/>
        </w:rPr>
        <w:t>05/ЗК-АО ВРМ/2021</w:t>
      </w:r>
      <w:r w:rsidR="009311A6" w:rsidRPr="005034D1">
        <w:rPr>
          <w:sz w:val="28"/>
          <w:szCs w:val="32"/>
        </w:rPr>
        <w:t>.</w:t>
      </w:r>
    </w:p>
    <w:p w14:paraId="51DC83C8" w14:textId="77777777" w:rsidR="00F322D9" w:rsidRDefault="00F322D9" w:rsidP="00C01B1D">
      <w:pPr>
        <w:jc w:val="both"/>
        <w:rPr>
          <w:sz w:val="28"/>
          <w:szCs w:val="28"/>
        </w:rPr>
      </w:pPr>
    </w:p>
    <w:p w14:paraId="13B86C7F" w14:textId="77777777"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2526F9A3" w14:textId="2947D292"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="004A646D">
        <w:rPr>
          <w:rFonts w:eastAsiaTheme="minorEastAsia"/>
          <w:b/>
          <w:sz w:val="28"/>
          <w:szCs w:val="28"/>
          <w:lang w:eastAsia="en-US"/>
        </w:rPr>
        <w:t>.</w:t>
      </w:r>
    </w:p>
    <w:p w14:paraId="6343B037" w14:textId="36763D1D"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 w:rsidR="00C85734"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7A7D03">
        <w:rPr>
          <w:sz w:val="28"/>
          <w:szCs w:val="28"/>
        </w:rPr>
        <w:t>27</w:t>
      </w:r>
      <w:r w:rsidR="009311A6">
        <w:rPr>
          <w:sz w:val="28"/>
          <w:szCs w:val="28"/>
        </w:rPr>
        <w:t xml:space="preserve">» </w:t>
      </w:r>
      <w:r w:rsidR="007A7D03">
        <w:rPr>
          <w:sz w:val="28"/>
          <w:szCs w:val="28"/>
        </w:rPr>
        <w:t>января</w:t>
      </w:r>
      <w:r w:rsidR="001E7ADE">
        <w:rPr>
          <w:sz w:val="28"/>
          <w:szCs w:val="28"/>
        </w:rPr>
        <w:t xml:space="preserve"> </w:t>
      </w:r>
      <w:r w:rsidR="002404E3">
        <w:rPr>
          <w:sz w:val="28"/>
          <w:szCs w:val="28"/>
        </w:rPr>
        <w:t>202</w:t>
      </w:r>
      <w:r w:rsidR="007A7D03">
        <w:rPr>
          <w:sz w:val="28"/>
          <w:szCs w:val="28"/>
        </w:rPr>
        <w:t>1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6CC0B31" w14:textId="77777777" w:rsidR="00C85734" w:rsidRDefault="00C85734" w:rsidP="00B65277">
      <w:pPr>
        <w:jc w:val="both"/>
        <w:rPr>
          <w:sz w:val="28"/>
          <w:szCs w:val="28"/>
        </w:rPr>
      </w:pPr>
    </w:p>
    <w:p w14:paraId="4CD62F24" w14:textId="71135A66"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="004A646D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14:paraId="0EB7DFEE" w14:textId="77777777" w:rsidR="007A7D03" w:rsidRPr="007A7D03" w:rsidRDefault="007A7D03" w:rsidP="007A7D03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D03">
        <w:rPr>
          <w:sz w:val="28"/>
          <w:szCs w:val="28"/>
        </w:rPr>
        <w:t>АО «Завод тормозных, уплотнительных и теплоизоляционных изделий», г. Санкт-Петербург, ИНН 7810246750</w:t>
      </w:r>
    </w:p>
    <w:p w14:paraId="28757B53" w14:textId="77777777"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14:paraId="3E08D5DA" w14:textId="77777777" w:rsidR="009D0D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5F359395" w14:textId="1CDCE15D" w:rsidR="004D382F" w:rsidRDefault="00C85734" w:rsidP="00C8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0B5">
        <w:rPr>
          <w:sz w:val="28"/>
          <w:szCs w:val="28"/>
        </w:rPr>
        <w:t>а) к</w:t>
      </w:r>
      <w:r w:rsidR="00A300B5" w:rsidRPr="00AD6E04">
        <w:rPr>
          <w:sz w:val="28"/>
          <w:szCs w:val="28"/>
        </w:rPr>
        <w:t xml:space="preserve">отировочная заявка </w:t>
      </w:r>
      <w:r w:rsidR="007A7D03" w:rsidRPr="007A7D03">
        <w:rPr>
          <w:sz w:val="28"/>
          <w:szCs w:val="28"/>
        </w:rPr>
        <w:t>АО «Завод тормозных, уплотнительных и теплоизоляционных изделий»</w:t>
      </w:r>
      <w:r w:rsidR="004A646D">
        <w:rPr>
          <w:sz w:val="28"/>
        </w:rPr>
        <w:t xml:space="preserve"> </w:t>
      </w:r>
      <w:r w:rsidR="00A300B5" w:rsidRPr="00AD6E04">
        <w:rPr>
          <w:sz w:val="28"/>
          <w:szCs w:val="28"/>
        </w:rPr>
        <w:t>соотве</w:t>
      </w:r>
      <w:r w:rsidR="004A646D">
        <w:rPr>
          <w:sz w:val="28"/>
          <w:szCs w:val="28"/>
        </w:rPr>
        <w:t>тствую</w:t>
      </w:r>
      <w:r w:rsidR="00A300B5" w:rsidRPr="00AD6E04">
        <w:rPr>
          <w:sz w:val="28"/>
          <w:szCs w:val="28"/>
        </w:rPr>
        <w:t xml:space="preserve">т требованиям запроса котировок </w:t>
      </w:r>
      <w:r w:rsidR="00BC4F98" w:rsidRPr="00AD6E04">
        <w:rPr>
          <w:sz w:val="28"/>
          <w:szCs w:val="28"/>
        </w:rPr>
        <w:t xml:space="preserve">цен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14:paraId="44629043" w14:textId="33EB4D8B"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6A4475">
        <w:rPr>
          <w:sz w:val="28"/>
          <w:szCs w:val="28"/>
        </w:rPr>
        <w:t>В связи с тем, что только одна котировочная заявка</w:t>
      </w:r>
      <w:r w:rsidR="00C85734">
        <w:rPr>
          <w:sz w:val="28"/>
        </w:rPr>
        <w:t xml:space="preserve"> </w:t>
      </w:r>
      <w:r w:rsidR="007A7D03" w:rsidRPr="007A7D03">
        <w:rPr>
          <w:sz w:val="28"/>
          <w:szCs w:val="28"/>
        </w:rPr>
        <w:t>АО «Завод тормозных, уплотнительных и теплоизоляционных изделий»</w:t>
      </w:r>
      <w:r w:rsidR="007A7D03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</w:t>
      </w:r>
      <w:r w:rsidR="004A646D">
        <w:rPr>
          <w:sz w:val="28"/>
          <w:szCs w:val="28"/>
        </w:rPr>
        <w:t>запроса котировок цен</w:t>
      </w:r>
      <w:r w:rsidR="002404E3" w:rsidRPr="002404E3">
        <w:rPr>
          <w:sz w:val="28"/>
          <w:szCs w:val="28"/>
        </w:rPr>
        <w:t xml:space="preserve">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14:paraId="35934385" w14:textId="77777777"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6D9222E6" w14:textId="77777777"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14:paraId="1A51CCBD" w14:textId="1B49AE1C"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="002404E3">
        <w:rPr>
          <w:sz w:val="28"/>
          <w:szCs w:val="28"/>
        </w:rPr>
        <w:t>следующие</w:t>
      </w:r>
      <w:r w:rsidRPr="00A0078A">
        <w:rPr>
          <w:sz w:val="28"/>
          <w:szCs w:val="28"/>
        </w:rPr>
        <w:t xml:space="preserve"> предложения:</w:t>
      </w:r>
    </w:p>
    <w:p w14:paraId="553EC185" w14:textId="0538D1C0" w:rsidR="00FF50DF" w:rsidRDefault="00517802" w:rsidP="007A7D03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7A7D03" w:rsidRPr="007A7D03">
        <w:rPr>
          <w:sz w:val="28"/>
          <w:szCs w:val="28"/>
        </w:rPr>
        <w:t xml:space="preserve">№ </w:t>
      </w:r>
      <w:r w:rsidR="007A7D03" w:rsidRPr="007A7D03">
        <w:rPr>
          <w:b/>
          <w:sz w:val="28"/>
          <w:szCs w:val="28"/>
        </w:rPr>
        <w:t>05/ЗК-АО ВРМ/2021</w:t>
      </w:r>
      <w:r w:rsidR="007A7D03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</w:t>
      </w:r>
      <w:r w:rsidR="004F0127" w:rsidRPr="00FB4C81">
        <w:rPr>
          <w:color w:val="000000"/>
          <w:sz w:val="28"/>
          <w:szCs w:val="28"/>
        </w:rPr>
        <w:lastRenderedPageBreak/>
        <w:t xml:space="preserve">соответствии с п. 5.15 запроса котировок цен поручить службе </w:t>
      </w:r>
      <w:r w:rsidR="004F0127" w:rsidRPr="001122CA">
        <w:rPr>
          <w:color w:val="000000"/>
          <w:sz w:val="28"/>
          <w:szCs w:val="28"/>
        </w:rPr>
        <w:t>МТО УС</w:t>
      </w:r>
      <w:r w:rsidR="00D43185" w:rsidRPr="001122CA">
        <w:rPr>
          <w:color w:val="000000"/>
          <w:sz w:val="28"/>
          <w:szCs w:val="28"/>
        </w:rPr>
        <w:t xml:space="preserve"> АО</w:t>
      </w:r>
      <w:r w:rsidR="004F0127" w:rsidRPr="001122CA">
        <w:rPr>
          <w:color w:val="000000"/>
          <w:sz w:val="28"/>
          <w:szCs w:val="28"/>
        </w:rPr>
        <w:t xml:space="preserve"> «ВРМ»</w:t>
      </w:r>
      <w:bookmarkStart w:id="0" w:name="_GoBack"/>
      <w:bookmarkEnd w:id="0"/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7A7D03" w:rsidRPr="007A7D03">
        <w:rPr>
          <w:sz w:val="28"/>
          <w:szCs w:val="28"/>
        </w:rPr>
        <w:t>АО «Завод тормозных, уплотнительных и теплоизоляционных изделий»</w:t>
      </w:r>
      <w:r w:rsidR="007A7D03">
        <w:rPr>
          <w:sz w:val="28"/>
          <w:szCs w:val="28"/>
        </w:rPr>
        <w:t xml:space="preserve"> </w:t>
      </w:r>
      <w:r w:rsidR="002404E3" w:rsidRPr="002404E3">
        <w:rPr>
          <w:sz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7A7D03">
        <w:rPr>
          <w:color w:val="000000"/>
          <w:sz w:val="28"/>
          <w:szCs w:val="28"/>
        </w:rPr>
        <w:t>11 580 262</w:t>
      </w:r>
      <w:r w:rsidR="004A646D">
        <w:rPr>
          <w:color w:val="000000"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>(</w:t>
      </w:r>
      <w:r w:rsidR="007A7D03">
        <w:rPr>
          <w:color w:val="000000"/>
          <w:sz w:val="28"/>
          <w:szCs w:val="28"/>
        </w:rPr>
        <w:t>Одиннадцать миллионов пятьсот восемьдесят тысяч двести шестьдесят два</w:t>
      </w:r>
      <w:r w:rsidR="004F0127" w:rsidRPr="00FB4C81">
        <w:rPr>
          <w:color w:val="000000"/>
          <w:sz w:val="28"/>
          <w:szCs w:val="28"/>
        </w:rPr>
        <w:t xml:space="preserve">) </w:t>
      </w:r>
      <w:r w:rsidR="004A646D">
        <w:rPr>
          <w:color w:val="000000"/>
          <w:sz w:val="28"/>
          <w:szCs w:val="28"/>
        </w:rPr>
        <w:t>рубл</w:t>
      </w:r>
      <w:r w:rsidR="007A7D03">
        <w:rPr>
          <w:color w:val="000000"/>
          <w:sz w:val="28"/>
          <w:szCs w:val="28"/>
        </w:rPr>
        <w:t>я 4</w:t>
      </w:r>
      <w:r w:rsidR="004F0127">
        <w:rPr>
          <w:color w:val="000000"/>
          <w:sz w:val="28"/>
          <w:szCs w:val="28"/>
        </w:rPr>
        <w:t>0</w:t>
      </w:r>
      <w:r w:rsidR="004A646D">
        <w:rPr>
          <w:color w:val="000000"/>
          <w:sz w:val="28"/>
          <w:szCs w:val="28"/>
        </w:rPr>
        <w:t xml:space="preserve"> копеек</w:t>
      </w:r>
      <w:r w:rsidR="004F0127" w:rsidRPr="00FB4C81">
        <w:rPr>
          <w:color w:val="000000"/>
          <w:sz w:val="28"/>
          <w:szCs w:val="28"/>
        </w:rPr>
        <w:t xml:space="preserve">, без учета НДС, </w:t>
      </w:r>
      <w:r w:rsidR="007A7D03">
        <w:rPr>
          <w:color w:val="000000"/>
          <w:sz w:val="28"/>
          <w:szCs w:val="28"/>
        </w:rPr>
        <w:t xml:space="preserve">13 896 314 </w:t>
      </w:r>
      <w:r w:rsidR="004F0127">
        <w:rPr>
          <w:color w:val="000000"/>
          <w:sz w:val="28"/>
          <w:szCs w:val="28"/>
        </w:rPr>
        <w:t>(</w:t>
      </w:r>
      <w:r w:rsidR="007A7D03">
        <w:rPr>
          <w:color w:val="000000"/>
          <w:sz w:val="28"/>
          <w:szCs w:val="28"/>
        </w:rPr>
        <w:t>Тринадцать миллионов восемьсот девяносто шесть тысяч триста четырнадцать</w:t>
      </w:r>
      <w:r w:rsidR="00BC4F98">
        <w:rPr>
          <w:color w:val="000000"/>
          <w:sz w:val="28"/>
          <w:szCs w:val="28"/>
        </w:rPr>
        <w:t>)</w:t>
      </w:r>
      <w:r w:rsidR="004F0127" w:rsidRPr="00FB4C81"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рублей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7A7D03">
        <w:rPr>
          <w:color w:val="000000"/>
          <w:sz w:val="28"/>
          <w:szCs w:val="28"/>
        </w:rPr>
        <w:t>88</w:t>
      </w:r>
      <w:r w:rsidR="004F0127" w:rsidRPr="00FB4C81"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копеек</w:t>
      </w:r>
      <w:r w:rsidR="004F0127" w:rsidRPr="00FB4C81">
        <w:rPr>
          <w:color w:val="000000"/>
          <w:sz w:val="28"/>
          <w:szCs w:val="28"/>
        </w:rPr>
        <w:t>, с учетом НДС.</w:t>
      </w:r>
    </w:p>
    <w:p w14:paraId="40EC6C8D" w14:textId="77777777" w:rsidR="004A646D" w:rsidRDefault="004A646D" w:rsidP="004A646D">
      <w:pPr>
        <w:spacing w:line="300" w:lineRule="exact"/>
        <w:jc w:val="both"/>
        <w:rPr>
          <w:sz w:val="28"/>
          <w:szCs w:val="28"/>
        </w:rPr>
      </w:pPr>
    </w:p>
    <w:p w14:paraId="490D2DFF" w14:textId="77777777" w:rsidR="002306C8" w:rsidRDefault="0047669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9AA6223" w14:textId="77777777" w:rsidR="00476690" w:rsidRDefault="0047669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14:paraId="38838BAB" w14:textId="77777777" w:rsidR="003F1B00" w:rsidRDefault="003F1B0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14:paraId="2991E661" w14:textId="77777777" w:rsidR="001C2836" w:rsidRDefault="001C2836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14:paraId="5D3FE71C" w14:textId="77777777" w:rsidR="002306C8" w:rsidRDefault="002306C8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2306C8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B861" w14:textId="77777777" w:rsidR="000D520A" w:rsidRDefault="000D520A" w:rsidP="00BE55BC">
      <w:r>
        <w:separator/>
      </w:r>
    </w:p>
  </w:endnote>
  <w:endnote w:type="continuationSeparator" w:id="0">
    <w:p w14:paraId="4485451C" w14:textId="77777777" w:rsidR="000D520A" w:rsidRDefault="000D520A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B57C" w14:textId="77777777" w:rsidR="000D520A" w:rsidRDefault="000D520A" w:rsidP="00BE55BC">
      <w:r>
        <w:separator/>
      </w:r>
    </w:p>
  </w:footnote>
  <w:footnote w:type="continuationSeparator" w:id="0">
    <w:p w14:paraId="50F1ED29" w14:textId="77777777" w:rsidR="000D520A" w:rsidRDefault="000D520A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89029" w14:textId="77777777"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14:paraId="4E2F33FC" w14:textId="77777777" w:rsidR="009F5D5B" w:rsidRDefault="0011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7F84" w14:textId="77777777"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1122CA">
      <w:rPr>
        <w:noProof/>
      </w:rPr>
      <w:t>2</w:t>
    </w:r>
    <w:r>
      <w:fldChar w:fldCharType="end"/>
    </w:r>
  </w:p>
  <w:p w14:paraId="6E24CCE2" w14:textId="77777777" w:rsidR="000F3FF6" w:rsidRDefault="00112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F5B89"/>
    <w:multiLevelType w:val="hybridMultilevel"/>
    <w:tmpl w:val="A066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0D520A"/>
    <w:rsid w:val="001008B3"/>
    <w:rsid w:val="001122CA"/>
    <w:rsid w:val="001150EA"/>
    <w:rsid w:val="001354E0"/>
    <w:rsid w:val="00152D04"/>
    <w:rsid w:val="00175755"/>
    <w:rsid w:val="0018239E"/>
    <w:rsid w:val="00193F09"/>
    <w:rsid w:val="001941C6"/>
    <w:rsid w:val="00197771"/>
    <w:rsid w:val="001A23FE"/>
    <w:rsid w:val="001C2836"/>
    <w:rsid w:val="001D39D1"/>
    <w:rsid w:val="001D60B4"/>
    <w:rsid w:val="001E746C"/>
    <w:rsid w:val="001E7ADE"/>
    <w:rsid w:val="001F1DD4"/>
    <w:rsid w:val="001F660C"/>
    <w:rsid w:val="00214959"/>
    <w:rsid w:val="00216572"/>
    <w:rsid w:val="00216590"/>
    <w:rsid w:val="00220139"/>
    <w:rsid w:val="00221342"/>
    <w:rsid w:val="00221EC8"/>
    <w:rsid w:val="0023028E"/>
    <w:rsid w:val="002306C8"/>
    <w:rsid w:val="002362F7"/>
    <w:rsid w:val="002404E3"/>
    <w:rsid w:val="0024225E"/>
    <w:rsid w:val="00255588"/>
    <w:rsid w:val="002613DB"/>
    <w:rsid w:val="002B1269"/>
    <w:rsid w:val="002C01BE"/>
    <w:rsid w:val="003234B9"/>
    <w:rsid w:val="003247CB"/>
    <w:rsid w:val="00335381"/>
    <w:rsid w:val="0036252F"/>
    <w:rsid w:val="00373AD8"/>
    <w:rsid w:val="0038159E"/>
    <w:rsid w:val="003969A3"/>
    <w:rsid w:val="003A2549"/>
    <w:rsid w:val="003A3927"/>
    <w:rsid w:val="003C0262"/>
    <w:rsid w:val="003E19DD"/>
    <w:rsid w:val="003F1B00"/>
    <w:rsid w:val="004213A3"/>
    <w:rsid w:val="004216D6"/>
    <w:rsid w:val="00424E57"/>
    <w:rsid w:val="004432FD"/>
    <w:rsid w:val="00453BBD"/>
    <w:rsid w:val="00476690"/>
    <w:rsid w:val="00495655"/>
    <w:rsid w:val="004A646D"/>
    <w:rsid w:val="004C3866"/>
    <w:rsid w:val="004D382F"/>
    <w:rsid w:val="004E2A85"/>
    <w:rsid w:val="004E3E4D"/>
    <w:rsid w:val="004E6D35"/>
    <w:rsid w:val="004F0127"/>
    <w:rsid w:val="004F0690"/>
    <w:rsid w:val="00500ACE"/>
    <w:rsid w:val="0050301C"/>
    <w:rsid w:val="005034D1"/>
    <w:rsid w:val="005126D5"/>
    <w:rsid w:val="005128E6"/>
    <w:rsid w:val="00517802"/>
    <w:rsid w:val="00520483"/>
    <w:rsid w:val="005214BC"/>
    <w:rsid w:val="00524B01"/>
    <w:rsid w:val="0055419C"/>
    <w:rsid w:val="00557A3F"/>
    <w:rsid w:val="00570DDD"/>
    <w:rsid w:val="0057212A"/>
    <w:rsid w:val="005812CF"/>
    <w:rsid w:val="00583119"/>
    <w:rsid w:val="00584C34"/>
    <w:rsid w:val="005917EB"/>
    <w:rsid w:val="0059295B"/>
    <w:rsid w:val="00596B0B"/>
    <w:rsid w:val="005A7269"/>
    <w:rsid w:val="005C2D29"/>
    <w:rsid w:val="005C59FA"/>
    <w:rsid w:val="005D1DDF"/>
    <w:rsid w:val="005E4F9B"/>
    <w:rsid w:val="005E6F81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35A6"/>
    <w:rsid w:val="007944DA"/>
    <w:rsid w:val="007A7D03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2525"/>
    <w:rsid w:val="00857D34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09A8"/>
    <w:rsid w:val="009C4647"/>
    <w:rsid w:val="009D0D77"/>
    <w:rsid w:val="009D1017"/>
    <w:rsid w:val="009D509A"/>
    <w:rsid w:val="009F0E1E"/>
    <w:rsid w:val="00A01C16"/>
    <w:rsid w:val="00A04532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A726C"/>
    <w:rsid w:val="00AB00EC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C4F98"/>
    <w:rsid w:val="00BE55BC"/>
    <w:rsid w:val="00C01B1D"/>
    <w:rsid w:val="00C12C87"/>
    <w:rsid w:val="00C31F37"/>
    <w:rsid w:val="00C36DAF"/>
    <w:rsid w:val="00C64B54"/>
    <w:rsid w:val="00C66132"/>
    <w:rsid w:val="00C75D5D"/>
    <w:rsid w:val="00C85734"/>
    <w:rsid w:val="00C942C1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43185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405D9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511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31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DCC7-6089-4A87-8C86-6B654491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2020-02-14T10:39:00Z</cp:lastPrinted>
  <dcterms:created xsi:type="dcterms:W3CDTF">2021-01-28T07:41:00Z</dcterms:created>
  <dcterms:modified xsi:type="dcterms:W3CDTF">2021-01-28T07:41:00Z</dcterms:modified>
</cp:coreProperties>
</file>