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</w:t>
      </w:r>
      <w:proofErr w:type="gramStart"/>
      <w:r w:rsidR="000146ED" w:rsidRPr="000146ED">
        <w:rPr>
          <w:b/>
          <w:sz w:val="32"/>
          <w:szCs w:val="32"/>
        </w:rPr>
        <w:t>Р</w:t>
      </w:r>
      <w:proofErr w:type="gramEnd"/>
      <w:r w:rsidR="000146ED" w:rsidRPr="000146ED">
        <w:rPr>
          <w:b/>
          <w:sz w:val="32"/>
          <w:szCs w:val="32"/>
        </w:rPr>
        <w:t xml:space="preserve"> О Т О К О Л № </w:t>
      </w:r>
      <w:r w:rsidR="00C81CCF">
        <w:rPr>
          <w:b/>
          <w:sz w:val="32"/>
          <w:szCs w:val="32"/>
          <w:u w:val="single"/>
        </w:rPr>
        <w:t>ВРМ-2</w:t>
      </w:r>
      <w:r w:rsidR="00914DE1">
        <w:rPr>
          <w:b/>
          <w:sz w:val="32"/>
          <w:szCs w:val="32"/>
          <w:u w:val="single"/>
        </w:rPr>
        <w:t>4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344276">
        <w:rPr>
          <w:b/>
          <w:sz w:val="32"/>
          <w:szCs w:val="32"/>
          <w:u w:val="single"/>
        </w:rPr>
        <w:t>2</w:t>
      </w:r>
      <w:r w:rsidR="00914DE1">
        <w:rPr>
          <w:b/>
          <w:sz w:val="32"/>
          <w:szCs w:val="32"/>
          <w:u w:val="single"/>
        </w:rPr>
        <w:t>4</w:t>
      </w:r>
      <w:r w:rsidR="00C81CCF">
        <w:rPr>
          <w:b/>
          <w:sz w:val="32"/>
          <w:szCs w:val="32"/>
          <w:u w:val="single"/>
        </w:rPr>
        <w:t>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914DE1">
        <w:rPr>
          <w:b/>
          <w:sz w:val="28"/>
          <w:szCs w:val="28"/>
        </w:rPr>
        <w:t>23</w:t>
      </w:r>
      <w:r w:rsidRPr="00E83B7D">
        <w:rPr>
          <w:b/>
          <w:sz w:val="28"/>
          <w:szCs w:val="28"/>
        </w:rPr>
        <w:t xml:space="preserve">» </w:t>
      </w:r>
      <w:r w:rsidR="00C81CCF" w:rsidRPr="00E83B7D">
        <w:rPr>
          <w:b/>
          <w:sz w:val="28"/>
          <w:szCs w:val="28"/>
        </w:rPr>
        <w:t>марта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</w:r>
      <w:r w:rsidR="009D7632">
        <w:rPr>
          <w:sz w:val="28"/>
          <w:szCs w:val="28"/>
        </w:rPr>
        <w:t>Н.П. Счастнева</w:t>
      </w:r>
    </w:p>
    <w:p w:rsidR="00D1013F" w:rsidRPr="00F76C57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  <w:r w:rsidR="00D1013F">
        <w:rPr>
          <w:sz w:val="28"/>
          <w:szCs w:val="28"/>
        </w:rPr>
        <w:t>И.В. Цыганкова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67AF2" w:rsidRDefault="00F67AF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67AF2" w:rsidRDefault="00F67AF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67AF2" w:rsidRDefault="00F67AF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67AF2" w:rsidRDefault="00F67AF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44276" w:rsidRPr="004245CA" w:rsidRDefault="003C03C6" w:rsidP="004245CA">
      <w:pPr>
        <w:ind w:firstLine="709"/>
        <w:jc w:val="both"/>
        <w:rPr>
          <w:b/>
          <w:sz w:val="28"/>
          <w:szCs w:val="28"/>
        </w:rPr>
      </w:pPr>
      <w:r w:rsidRPr="004245CA">
        <w:rPr>
          <w:sz w:val="28"/>
          <w:szCs w:val="28"/>
        </w:rPr>
        <w:t xml:space="preserve">1. </w:t>
      </w:r>
      <w:r w:rsidR="00E224CA" w:rsidRPr="004245CA">
        <w:rPr>
          <w:sz w:val="28"/>
          <w:szCs w:val="28"/>
        </w:rPr>
        <w:t>Рассмотрение котировочных</w:t>
      </w:r>
      <w:r w:rsidR="00E224CA" w:rsidRPr="004245CA">
        <w:rPr>
          <w:i/>
          <w:sz w:val="28"/>
          <w:szCs w:val="28"/>
        </w:rPr>
        <w:t xml:space="preserve"> </w:t>
      </w:r>
      <w:r w:rsidR="00E224CA" w:rsidRPr="004245CA">
        <w:rPr>
          <w:sz w:val="28"/>
          <w:szCs w:val="28"/>
        </w:rPr>
        <w:t xml:space="preserve">заявок, представленных для участия </w:t>
      </w:r>
      <w:r w:rsidR="00E83B7D" w:rsidRPr="004245CA">
        <w:rPr>
          <w:sz w:val="28"/>
          <w:szCs w:val="28"/>
        </w:rPr>
        <w:t xml:space="preserve">                            </w:t>
      </w:r>
      <w:r w:rsidR="004245CA" w:rsidRPr="004245CA">
        <w:rPr>
          <w:sz w:val="28"/>
          <w:szCs w:val="28"/>
        </w:rPr>
        <w:t>в</w:t>
      </w:r>
      <w:r w:rsidR="00E224CA" w:rsidRPr="004245CA">
        <w:rPr>
          <w:sz w:val="28"/>
          <w:szCs w:val="28"/>
        </w:rPr>
        <w:t xml:space="preserve"> </w:t>
      </w:r>
      <w:r w:rsidR="004245CA" w:rsidRPr="004245CA">
        <w:rPr>
          <w:sz w:val="28"/>
          <w:szCs w:val="28"/>
        </w:rPr>
        <w:t xml:space="preserve">запросе котировок цен № </w:t>
      </w:r>
      <w:r w:rsidR="004245CA" w:rsidRPr="004245CA">
        <w:rPr>
          <w:b/>
          <w:sz w:val="28"/>
          <w:szCs w:val="28"/>
        </w:rPr>
        <w:t xml:space="preserve">24/ЗК-АО «ВРМ» /2021 </w:t>
      </w:r>
      <w:r w:rsidR="004245CA" w:rsidRPr="004245CA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4245CA" w:rsidRPr="004245CA">
        <w:rPr>
          <w:b/>
          <w:sz w:val="28"/>
          <w:szCs w:val="28"/>
        </w:rPr>
        <w:t xml:space="preserve">матрасов </w:t>
      </w:r>
      <w:r w:rsidR="004245CA" w:rsidRPr="004245CA">
        <w:rPr>
          <w:sz w:val="28"/>
          <w:szCs w:val="28"/>
        </w:rPr>
        <w:t>для нужд Тамбовского ВРЗ и Воронежского ВРЗ – филиалов АО «ВРМ» до 31 мая 2021 года.</w:t>
      </w:r>
      <w:r w:rsidRPr="004245CA">
        <w:rPr>
          <w:b/>
          <w:sz w:val="28"/>
          <w:szCs w:val="28"/>
        </w:rPr>
        <w:t xml:space="preserve"> </w:t>
      </w:r>
    </w:p>
    <w:p w:rsidR="00E224CA" w:rsidRPr="003C03C6" w:rsidRDefault="003C03C6" w:rsidP="003C03C6">
      <w:pPr>
        <w:ind w:firstLine="709"/>
        <w:jc w:val="both"/>
        <w:rPr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№ </w:t>
      </w:r>
      <w:r>
        <w:rPr>
          <w:sz w:val="28"/>
          <w:szCs w:val="28"/>
        </w:rPr>
        <w:t>2</w:t>
      </w:r>
      <w:r w:rsidR="00344276">
        <w:rPr>
          <w:sz w:val="28"/>
          <w:szCs w:val="28"/>
        </w:rPr>
        <w:t>5</w:t>
      </w:r>
      <w:r w:rsidR="00300033" w:rsidRPr="003C03C6">
        <w:rPr>
          <w:sz w:val="28"/>
          <w:szCs w:val="28"/>
        </w:rPr>
        <w:t>/ЗК-АО</w:t>
      </w:r>
      <w:r w:rsidR="00ED5D73">
        <w:rPr>
          <w:sz w:val="28"/>
          <w:szCs w:val="28"/>
        </w:rPr>
        <w:t xml:space="preserve"> </w:t>
      </w:r>
      <w:r w:rsidR="00300033" w:rsidRPr="003C03C6">
        <w:rPr>
          <w:sz w:val="28"/>
          <w:szCs w:val="28"/>
        </w:rPr>
        <w:t>«ВРМ»/2021</w:t>
      </w:r>
      <w:r w:rsidR="00E224CA" w:rsidRPr="003C03C6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3107F3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344276">
        <w:rPr>
          <w:b/>
          <w:sz w:val="28"/>
          <w:szCs w:val="28"/>
        </w:rPr>
        <w:t>2</w:t>
      </w:r>
      <w:r w:rsidR="004245CA">
        <w:rPr>
          <w:b/>
          <w:sz w:val="28"/>
          <w:szCs w:val="28"/>
        </w:rPr>
        <w:t>4</w:t>
      </w:r>
      <w:r w:rsidR="001714C4">
        <w:rPr>
          <w:b/>
          <w:sz w:val="28"/>
          <w:szCs w:val="28"/>
        </w:rPr>
        <w:t>/ЗК-АО «ВРМ»/2021</w:t>
      </w:r>
      <w:r w:rsidRPr="00F452DB">
        <w:rPr>
          <w:i/>
          <w:sz w:val="28"/>
          <w:szCs w:val="28"/>
        </w:rPr>
        <w:t>.</w:t>
      </w:r>
    </w:p>
    <w:p w:rsidR="00E224CA" w:rsidRDefault="00E224CA" w:rsidP="003107F3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</w:t>
      </w:r>
      <w:r w:rsidR="000269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запечатанных конвертах до </w:t>
      </w:r>
      <w:r w:rsidR="001714C4">
        <w:rPr>
          <w:sz w:val="28"/>
          <w:szCs w:val="28"/>
        </w:rPr>
        <w:t>1</w:t>
      </w:r>
      <w:r w:rsidR="003107F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4245CA">
        <w:rPr>
          <w:b/>
          <w:sz w:val="28"/>
          <w:szCs w:val="28"/>
        </w:rPr>
        <w:t>23</w:t>
      </w:r>
      <w:r w:rsidRPr="00E83B7D">
        <w:rPr>
          <w:b/>
          <w:sz w:val="28"/>
          <w:szCs w:val="28"/>
        </w:rPr>
        <w:t xml:space="preserve">» </w:t>
      </w:r>
      <w:r w:rsidR="000269A7">
        <w:rPr>
          <w:b/>
          <w:sz w:val="28"/>
          <w:szCs w:val="28"/>
        </w:rPr>
        <w:t>марта 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Default="00E224CA" w:rsidP="003107F3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107F3" w:rsidRDefault="004245CA" w:rsidP="004245C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45CA">
        <w:rPr>
          <w:sz w:val="28"/>
          <w:szCs w:val="28"/>
        </w:rPr>
        <w:t xml:space="preserve">1. </w:t>
      </w:r>
      <w:r w:rsidRPr="004245CA">
        <w:rPr>
          <w:b/>
          <w:sz w:val="28"/>
          <w:szCs w:val="28"/>
        </w:rPr>
        <w:t>ООО «Комплектация трансмиссий», ИНН 9701112534.</w:t>
      </w:r>
    </w:p>
    <w:p w:rsidR="004245CA" w:rsidRPr="002F4185" w:rsidRDefault="004245CA" w:rsidP="004245C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224CA" w:rsidRDefault="00E224CA" w:rsidP="003107F3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344276">
        <w:rPr>
          <w:sz w:val="28"/>
          <w:szCs w:val="28"/>
        </w:rPr>
        <w:t xml:space="preserve"> </w:t>
      </w:r>
      <w:r w:rsidR="00FC5CFD" w:rsidRPr="004245CA">
        <w:rPr>
          <w:b/>
          <w:sz w:val="28"/>
          <w:szCs w:val="28"/>
        </w:rPr>
        <w:t>ООО «Комплектация трансмиссий»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C80B8A">
        <w:rPr>
          <w:b/>
          <w:sz w:val="28"/>
          <w:szCs w:val="28"/>
        </w:rPr>
        <w:t>2</w:t>
      </w:r>
      <w:r w:rsidR="00FC5CFD">
        <w:rPr>
          <w:b/>
          <w:sz w:val="28"/>
          <w:szCs w:val="28"/>
        </w:rPr>
        <w:t>4</w:t>
      </w:r>
      <w:r w:rsidR="00C80B8A">
        <w:rPr>
          <w:b/>
          <w:sz w:val="28"/>
          <w:szCs w:val="28"/>
        </w:rPr>
        <w:t>/ЗК-А</w:t>
      </w:r>
      <w:proofErr w:type="gramStart"/>
      <w:r w:rsidR="00C80B8A">
        <w:rPr>
          <w:b/>
          <w:sz w:val="28"/>
          <w:szCs w:val="28"/>
        </w:rPr>
        <w:t>О</w:t>
      </w:r>
      <w:r w:rsidRPr="00731A48">
        <w:rPr>
          <w:b/>
          <w:sz w:val="28"/>
          <w:szCs w:val="28"/>
        </w:rPr>
        <w:t>«</w:t>
      </w:r>
      <w:proofErr w:type="gramEnd"/>
      <w:r w:rsidRPr="00731A48">
        <w:rPr>
          <w:b/>
          <w:sz w:val="28"/>
          <w:szCs w:val="28"/>
        </w:rPr>
        <w:t>ВРМ»/20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 xml:space="preserve">, стоимость, указанная </w:t>
      </w:r>
      <w:r w:rsidR="004F4F16" w:rsidRPr="00883EBB">
        <w:rPr>
          <w:sz w:val="28"/>
          <w:szCs w:val="28"/>
        </w:rPr>
        <w:t>в финансово-коммерческ</w:t>
      </w:r>
      <w:r w:rsidR="004F4F16">
        <w:rPr>
          <w:sz w:val="28"/>
          <w:szCs w:val="28"/>
        </w:rPr>
        <w:t>ом</w:t>
      </w:r>
      <w:r w:rsidR="004F4F16" w:rsidRPr="00883EBB">
        <w:rPr>
          <w:sz w:val="28"/>
          <w:szCs w:val="28"/>
        </w:rPr>
        <w:t xml:space="preserve"> предложени</w:t>
      </w:r>
      <w:r w:rsidR="004F4F16">
        <w:rPr>
          <w:sz w:val="28"/>
          <w:szCs w:val="28"/>
        </w:rPr>
        <w:t>и,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F1934" w:rsidRDefault="00EF1934" w:rsidP="00EF1934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927CA">
        <w:rPr>
          <w:b/>
          <w:sz w:val="28"/>
          <w:szCs w:val="28"/>
        </w:rPr>
        <w:t>2</w:t>
      </w:r>
      <w:r w:rsidR="00FC5CFD">
        <w:rPr>
          <w:b/>
          <w:sz w:val="28"/>
          <w:szCs w:val="28"/>
        </w:rPr>
        <w:t>4</w:t>
      </w:r>
      <w:r w:rsidR="006927CA">
        <w:rPr>
          <w:b/>
          <w:sz w:val="28"/>
          <w:szCs w:val="28"/>
        </w:rPr>
        <w:t>/ЗК-А</w:t>
      </w:r>
      <w:proofErr w:type="gramStart"/>
      <w:r w:rsidR="006927CA">
        <w:rPr>
          <w:b/>
          <w:sz w:val="28"/>
          <w:szCs w:val="28"/>
        </w:rPr>
        <w:t>О«</w:t>
      </w:r>
      <w:proofErr w:type="gramEnd"/>
      <w:r w:rsidR="006927CA">
        <w:rPr>
          <w:b/>
          <w:sz w:val="28"/>
          <w:szCs w:val="28"/>
        </w:rPr>
        <w:t>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414AC7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 w:rsidR="00344276">
        <w:rPr>
          <w:b/>
          <w:sz w:val="28"/>
          <w:szCs w:val="28"/>
        </w:rPr>
        <w:t>2</w:t>
      </w:r>
      <w:r w:rsidR="00FC5CFD">
        <w:rPr>
          <w:b/>
          <w:sz w:val="28"/>
          <w:szCs w:val="28"/>
        </w:rPr>
        <w:t>4</w:t>
      </w:r>
      <w:r w:rsidRPr="000269A7">
        <w:rPr>
          <w:b/>
          <w:sz w:val="28"/>
          <w:szCs w:val="28"/>
        </w:rPr>
        <w:t>/ЗК-АО «ВРМ»/20</w:t>
      </w:r>
      <w:r w:rsidR="006927CA" w:rsidRPr="000269A7">
        <w:rPr>
          <w:b/>
          <w:sz w:val="28"/>
          <w:szCs w:val="28"/>
        </w:rPr>
        <w:t xml:space="preserve">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0269A7" w:rsidRPr="000269A7">
        <w:rPr>
          <w:sz w:val="28"/>
          <w:szCs w:val="28"/>
        </w:rPr>
        <w:t xml:space="preserve"> </w:t>
      </w:r>
      <w:r w:rsidR="00FC5CFD" w:rsidRPr="004245CA">
        <w:rPr>
          <w:b/>
          <w:sz w:val="28"/>
          <w:szCs w:val="28"/>
        </w:rPr>
        <w:t xml:space="preserve">ООО «Комплектация трансмиссий», </w:t>
      </w:r>
      <w:r w:rsidRPr="000269A7">
        <w:rPr>
          <w:sz w:val="28"/>
          <w:szCs w:val="28"/>
        </w:rPr>
        <w:t xml:space="preserve"> на основании</w:t>
      </w:r>
      <w:r w:rsidR="00FC5CFD">
        <w:rPr>
          <w:sz w:val="28"/>
          <w:szCs w:val="28"/>
        </w:rPr>
        <w:t xml:space="preserve"> </w:t>
      </w:r>
      <w:proofErr w:type="spellStart"/>
      <w:r w:rsidR="001E1B15" w:rsidRPr="000269A7">
        <w:rPr>
          <w:b/>
          <w:sz w:val="28"/>
          <w:szCs w:val="28"/>
        </w:rPr>
        <w:t>п</w:t>
      </w:r>
      <w:r w:rsidR="00752BBF" w:rsidRPr="000269A7">
        <w:rPr>
          <w:b/>
          <w:sz w:val="28"/>
          <w:szCs w:val="28"/>
        </w:rPr>
        <w:t>п</w:t>
      </w:r>
      <w:proofErr w:type="spellEnd"/>
      <w:r w:rsidR="00752BBF" w:rsidRPr="000269A7">
        <w:rPr>
          <w:b/>
          <w:sz w:val="28"/>
          <w:szCs w:val="28"/>
        </w:rPr>
        <w:t>.</w:t>
      </w:r>
      <w:r w:rsidR="00F81273">
        <w:rPr>
          <w:b/>
          <w:sz w:val="28"/>
          <w:szCs w:val="28"/>
        </w:rPr>
        <w:t> </w:t>
      </w:r>
      <w:r w:rsidR="001E1B15" w:rsidRPr="000269A7">
        <w:rPr>
          <w:b/>
          <w:sz w:val="28"/>
          <w:szCs w:val="28"/>
        </w:rPr>
        <w:t>2</w:t>
      </w:r>
      <w:r w:rsidR="00752BBF" w:rsidRPr="000269A7">
        <w:rPr>
          <w:b/>
          <w:sz w:val="28"/>
          <w:szCs w:val="28"/>
        </w:rPr>
        <w:t>)</w:t>
      </w:r>
      <w:r w:rsidR="001E1B15" w:rsidRPr="000269A7">
        <w:rPr>
          <w:b/>
          <w:sz w:val="28"/>
          <w:szCs w:val="28"/>
        </w:rPr>
        <w:t xml:space="preserve"> п.</w:t>
      </w:r>
      <w:r w:rsidR="00B75E20"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</w:t>
      </w:r>
      <w:r w:rsidR="00C95B13" w:rsidRPr="000269A7">
        <w:rPr>
          <w:b/>
          <w:sz w:val="28"/>
          <w:szCs w:val="28"/>
        </w:rPr>
        <w:t>4</w:t>
      </w:r>
      <w:r w:rsidR="00DD5C58" w:rsidRPr="000269A7">
        <w:rPr>
          <w:sz w:val="28"/>
          <w:szCs w:val="28"/>
        </w:rPr>
        <w:t xml:space="preserve"> </w:t>
      </w:r>
      <w:r w:rsidRPr="000269A7">
        <w:rPr>
          <w:sz w:val="28"/>
          <w:szCs w:val="28"/>
        </w:rPr>
        <w:t>котировочной документации признать запрос котировок цен № </w:t>
      </w:r>
      <w:r w:rsidR="00F94E61" w:rsidRPr="000269A7">
        <w:rPr>
          <w:b/>
          <w:sz w:val="28"/>
          <w:szCs w:val="28"/>
        </w:rPr>
        <w:t>2</w:t>
      </w:r>
      <w:r w:rsidR="00FC5CFD">
        <w:rPr>
          <w:b/>
          <w:sz w:val="28"/>
          <w:szCs w:val="28"/>
        </w:rPr>
        <w:t>4</w:t>
      </w:r>
      <w:r w:rsidR="00EF6C6C" w:rsidRPr="000269A7">
        <w:rPr>
          <w:b/>
          <w:sz w:val="28"/>
          <w:szCs w:val="28"/>
        </w:rPr>
        <w:t>/</w:t>
      </w:r>
      <w:r w:rsidRPr="000269A7">
        <w:rPr>
          <w:b/>
          <w:sz w:val="28"/>
          <w:szCs w:val="28"/>
        </w:rPr>
        <w:t>ЗК-А</w:t>
      </w:r>
      <w:proofErr w:type="gramStart"/>
      <w:r w:rsidRPr="000269A7">
        <w:rPr>
          <w:b/>
          <w:sz w:val="28"/>
          <w:szCs w:val="28"/>
        </w:rPr>
        <w:t>О</w:t>
      </w:r>
      <w:r w:rsidR="00F94E61" w:rsidRPr="000269A7">
        <w:rPr>
          <w:b/>
          <w:sz w:val="28"/>
          <w:szCs w:val="28"/>
        </w:rPr>
        <w:t>«</w:t>
      </w:r>
      <w:proofErr w:type="gramEnd"/>
      <w:r w:rsidR="00F94E61" w:rsidRPr="000269A7">
        <w:rPr>
          <w:b/>
          <w:sz w:val="28"/>
          <w:szCs w:val="28"/>
        </w:rPr>
        <w:t>ВРМ»/2021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AA5D00" w:rsidRPr="00FC5CFD" w:rsidRDefault="00E224CA" w:rsidP="00FC5CFD">
      <w:pPr>
        <w:ind w:firstLine="567"/>
        <w:jc w:val="both"/>
        <w:rPr>
          <w:sz w:val="28"/>
          <w:szCs w:val="28"/>
        </w:rPr>
      </w:pPr>
      <w:r w:rsidRPr="00F94E61">
        <w:rPr>
          <w:sz w:val="28"/>
          <w:szCs w:val="28"/>
        </w:rPr>
        <w:t>2</w:t>
      </w:r>
      <w:r w:rsidRPr="000A6D14">
        <w:rPr>
          <w:sz w:val="28"/>
          <w:szCs w:val="28"/>
        </w:rPr>
        <w:t xml:space="preserve">) </w:t>
      </w:r>
      <w:r w:rsidR="006315C0" w:rsidRPr="00F16A20">
        <w:rPr>
          <w:sz w:val="28"/>
          <w:szCs w:val="28"/>
        </w:rPr>
        <w:t xml:space="preserve">На основании </w:t>
      </w:r>
      <w:r w:rsidR="001078A2" w:rsidRPr="00F16A20">
        <w:rPr>
          <w:sz w:val="28"/>
          <w:szCs w:val="28"/>
        </w:rPr>
        <w:t>п.</w:t>
      </w:r>
      <w:r w:rsidR="00307C36" w:rsidRPr="00F16A20">
        <w:rPr>
          <w:sz w:val="28"/>
          <w:szCs w:val="28"/>
        </w:rPr>
        <w:t> </w:t>
      </w:r>
      <w:r w:rsidR="001078A2" w:rsidRPr="00F16A20">
        <w:rPr>
          <w:sz w:val="28"/>
          <w:szCs w:val="28"/>
        </w:rPr>
        <w:t>5.15</w:t>
      </w:r>
      <w:r w:rsidR="006315C0" w:rsidRPr="00F16A20">
        <w:rPr>
          <w:sz w:val="28"/>
          <w:szCs w:val="28"/>
        </w:rPr>
        <w:t xml:space="preserve"> п</w:t>
      </w:r>
      <w:r w:rsidR="00307C36" w:rsidRPr="00F16A20">
        <w:rPr>
          <w:sz w:val="28"/>
          <w:szCs w:val="28"/>
        </w:rPr>
        <w:t xml:space="preserve">оручить </w:t>
      </w:r>
      <w:r w:rsidR="00FC5CFD" w:rsidRPr="009E4258">
        <w:rPr>
          <w:sz w:val="28"/>
          <w:szCs w:val="28"/>
        </w:rPr>
        <w:t>службе МТО УС АО «ВРМ»</w:t>
      </w:r>
      <w:r w:rsidRPr="00F16A20">
        <w:rPr>
          <w:sz w:val="28"/>
          <w:szCs w:val="28"/>
        </w:rPr>
        <w:t xml:space="preserve"> в установленном порядке обеспечить заключение договора с</w:t>
      </w:r>
      <w:r w:rsidR="00F94E61" w:rsidRPr="00F16A20">
        <w:rPr>
          <w:sz w:val="28"/>
          <w:szCs w:val="28"/>
        </w:rPr>
        <w:t xml:space="preserve"> </w:t>
      </w:r>
      <w:r w:rsidR="00FC5CFD" w:rsidRPr="004245CA">
        <w:rPr>
          <w:b/>
          <w:sz w:val="28"/>
          <w:szCs w:val="28"/>
        </w:rPr>
        <w:t>ООО «Комплектация трансмиссий»</w:t>
      </w:r>
      <w:r w:rsidRPr="00F16A20">
        <w:rPr>
          <w:sz w:val="28"/>
          <w:szCs w:val="28"/>
        </w:rPr>
        <w:t xml:space="preserve"> со стоимостью предложения</w:t>
      </w:r>
      <w:r w:rsidR="00AA5D00" w:rsidRPr="000A6D14">
        <w:rPr>
          <w:sz w:val="28"/>
          <w:szCs w:val="28"/>
        </w:rPr>
        <w:t>:</w:t>
      </w:r>
      <w:r w:rsidR="000A6D14" w:rsidRPr="000A6D14">
        <w:rPr>
          <w:sz w:val="28"/>
          <w:szCs w:val="28"/>
        </w:rPr>
        <w:t xml:space="preserve"> </w:t>
      </w:r>
      <w:r w:rsidR="00FC5CFD" w:rsidRPr="00FC5CFD">
        <w:rPr>
          <w:rFonts w:eastAsiaTheme="minorHAnsi"/>
          <w:b/>
          <w:sz w:val="28"/>
          <w:szCs w:val="28"/>
          <w:lang w:eastAsia="en-US"/>
        </w:rPr>
        <w:t>3 567 624</w:t>
      </w:r>
      <w:r w:rsidR="00FC5CFD" w:rsidRPr="00FC5CFD">
        <w:rPr>
          <w:rFonts w:eastAsiaTheme="minorHAnsi"/>
          <w:sz w:val="28"/>
          <w:szCs w:val="28"/>
          <w:lang w:eastAsia="en-US"/>
        </w:rPr>
        <w:t xml:space="preserve"> </w:t>
      </w:r>
      <w:r w:rsidR="00FC5CFD" w:rsidRPr="00FC5CFD">
        <w:rPr>
          <w:b/>
          <w:sz w:val="28"/>
          <w:szCs w:val="28"/>
        </w:rPr>
        <w:t>(Три миллиона пятьсот шестьдесят семь тысяч шестьсот двадцать четыре) рубля 30 копеек без учета НДС;</w:t>
      </w:r>
      <w:r w:rsidR="00FC5CFD">
        <w:rPr>
          <w:b/>
          <w:sz w:val="28"/>
          <w:szCs w:val="28"/>
        </w:rPr>
        <w:t xml:space="preserve"> </w:t>
      </w:r>
      <w:r w:rsidR="00FC5CFD" w:rsidRPr="00FC5CFD">
        <w:rPr>
          <w:b/>
          <w:sz w:val="28"/>
          <w:szCs w:val="28"/>
        </w:rPr>
        <w:t>4 281 149 (Четыре миллиона двести восемьдесят одна тысяча сто сорок девять) рублей 16 копеек, с учетом всех налогов, включая НДС</w:t>
      </w:r>
      <w:r w:rsidR="009C7F13" w:rsidRPr="00FC5CFD">
        <w:rPr>
          <w:b/>
          <w:color w:val="000000" w:themeColor="text1"/>
          <w:sz w:val="28"/>
          <w:szCs w:val="28"/>
        </w:rPr>
        <w:t>,</w:t>
      </w:r>
      <w:r w:rsidR="00AA5D00" w:rsidRPr="00FC5CFD">
        <w:rPr>
          <w:b/>
          <w:color w:val="000000" w:themeColor="text1"/>
          <w:sz w:val="28"/>
          <w:szCs w:val="28"/>
        </w:rPr>
        <w:t xml:space="preserve"> </w:t>
      </w:r>
      <w:r w:rsidR="00AA5D00" w:rsidRPr="00FC5CFD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AC1488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70549B" w:rsidRPr="0070549B">
        <w:rPr>
          <w:b/>
          <w:sz w:val="28"/>
          <w:szCs w:val="28"/>
        </w:rPr>
        <w:t xml:space="preserve"> № 2</w:t>
      </w:r>
      <w:r w:rsidR="00ED5D73">
        <w:rPr>
          <w:b/>
          <w:sz w:val="28"/>
          <w:szCs w:val="28"/>
        </w:rPr>
        <w:t>4</w:t>
      </w:r>
      <w:r w:rsidR="0070549B" w:rsidRPr="0070549B">
        <w:rPr>
          <w:b/>
          <w:sz w:val="28"/>
          <w:szCs w:val="28"/>
        </w:rPr>
        <w:t>/ЗК-АО «ВРМ»/2021</w:t>
      </w:r>
    </w:p>
    <w:p w:rsidR="00AC1488" w:rsidRPr="0070549B" w:rsidRDefault="00AC1488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70549B" w:rsidRDefault="0070549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1078A2" w:rsidP="00D07FA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</w:t>
      </w:r>
      <w:r w:rsidR="00D07FA0" w:rsidRPr="001078A2">
        <w:rPr>
          <w:sz w:val="28"/>
          <w:szCs w:val="28"/>
        </w:rPr>
        <w:t xml:space="preserve"> службы МТО</w:t>
      </w:r>
      <w:r w:rsidR="00D07FA0" w:rsidRPr="00640EED">
        <w:rPr>
          <w:sz w:val="28"/>
          <w:szCs w:val="28"/>
        </w:rPr>
        <w:tab/>
        <w:t>М.С. Герасимов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73" w:rsidRDefault="00ED5D73">
      <w:r>
        <w:separator/>
      </w:r>
    </w:p>
  </w:endnote>
  <w:endnote w:type="continuationSeparator" w:id="0">
    <w:p w:rsidR="00ED5D73" w:rsidRDefault="00ED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73" w:rsidRDefault="00ED5D73">
      <w:r>
        <w:separator/>
      </w:r>
    </w:p>
  </w:footnote>
  <w:footnote w:type="continuationSeparator" w:id="0">
    <w:p w:rsidR="00ED5D73" w:rsidRDefault="00ED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3" w:rsidRDefault="00ED5D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ED5D73" w:rsidRDefault="00ED5D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73" w:rsidRDefault="00ED5D73">
    <w:pPr>
      <w:pStyle w:val="a6"/>
      <w:jc w:val="center"/>
    </w:pPr>
    <w:fldSimple w:instr=" PAGE   \* MERGEFORMAT ">
      <w:r w:rsidR="00AC1488">
        <w:rPr>
          <w:noProof/>
        </w:rPr>
        <w:t>2</w:t>
      </w:r>
    </w:fldSimple>
  </w:p>
  <w:p w:rsidR="00ED5D73" w:rsidRDefault="00ED5D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ED5D73" w:rsidRDefault="00ED5D73">
        <w:pPr>
          <w:pStyle w:val="a6"/>
          <w:jc w:val="center"/>
        </w:pPr>
        <w:fldSimple w:instr=" PAGE   \* MERGEFORMAT ">
          <w:r w:rsidR="00AC1488">
            <w:rPr>
              <w:noProof/>
            </w:rPr>
            <w:t>1</w:t>
          </w:r>
        </w:fldSimple>
      </w:p>
    </w:sdtContent>
  </w:sdt>
  <w:p w:rsidR="00ED5D73" w:rsidRDefault="00ED5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7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2"/>
  </w:num>
  <w:num w:numId="7">
    <w:abstractNumId w:val="32"/>
  </w:num>
  <w:num w:numId="8">
    <w:abstractNumId w:val="22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36"/>
  </w:num>
  <w:num w:numId="14">
    <w:abstractNumId w:val="1"/>
  </w:num>
  <w:num w:numId="15">
    <w:abstractNumId w:val="23"/>
  </w:num>
  <w:num w:numId="16">
    <w:abstractNumId w:val="16"/>
  </w:num>
  <w:num w:numId="17">
    <w:abstractNumId w:val="47"/>
  </w:num>
  <w:num w:numId="18">
    <w:abstractNumId w:val="38"/>
  </w:num>
  <w:num w:numId="19">
    <w:abstractNumId w:val="0"/>
  </w:num>
  <w:num w:numId="20">
    <w:abstractNumId w:val="30"/>
  </w:num>
  <w:num w:numId="21">
    <w:abstractNumId w:val="21"/>
  </w:num>
  <w:num w:numId="22">
    <w:abstractNumId w:val="9"/>
  </w:num>
  <w:num w:numId="23">
    <w:abstractNumId w:val="15"/>
  </w:num>
  <w:num w:numId="24">
    <w:abstractNumId w:val="41"/>
  </w:num>
  <w:num w:numId="25">
    <w:abstractNumId w:val="46"/>
  </w:num>
  <w:num w:numId="26">
    <w:abstractNumId w:val="35"/>
  </w:num>
  <w:num w:numId="27">
    <w:abstractNumId w:val="5"/>
  </w:num>
  <w:num w:numId="28">
    <w:abstractNumId w:val="2"/>
  </w:num>
  <w:num w:numId="29">
    <w:abstractNumId w:val="11"/>
  </w:num>
  <w:num w:numId="30">
    <w:abstractNumId w:val="33"/>
  </w:num>
  <w:num w:numId="31">
    <w:abstractNumId w:val="29"/>
  </w:num>
  <w:num w:numId="32">
    <w:abstractNumId w:val="25"/>
  </w:num>
  <w:num w:numId="33">
    <w:abstractNumId w:val="39"/>
  </w:num>
  <w:num w:numId="34">
    <w:abstractNumId w:val="24"/>
  </w:num>
  <w:num w:numId="35">
    <w:abstractNumId w:val="28"/>
  </w:num>
  <w:num w:numId="36">
    <w:abstractNumId w:val="10"/>
  </w:num>
  <w:num w:numId="37">
    <w:abstractNumId w:val="17"/>
  </w:num>
  <w:num w:numId="38">
    <w:abstractNumId w:val="43"/>
  </w:num>
  <w:num w:numId="39">
    <w:abstractNumId w:val="12"/>
  </w:num>
  <w:num w:numId="40">
    <w:abstractNumId w:val="26"/>
  </w:num>
  <w:num w:numId="41">
    <w:abstractNumId w:val="31"/>
  </w:num>
  <w:num w:numId="42">
    <w:abstractNumId w:val="37"/>
  </w:num>
  <w:num w:numId="43">
    <w:abstractNumId w:val="34"/>
  </w:num>
  <w:num w:numId="44">
    <w:abstractNumId w:val="6"/>
  </w:num>
  <w:num w:numId="45">
    <w:abstractNumId w:val="13"/>
  </w:num>
  <w:num w:numId="46">
    <w:abstractNumId w:val="44"/>
  </w:num>
  <w:num w:numId="47">
    <w:abstractNumId w:val="40"/>
  </w:num>
  <w:num w:numId="48">
    <w:abstractNumId w:val="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5A0"/>
    <w:rsid w:val="0010210C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5CA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2155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4DE1"/>
    <w:rsid w:val="00916A36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1488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363AF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5D73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AF2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5CFD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BCF2-68A1-4411-863F-C255769E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27</cp:revision>
  <cp:lastPrinted>2021-03-24T08:47:00Z</cp:lastPrinted>
  <dcterms:created xsi:type="dcterms:W3CDTF">2021-03-16T10:14:00Z</dcterms:created>
  <dcterms:modified xsi:type="dcterms:W3CDTF">2021-03-24T09:02:00Z</dcterms:modified>
</cp:coreProperties>
</file>