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C81CCF">
        <w:rPr>
          <w:b/>
          <w:sz w:val="32"/>
          <w:szCs w:val="32"/>
          <w:u w:val="single"/>
        </w:rPr>
        <w:t>ВРМ-2</w:t>
      </w:r>
      <w:r w:rsidR="004E4594">
        <w:rPr>
          <w:b/>
          <w:sz w:val="32"/>
          <w:szCs w:val="32"/>
          <w:u w:val="single"/>
        </w:rPr>
        <w:t>5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344276">
        <w:rPr>
          <w:b/>
          <w:sz w:val="32"/>
          <w:szCs w:val="32"/>
          <w:u w:val="single"/>
        </w:rPr>
        <w:t>25</w:t>
      </w:r>
      <w:r w:rsidR="00C81CCF">
        <w:rPr>
          <w:b/>
          <w:sz w:val="32"/>
          <w:szCs w:val="32"/>
          <w:u w:val="single"/>
        </w:rPr>
        <w:t>/ЗК-АО «ВРМ»/2021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4E4594">
        <w:rPr>
          <w:b/>
          <w:sz w:val="28"/>
          <w:szCs w:val="28"/>
        </w:rPr>
        <w:t>25</w:t>
      </w:r>
      <w:r w:rsidRPr="00E83B7D">
        <w:rPr>
          <w:b/>
          <w:sz w:val="28"/>
          <w:szCs w:val="28"/>
        </w:rPr>
        <w:t xml:space="preserve">» </w:t>
      </w:r>
      <w:r w:rsidR="00C81CCF" w:rsidRPr="00E83B7D">
        <w:rPr>
          <w:b/>
          <w:sz w:val="28"/>
          <w:szCs w:val="28"/>
        </w:rPr>
        <w:t>марта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3509A" w:rsidRDefault="0003509A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7D6E27" w:rsidRPr="007D6E27" w:rsidRDefault="003C03C6" w:rsidP="007D6E27">
      <w:pPr>
        <w:ind w:firstLine="567"/>
        <w:jc w:val="both"/>
        <w:rPr>
          <w:sz w:val="28"/>
          <w:szCs w:val="28"/>
        </w:rPr>
      </w:pPr>
      <w:r w:rsidRPr="003C03C6">
        <w:rPr>
          <w:sz w:val="28"/>
          <w:szCs w:val="28"/>
        </w:rPr>
        <w:t xml:space="preserve">1. </w:t>
      </w:r>
      <w:r w:rsidR="00E224CA" w:rsidRPr="007D6E27">
        <w:rPr>
          <w:sz w:val="28"/>
          <w:szCs w:val="28"/>
        </w:rPr>
        <w:t>Рассмотрение котировочных</w:t>
      </w:r>
      <w:r w:rsidR="00E224CA" w:rsidRPr="007D6E27">
        <w:rPr>
          <w:i/>
          <w:sz w:val="28"/>
          <w:szCs w:val="28"/>
        </w:rPr>
        <w:t xml:space="preserve"> </w:t>
      </w:r>
      <w:r w:rsidR="00E224CA" w:rsidRPr="007D6E27">
        <w:rPr>
          <w:sz w:val="28"/>
          <w:szCs w:val="28"/>
        </w:rPr>
        <w:t xml:space="preserve">заявок, представленных для участия </w:t>
      </w:r>
      <w:r w:rsidR="00E83B7D" w:rsidRPr="007D6E27">
        <w:rPr>
          <w:sz w:val="28"/>
          <w:szCs w:val="28"/>
        </w:rPr>
        <w:t xml:space="preserve">                            </w:t>
      </w:r>
      <w:r w:rsidR="00E224CA" w:rsidRPr="007D6E27">
        <w:rPr>
          <w:sz w:val="28"/>
          <w:szCs w:val="28"/>
        </w:rPr>
        <w:t xml:space="preserve">в запросе котировок цен </w:t>
      </w:r>
      <w:r w:rsidR="00E224CA" w:rsidRPr="007D6E27">
        <w:rPr>
          <w:b/>
          <w:sz w:val="28"/>
          <w:szCs w:val="28"/>
        </w:rPr>
        <w:t xml:space="preserve">№ </w:t>
      </w:r>
      <w:r w:rsidR="00344276" w:rsidRPr="007D6E27">
        <w:rPr>
          <w:b/>
          <w:sz w:val="28"/>
          <w:szCs w:val="28"/>
        </w:rPr>
        <w:t>25</w:t>
      </w:r>
      <w:r w:rsidR="00E224CA" w:rsidRPr="007D6E27">
        <w:rPr>
          <w:b/>
          <w:sz w:val="28"/>
          <w:szCs w:val="28"/>
        </w:rPr>
        <w:t>/ЗК-АО</w:t>
      </w:r>
      <w:r w:rsidR="009D7632" w:rsidRPr="007D6E27">
        <w:rPr>
          <w:b/>
          <w:sz w:val="28"/>
          <w:szCs w:val="28"/>
        </w:rPr>
        <w:t>«ВРМ»/</w:t>
      </w:r>
      <w:r w:rsidRPr="007D6E27">
        <w:rPr>
          <w:b/>
          <w:sz w:val="28"/>
          <w:szCs w:val="28"/>
        </w:rPr>
        <w:t>2021</w:t>
      </w:r>
      <w:r w:rsidRPr="007D6E27">
        <w:rPr>
          <w:sz w:val="28"/>
          <w:szCs w:val="28"/>
        </w:rPr>
        <w:t xml:space="preserve"> с</w:t>
      </w:r>
      <w:r w:rsidR="007D6E27" w:rsidRPr="007D6E27">
        <w:rPr>
          <w:sz w:val="28"/>
          <w:szCs w:val="28"/>
        </w:rPr>
        <w:t xml:space="preserve"> целью выбора организации на право заключения договора поставки </w:t>
      </w:r>
      <w:r w:rsidR="007D6E27" w:rsidRPr="007D6E27">
        <w:rPr>
          <w:b/>
          <w:sz w:val="28"/>
          <w:szCs w:val="28"/>
        </w:rPr>
        <w:t>черного металлопроката</w:t>
      </w:r>
      <w:r w:rsidR="007D6E27" w:rsidRPr="007D6E27">
        <w:rPr>
          <w:sz w:val="28"/>
          <w:szCs w:val="28"/>
        </w:rPr>
        <w:t xml:space="preserve"> для нужд Тамбовского ВРЗ и Воронежского ВРЗ – филиалов АО «ВРМ» до 30 июня 2021 г. </w:t>
      </w:r>
    </w:p>
    <w:p w:rsidR="00E224CA" w:rsidRPr="007D6E27" w:rsidRDefault="003C03C6" w:rsidP="003C03C6">
      <w:pPr>
        <w:ind w:firstLine="709"/>
        <w:jc w:val="both"/>
        <w:rPr>
          <w:b/>
          <w:sz w:val="28"/>
          <w:szCs w:val="28"/>
        </w:rPr>
      </w:pPr>
      <w:r w:rsidRPr="003C03C6">
        <w:rPr>
          <w:sz w:val="28"/>
          <w:szCs w:val="28"/>
        </w:rPr>
        <w:t>2. </w:t>
      </w:r>
      <w:r w:rsidR="00E224CA" w:rsidRPr="003C03C6">
        <w:rPr>
          <w:sz w:val="28"/>
          <w:szCs w:val="28"/>
        </w:rPr>
        <w:t xml:space="preserve">Подготовка предложений в Конкурсную комиссию АО «ВРМ» </w:t>
      </w:r>
      <w:r>
        <w:rPr>
          <w:sz w:val="28"/>
          <w:szCs w:val="28"/>
        </w:rPr>
        <w:t>по</w:t>
      </w:r>
      <w:r w:rsidR="00E224CA" w:rsidRPr="003C03C6">
        <w:rPr>
          <w:sz w:val="28"/>
          <w:szCs w:val="28"/>
        </w:rPr>
        <w:t xml:space="preserve"> итогам запроса котировок цен </w:t>
      </w:r>
      <w:r w:rsidR="00E224CA" w:rsidRPr="007D6E27">
        <w:rPr>
          <w:b/>
          <w:sz w:val="28"/>
          <w:szCs w:val="28"/>
        </w:rPr>
        <w:t xml:space="preserve">№ </w:t>
      </w:r>
      <w:r w:rsidRPr="007D6E27">
        <w:rPr>
          <w:b/>
          <w:sz w:val="28"/>
          <w:szCs w:val="28"/>
        </w:rPr>
        <w:t>2</w:t>
      </w:r>
      <w:r w:rsidR="00344276" w:rsidRPr="007D6E27">
        <w:rPr>
          <w:b/>
          <w:sz w:val="28"/>
          <w:szCs w:val="28"/>
        </w:rPr>
        <w:t>5</w:t>
      </w:r>
      <w:r w:rsidR="00300033" w:rsidRPr="007D6E27">
        <w:rPr>
          <w:b/>
          <w:sz w:val="28"/>
          <w:szCs w:val="28"/>
        </w:rPr>
        <w:t>/ЗК-А</w:t>
      </w:r>
      <w:proofErr w:type="gramStart"/>
      <w:r w:rsidR="00300033" w:rsidRPr="007D6E27">
        <w:rPr>
          <w:b/>
          <w:sz w:val="28"/>
          <w:szCs w:val="28"/>
        </w:rPr>
        <w:t>О«</w:t>
      </w:r>
      <w:proofErr w:type="gramEnd"/>
      <w:r w:rsidR="00300033" w:rsidRPr="007D6E27">
        <w:rPr>
          <w:b/>
          <w:sz w:val="28"/>
          <w:szCs w:val="28"/>
        </w:rPr>
        <w:t>ВРМ»/2021</w:t>
      </w:r>
      <w:r w:rsidR="00E224CA" w:rsidRPr="007D6E27">
        <w:rPr>
          <w:b/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FF4939"/>
    <w:p w:rsidR="00E224CA" w:rsidRPr="00F452DB" w:rsidRDefault="00E224CA" w:rsidP="00FF4939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344276">
        <w:rPr>
          <w:b/>
          <w:sz w:val="28"/>
          <w:szCs w:val="28"/>
        </w:rPr>
        <w:t>25</w:t>
      </w:r>
      <w:r w:rsidR="007D6E27">
        <w:rPr>
          <w:b/>
          <w:sz w:val="28"/>
          <w:szCs w:val="28"/>
        </w:rPr>
        <w:t>/ЗК-А</w:t>
      </w:r>
      <w:proofErr w:type="gramStart"/>
      <w:r w:rsidR="007D6E27">
        <w:rPr>
          <w:b/>
          <w:sz w:val="28"/>
          <w:szCs w:val="28"/>
        </w:rPr>
        <w:t>О</w:t>
      </w:r>
      <w:r w:rsidR="001714C4">
        <w:rPr>
          <w:b/>
          <w:sz w:val="28"/>
          <w:szCs w:val="28"/>
        </w:rPr>
        <w:t>«</w:t>
      </w:r>
      <w:proofErr w:type="gramEnd"/>
      <w:r w:rsidR="001714C4">
        <w:rPr>
          <w:b/>
          <w:sz w:val="28"/>
          <w:szCs w:val="28"/>
        </w:rPr>
        <w:t>ВРМ»/2021</w:t>
      </w:r>
      <w:r w:rsidRPr="00F452DB">
        <w:rPr>
          <w:i/>
          <w:sz w:val="28"/>
          <w:szCs w:val="28"/>
        </w:rPr>
        <w:t>.</w:t>
      </w:r>
    </w:p>
    <w:p w:rsidR="00E224CA" w:rsidRDefault="00E224CA" w:rsidP="00FF4939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</w:t>
      </w:r>
      <w:r w:rsidR="000269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запечатанных конвертах до </w:t>
      </w:r>
      <w:r w:rsidR="001714C4">
        <w:rPr>
          <w:sz w:val="28"/>
          <w:szCs w:val="28"/>
        </w:rPr>
        <w:t>1</w:t>
      </w:r>
      <w:r w:rsidR="003107F3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7D6E27">
        <w:rPr>
          <w:b/>
          <w:sz w:val="28"/>
          <w:szCs w:val="28"/>
        </w:rPr>
        <w:t>25</w:t>
      </w:r>
      <w:r w:rsidRPr="00E83B7D">
        <w:rPr>
          <w:b/>
          <w:sz w:val="28"/>
          <w:szCs w:val="28"/>
        </w:rPr>
        <w:t xml:space="preserve">» </w:t>
      </w:r>
      <w:r w:rsidR="007D6E27">
        <w:rPr>
          <w:b/>
          <w:sz w:val="28"/>
          <w:szCs w:val="28"/>
        </w:rPr>
        <w:t xml:space="preserve">марта </w:t>
      </w:r>
      <w:r w:rsidR="000269A7">
        <w:rPr>
          <w:b/>
          <w:sz w:val="28"/>
          <w:szCs w:val="28"/>
        </w:rPr>
        <w:t>2021 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Default="00E224CA" w:rsidP="00FF4939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03509A" w:rsidRPr="002F4185" w:rsidRDefault="004F75D4" w:rsidP="00FF4939">
      <w:pPr>
        <w:pStyle w:val="10"/>
        <w:ind w:firstLine="709"/>
        <w:rPr>
          <w:szCs w:val="28"/>
        </w:rPr>
      </w:pPr>
      <w:r w:rsidRPr="00416055">
        <w:rPr>
          <w:b/>
          <w:szCs w:val="28"/>
        </w:rPr>
        <w:t>ООО «Комплектация трансмиссий», ИНН 97001112534.</w:t>
      </w:r>
    </w:p>
    <w:p w:rsidR="009B1D91" w:rsidRPr="00E45109" w:rsidRDefault="00E224CA" w:rsidP="00E45109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E45109">
        <w:rPr>
          <w:sz w:val="28"/>
          <w:szCs w:val="28"/>
        </w:rPr>
        <w:t>Котировочная заявка</w:t>
      </w:r>
      <w:r w:rsidR="00344276" w:rsidRPr="00E45109">
        <w:rPr>
          <w:sz w:val="28"/>
          <w:szCs w:val="28"/>
        </w:rPr>
        <w:t xml:space="preserve"> </w:t>
      </w:r>
      <w:r w:rsidR="004F75D4" w:rsidRPr="00E45109">
        <w:rPr>
          <w:b/>
          <w:sz w:val="28"/>
          <w:szCs w:val="28"/>
        </w:rPr>
        <w:t>ООО «Комплектация трансмиссий»</w:t>
      </w:r>
      <w:r w:rsidR="004F75D4" w:rsidRPr="00E45109">
        <w:rPr>
          <w:sz w:val="28"/>
          <w:szCs w:val="28"/>
        </w:rPr>
        <w:t xml:space="preserve"> не </w:t>
      </w:r>
      <w:r w:rsidRPr="00E45109">
        <w:rPr>
          <w:sz w:val="28"/>
          <w:szCs w:val="28"/>
        </w:rPr>
        <w:t>соответствует требованиям</w:t>
      </w:r>
      <w:r w:rsidR="00170C91">
        <w:rPr>
          <w:sz w:val="28"/>
          <w:szCs w:val="28"/>
        </w:rPr>
        <w:t xml:space="preserve"> </w:t>
      </w:r>
      <w:proofErr w:type="spellStart"/>
      <w:r w:rsidR="00170C91" w:rsidRPr="00E45109">
        <w:rPr>
          <w:sz w:val="28"/>
          <w:szCs w:val="28"/>
        </w:rPr>
        <w:t>пп</w:t>
      </w:r>
      <w:proofErr w:type="spellEnd"/>
      <w:r w:rsidR="00170C91" w:rsidRPr="00E45109">
        <w:rPr>
          <w:sz w:val="28"/>
          <w:szCs w:val="28"/>
        </w:rPr>
        <w:t>. 2) п. 5.5</w:t>
      </w:r>
      <w:r w:rsidRPr="00E45109">
        <w:rPr>
          <w:sz w:val="28"/>
          <w:szCs w:val="28"/>
        </w:rPr>
        <w:t xml:space="preserve"> запроса котировок цен </w:t>
      </w:r>
      <w:r w:rsidRPr="00E45109">
        <w:rPr>
          <w:b/>
          <w:sz w:val="28"/>
          <w:szCs w:val="28"/>
        </w:rPr>
        <w:t xml:space="preserve">№ </w:t>
      </w:r>
      <w:r w:rsidR="00C80B8A" w:rsidRPr="00E45109">
        <w:rPr>
          <w:b/>
          <w:sz w:val="28"/>
          <w:szCs w:val="28"/>
        </w:rPr>
        <w:t>2</w:t>
      </w:r>
      <w:r w:rsidR="00344276" w:rsidRPr="00E45109">
        <w:rPr>
          <w:b/>
          <w:sz w:val="28"/>
          <w:szCs w:val="28"/>
        </w:rPr>
        <w:t>5</w:t>
      </w:r>
      <w:r w:rsidR="00C80B8A" w:rsidRPr="00E45109">
        <w:rPr>
          <w:b/>
          <w:sz w:val="28"/>
          <w:szCs w:val="28"/>
        </w:rPr>
        <w:t>/ЗК-А</w:t>
      </w:r>
      <w:proofErr w:type="gramStart"/>
      <w:r w:rsidR="00C80B8A" w:rsidRPr="00E45109">
        <w:rPr>
          <w:b/>
          <w:sz w:val="28"/>
          <w:szCs w:val="28"/>
        </w:rPr>
        <w:t>О</w:t>
      </w:r>
      <w:r w:rsidRPr="00E45109">
        <w:rPr>
          <w:b/>
          <w:sz w:val="28"/>
          <w:szCs w:val="28"/>
        </w:rPr>
        <w:t>«</w:t>
      </w:r>
      <w:proofErr w:type="gramEnd"/>
      <w:r w:rsidRPr="00E45109">
        <w:rPr>
          <w:b/>
          <w:sz w:val="28"/>
          <w:szCs w:val="28"/>
        </w:rPr>
        <w:t>ВРМ»/20</w:t>
      </w:r>
      <w:r w:rsidR="00C80B8A" w:rsidRPr="00E45109">
        <w:rPr>
          <w:b/>
          <w:sz w:val="28"/>
          <w:szCs w:val="28"/>
        </w:rPr>
        <w:t>21</w:t>
      </w:r>
      <w:r w:rsidR="00D20F40" w:rsidRPr="00E45109">
        <w:rPr>
          <w:sz w:val="28"/>
          <w:szCs w:val="28"/>
        </w:rPr>
        <w:t xml:space="preserve"> </w:t>
      </w:r>
      <w:r w:rsidRPr="00E45109">
        <w:rPr>
          <w:sz w:val="28"/>
          <w:szCs w:val="28"/>
        </w:rPr>
        <w:t xml:space="preserve">стоимость, указанная </w:t>
      </w:r>
      <w:r w:rsidR="004F4F16" w:rsidRPr="00E45109">
        <w:rPr>
          <w:sz w:val="28"/>
          <w:szCs w:val="28"/>
        </w:rPr>
        <w:t>в финансово-коммерческом предложении</w:t>
      </w:r>
      <w:r w:rsidRPr="00E45109">
        <w:rPr>
          <w:sz w:val="28"/>
          <w:szCs w:val="28"/>
        </w:rPr>
        <w:t xml:space="preserve"> превышает начальную (максимальную) цену договора, устано</w:t>
      </w:r>
      <w:r w:rsidR="00AB2B91" w:rsidRPr="00E45109">
        <w:rPr>
          <w:sz w:val="28"/>
          <w:szCs w:val="28"/>
        </w:rPr>
        <w:t>вленную в запросе котировок цен</w:t>
      </w:r>
      <w:r w:rsidR="00170C91">
        <w:rPr>
          <w:sz w:val="28"/>
          <w:szCs w:val="28"/>
        </w:rPr>
        <w:t>.</w:t>
      </w:r>
      <w:r w:rsidR="00AB2B91" w:rsidRPr="00E45109">
        <w:rPr>
          <w:sz w:val="28"/>
          <w:szCs w:val="28"/>
        </w:rPr>
        <w:t xml:space="preserve"> </w:t>
      </w:r>
    </w:p>
    <w:p w:rsidR="009B1D91" w:rsidRDefault="009B1D91" w:rsidP="00FF4939">
      <w:pPr>
        <w:pStyle w:val="ae"/>
        <w:ind w:left="0" w:firstLine="709"/>
        <w:jc w:val="both"/>
        <w:outlineLvl w:val="0"/>
        <w:rPr>
          <w:sz w:val="28"/>
          <w:szCs w:val="28"/>
        </w:rPr>
      </w:pPr>
    </w:p>
    <w:p w:rsidR="00EF1934" w:rsidRDefault="00EF1934" w:rsidP="00EF1934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41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6927CA">
        <w:rPr>
          <w:b/>
          <w:sz w:val="28"/>
          <w:szCs w:val="28"/>
        </w:rPr>
        <w:t>2</w:t>
      </w:r>
      <w:r w:rsidR="00344276">
        <w:rPr>
          <w:b/>
          <w:sz w:val="28"/>
          <w:szCs w:val="28"/>
        </w:rPr>
        <w:t>5</w:t>
      </w:r>
      <w:r w:rsidR="006927CA">
        <w:rPr>
          <w:b/>
          <w:sz w:val="28"/>
          <w:szCs w:val="28"/>
        </w:rPr>
        <w:t>/ЗК-А</w:t>
      </w:r>
      <w:proofErr w:type="gramStart"/>
      <w:r w:rsidR="006927CA">
        <w:rPr>
          <w:b/>
          <w:sz w:val="28"/>
          <w:szCs w:val="28"/>
        </w:rPr>
        <w:t>О«</w:t>
      </w:r>
      <w:proofErr w:type="gramEnd"/>
      <w:r w:rsidR="006927CA">
        <w:rPr>
          <w:b/>
          <w:sz w:val="28"/>
          <w:szCs w:val="28"/>
        </w:rPr>
        <w:t>ВРМ»/2021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A3D77" w:rsidRPr="001B567E" w:rsidRDefault="004A3D77" w:rsidP="004A3D77">
      <w:pPr>
        <w:spacing w:before="240"/>
        <w:ind w:firstLine="567"/>
        <w:jc w:val="both"/>
        <w:rPr>
          <w:sz w:val="28"/>
          <w:szCs w:val="28"/>
        </w:rPr>
      </w:pPr>
      <w:r w:rsidRPr="00453C0E">
        <w:rPr>
          <w:color w:val="000000"/>
          <w:sz w:val="28"/>
          <w:szCs w:val="28"/>
        </w:rPr>
        <w:t xml:space="preserve">В связи с тем, что </w:t>
      </w:r>
      <w:r>
        <w:rPr>
          <w:color w:val="000000" w:themeColor="text1"/>
          <w:sz w:val="28"/>
          <w:szCs w:val="28"/>
        </w:rPr>
        <w:t>котировочная</w:t>
      </w:r>
      <w:r w:rsidRPr="00453C0E">
        <w:rPr>
          <w:color w:val="000000" w:themeColor="text1"/>
          <w:sz w:val="28"/>
          <w:szCs w:val="28"/>
        </w:rPr>
        <w:t xml:space="preserve"> заявк</w:t>
      </w:r>
      <w:r>
        <w:rPr>
          <w:color w:val="000000" w:themeColor="text1"/>
          <w:sz w:val="28"/>
          <w:szCs w:val="28"/>
        </w:rPr>
        <w:t>а участника</w:t>
      </w:r>
      <w:r w:rsidRPr="00453C0E">
        <w:rPr>
          <w:color w:val="000000" w:themeColor="text1"/>
          <w:sz w:val="28"/>
          <w:szCs w:val="28"/>
        </w:rPr>
        <w:t xml:space="preserve"> признан</w:t>
      </w:r>
      <w:r>
        <w:rPr>
          <w:color w:val="000000" w:themeColor="text1"/>
          <w:sz w:val="28"/>
          <w:szCs w:val="28"/>
        </w:rPr>
        <w:t>а несоответствующей</w:t>
      </w:r>
      <w:r w:rsidRPr="00453C0E">
        <w:rPr>
          <w:color w:val="000000" w:themeColor="text1"/>
          <w:sz w:val="28"/>
          <w:szCs w:val="28"/>
        </w:rPr>
        <w:t xml:space="preserve"> котировочной документации</w:t>
      </w:r>
      <w:r>
        <w:rPr>
          <w:color w:val="000000" w:themeColor="text1"/>
          <w:sz w:val="28"/>
          <w:szCs w:val="28"/>
        </w:rPr>
        <w:t>,</w:t>
      </w:r>
      <w:r w:rsidRPr="00453C0E">
        <w:rPr>
          <w:sz w:val="28"/>
          <w:szCs w:val="28"/>
        </w:rPr>
        <w:t xml:space="preserve"> на основании </w:t>
      </w:r>
      <w:proofErr w:type="spellStart"/>
      <w:r w:rsidRPr="004A3D77">
        <w:rPr>
          <w:sz w:val="28"/>
          <w:szCs w:val="28"/>
        </w:rPr>
        <w:t>пп</w:t>
      </w:r>
      <w:proofErr w:type="spellEnd"/>
      <w:r w:rsidRPr="004A3D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D7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A3D77">
        <w:rPr>
          <w:sz w:val="28"/>
          <w:szCs w:val="28"/>
        </w:rPr>
        <w:t xml:space="preserve"> п.5.14</w:t>
      </w:r>
      <w:r w:rsidRPr="00453C0E">
        <w:rPr>
          <w:b/>
          <w:sz w:val="28"/>
          <w:szCs w:val="28"/>
        </w:rPr>
        <w:t xml:space="preserve"> </w:t>
      </w:r>
      <w:r w:rsidRPr="00453C0E">
        <w:rPr>
          <w:sz w:val="28"/>
          <w:szCs w:val="28"/>
        </w:rPr>
        <w:t>признать запрос котировок</w:t>
      </w:r>
      <w:r w:rsidRPr="001B567E">
        <w:rPr>
          <w:sz w:val="28"/>
          <w:szCs w:val="28"/>
        </w:rPr>
        <w:t xml:space="preserve"> цен № </w:t>
      </w:r>
      <w:r>
        <w:rPr>
          <w:b/>
          <w:sz w:val="28"/>
          <w:szCs w:val="28"/>
        </w:rPr>
        <w:t>25</w:t>
      </w:r>
      <w:r w:rsidRPr="00731A48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2021</w:t>
      </w:r>
      <w:r w:rsidRPr="001B567E">
        <w:rPr>
          <w:sz w:val="28"/>
          <w:szCs w:val="28"/>
        </w:rPr>
        <w:t xml:space="preserve"> несостоявшимся.</w:t>
      </w:r>
    </w:p>
    <w:p w:rsidR="004A3D77" w:rsidRDefault="004A3D77" w:rsidP="00414AC7">
      <w:pPr>
        <w:ind w:firstLine="709"/>
        <w:jc w:val="both"/>
        <w:rPr>
          <w:sz w:val="28"/>
          <w:szCs w:val="28"/>
        </w:rPr>
      </w:pPr>
    </w:p>
    <w:p w:rsidR="004A3D77" w:rsidRDefault="004A3D77" w:rsidP="00414AC7">
      <w:pPr>
        <w:ind w:firstLine="709"/>
        <w:jc w:val="both"/>
        <w:rPr>
          <w:sz w:val="28"/>
          <w:szCs w:val="28"/>
        </w:rPr>
      </w:pP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4A3D77" w:rsidRDefault="004A3D77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4A3D77" w:rsidRDefault="004A3D77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lastRenderedPageBreak/>
        <w:t xml:space="preserve">Лист согласования к протоколу экспертной группы </w:t>
      </w:r>
    </w:p>
    <w:p w:rsidR="0070549B" w:rsidRDefault="008331D8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70549B" w:rsidRPr="0070549B">
        <w:rPr>
          <w:b/>
          <w:sz w:val="28"/>
          <w:szCs w:val="28"/>
        </w:rPr>
        <w:t xml:space="preserve"> № 2</w:t>
      </w:r>
      <w:r w:rsidR="006E05DD">
        <w:rPr>
          <w:b/>
          <w:sz w:val="28"/>
          <w:szCs w:val="28"/>
        </w:rPr>
        <w:t>5</w:t>
      </w:r>
      <w:r w:rsidR="0070549B" w:rsidRPr="0070549B">
        <w:rPr>
          <w:b/>
          <w:sz w:val="28"/>
          <w:szCs w:val="28"/>
        </w:rPr>
        <w:t>/ЗК-АО «ВРМ»/2021</w:t>
      </w:r>
    </w:p>
    <w:p w:rsidR="0003509A" w:rsidRDefault="0003509A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931856" w:rsidRPr="006E05DD" w:rsidTr="00583DD6">
        <w:tc>
          <w:tcPr>
            <w:tcW w:w="6487" w:type="dxa"/>
          </w:tcPr>
          <w:p w:rsidR="00931856" w:rsidRPr="006E05DD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Председатель</w:t>
            </w:r>
            <w:r w:rsidRPr="006E05DD">
              <w:rPr>
                <w:sz w:val="28"/>
                <w:szCs w:val="28"/>
              </w:rPr>
              <w:tab/>
              <w:t xml:space="preserve"> </w:t>
            </w:r>
          </w:p>
          <w:p w:rsidR="00931856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экспертной группы</w:t>
            </w:r>
          </w:p>
          <w:p w:rsidR="00583DD6" w:rsidRPr="006E05DD" w:rsidRDefault="00583DD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E05DD" w:rsidRPr="006E05DD" w:rsidRDefault="00931856" w:rsidP="00583DD6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Начальник службы МТО</w:t>
            </w:r>
          </w:p>
        </w:tc>
        <w:tc>
          <w:tcPr>
            <w:tcW w:w="2977" w:type="dxa"/>
          </w:tcPr>
          <w:p w:rsidR="007B3D29" w:rsidRDefault="007B3D29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7B3D29" w:rsidRDefault="007B3D29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583DD6" w:rsidRDefault="00583DD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31856" w:rsidRDefault="00583DD6" w:rsidP="00583DD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31856" w:rsidRPr="006E05DD">
              <w:rPr>
                <w:sz w:val="28"/>
                <w:szCs w:val="28"/>
              </w:rPr>
              <w:t>.С. Герасимов</w:t>
            </w:r>
          </w:p>
          <w:p w:rsidR="00583DD6" w:rsidRPr="006E05DD" w:rsidRDefault="00583DD6" w:rsidP="00583DD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931856" w:rsidRPr="006E05DD" w:rsidTr="00583DD6">
        <w:tc>
          <w:tcPr>
            <w:tcW w:w="6487" w:type="dxa"/>
          </w:tcPr>
          <w:p w:rsidR="00931856" w:rsidRPr="006E05DD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Заместитель председателя</w:t>
            </w:r>
          </w:p>
          <w:p w:rsidR="00931856" w:rsidRPr="006E05DD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экспертной группы</w:t>
            </w:r>
          </w:p>
          <w:p w:rsidR="00931856" w:rsidRPr="006E05DD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Заместитель начальника</w:t>
            </w:r>
          </w:p>
          <w:p w:rsidR="00931856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службы МТО</w:t>
            </w:r>
            <w:bookmarkStart w:id="0" w:name="_GoBack"/>
            <w:bookmarkEnd w:id="0"/>
          </w:p>
          <w:p w:rsidR="006E05DD" w:rsidRPr="006E05DD" w:rsidRDefault="006E05DD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1856" w:rsidRPr="006E05DD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В.А. Комаров</w:t>
            </w:r>
          </w:p>
        </w:tc>
      </w:tr>
      <w:tr w:rsidR="00931856" w:rsidRPr="006E05DD" w:rsidTr="00583DD6">
        <w:tc>
          <w:tcPr>
            <w:tcW w:w="6487" w:type="dxa"/>
          </w:tcPr>
          <w:p w:rsidR="00931856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 xml:space="preserve">Члены экспертной группы:  </w:t>
            </w:r>
          </w:p>
          <w:p w:rsidR="006E05DD" w:rsidRPr="006E05DD" w:rsidRDefault="006E05DD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1856" w:rsidRPr="006E05DD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1856" w:rsidRPr="006E05DD" w:rsidTr="00583DD6">
        <w:tc>
          <w:tcPr>
            <w:tcW w:w="6487" w:type="dxa"/>
          </w:tcPr>
          <w:p w:rsidR="00931856" w:rsidRPr="006E05DD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 xml:space="preserve">Начальник сектора заводского хозяйства </w:t>
            </w:r>
          </w:p>
          <w:p w:rsidR="00931856" w:rsidRPr="006E05DD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1856" w:rsidRPr="006E05DD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Н.П. Счастнева</w:t>
            </w:r>
          </w:p>
        </w:tc>
      </w:tr>
      <w:tr w:rsidR="00931856" w:rsidRPr="006E05DD" w:rsidTr="00583DD6">
        <w:tc>
          <w:tcPr>
            <w:tcW w:w="6487" w:type="dxa"/>
          </w:tcPr>
          <w:p w:rsidR="00931856" w:rsidRPr="006E05DD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Главный специалист технико-</w:t>
            </w:r>
          </w:p>
          <w:p w:rsidR="00931856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технологической службы</w:t>
            </w:r>
          </w:p>
          <w:p w:rsidR="006E05DD" w:rsidRPr="006E05DD" w:rsidRDefault="006E05DD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1856" w:rsidRPr="006E05DD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И.В. Цыганкова</w:t>
            </w:r>
          </w:p>
        </w:tc>
      </w:tr>
      <w:tr w:rsidR="00931856" w:rsidRPr="006E05DD" w:rsidTr="00583DD6">
        <w:tc>
          <w:tcPr>
            <w:tcW w:w="6487" w:type="dxa"/>
          </w:tcPr>
          <w:p w:rsidR="00931856" w:rsidRPr="006E05DD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Главный специалист</w:t>
            </w:r>
          </w:p>
          <w:p w:rsidR="00931856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службы безопасности</w:t>
            </w:r>
          </w:p>
          <w:p w:rsidR="006E05DD" w:rsidRPr="006E05DD" w:rsidRDefault="006E05DD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1856" w:rsidRPr="006E05DD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М.Ю. Петрищев</w:t>
            </w:r>
          </w:p>
        </w:tc>
      </w:tr>
      <w:tr w:rsidR="00931856" w:rsidRPr="006E05DD" w:rsidTr="00583DD6">
        <w:tc>
          <w:tcPr>
            <w:tcW w:w="6487" w:type="dxa"/>
          </w:tcPr>
          <w:p w:rsidR="00931856" w:rsidRPr="006E05DD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931856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6E05DD" w:rsidRPr="006E05DD" w:rsidRDefault="006E05DD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1856" w:rsidRPr="006E05DD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О.В. Ефремкина</w:t>
            </w:r>
          </w:p>
        </w:tc>
      </w:tr>
      <w:tr w:rsidR="00931856" w:rsidRPr="006E05DD" w:rsidTr="00583DD6">
        <w:tc>
          <w:tcPr>
            <w:tcW w:w="6487" w:type="dxa"/>
          </w:tcPr>
          <w:p w:rsidR="00931856" w:rsidRPr="006E05DD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Начальник сектора по проведению</w:t>
            </w:r>
          </w:p>
          <w:p w:rsidR="006A3757" w:rsidRDefault="00931856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конкурсных процедур и мониторингу</w:t>
            </w:r>
            <w:r w:rsidR="006A3757" w:rsidRPr="00640EED">
              <w:rPr>
                <w:sz w:val="28"/>
                <w:szCs w:val="28"/>
              </w:rPr>
              <w:t xml:space="preserve"> </w:t>
            </w:r>
          </w:p>
          <w:p w:rsidR="00931856" w:rsidRPr="006E05DD" w:rsidRDefault="006A3757" w:rsidP="006E05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977" w:type="dxa"/>
          </w:tcPr>
          <w:p w:rsidR="00931856" w:rsidRPr="006E05DD" w:rsidRDefault="00931856" w:rsidP="006E05DD">
            <w:pPr>
              <w:pStyle w:val="30"/>
              <w:tabs>
                <w:tab w:val="num" w:pos="0"/>
                <w:tab w:val="left" w:pos="4860"/>
              </w:tabs>
              <w:spacing w:after="0"/>
              <w:ind w:left="0"/>
              <w:rPr>
                <w:sz w:val="28"/>
                <w:szCs w:val="28"/>
              </w:rPr>
            </w:pPr>
            <w:r w:rsidRPr="006E05DD">
              <w:rPr>
                <w:sz w:val="28"/>
                <w:szCs w:val="28"/>
              </w:rPr>
              <w:t>С.А.</w:t>
            </w:r>
            <w:r w:rsidR="006E05DD">
              <w:rPr>
                <w:sz w:val="28"/>
                <w:szCs w:val="28"/>
              </w:rPr>
              <w:t xml:space="preserve"> </w:t>
            </w:r>
            <w:r w:rsidRPr="006E05DD">
              <w:rPr>
                <w:sz w:val="28"/>
                <w:szCs w:val="28"/>
              </w:rPr>
              <w:t>Беленков</w:t>
            </w:r>
          </w:p>
        </w:tc>
      </w:tr>
    </w:tbl>
    <w:p w:rsidR="0003509A" w:rsidRPr="0070549B" w:rsidRDefault="0003509A" w:rsidP="006A3757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sectPr w:rsidR="0003509A" w:rsidRPr="0070549B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D16C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D16C9D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331D8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645D4" w:rsidRDefault="00D16C9D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331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3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7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6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2"/>
  </w:num>
  <w:num w:numId="7">
    <w:abstractNumId w:val="32"/>
  </w:num>
  <w:num w:numId="8">
    <w:abstractNumId w:val="22"/>
  </w:num>
  <w:num w:numId="9">
    <w:abstractNumId w:val="18"/>
  </w:num>
  <w:num w:numId="10">
    <w:abstractNumId w:val="27"/>
  </w:num>
  <w:num w:numId="11">
    <w:abstractNumId w:val="14"/>
  </w:num>
  <w:num w:numId="12">
    <w:abstractNumId w:val="7"/>
  </w:num>
  <w:num w:numId="13">
    <w:abstractNumId w:val="36"/>
  </w:num>
  <w:num w:numId="14">
    <w:abstractNumId w:val="1"/>
  </w:num>
  <w:num w:numId="15">
    <w:abstractNumId w:val="23"/>
  </w:num>
  <w:num w:numId="16">
    <w:abstractNumId w:val="16"/>
  </w:num>
  <w:num w:numId="17">
    <w:abstractNumId w:val="47"/>
  </w:num>
  <w:num w:numId="18">
    <w:abstractNumId w:val="38"/>
  </w:num>
  <w:num w:numId="19">
    <w:abstractNumId w:val="0"/>
  </w:num>
  <w:num w:numId="20">
    <w:abstractNumId w:val="30"/>
  </w:num>
  <w:num w:numId="21">
    <w:abstractNumId w:val="21"/>
  </w:num>
  <w:num w:numId="22">
    <w:abstractNumId w:val="9"/>
  </w:num>
  <w:num w:numId="23">
    <w:abstractNumId w:val="15"/>
  </w:num>
  <w:num w:numId="24">
    <w:abstractNumId w:val="41"/>
  </w:num>
  <w:num w:numId="25">
    <w:abstractNumId w:val="46"/>
  </w:num>
  <w:num w:numId="26">
    <w:abstractNumId w:val="35"/>
  </w:num>
  <w:num w:numId="27">
    <w:abstractNumId w:val="5"/>
  </w:num>
  <w:num w:numId="28">
    <w:abstractNumId w:val="2"/>
  </w:num>
  <w:num w:numId="29">
    <w:abstractNumId w:val="11"/>
  </w:num>
  <w:num w:numId="30">
    <w:abstractNumId w:val="33"/>
  </w:num>
  <w:num w:numId="31">
    <w:abstractNumId w:val="29"/>
  </w:num>
  <w:num w:numId="32">
    <w:abstractNumId w:val="25"/>
  </w:num>
  <w:num w:numId="33">
    <w:abstractNumId w:val="39"/>
  </w:num>
  <w:num w:numId="34">
    <w:abstractNumId w:val="24"/>
  </w:num>
  <w:num w:numId="35">
    <w:abstractNumId w:val="28"/>
  </w:num>
  <w:num w:numId="36">
    <w:abstractNumId w:val="10"/>
  </w:num>
  <w:num w:numId="37">
    <w:abstractNumId w:val="17"/>
  </w:num>
  <w:num w:numId="38">
    <w:abstractNumId w:val="43"/>
  </w:num>
  <w:num w:numId="39">
    <w:abstractNumId w:val="12"/>
  </w:num>
  <w:num w:numId="40">
    <w:abstractNumId w:val="26"/>
  </w:num>
  <w:num w:numId="41">
    <w:abstractNumId w:val="31"/>
  </w:num>
  <w:num w:numId="42">
    <w:abstractNumId w:val="37"/>
  </w:num>
  <w:num w:numId="43">
    <w:abstractNumId w:val="34"/>
  </w:num>
  <w:num w:numId="44">
    <w:abstractNumId w:val="6"/>
  </w:num>
  <w:num w:numId="45">
    <w:abstractNumId w:val="13"/>
  </w:num>
  <w:num w:numId="46">
    <w:abstractNumId w:val="44"/>
  </w:num>
  <w:num w:numId="47">
    <w:abstractNumId w:val="40"/>
  </w:num>
  <w:num w:numId="48">
    <w:abstractNumId w:val="3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509A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14C6"/>
    <w:rsid w:val="000F3FF6"/>
    <w:rsid w:val="000F55A0"/>
    <w:rsid w:val="0010210C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0C91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276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B7A"/>
    <w:rsid w:val="00424F09"/>
    <w:rsid w:val="00426638"/>
    <w:rsid w:val="0042664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3D77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E4594"/>
    <w:rsid w:val="004F2D03"/>
    <w:rsid w:val="004F3109"/>
    <w:rsid w:val="004F3324"/>
    <w:rsid w:val="004F4F16"/>
    <w:rsid w:val="004F6FD1"/>
    <w:rsid w:val="004F75D4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3DD6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A95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3757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05DD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29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6E27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331D8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6A36"/>
    <w:rsid w:val="009218E9"/>
    <w:rsid w:val="009309D0"/>
    <w:rsid w:val="00930B0A"/>
    <w:rsid w:val="00931856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1D91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2B91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0E4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3408"/>
    <w:rsid w:val="00D16828"/>
    <w:rsid w:val="00D16C9D"/>
    <w:rsid w:val="00D20F40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5109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1F22"/>
    <w:rsid w:val="00F6719F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939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054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B448-F5C0-4DF7-AAF1-5E1F38F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373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29</cp:revision>
  <cp:lastPrinted>2021-03-16T13:51:00Z</cp:lastPrinted>
  <dcterms:created xsi:type="dcterms:W3CDTF">2021-03-16T10:14:00Z</dcterms:created>
  <dcterms:modified xsi:type="dcterms:W3CDTF">2021-03-25T12:16:00Z</dcterms:modified>
</cp:coreProperties>
</file>