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8032F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E6196F">
        <w:rPr>
          <w:b w:val="0"/>
          <w:szCs w:val="28"/>
        </w:rPr>
        <w:t>2</w:t>
      </w:r>
      <w:r w:rsidR="008032FE">
        <w:rPr>
          <w:b w:val="0"/>
          <w:szCs w:val="28"/>
        </w:rPr>
        <w:t>8</w:t>
      </w:r>
      <w:r w:rsidR="0059446D" w:rsidRPr="004E4570">
        <w:rPr>
          <w:b w:val="0"/>
          <w:szCs w:val="28"/>
        </w:rPr>
        <w:t xml:space="preserve">» </w:t>
      </w:r>
      <w:r w:rsidR="00E6196F">
        <w:rPr>
          <w:b w:val="0"/>
          <w:szCs w:val="28"/>
        </w:rPr>
        <w:t xml:space="preserve">января 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 </w:t>
      </w:r>
      <w:r w:rsidR="0059446D" w:rsidRPr="008032FE">
        <w:rPr>
          <w:b w:val="0"/>
          <w:sz w:val="24"/>
        </w:rPr>
        <w:t xml:space="preserve">№ </w:t>
      </w:r>
      <w:r w:rsidR="004E4570" w:rsidRPr="008032FE">
        <w:rPr>
          <w:b w:val="0"/>
          <w:sz w:val="24"/>
        </w:rPr>
        <w:t xml:space="preserve"> </w:t>
      </w:r>
      <w:r w:rsidR="008032FE" w:rsidRPr="008032FE">
        <w:rPr>
          <w:b w:val="0"/>
          <w:sz w:val="24"/>
        </w:rPr>
        <w:t>ЗК-07</w:t>
      </w:r>
      <w:r w:rsidR="00E6196F" w:rsidRPr="008032FE">
        <w:rPr>
          <w:b w:val="0"/>
          <w:sz w:val="24"/>
        </w:rPr>
        <w:t xml:space="preserve">/ВВРЗ/2021/ОМТО </w:t>
      </w:r>
      <w:bookmarkStart w:id="0" w:name="_GoBack"/>
      <w:bookmarkEnd w:id="0"/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r w:rsidRPr="008032FE">
        <w:rPr>
          <w:szCs w:val="28"/>
        </w:rPr>
        <w:t xml:space="preserve">№ </w:t>
      </w:r>
      <w:r w:rsidR="008032FE" w:rsidRPr="008032FE">
        <w:rPr>
          <w:szCs w:val="28"/>
        </w:rPr>
        <w:t>ЗК-07</w:t>
      </w:r>
      <w:r w:rsidR="00E6196F" w:rsidRPr="008032FE">
        <w:rPr>
          <w:szCs w:val="28"/>
        </w:rPr>
        <w:t>/ВВРЗ/2021/ОМТО</w:t>
      </w:r>
      <w:r w:rsidR="00E6196F" w:rsidRPr="008032FE">
        <w:rPr>
          <w:b w:val="0"/>
          <w:szCs w:val="28"/>
        </w:rPr>
        <w:t xml:space="preserve"> </w:t>
      </w:r>
      <w:r w:rsidRPr="008032FE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r w:rsidR="008032FE" w:rsidRPr="00FC4997">
        <w:rPr>
          <w:szCs w:val="28"/>
        </w:rPr>
        <w:t>вагонных</w:t>
      </w:r>
      <w:r w:rsidR="008032FE">
        <w:rPr>
          <w:szCs w:val="28"/>
        </w:rPr>
        <w:t xml:space="preserve">  </w:t>
      </w:r>
      <w:r w:rsidR="008032FE" w:rsidRPr="00FC4997">
        <w:rPr>
          <w:szCs w:val="28"/>
        </w:rPr>
        <w:t>креплений стола и полок</w:t>
      </w:r>
      <w:r w:rsidR="00E6196F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«ВРМ» </w:t>
      </w:r>
      <w:r w:rsidRPr="0031412F">
        <w:rPr>
          <w:b w:val="0"/>
          <w:szCs w:val="28"/>
        </w:rPr>
        <w:t xml:space="preserve"> в 1 квартале 2021г.</w:t>
      </w:r>
    </w:p>
    <w:p w:rsidR="0031412F" w:rsidRPr="0031412F" w:rsidRDefault="00E6196F" w:rsidP="002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12F" w:rsidRPr="0031412F">
        <w:rPr>
          <w:sz w:val="28"/>
          <w:szCs w:val="28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8032FE">
        <w:rPr>
          <w:sz w:val="28"/>
          <w:szCs w:val="28"/>
        </w:rPr>
        <w:t>27</w:t>
      </w:r>
      <w:r w:rsidRPr="00DA0879">
        <w:rPr>
          <w:sz w:val="28"/>
          <w:szCs w:val="28"/>
        </w:rPr>
        <w:t xml:space="preserve">» </w:t>
      </w:r>
      <w:r w:rsidR="00E619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6196F">
        <w:rPr>
          <w:sz w:val="28"/>
          <w:szCs w:val="28"/>
        </w:rPr>
        <w:t>1</w:t>
      </w:r>
      <w:r w:rsidRPr="00DA0879">
        <w:rPr>
          <w:sz w:val="28"/>
          <w:szCs w:val="28"/>
        </w:rPr>
        <w:t xml:space="preserve"> г. </w:t>
      </w:r>
      <w:r w:rsidR="008032FE" w:rsidRPr="008032FE">
        <w:rPr>
          <w:b/>
          <w:sz w:val="28"/>
          <w:szCs w:val="28"/>
        </w:rPr>
        <w:t>ЗК-07/ВВРЗ/2021/</w:t>
      </w:r>
      <w:r w:rsidR="00E6196F" w:rsidRPr="008032FE">
        <w:rPr>
          <w:b/>
          <w:sz w:val="28"/>
          <w:szCs w:val="28"/>
        </w:rPr>
        <w:t>ОМТО-</w:t>
      </w:r>
      <w:r w:rsidRPr="008032FE">
        <w:rPr>
          <w:b/>
          <w:sz w:val="28"/>
          <w:szCs w:val="28"/>
        </w:rPr>
        <w:t>ЭГ1</w:t>
      </w:r>
      <w:r w:rsidRPr="0031412F">
        <w:rPr>
          <w:b/>
          <w:sz w:val="28"/>
          <w:szCs w:val="28"/>
        </w:rPr>
        <w:t>):</w:t>
      </w:r>
    </w:p>
    <w:p w:rsidR="008032FE" w:rsidRPr="006600FF" w:rsidRDefault="00E6196F" w:rsidP="008032FE">
      <w:pPr>
        <w:ind w:firstLine="709"/>
        <w:jc w:val="both"/>
        <w:rPr>
          <w:sz w:val="28"/>
          <w:szCs w:val="28"/>
        </w:rPr>
      </w:pPr>
      <w:r w:rsidRPr="00E6196F">
        <w:rPr>
          <w:sz w:val="28"/>
          <w:szCs w:val="28"/>
        </w:rPr>
        <w:t xml:space="preserve"> </w:t>
      </w:r>
      <w:r w:rsidR="008032FE">
        <w:rPr>
          <w:sz w:val="28"/>
          <w:szCs w:val="28"/>
        </w:rPr>
        <w:t xml:space="preserve">1) </w:t>
      </w:r>
      <w:r w:rsidR="008032FE" w:rsidRPr="006600FF">
        <w:rPr>
          <w:sz w:val="28"/>
          <w:szCs w:val="28"/>
        </w:rPr>
        <w:t xml:space="preserve">В связи с тем, что </w:t>
      </w:r>
      <w:r w:rsidR="008032FE" w:rsidRPr="00641C0B">
        <w:rPr>
          <w:color w:val="000000"/>
          <w:sz w:val="28"/>
          <w:szCs w:val="28"/>
        </w:rPr>
        <w:t>подана</w:t>
      </w:r>
      <w:r w:rsidR="008032FE">
        <w:rPr>
          <w:sz w:val="28"/>
          <w:szCs w:val="28"/>
        </w:rPr>
        <w:t xml:space="preserve"> только</w:t>
      </w:r>
      <w:r w:rsidR="008032FE" w:rsidRPr="006600FF">
        <w:rPr>
          <w:sz w:val="28"/>
          <w:szCs w:val="28"/>
        </w:rPr>
        <w:t xml:space="preserve"> одна котировочная заявка </w:t>
      </w:r>
      <w:r w:rsidR="008032FE" w:rsidRPr="00475D39">
        <w:rPr>
          <w:b/>
          <w:sz w:val="28"/>
          <w:szCs w:val="28"/>
        </w:rPr>
        <w:t>ООО «Алкион»</w:t>
      </w:r>
      <w:r w:rsidR="008032FE" w:rsidRPr="006600FF">
        <w:rPr>
          <w:sz w:val="28"/>
          <w:szCs w:val="28"/>
        </w:rPr>
        <w:t xml:space="preserve">, </w:t>
      </w:r>
      <w:r w:rsidR="008032FE" w:rsidRPr="00641C0B">
        <w:rPr>
          <w:sz w:val="28"/>
          <w:szCs w:val="28"/>
        </w:rPr>
        <w:t>в соответствии</w:t>
      </w:r>
      <w:r w:rsidR="008032FE">
        <w:rPr>
          <w:sz w:val="28"/>
          <w:szCs w:val="28"/>
        </w:rPr>
        <w:t xml:space="preserve"> </w:t>
      </w:r>
      <w:r w:rsidR="008032FE" w:rsidRPr="00475D39">
        <w:rPr>
          <w:sz w:val="28"/>
          <w:szCs w:val="28"/>
        </w:rPr>
        <w:t xml:space="preserve">с </w:t>
      </w:r>
      <w:proofErr w:type="spellStart"/>
      <w:r w:rsidR="008032FE" w:rsidRPr="00475D39">
        <w:rPr>
          <w:color w:val="000000"/>
          <w:sz w:val="28"/>
          <w:szCs w:val="28"/>
        </w:rPr>
        <w:t>пп</w:t>
      </w:r>
      <w:proofErr w:type="spellEnd"/>
      <w:r w:rsidR="008032FE" w:rsidRPr="00475D39">
        <w:rPr>
          <w:color w:val="000000"/>
          <w:sz w:val="28"/>
          <w:szCs w:val="28"/>
        </w:rPr>
        <w:t>. 1 п. 5.14.</w:t>
      </w:r>
      <w:r w:rsidR="008032FE" w:rsidRPr="00366554">
        <w:rPr>
          <w:color w:val="000000"/>
          <w:sz w:val="26"/>
          <w:szCs w:val="26"/>
        </w:rPr>
        <w:t xml:space="preserve">  </w:t>
      </w:r>
      <w:r w:rsidR="008032FE" w:rsidRPr="00641C0B">
        <w:rPr>
          <w:color w:val="000000"/>
          <w:sz w:val="28"/>
          <w:szCs w:val="28"/>
        </w:rPr>
        <w:t>котировочной документации</w:t>
      </w:r>
      <w:r w:rsidR="008032FE" w:rsidRPr="006600FF">
        <w:rPr>
          <w:sz w:val="28"/>
          <w:szCs w:val="28"/>
        </w:rPr>
        <w:t xml:space="preserve"> признать запрос котировок цен </w:t>
      </w:r>
      <w:r w:rsidR="008032FE" w:rsidRPr="00732C3D">
        <w:rPr>
          <w:b/>
          <w:sz w:val="28"/>
          <w:szCs w:val="28"/>
        </w:rPr>
        <w:t>№</w:t>
      </w:r>
      <w:r w:rsidR="008032FE" w:rsidRPr="00475D39">
        <w:rPr>
          <w:sz w:val="28"/>
          <w:szCs w:val="28"/>
        </w:rPr>
        <w:t xml:space="preserve"> </w:t>
      </w:r>
      <w:r w:rsidR="008032FE" w:rsidRPr="00732C3D">
        <w:rPr>
          <w:b/>
          <w:sz w:val="28"/>
          <w:szCs w:val="28"/>
        </w:rPr>
        <w:t>ЗК-07/ВВРЗ/2021/ОМТО</w:t>
      </w:r>
      <w:r w:rsidR="008032FE" w:rsidRPr="00BC44A4">
        <w:rPr>
          <w:sz w:val="28"/>
          <w:szCs w:val="28"/>
        </w:rPr>
        <w:t xml:space="preserve"> </w:t>
      </w:r>
      <w:r w:rsidR="008032FE" w:rsidRPr="006600FF">
        <w:rPr>
          <w:sz w:val="28"/>
          <w:szCs w:val="28"/>
        </w:rPr>
        <w:t>несостоявшимся.</w:t>
      </w:r>
      <w:r w:rsidR="008032FE" w:rsidRPr="008A7D39">
        <w:rPr>
          <w:color w:val="FF0000"/>
          <w:sz w:val="28"/>
          <w:szCs w:val="28"/>
        </w:rPr>
        <w:t xml:space="preserve"> </w:t>
      </w:r>
    </w:p>
    <w:p w:rsidR="008032FE" w:rsidRPr="00475D39" w:rsidRDefault="008032FE" w:rsidP="008032FE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 xml:space="preserve">отделу МТО Воронежского ВРЗ АО «ВРМ»  в установленном порядке обеспечить заключение договора с </w:t>
      </w:r>
      <w:r w:rsidRPr="00475D39">
        <w:rPr>
          <w:b/>
          <w:sz w:val="28"/>
          <w:szCs w:val="28"/>
        </w:rPr>
        <w:t>ООО «Алкион»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>
        <w:rPr>
          <w:b/>
          <w:color w:val="000000"/>
          <w:sz w:val="28"/>
          <w:szCs w:val="28"/>
        </w:rPr>
        <w:t>3 268 860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три миллиона двести шестьдесят восемь тысяч восемьсот шестьдесят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0 копеек, без учета НДС,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3 922 632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три миллиона девятьсот двадцать две тысячи шестьсот тридцать  два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я</w:t>
      </w:r>
      <w:r w:rsidRPr="00475D3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 копеек, с учетом НДС.</w:t>
      </w:r>
    </w:p>
    <w:p w:rsidR="00A4249B" w:rsidRPr="00373AD8" w:rsidRDefault="00A4249B" w:rsidP="008032FE">
      <w:pPr>
        <w:jc w:val="both"/>
        <w:rPr>
          <w:sz w:val="28"/>
          <w:szCs w:val="28"/>
        </w:rPr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562B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1F1D-770C-4675-BD22-73C83EB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Беленков Сергей Анатольевич</cp:lastModifiedBy>
  <cp:revision>2</cp:revision>
  <cp:lastPrinted>2020-05-13T08:31:00Z</cp:lastPrinted>
  <dcterms:created xsi:type="dcterms:W3CDTF">2021-01-29T09:25:00Z</dcterms:created>
  <dcterms:modified xsi:type="dcterms:W3CDTF">2021-01-29T09:25:00Z</dcterms:modified>
</cp:coreProperties>
</file>