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Default="00AD790A" w:rsidP="00F40BA6">
      <w:pPr>
        <w:pStyle w:val="10"/>
        <w:ind w:firstLine="0"/>
        <w:rPr>
          <w:szCs w:val="28"/>
        </w:rPr>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0</w:t>
      </w:r>
      <w:r w:rsidR="00EC3DC4">
        <w:rPr>
          <w:szCs w:val="28"/>
        </w:rPr>
        <w:t>04</w:t>
      </w:r>
      <w:r w:rsidR="00132988">
        <w:rPr>
          <w:szCs w:val="28"/>
        </w:rPr>
        <w:t>/ТВРЗ/20</w:t>
      </w:r>
      <w:r w:rsidR="00EC3DC4">
        <w:rPr>
          <w:szCs w:val="28"/>
        </w:rPr>
        <w:t>22</w:t>
      </w:r>
      <w:r w:rsidR="00132988">
        <w:t xml:space="preserve"> (далее – открытый конкурс)</w:t>
      </w:r>
      <w:r w:rsidR="00132988">
        <w:rPr>
          <w:szCs w:val="28"/>
        </w:rPr>
        <w:t xml:space="preserve"> </w:t>
      </w:r>
      <w:r w:rsidR="0023037F" w:rsidRPr="00EC3DC4">
        <w:rPr>
          <w:szCs w:val="28"/>
        </w:rPr>
        <w:t xml:space="preserve">на право заключения договора </w:t>
      </w:r>
      <w:r w:rsidR="00EC3DC4" w:rsidRPr="00A24B7D">
        <w:rPr>
          <w:szCs w:val="28"/>
        </w:rPr>
        <w:t xml:space="preserve">на выполнение работ по </w:t>
      </w:r>
      <w:r w:rsidR="00EC3DC4">
        <w:rPr>
          <w:szCs w:val="28"/>
        </w:rPr>
        <w:t>монтажу «Системы автоматической пожарной сигнализации, системы оповещения и управления эвакуацией людей при пожаре»</w:t>
      </w:r>
      <w:r w:rsidR="00EC3DC4" w:rsidRPr="00A24B7D">
        <w:rPr>
          <w:szCs w:val="28"/>
        </w:rPr>
        <w:t>,</w:t>
      </w:r>
      <w:r w:rsidR="00EC3DC4">
        <w:rPr>
          <w:szCs w:val="28"/>
        </w:rPr>
        <w:t xml:space="preserve"> </w:t>
      </w:r>
      <w:r w:rsidR="00EC3DC4" w:rsidRPr="0016271D">
        <w:rPr>
          <w:szCs w:val="28"/>
        </w:rPr>
        <w:t xml:space="preserve">согласно </w:t>
      </w:r>
      <w:r w:rsidR="00EC3DC4">
        <w:rPr>
          <w:szCs w:val="28"/>
        </w:rPr>
        <w:t xml:space="preserve">проектной </w:t>
      </w:r>
      <w:r w:rsidR="00EC3DC4" w:rsidRPr="0016271D">
        <w:rPr>
          <w:szCs w:val="28"/>
        </w:rPr>
        <w:t>документации №</w:t>
      </w:r>
      <w:r w:rsidR="00EC3DC4">
        <w:rPr>
          <w:szCs w:val="28"/>
        </w:rPr>
        <w:t>КБ-62-07-2021</w:t>
      </w:r>
      <w:r w:rsidR="00EC3DC4" w:rsidRPr="00A24B7D">
        <w:rPr>
          <w:szCs w:val="28"/>
        </w:rPr>
        <w:t xml:space="preserve"> </w:t>
      </w:r>
      <w:r w:rsidR="00EC3DC4">
        <w:rPr>
          <w:szCs w:val="28"/>
        </w:rPr>
        <w:t>для нужд</w:t>
      </w:r>
      <w:r w:rsidR="00EC3DC4" w:rsidRPr="00A24B7D">
        <w:rPr>
          <w:szCs w:val="28"/>
        </w:rPr>
        <w:t xml:space="preserve"> Тамбовского вагоноремонтного завода АО «ВРМ» в 20</w:t>
      </w:r>
      <w:r w:rsidR="00EC3DC4">
        <w:rPr>
          <w:szCs w:val="28"/>
        </w:rPr>
        <w:t>2</w:t>
      </w:r>
      <w:r w:rsidR="00D6651B">
        <w:rPr>
          <w:szCs w:val="28"/>
        </w:rPr>
        <w:t>2</w:t>
      </w:r>
      <w:r w:rsidR="00EC3DC4" w:rsidRPr="00A24B7D">
        <w:rPr>
          <w:szCs w:val="28"/>
        </w:rPr>
        <w:t xml:space="preserve"> году</w:t>
      </w:r>
      <w:r w:rsidR="0023037F" w:rsidRPr="00EC3DC4">
        <w:rPr>
          <w:szCs w:val="28"/>
        </w:rPr>
        <w:t>.</w:t>
      </w:r>
      <w:r w:rsidR="0023037F" w:rsidRPr="0023037F">
        <w:rPr>
          <w:szCs w:val="28"/>
        </w:rPr>
        <w:t xml:space="preserve"> </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EC3DC4">
        <w:rPr>
          <w:rFonts w:eastAsia="MS Mincho"/>
          <w:color w:val="000000"/>
          <w:szCs w:val="28"/>
        </w:rPr>
        <w:t>0</w:t>
      </w:r>
      <w:r w:rsidR="004B6368">
        <w:rPr>
          <w:rFonts w:eastAsia="MS Mincho"/>
          <w:color w:val="000000"/>
          <w:szCs w:val="28"/>
        </w:rPr>
        <w:t>4</w:t>
      </w:r>
      <w:r w:rsidR="00DA712B" w:rsidRPr="00D06224">
        <w:rPr>
          <w:rFonts w:eastAsia="MS Mincho"/>
          <w:color w:val="000000"/>
          <w:szCs w:val="28"/>
        </w:rPr>
        <w:t>/ТВРЗ/20</w:t>
      </w:r>
      <w:r w:rsidR="00EC3DC4">
        <w:rPr>
          <w:rFonts w:eastAsia="MS Mincho"/>
          <w:color w:val="000000"/>
          <w:szCs w:val="28"/>
        </w:rPr>
        <w:t>22</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7E1C8E">
        <w:rPr>
          <w:b/>
          <w:szCs w:val="28"/>
        </w:rPr>
        <w:t>07</w:t>
      </w:r>
      <w:r w:rsidR="00347748" w:rsidRPr="005F0D4D">
        <w:rPr>
          <w:b/>
          <w:szCs w:val="28"/>
        </w:rPr>
        <w:t xml:space="preserve">» </w:t>
      </w:r>
      <w:r w:rsidR="007E1C8E">
        <w:rPr>
          <w:b/>
          <w:szCs w:val="28"/>
        </w:rPr>
        <w:t>февраля</w:t>
      </w:r>
      <w:r w:rsidR="00347748" w:rsidRPr="005F0D4D">
        <w:rPr>
          <w:b/>
          <w:szCs w:val="28"/>
        </w:rPr>
        <w:t xml:space="preserve"> 20</w:t>
      </w:r>
      <w:r w:rsidR="0085343F">
        <w:rPr>
          <w:b/>
          <w:szCs w:val="28"/>
        </w:rPr>
        <w:t>22</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EC3DC4">
        <w:rPr>
          <w:rFonts w:eastAsia="MS Mincho"/>
          <w:color w:val="000000"/>
          <w:szCs w:val="28"/>
        </w:rPr>
        <w:t>0</w:t>
      </w:r>
      <w:r w:rsidR="004B6368">
        <w:rPr>
          <w:rFonts w:eastAsia="MS Mincho"/>
          <w:color w:val="000000"/>
          <w:szCs w:val="28"/>
        </w:rPr>
        <w:t>4</w:t>
      </w:r>
      <w:r w:rsidR="00DA712B" w:rsidRPr="00D06224">
        <w:rPr>
          <w:rFonts w:eastAsia="MS Mincho"/>
          <w:color w:val="000000"/>
          <w:szCs w:val="28"/>
        </w:rPr>
        <w:t>/ТВРЗ/20</w:t>
      </w:r>
      <w:r w:rsidR="00EC3DC4">
        <w:rPr>
          <w:rFonts w:eastAsia="MS Mincho"/>
          <w:color w:val="000000"/>
          <w:szCs w:val="28"/>
        </w:rPr>
        <w:t>22</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A03C7">
        <w:rPr>
          <w:color w:val="000000"/>
          <w:szCs w:val="28"/>
        </w:rPr>
        <w:t xml:space="preserve"> главный энергетик</w:t>
      </w:r>
      <w:r w:rsidR="00366989"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EC3DC4">
        <w:rPr>
          <w:bCs/>
          <w:color w:val="000000"/>
          <w:szCs w:val="28"/>
        </w:rPr>
        <w:t>Ильичев Артур Валериевич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w:t>
      </w:r>
      <w:r w:rsidR="008E4995" w:rsidRPr="00EC02E2">
        <w:rPr>
          <w:szCs w:val="28"/>
        </w:rPr>
        <w:t xml:space="preserve">адрес электронной почты </w:t>
      </w:r>
      <w:hyperlink r:id="rId6" w:history="1">
        <w:r w:rsidR="00EC3DC4" w:rsidRPr="00CE6629">
          <w:t>av.ilichev@vagonremmash.ru</w:t>
        </w:r>
      </w:hyperlink>
      <w:r w:rsidR="008E4995">
        <w:rPr>
          <w:szCs w:val="28"/>
        </w:rPr>
        <w:t>.</w:t>
      </w:r>
    </w:p>
    <w:p w:rsidR="00A93C65" w:rsidRPr="00163AF3" w:rsidRDefault="001E2281" w:rsidP="00A93C65">
      <w:pPr>
        <w:pStyle w:val="10"/>
        <w:ind w:firstLine="0"/>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w:t>
      </w:r>
      <w:r w:rsidR="00EC3DC4">
        <w:rPr>
          <w:szCs w:val="28"/>
        </w:rPr>
        <w:t>0</w:t>
      </w:r>
      <w:r w:rsidR="004B6368">
        <w:rPr>
          <w:szCs w:val="28"/>
        </w:rPr>
        <w:t>4</w:t>
      </w:r>
      <w:r w:rsidR="00132988">
        <w:rPr>
          <w:szCs w:val="28"/>
        </w:rPr>
        <w:t>/ТВРЗ/20</w:t>
      </w:r>
      <w:r w:rsidR="00EC3DC4">
        <w:rPr>
          <w:szCs w:val="28"/>
        </w:rPr>
        <w:t>22</w:t>
      </w:r>
      <w:r w:rsidR="00132988">
        <w:rPr>
          <w:szCs w:val="28"/>
        </w:rPr>
        <w:t xml:space="preserve"> является выполнение работ по </w:t>
      </w:r>
      <w:r w:rsidR="00EC3DC4">
        <w:rPr>
          <w:szCs w:val="28"/>
        </w:rPr>
        <w:t>монтажу «Системы автоматической пожарной сигнализации, системы оповещения и управления эвакуацией людей при пожаре»</w:t>
      </w:r>
      <w:r w:rsidR="00EC3DC4" w:rsidRPr="00A24B7D">
        <w:rPr>
          <w:szCs w:val="28"/>
        </w:rPr>
        <w:t>,</w:t>
      </w:r>
      <w:r w:rsidR="00EC3DC4">
        <w:rPr>
          <w:szCs w:val="28"/>
        </w:rPr>
        <w:t xml:space="preserve"> </w:t>
      </w:r>
      <w:r w:rsidR="00EC3DC4" w:rsidRPr="0016271D">
        <w:rPr>
          <w:szCs w:val="28"/>
        </w:rPr>
        <w:t xml:space="preserve">согласно </w:t>
      </w:r>
      <w:r w:rsidR="00EC3DC4">
        <w:rPr>
          <w:szCs w:val="28"/>
        </w:rPr>
        <w:t xml:space="preserve">проектной </w:t>
      </w:r>
      <w:r w:rsidR="00EC3DC4" w:rsidRPr="0016271D">
        <w:rPr>
          <w:szCs w:val="28"/>
        </w:rPr>
        <w:t>документации №</w:t>
      </w:r>
      <w:r w:rsidR="00EC3DC4">
        <w:rPr>
          <w:szCs w:val="28"/>
        </w:rPr>
        <w:t>КБ-62-07-2021</w:t>
      </w:r>
      <w:r w:rsidR="00EC3DC4" w:rsidRPr="00A24B7D">
        <w:rPr>
          <w:szCs w:val="28"/>
        </w:rPr>
        <w:t xml:space="preserve"> </w:t>
      </w:r>
      <w:r w:rsidR="00EC3DC4">
        <w:rPr>
          <w:szCs w:val="28"/>
        </w:rPr>
        <w:t>для нужд</w:t>
      </w:r>
      <w:r w:rsidR="00EC3DC4" w:rsidRPr="00A24B7D">
        <w:rPr>
          <w:szCs w:val="28"/>
        </w:rPr>
        <w:t xml:space="preserve"> Тамбовского вагоноремонтного завода АО «ВРМ» в 20</w:t>
      </w:r>
      <w:r w:rsidR="00EC3DC4">
        <w:rPr>
          <w:szCs w:val="28"/>
        </w:rPr>
        <w:t>21</w:t>
      </w:r>
      <w:r w:rsidR="00EC3DC4" w:rsidRPr="00A24B7D">
        <w:rPr>
          <w:szCs w:val="28"/>
        </w:rPr>
        <w:t xml:space="preserve"> году</w:t>
      </w:r>
      <w:r w:rsidR="00EC3DC4">
        <w:rPr>
          <w:szCs w:val="28"/>
        </w:rPr>
        <w:t>.</w:t>
      </w:r>
    </w:p>
    <w:p w:rsidR="00EC3DC4" w:rsidRPr="00787AB5" w:rsidRDefault="00CD1F72" w:rsidP="00EC3DC4">
      <w:pPr>
        <w:ind w:firstLine="708"/>
        <w:jc w:val="both"/>
        <w:rPr>
          <w:sz w:val="28"/>
          <w:szCs w:val="20"/>
        </w:rPr>
      </w:pPr>
      <w:r w:rsidRPr="00EC3DC4">
        <w:rPr>
          <w:sz w:val="28"/>
          <w:szCs w:val="28"/>
        </w:rPr>
        <w:t>Начальная (максимальная) цена договора составляет</w:t>
      </w:r>
      <w:r w:rsidRPr="00D06224">
        <w:t xml:space="preserve"> </w:t>
      </w:r>
      <w:r w:rsidR="00EC3DC4">
        <w:rPr>
          <w:sz w:val="28"/>
          <w:szCs w:val="20"/>
        </w:rPr>
        <w:t>10 500 000 (Десять миллионов пятьсот</w:t>
      </w:r>
      <w:r w:rsidR="00EC3DC4" w:rsidRPr="00787AB5">
        <w:rPr>
          <w:sz w:val="28"/>
          <w:szCs w:val="20"/>
        </w:rPr>
        <w:t xml:space="preserve"> тысяч) рубле</w:t>
      </w:r>
      <w:r w:rsidR="00EC3DC4">
        <w:rPr>
          <w:sz w:val="28"/>
          <w:szCs w:val="20"/>
        </w:rPr>
        <w:t>й 00 копеек без учета НДС; 12 600 000 (Двенадцать миллионов шестьсот</w:t>
      </w:r>
      <w:r w:rsidR="00EC3DC4" w:rsidRPr="00787AB5">
        <w:rPr>
          <w:sz w:val="28"/>
          <w:szCs w:val="20"/>
        </w:rPr>
        <w:t xml:space="preserve"> тысяч) рублей 00 копеек с учетом НДС. </w:t>
      </w:r>
    </w:p>
    <w:p w:rsidR="00DE4A0F" w:rsidRPr="0009692B" w:rsidRDefault="00D649B7" w:rsidP="00EC3DC4">
      <w:pPr>
        <w:pStyle w:val="10"/>
        <w:ind w:firstLine="709"/>
        <w:rPr>
          <w:szCs w:val="28"/>
        </w:rPr>
      </w:pPr>
      <w:r>
        <w:rPr>
          <w:rFonts w:eastAsia="MS Mincho"/>
          <w:bCs/>
          <w:szCs w:val="28"/>
        </w:rPr>
        <w:t>Период выполнения</w:t>
      </w:r>
      <w:r w:rsidR="008B2732">
        <w:rPr>
          <w:rFonts w:eastAsia="MS Mincho"/>
          <w:bCs/>
          <w:szCs w:val="28"/>
        </w:rPr>
        <w:t xml:space="preserve"> работ</w:t>
      </w:r>
      <w:r w:rsidR="00066EFA" w:rsidRPr="00D57C5F">
        <w:rPr>
          <w:rFonts w:eastAsia="MS Mincho"/>
          <w:bCs/>
          <w:szCs w:val="28"/>
        </w:rPr>
        <w:t>:</w:t>
      </w:r>
      <w:r w:rsidR="00066EFA" w:rsidRPr="00066EFA">
        <w:rPr>
          <w:rFonts w:eastAsia="MS Mincho"/>
          <w:bCs/>
          <w:szCs w:val="28"/>
        </w:rPr>
        <w:t xml:space="preserve"> </w:t>
      </w:r>
      <w:r w:rsidR="00DE4A0F" w:rsidRPr="0009692B">
        <w:rPr>
          <w:szCs w:val="28"/>
        </w:rPr>
        <w:t>с д</w:t>
      </w:r>
      <w:r w:rsidR="00E77E35">
        <w:rPr>
          <w:szCs w:val="28"/>
        </w:rPr>
        <w:t>аты</w:t>
      </w:r>
      <w:r w:rsidR="00AB7B84">
        <w:rPr>
          <w:szCs w:val="28"/>
        </w:rPr>
        <w:t xml:space="preserve"> подписания </w:t>
      </w:r>
      <w:r>
        <w:rPr>
          <w:szCs w:val="28"/>
        </w:rPr>
        <w:t>договора –</w:t>
      </w:r>
      <w:r w:rsidR="00AB7B84">
        <w:rPr>
          <w:szCs w:val="28"/>
        </w:rPr>
        <w:t xml:space="preserve"> до </w:t>
      </w:r>
      <w:r w:rsidR="00EC3DC4">
        <w:rPr>
          <w:szCs w:val="28"/>
        </w:rPr>
        <w:t>24</w:t>
      </w:r>
      <w:r w:rsidR="00AB7B84" w:rsidRPr="00D06224">
        <w:rPr>
          <w:szCs w:val="28"/>
        </w:rPr>
        <w:t>.0</w:t>
      </w:r>
      <w:r w:rsidR="00EC3DC4">
        <w:rPr>
          <w:szCs w:val="28"/>
        </w:rPr>
        <w:t>6</w:t>
      </w:r>
      <w:r w:rsidR="00AB7B84" w:rsidRPr="00D06224">
        <w:rPr>
          <w:szCs w:val="28"/>
        </w:rPr>
        <w:t>.20</w:t>
      </w:r>
      <w:r w:rsidR="00EC3DC4">
        <w:rPr>
          <w:szCs w:val="28"/>
        </w:rPr>
        <w:t>22</w:t>
      </w:r>
      <w:r w:rsidR="00DE4A0F" w:rsidRPr="0009692B">
        <w:rPr>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EC3DC4">
        <w:rPr>
          <w:rFonts w:eastAsia="MS Mincho"/>
          <w:color w:val="000000"/>
          <w:sz w:val="28"/>
          <w:szCs w:val="28"/>
        </w:rPr>
        <w:t>04</w:t>
      </w:r>
      <w:r w:rsidR="00DA712B" w:rsidRPr="00D06224">
        <w:rPr>
          <w:rFonts w:eastAsia="MS Mincho"/>
          <w:color w:val="000000"/>
          <w:sz w:val="28"/>
          <w:szCs w:val="28"/>
        </w:rPr>
        <w:t>/ТВРЗ/20</w:t>
      </w:r>
      <w:r w:rsidR="00EC3DC4">
        <w:rPr>
          <w:rFonts w:eastAsia="MS Mincho"/>
          <w:color w:val="000000"/>
          <w:sz w:val="28"/>
          <w:szCs w:val="28"/>
        </w:rPr>
        <w:t>22</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EC3DC4">
        <w:rPr>
          <w:rFonts w:eastAsia="MS Mincho"/>
          <w:color w:val="000000"/>
          <w:szCs w:val="28"/>
        </w:rPr>
        <w:t>0</w:t>
      </w:r>
      <w:r w:rsidR="004B6368">
        <w:rPr>
          <w:rFonts w:eastAsia="MS Mincho"/>
          <w:color w:val="000000"/>
          <w:szCs w:val="28"/>
        </w:rPr>
        <w:t>4</w:t>
      </w:r>
      <w:r w:rsidR="00DA712B" w:rsidRPr="00D06224">
        <w:rPr>
          <w:rFonts w:eastAsia="MS Mincho"/>
          <w:color w:val="000000"/>
          <w:szCs w:val="28"/>
        </w:rPr>
        <w:t>/</w:t>
      </w:r>
      <w:r w:rsidR="00DA712B" w:rsidRPr="005F0D4D">
        <w:rPr>
          <w:rFonts w:eastAsia="MS Mincho"/>
          <w:color w:val="000000"/>
          <w:szCs w:val="28"/>
        </w:rPr>
        <w:t>ТВРЗ/20</w:t>
      </w:r>
      <w:r w:rsidR="00EC3DC4">
        <w:rPr>
          <w:rFonts w:eastAsia="MS Mincho"/>
          <w:color w:val="000000"/>
          <w:szCs w:val="28"/>
        </w:rPr>
        <w:t>22</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7E1C8E">
        <w:rPr>
          <w:b/>
          <w:szCs w:val="28"/>
        </w:rPr>
        <w:t>0</w:t>
      </w:r>
      <w:r w:rsidR="00692697">
        <w:rPr>
          <w:b/>
          <w:szCs w:val="28"/>
        </w:rPr>
        <w:t>9</w:t>
      </w:r>
      <w:r w:rsidR="006C2D0B" w:rsidRPr="005F0D4D">
        <w:rPr>
          <w:b/>
          <w:szCs w:val="28"/>
        </w:rPr>
        <w:t xml:space="preserve">» </w:t>
      </w:r>
      <w:r w:rsidR="007E1C8E">
        <w:rPr>
          <w:b/>
          <w:szCs w:val="28"/>
        </w:rPr>
        <w:t>марта</w:t>
      </w:r>
      <w:r w:rsidR="00685F87" w:rsidRPr="005F0D4D">
        <w:rPr>
          <w:b/>
          <w:szCs w:val="28"/>
        </w:rPr>
        <w:t xml:space="preserve"> </w:t>
      </w:r>
      <w:r w:rsidR="006C2D0B" w:rsidRPr="005F0D4D">
        <w:rPr>
          <w:b/>
          <w:szCs w:val="28"/>
        </w:rPr>
        <w:t>20</w:t>
      </w:r>
      <w:r w:rsidR="00EC3DC4">
        <w:rPr>
          <w:b/>
          <w:szCs w:val="28"/>
        </w:rPr>
        <w:t>22</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EC3DC4">
        <w:rPr>
          <w:rFonts w:eastAsia="MS Mincho"/>
          <w:color w:val="000000"/>
          <w:szCs w:val="28"/>
        </w:rPr>
        <w:t>0</w:t>
      </w:r>
      <w:r w:rsidR="004B6368">
        <w:rPr>
          <w:rFonts w:eastAsia="MS Mincho"/>
          <w:color w:val="000000"/>
          <w:szCs w:val="28"/>
        </w:rPr>
        <w:t>4</w:t>
      </w:r>
      <w:r w:rsidR="00DA712B" w:rsidRPr="005F0D4D">
        <w:rPr>
          <w:rFonts w:eastAsia="MS Mincho"/>
          <w:color w:val="000000"/>
          <w:szCs w:val="28"/>
        </w:rPr>
        <w:t>/ТВРЗ/20</w:t>
      </w:r>
      <w:r w:rsidR="00EC3DC4">
        <w:rPr>
          <w:rFonts w:eastAsia="MS Mincho"/>
          <w:color w:val="000000"/>
          <w:szCs w:val="28"/>
        </w:rPr>
        <w:t>22</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692697">
        <w:rPr>
          <w:b/>
          <w:szCs w:val="28"/>
        </w:rPr>
        <w:t>10</w:t>
      </w:r>
      <w:r w:rsidR="006C2D0B" w:rsidRPr="005F0D4D">
        <w:rPr>
          <w:b/>
          <w:szCs w:val="28"/>
        </w:rPr>
        <w:t>»</w:t>
      </w:r>
      <w:r w:rsidR="00D90279" w:rsidRPr="005F0D4D">
        <w:rPr>
          <w:b/>
          <w:szCs w:val="28"/>
        </w:rPr>
        <w:t xml:space="preserve"> </w:t>
      </w:r>
      <w:r w:rsidR="00EC3DC4">
        <w:rPr>
          <w:b/>
          <w:szCs w:val="28"/>
        </w:rPr>
        <w:t>марта 2022</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7E1C8E">
        <w:rPr>
          <w:b/>
          <w:szCs w:val="28"/>
        </w:rPr>
        <w:t>1</w:t>
      </w:r>
      <w:r w:rsidR="00692697">
        <w:rPr>
          <w:b/>
          <w:szCs w:val="28"/>
        </w:rPr>
        <w:t>1</w:t>
      </w:r>
      <w:r w:rsidR="006C2D0B" w:rsidRPr="005F0D4D">
        <w:rPr>
          <w:b/>
          <w:szCs w:val="28"/>
        </w:rPr>
        <w:t xml:space="preserve">» </w:t>
      </w:r>
      <w:r w:rsidR="00EC3DC4">
        <w:rPr>
          <w:b/>
          <w:szCs w:val="28"/>
        </w:rPr>
        <w:t>марта</w:t>
      </w:r>
      <w:r w:rsidR="006C2D0B" w:rsidRPr="005F0D4D">
        <w:rPr>
          <w:b/>
          <w:szCs w:val="28"/>
        </w:rPr>
        <w:t xml:space="preserve"> 20</w:t>
      </w:r>
      <w:r w:rsidR="00EC3DC4">
        <w:rPr>
          <w:b/>
          <w:szCs w:val="28"/>
        </w:rPr>
        <w:t>22</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7E1C8E">
        <w:rPr>
          <w:b/>
          <w:sz w:val="28"/>
          <w:szCs w:val="28"/>
        </w:rPr>
        <w:t>1</w:t>
      </w:r>
      <w:r w:rsidR="00692697">
        <w:rPr>
          <w:b/>
          <w:sz w:val="28"/>
          <w:szCs w:val="28"/>
        </w:rPr>
        <w:t>4</w:t>
      </w:r>
      <w:bookmarkStart w:id="0" w:name="_GoBack"/>
      <w:bookmarkEnd w:id="0"/>
      <w:r w:rsidR="002D70F9" w:rsidRPr="005F0D4D">
        <w:rPr>
          <w:b/>
          <w:sz w:val="28"/>
          <w:szCs w:val="28"/>
        </w:rPr>
        <w:t xml:space="preserve">» </w:t>
      </w:r>
      <w:r w:rsidR="00EC3DC4">
        <w:rPr>
          <w:b/>
          <w:sz w:val="28"/>
          <w:szCs w:val="28"/>
        </w:rPr>
        <w:t>марта</w:t>
      </w:r>
      <w:r w:rsidR="006C2D0B" w:rsidRPr="005F0D4D">
        <w:rPr>
          <w:b/>
          <w:sz w:val="28"/>
          <w:szCs w:val="28"/>
        </w:rPr>
        <w:t xml:space="preserve"> </w:t>
      </w:r>
      <w:r w:rsidR="002D70F9" w:rsidRPr="005F0D4D">
        <w:rPr>
          <w:b/>
          <w:sz w:val="28"/>
          <w:szCs w:val="28"/>
        </w:rPr>
        <w:t>20</w:t>
      </w:r>
      <w:r w:rsidR="00EC3DC4">
        <w:rPr>
          <w:b/>
          <w:sz w:val="28"/>
          <w:szCs w:val="28"/>
        </w:rPr>
        <w:t>22</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EC3DC4">
        <w:rPr>
          <w:rFonts w:eastAsia="MS Mincho"/>
          <w:color w:val="000000"/>
          <w:szCs w:val="28"/>
        </w:rPr>
        <w:t>0</w:t>
      </w:r>
      <w:r w:rsidR="004B6368">
        <w:rPr>
          <w:rFonts w:eastAsia="MS Mincho"/>
          <w:color w:val="000000"/>
          <w:szCs w:val="28"/>
        </w:rPr>
        <w:t>4</w:t>
      </w:r>
      <w:r w:rsidR="00DA712B" w:rsidRPr="00D06224">
        <w:rPr>
          <w:rFonts w:eastAsia="MS Mincho"/>
          <w:color w:val="000000"/>
          <w:szCs w:val="28"/>
        </w:rPr>
        <w:t>/ТВРЗ/20</w:t>
      </w:r>
      <w:r w:rsidR="00EC3DC4">
        <w:rPr>
          <w:rFonts w:eastAsia="MS Mincho"/>
          <w:color w:val="000000"/>
          <w:szCs w:val="28"/>
        </w:rPr>
        <w:t>22</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9269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7E1C8E"/>
    <w:rsid w:val="00800581"/>
    <w:rsid w:val="008201D4"/>
    <w:rsid w:val="00836D02"/>
    <w:rsid w:val="00841E51"/>
    <w:rsid w:val="0085186E"/>
    <w:rsid w:val="0085343F"/>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6651B"/>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C3DC4"/>
    <w:rsid w:val="00EE155C"/>
    <w:rsid w:val="00EF6423"/>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iche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4284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Козлов Сергей Владимирович</cp:lastModifiedBy>
  <cp:revision>7</cp:revision>
  <cp:lastPrinted>2019-03-12T06:37:00Z</cp:lastPrinted>
  <dcterms:created xsi:type="dcterms:W3CDTF">2022-01-31T11:42:00Z</dcterms:created>
  <dcterms:modified xsi:type="dcterms:W3CDTF">2022-02-07T07:05:00Z</dcterms:modified>
</cp:coreProperties>
</file>