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B5B2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№005</w:t>
      </w:r>
      <w:r w:rsidR="00EF03D3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EB5B2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«11» февраля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913066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EB5B2D">
        <w:rPr>
          <w:sz w:val="28"/>
          <w:szCs w:val="28"/>
        </w:rPr>
        <w:t>005/ТВРЗ/2022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EB5B2D" w:rsidRPr="00443781">
        <w:rPr>
          <w:spacing w:val="-1"/>
          <w:sz w:val="28"/>
          <w:szCs w:val="28"/>
        </w:rPr>
        <w:t>гидроокиси калия технического</w:t>
      </w:r>
      <w:r w:rsidR="00EB5B2D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EB5B2D">
        <w:rPr>
          <w:sz w:val="28"/>
          <w:szCs w:val="28"/>
        </w:rPr>
        <w:t>феврале</w:t>
      </w:r>
      <w:r w:rsidR="003C53FD">
        <w:rPr>
          <w:sz w:val="28"/>
          <w:szCs w:val="28"/>
        </w:rPr>
        <w:t>-</w:t>
      </w:r>
      <w:r w:rsidR="00483DF7">
        <w:rPr>
          <w:sz w:val="28"/>
          <w:szCs w:val="28"/>
        </w:rPr>
        <w:t>марте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EB5B2D">
        <w:rPr>
          <w:sz w:val="28"/>
          <w:szCs w:val="28"/>
        </w:rPr>
        <w:t>кспертной группы (протокол от 11.02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EB5B2D">
        <w:rPr>
          <w:sz w:val="28"/>
          <w:szCs w:val="28"/>
        </w:rPr>
        <w:t>№005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B5B2D" w:rsidRPr="005D45B5" w:rsidRDefault="00EB5B2D" w:rsidP="00EB5B2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005/ТВРЗ/2022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005/ТВРЗ/2022</w:t>
      </w:r>
      <w:r w:rsidRPr="005D45B5">
        <w:rPr>
          <w:sz w:val="28"/>
          <w:szCs w:val="28"/>
        </w:rPr>
        <w:t xml:space="preserve"> несостоявшимся.</w:t>
      </w:r>
    </w:p>
    <w:p w:rsidR="00EB5B2D" w:rsidRPr="00FA111F" w:rsidRDefault="00EB5B2D" w:rsidP="00EB5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1 210 000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один </w:t>
      </w:r>
      <w:r>
        <w:rPr>
          <w:sz w:val="28"/>
          <w:szCs w:val="28"/>
        </w:rPr>
        <w:lastRenderedPageBreak/>
        <w:t>миллион двести десять тысяч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1 452 000 </w:t>
      </w:r>
      <w:r>
        <w:rPr>
          <w:sz w:val="28"/>
          <w:szCs w:val="28"/>
        </w:rPr>
        <w:t>(один миллион четыреста пятьдесят две тысячи) рублей 00 коп. с учетом всех налогов, включая НДС.</w:t>
      </w:r>
    </w:p>
    <w:p w:rsidR="003C53FD" w:rsidRPr="00FA111F" w:rsidRDefault="003C53FD" w:rsidP="003C53FD">
      <w:pPr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913066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  <w:bookmarkStart w:id="0" w:name="_GoBack"/>
            <w:bookmarkEnd w:id="0"/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13066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5B2D"/>
    <w:rsid w:val="00EB75B7"/>
    <w:rsid w:val="00EC1F3E"/>
    <w:rsid w:val="00EC3454"/>
    <w:rsid w:val="00EC6650"/>
    <w:rsid w:val="00ED4627"/>
    <w:rsid w:val="00ED4921"/>
    <w:rsid w:val="00EE2840"/>
    <w:rsid w:val="00EF03D3"/>
    <w:rsid w:val="00EF27F8"/>
    <w:rsid w:val="00F06834"/>
    <w:rsid w:val="00F0726A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37B4-CA68-4CF6-B3A5-3B87A21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2022-02-17T07:55:00Z</cp:lastPrinted>
  <dcterms:created xsi:type="dcterms:W3CDTF">2021-10-04T06:28:00Z</dcterms:created>
  <dcterms:modified xsi:type="dcterms:W3CDTF">2022-02-17T08:04:00Z</dcterms:modified>
</cp:coreProperties>
</file>