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80EA4">
        <w:rPr>
          <w:b/>
          <w:sz w:val="32"/>
          <w:szCs w:val="32"/>
        </w:rPr>
        <w:t>021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980EA4">
        <w:rPr>
          <w:b/>
          <w:sz w:val="28"/>
          <w:szCs w:val="28"/>
        </w:rPr>
        <w:t>21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980EA4">
        <w:rPr>
          <w:sz w:val="28"/>
          <w:szCs w:val="28"/>
        </w:rPr>
        <w:t>27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980EA4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980EA4">
        <w:rPr>
          <w:sz w:val="28"/>
          <w:szCs w:val="28"/>
        </w:rPr>
        <w:t>021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980EA4" w:rsidRPr="00980EA4">
        <w:rPr>
          <w:spacing w:val="-1"/>
          <w:sz w:val="28"/>
          <w:szCs w:val="28"/>
        </w:rPr>
        <w:t>стали листовой</w:t>
      </w:r>
      <w:r w:rsidR="00980EA4">
        <w:rPr>
          <w:spacing w:val="-1"/>
          <w:sz w:val="28"/>
          <w:szCs w:val="28"/>
        </w:rPr>
        <w:t xml:space="preserve"> </w:t>
      </w:r>
      <w:r w:rsidR="00980EA4" w:rsidRPr="00980EA4">
        <w:rPr>
          <w:spacing w:val="-1"/>
          <w:sz w:val="28"/>
          <w:szCs w:val="28"/>
        </w:rPr>
        <w:t>6х1500х6000</w:t>
      </w:r>
      <w:r w:rsidR="006C6E09" w:rsidRPr="006C6E09">
        <w:rPr>
          <w:sz w:val="28"/>
          <w:szCs w:val="28"/>
        </w:rPr>
        <w:t xml:space="preserve"> </w:t>
      </w:r>
      <w:r w:rsidRPr="006C6E09">
        <w:rPr>
          <w:sz w:val="28"/>
          <w:szCs w:val="28"/>
        </w:rPr>
        <w:t xml:space="preserve">(далее </w:t>
      </w:r>
      <w:bookmarkStart w:id="0" w:name="_GoBack"/>
      <w:bookmarkEnd w:id="0"/>
      <w:r w:rsidRPr="006C6E09">
        <w:rPr>
          <w:sz w:val="28"/>
          <w:szCs w:val="28"/>
        </w:rPr>
        <w:t>Товар) для нужд</w:t>
      </w:r>
      <w:r w:rsidR="005335A3" w:rsidRPr="006C6E09">
        <w:rPr>
          <w:sz w:val="28"/>
          <w:szCs w:val="28"/>
        </w:rPr>
        <w:t xml:space="preserve"> Тамбовского ВРЗ АО «ВРМ» в </w:t>
      </w:r>
      <w:r w:rsidR="00980EA4">
        <w:rPr>
          <w:sz w:val="28"/>
          <w:szCs w:val="28"/>
        </w:rPr>
        <w:t>июне-июле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80EA4">
        <w:rPr>
          <w:sz w:val="28"/>
          <w:szCs w:val="28"/>
        </w:rPr>
        <w:t>021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80EA4">
        <w:rPr>
          <w:sz w:val="28"/>
          <w:szCs w:val="28"/>
        </w:rPr>
        <w:t>021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80EA4">
        <w:rPr>
          <w:sz w:val="28"/>
          <w:szCs w:val="28"/>
        </w:rPr>
        <w:t>27</w:t>
      </w:r>
      <w:r w:rsidRPr="003D1C5D">
        <w:rPr>
          <w:sz w:val="28"/>
          <w:szCs w:val="28"/>
        </w:rPr>
        <w:t xml:space="preserve">» </w:t>
      </w:r>
      <w:r w:rsidR="00980EA4">
        <w:rPr>
          <w:sz w:val="28"/>
          <w:szCs w:val="28"/>
        </w:rPr>
        <w:t xml:space="preserve">мая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980EA4" w:rsidRPr="00980EA4" w:rsidRDefault="00C43D50" w:rsidP="00980EA4">
      <w:pPr>
        <w:ind w:right="26"/>
        <w:jc w:val="both"/>
        <w:rPr>
          <w:sz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="00980EA4" w:rsidRPr="00980EA4">
        <w:rPr>
          <w:sz w:val="28"/>
        </w:rPr>
        <w:t xml:space="preserve"> 1.ООО «Комплектация Трансмиссий» ИНН 9701112534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0EA4" w:rsidRPr="00980EA4">
        <w:rPr>
          <w:sz w:val="28"/>
        </w:rPr>
        <w:t xml:space="preserve">ООО «Комплектация Трансмиссий»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980EA4">
        <w:rPr>
          <w:sz w:val="28"/>
          <w:szCs w:val="28"/>
        </w:rPr>
        <w:t>021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5D21F6" w:rsidRPr="00980EA4">
        <w:rPr>
          <w:sz w:val="28"/>
        </w:rPr>
        <w:t>ООО «Комплектация Трансмиссий»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5D21F6">
        <w:rPr>
          <w:sz w:val="28"/>
          <w:szCs w:val="28"/>
        </w:rPr>
        <w:t>021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5D21F6" w:rsidRPr="00980EA4">
        <w:rPr>
          <w:sz w:val="28"/>
        </w:rPr>
        <w:t>ООО «Комплектация Трансмиссий»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5D21F6">
        <w:rPr>
          <w:sz w:val="28"/>
          <w:szCs w:val="28"/>
        </w:rPr>
        <w:t>вует запросу котировок цен № 021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5D21F6">
        <w:rPr>
          <w:sz w:val="28"/>
          <w:szCs w:val="28"/>
        </w:rPr>
        <w:t>021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5D21F6" w:rsidRPr="00980EA4">
        <w:rPr>
          <w:sz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5D21F6">
        <w:rPr>
          <w:b/>
          <w:sz w:val="28"/>
          <w:szCs w:val="28"/>
        </w:rPr>
        <w:t>2 888 800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5D21F6">
        <w:rPr>
          <w:sz w:val="28"/>
          <w:szCs w:val="28"/>
        </w:rPr>
        <w:t>два миллиона восемьсот восемьдесят восемь тысяч восемьсот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6C6E09">
        <w:rPr>
          <w:sz w:val="28"/>
          <w:szCs w:val="28"/>
        </w:rPr>
        <w:t xml:space="preserve">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5D21F6">
        <w:rPr>
          <w:b/>
          <w:sz w:val="28"/>
          <w:szCs w:val="28"/>
        </w:rPr>
        <w:t>3 466 560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21F6">
        <w:rPr>
          <w:sz w:val="28"/>
          <w:szCs w:val="28"/>
        </w:rPr>
        <w:t>три миллиона четыреста шестьдесят шесть тысяч пятьсот шестьдесят) рублей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A3" w:rsidRDefault="008A5EA3" w:rsidP="005D7EDB">
      <w:r>
        <w:separator/>
      </w:r>
    </w:p>
  </w:endnote>
  <w:endnote w:type="continuationSeparator" w:id="0">
    <w:p w:rsidR="008A5EA3" w:rsidRDefault="008A5EA3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A3" w:rsidRDefault="008A5EA3" w:rsidP="005D7EDB">
      <w:r>
        <w:separator/>
      </w:r>
    </w:p>
  </w:footnote>
  <w:footnote w:type="continuationSeparator" w:id="0">
    <w:p w:rsidR="008A5EA3" w:rsidRDefault="008A5EA3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A5A30"/>
    <w:rsid w:val="005B2ED6"/>
    <w:rsid w:val="005D21F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A5EA3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0EA4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2022-05-30T13:47:00Z</cp:lastPrinted>
  <dcterms:created xsi:type="dcterms:W3CDTF">2021-10-04T06:28:00Z</dcterms:created>
  <dcterms:modified xsi:type="dcterms:W3CDTF">2022-05-30T14:18:00Z</dcterms:modified>
</cp:coreProperties>
</file>