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96EC6">
        <w:rPr>
          <w:b/>
          <w:sz w:val="32"/>
          <w:szCs w:val="32"/>
        </w:rPr>
        <w:t>029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96EC6">
        <w:rPr>
          <w:b/>
          <w:sz w:val="28"/>
          <w:szCs w:val="28"/>
        </w:rPr>
        <w:t>029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AD2924">
        <w:rPr>
          <w:sz w:val="26"/>
          <w:szCs w:val="26"/>
        </w:rPr>
        <w:t xml:space="preserve">           </w:t>
      </w:r>
      <w:proofErr w:type="gramStart"/>
      <w:r w:rsidR="00C27E85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D96EC6">
        <w:rPr>
          <w:sz w:val="26"/>
          <w:szCs w:val="26"/>
        </w:rPr>
        <w:t>27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D2924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D96EC6" w:rsidRPr="00D96EC6">
        <w:rPr>
          <w:sz w:val="28"/>
          <w:szCs w:val="28"/>
        </w:rPr>
        <w:t>029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D96EC6" w:rsidRPr="00D96EC6">
        <w:rPr>
          <w:b/>
          <w:sz w:val="28"/>
          <w:szCs w:val="28"/>
        </w:rPr>
        <w:t>электродов и проволоки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AD2924" w:rsidRPr="00D96EC6">
        <w:rPr>
          <w:sz w:val="28"/>
          <w:szCs w:val="28"/>
        </w:rPr>
        <w:t>в июне-</w:t>
      </w:r>
      <w:r w:rsidR="00D96EC6" w:rsidRPr="00D96EC6">
        <w:rPr>
          <w:sz w:val="28"/>
          <w:szCs w:val="28"/>
        </w:rPr>
        <w:t>сентябре</w:t>
      </w:r>
      <w:r w:rsidR="00AD2924" w:rsidRPr="00D96EC6">
        <w:rPr>
          <w:sz w:val="28"/>
          <w:szCs w:val="28"/>
        </w:rPr>
        <w:t xml:space="preserve"> 2022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96EC6" w:rsidRPr="00D96EC6">
        <w:rPr>
          <w:sz w:val="28"/>
          <w:szCs w:val="28"/>
        </w:rPr>
        <w:t>029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D96EC6" w:rsidRPr="00D96EC6">
        <w:rPr>
          <w:sz w:val="28"/>
          <w:szCs w:val="28"/>
        </w:rPr>
        <w:t>029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D96EC6" w:rsidRPr="00D96EC6">
        <w:rPr>
          <w:sz w:val="28"/>
          <w:szCs w:val="28"/>
        </w:rPr>
        <w:t>27</w:t>
      </w:r>
      <w:r w:rsidR="00B7080F" w:rsidRPr="00D96EC6">
        <w:rPr>
          <w:sz w:val="28"/>
          <w:szCs w:val="28"/>
        </w:rPr>
        <w:t xml:space="preserve">» </w:t>
      </w:r>
      <w:r w:rsidR="00AD2924" w:rsidRPr="00D96EC6">
        <w:rPr>
          <w:sz w:val="28"/>
          <w:szCs w:val="28"/>
        </w:rPr>
        <w:t>июня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96EC6" w:rsidRPr="00D96EC6" w:rsidRDefault="00D96EC6" w:rsidP="00D96EC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ООО «ФРАТРИЯ», </w:t>
      </w:r>
      <w:proofErr w:type="spellStart"/>
      <w:proofErr w:type="gramStart"/>
      <w:r w:rsidRPr="00D96EC6">
        <w:rPr>
          <w:sz w:val="28"/>
          <w:szCs w:val="28"/>
        </w:rPr>
        <w:t>г.Мценск,ИНН</w:t>
      </w:r>
      <w:proofErr w:type="spellEnd"/>
      <w:proofErr w:type="gramEnd"/>
      <w:r w:rsidRPr="00D96EC6">
        <w:rPr>
          <w:sz w:val="28"/>
          <w:szCs w:val="28"/>
        </w:rPr>
        <w:t xml:space="preserve"> 5703012680;</w:t>
      </w:r>
    </w:p>
    <w:p w:rsidR="00D96EC6" w:rsidRPr="00D96EC6" w:rsidRDefault="00D96EC6" w:rsidP="00D96EC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ООО «ТПК «</w:t>
      </w:r>
      <w:proofErr w:type="spellStart"/>
      <w:r w:rsidRPr="00D96EC6">
        <w:rPr>
          <w:sz w:val="28"/>
          <w:szCs w:val="28"/>
        </w:rPr>
        <w:t>СВАРГО</w:t>
      </w:r>
      <w:proofErr w:type="gramStart"/>
      <w:r w:rsidRPr="00D96EC6">
        <w:rPr>
          <w:sz w:val="28"/>
          <w:szCs w:val="28"/>
        </w:rPr>
        <w:t>»,г</w:t>
      </w:r>
      <w:proofErr w:type="spellEnd"/>
      <w:r w:rsidRPr="00D96EC6">
        <w:rPr>
          <w:sz w:val="28"/>
          <w:szCs w:val="28"/>
        </w:rPr>
        <w:t>.</w:t>
      </w:r>
      <w:proofErr w:type="gramEnd"/>
      <w:r w:rsidRPr="00D96EC6">
        <w:rPr>
          <w:sz w:val="28"/>
          <w:szCs w:val="28"/>
        </w:rPr>
        <w:t xml:space="preserve"> Москва, ИНН 7720409618;</w:t>
      </w:r>
    </w:p>
    <w:p w:rsidR="00D96EC6" w:rsidRPr="00D96EC6" w:rsidRDefault="00D96EC6" w:rsidP="00D96EC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ООО «ЦЕНТР МЕТИЗ», </w:t>
      </w:r>
      <w:proofErr w:type="spellStart"/>
      <w:r w:rsidRPr="00D96EC6">
        <w:rPr>
          <w:sz w:val="28"/>
          <w:szCs w:val="28"/>
        </w:rPr>
        <w:t>г.Москва</w:t>
      </w:r>
      <w:proofErr w:type="spellEnd"/>
      <w:r w:rsidRPr="00D96EC6">
        <w:rPr>
          <w:sz w:val="28"/>
          <w:szCs w:val="28"/>
        </w:rPr>
        <w:t>, ИНН 9709007034;</w:t>
      </w:r>
    </w:p>
    <w:p w:rsidR="0078045A" w:rsidRPr="00D96EC6" w:rsidRDefault="0078045A" w:rsidP="003D6E33">
      <w:pPr>
        <w:pStyle w:val="11"/>
        <w:ind w:firstLine="0"/>
        <w:rPr>
          <w:szCs w:val="28"/>
        </w:rPr>
      </w:pPr>
    </w:p>
    <w:p w:rsidR="00407F21" w:rsidRPr="00D96EC6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AD2924" w:rsidRPr="00D96EC6" w:rsidRDefault="00AD2924" w:rsidP="00AD2924">
      <w:pPr>
        <w:pStyle w:val="11"/>
        <w:rPr>
          <w:szCs w:val="28"/>
        </w:rPr>
      </w:pP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Котировочная заявка</w:t>
      </w:r>
      <w:r w:rsidR="00CC34B7" w:rsidRPr="00D96EC6">
        <w:rPr>
          <w:sz w:val="28"/>
          <w:szCs w:val="28"/>
        </w:rPr>
        <w:t xml:space="preserve"> </w:t>
      </w:r>
      <w:r w:rsidR="00D96EC6" w:rsidRPr="00D96EC6">
        <w:rPr>
          <w:sz w:val="28"/>
          <w:szCs w:val="28"/>
        </w:rPr>
        <w:t>ООО «ФРАТРИЯ»</w:t>
      </w:r>
      <w:r w:rsidR="00AD2924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соответствует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D96EC6">
        <w:rPr>
          <w:sz w:val="28"/>
          <w:szCs w:val="28"/>
        </w:rPr>
        <w:t xml:space="preserve"> №029</w:t>
      </w:r>
      <w:r w:rsidR="00BA35A0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D6E33" w:rsidRDefault="003D6E33" w:rsidP="00AD2924">
      <w:pPr>
        <w:pStyle w:val="a5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заявка </w:t>
      </w:r>
      <w:r w:rsidR="00D96EC6" w:rsidRPr="00D96EC6">
        <w:rPr>
          <w:sz w:val="28"/>
          <w:szCs w:val="28"/>
        </w:rPr>
        <w:t>ООО «ТПК «СВАРГО»</w:t>
      </w:r>
      <w:r w:rsid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>соответствует требованиям запроса котировок цен</w:t>
      </w:r>
      <w:r w:rsidR="00D96EC6">
        <w:rPr>
          <w:sz w:val="28"/>
          <w:szCs w:val="28"/>
        </w:rPr>
        <w:t xml:space="preserve"> №029</w:t>
      </w:r>
      <w:r w:rsidRPr="00D96EC6">
        <w:rPr>
          <w:sz w:val="28"/>
          <w:szCs w:val="28"/>
        </w:rPr>
        <w:t>/ТВРЗ/2022 стоимость, указанная в финансово-</w:t>
      </w:r>
      <w:r w:rsidRPr="00D96EC6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Default="002A55D4" w:rsidP="002A55D4">
      <w:pPr>
        <w:pStyle w:val="a5"/>
        <w:numPr>
          <w:ilvl w:val="0"/>
          <w:numId w:val="2"/>
        </w:numPr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5D4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ЦЕНТР МЕТИЗ</w:t>
      </w:r>
      <w:r w:rsidRPr="002A55D4">
        <w:rPr>
          <w:sz w:val="28"/>
          <w:szCs w:val="28"/>
        </w:rPr>
        <w:t>» соответствует требованиям запроса котировок цен №029/ТВРЗ/2022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2A55D4" w:rsidRDefault="002A55D4" w:rsidP="002A55D4">
      <w:pPr>
        <w:tabs>
          <w:tab w:val="left" w:pos="993"/>
        </w:tabs>
        <w:ind w:left="709"/>
        <w:rPr>
          <w:sz w:val="28"/>
          <w:szCs w:val="28"/>
        </w:rPr>
      </w:pPr>
    </w:p>
    <w:p w:rsidR="00E91F05" w:rsidRPr="00D96EC6" w:rsidRDefault="00E91F05" w:rsidP="00964285">
      <w:pPr>
        <w:pStyle w:val="11"/>
        <w:numPr>
          <w:ilvl w:val="1"/>
          <w:numId w:val="1"/>
        </w:numPr>
        <w:ind w:hanging="11"/>
        <w:rPr>
          <w:szCs w:val="28"/>
        </w:rPr>
      </w:pPr>
      <w:r w:rsidRPr="00D96EC6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A55D4">
        <w:rPr>
          <w:szCs w:val="28"/>
        </w:rPr>
        <w:t>ниям запроса котировок цен № 029</w:t>
      </w:r>
      <w:r w:rsidR="00FF75C9" w:rsidRPr="00D96EC6">
        <w:rPr>
          <w:szCs w:val="28"/>
        </w:rPr>
        <w:t>/ТВРЗ/2022</w:t>
      </w:r>
      <w:r w:rsidRPr="00D96EC6">
        <w:rPr>
          <w:szCs w:val="28"/>
        </w:rPr>
        <w:t xml:space="preserve"> установлено, что:</w:t>
      </w:r>
    </w:p>
    <w:p w:rsidR="00D62F1A" w:rsidRPr="002A55D4" w:rsidRDefault="00D62F1A" w:rsidP="002A55D4">
      <w:pPr>
        <w:pStyle w:val="a5"/>
        <w:numPr>
          <w:ilvl w:val="0"/>
          <w:numId w:val="28"/>
        </w:numPr>
        <w:ind w:left="1134" w:hanging="425"/>
        <w:jc w:val="both"/>
        <w:outlineLvl w:val="0"/>
        <w:rPr>
          <w:sz w:val="28"/>
          <w:szCs w:val="28"/>
        </w:rPr>
      </w:pPr>
      <w:r w:rsidRPr="002A55D4">
        <w:rPr>
          <w:sz w:val="28"/>
          <w:szCs w:val="28"/>
        </w:rPr>
        <w:t xml:space="preserve">Котировочная заявка </w:t>
      </w:r>
      <w:r w:rsidR="002A55D4" w:rsidRPr="00D96EC6">
        <w:rPr>
          <w:sz w:val="28"/>
          <w:szCs w:val="28"/>
        </w:rPr>
        <w:t>ООО «ФРАТРИЯ»</w:t>
      </w:r>
      <w:r w:rsidRPr="002A55D4">
        <w:rPr>
          <w:sz w:val="28"/>
          <w:szCs w:val="28"/>
        </w:rPr>
        <w:t xml:space="preserve"> содержит наиболее низкую цену.</w:t>
      </w:r>
    </w:p>
    <w:p w:rsidR="0078045A" w:rsidRPr="00D96EC6" w:rsidRDefault="0078045A" w:rsidP="00BE16FC">
      <w:pPr>
        <w:ind w:firstLine="709"/>
        <w:jc w:val="both"/>
        <w:outlineLvl w:val="0"/>
        <w:rPr>
          <w:b/>
          <w:sz w:val="28"/>
          <w:szCs w:val="28"/>
        </w:rPr>
      </w:pP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2A55D4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Pr="002A55D4">
        <w:rPr>
          <w:sz w:val="28"/>
          <w:szCs w:val="28"/>
        </w:rPr>
        <w:t>029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D62F1A" w:rsidRPr="00D96EC6" w:rsidRDefault="00D62F1A" w:rsidP="00D62F1A">
      <w:pPr>
        <w:jc w:val="both"/>
        <w:rPr>
          <w:sz w:val="28"/>
          <w:szCs w:val="28"/>
        </w:rPr>
      </w:pPr>
    </w:p>
    <w:p w:rsidR="00D773CF" w:rsidRPr="00D96EC6" w:rsidRDefault="002A55D4" w:rsidP="00D773C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2A55D4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D773CF" w:rsidRPr="002A55D4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с п.5.1. 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029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</w:t>
      </w:r>
      <w:r w:rsidRPr="00D96EC6">
        <w:rPr>
          <w:sz w:val="28"/>
          <w:szCs w:val="28"/>
        </w:rPr>
        <w:t>ООО «ФРАТРИЯ»</w:t>
      </w:r>
      <w:r w:rsidR="00EB1B41" w:rsidRPr="00D96EC6">
        <w:rPr>
          <w:sz w:val="28"/>
          <w:szCs w:val="28"/>
        </w:rPr>
        <w:t xml:space="preserve"> </w:t>
      </w:r>
      <w:r w:rsidR="00D773CF" w:rsidRPr="00D96EC6">
        <w:rPr>
          <w:color w:val="000000" w:themeColor="text1"/>
          <w:sz w:val="28"/>
          <w:szCs w:val="28"/>
        </w:rPr>
        <w:t xml:space="preserve">и 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</w:t>
      </w:r>
      <w:r w:rsidR="00EB1B41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</w:t>
      </w:r>
      <w:r w:rsidRPr="00D96EC6">
        <w:rPr>
          <w:sz w:val="28"/>
          <w:szCs w:val="28"/>
        </w:rPr>
        <w:t>ООО «ФРАТРИЯ»</w:t>
      </w:r>
      <w:r w:rsidRPr="002A55D4">
        <w:rPr>
          <w:sz w:val="28"/>
          <w:szCs w:val="28"/>
        </w:rPr>
        <w:t xml:space="preserve"> 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A70BE">
        <w:rPr>
          <w:rFonts w:ascii="Times New Roman CYR" w:hAnsi="Times New Roman CYR" w:cs="Times New Roman CYR"/>
          <w:b/>
          <w:sz w:val="28"/>
          <w:szCs w:val="28"/>
        </w:rPr>
        <w:t>2 430 433</w:t>
      </w:r>
      <w:r w:rsidR="00D773CF" w:rsidRPr="00D96EC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>(</w:t>
      </w:r>
      <w:r w:rsidR="00A742BA">
        <w:rPr>
          <w:rFonts w:ascii="Times New Roman CYR" w:hAnsi="Times New Roman CYR" w:cs="Times New Roman CYR"/>
          <w:sz w:val="28"/>
          <w:szCs w:val="28"/>
        </w:rPr>
        <w:t>два миллиона четыреста тридцать тысяч четыреста тридцать три</w:t>
      </w:r>
      <w:r w:rsidR="005A70BE">
        <w:rPr>
          <w:rFonts w:ascii="Times New Roman CYR" w:hAnsi="Times New Roman CYR" w:cs="Times New Roman CYR"/>
          <w:sz w:val="28"/>
          <w:szCs w:val="28"/>
        </w:rPr>
        <w:t>) рубля 0</w:t>
      </w:r>
      <w:r w:rsidR="00EB1B41" w:rsidRPr="00D96EC6">
        <w:rPr>
          <w:rFonts w:ascii="Times New Roman CYR" w:hAnsi="Times New Roman CYR" w:cs="Times New Roman CYR"/>
          <w:sz w:val="28"/>
          <w:szCs w:val="28"/>
        </w:rPr>
        <w:t>0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5A70BE">
        <w:rPr>
          <w:rFonts w:ascii="Times New Roman CYR" w:hAnsi="Times New Roman CYR" w:cs="Times New Roman CYR"/>
          <w:b/>
          <w:sz w:val="28"/>
          <w:szCs w:val="28"/>
        </w:rPr>
        <w:t>2 916 519</w:t>
      </w:r>
      <w:r w:rsidR="00D773CF" w:rsidRPr="00D96EC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A742BA">
        <w:rPr>
          <w:rFonts w:ascii="Times New Roman CYR" w:hAnsi="Times New Roman CYR" w:cs="Times New Roman CYR"/>
          <w:sz w:val="28"/>
          <w:szCs w:val="28"/>
        </w:rPr>
        <w:t>два миллиона девятьсот шестнадцать тысяч пятьсот девятнадцать) рублей</w:t>
      </w:r>
      <w:r w:rsidR="005A70BE">
        <w:rPr>
          <w:rFonts w:ascii="Times New Roman CYR" w:hAnsi="Times New Roman CYR" w:cs="Times New Roman CYR"/>
          <w:sz w:val="28"/>
          <w:szCs w:val="28"/>
        </w:rPr>
        <w:t xml:space="preserve"> 6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bookmarkEnd w:id="0"/>
    <w:p w:rsidR="00013928" w:rsidRPr="00D96EC6" w:rsidRDefault="00EB1B41" w:rsidP="002A55D4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D96EC6">
        <w:rPr>
          <w:b/>
          <w:sz w:val="28"/>
          <w:szCs w:val="28"/>
        </w:rPr>
        <w:t xml:space="preserve">         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2780-E792-4237-AA66-C1566EE6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26</cp:revision>
  <cp:lastPrinted>2022-06-28T10:24:00Z</cp:lastPrinted>
  <dcterms:created xsi:type="dcterms:W3CDTF">2021-07-19T05:20:00Z</dcterms:created>
  <dcterms:modified xsi:type="dcterms:W3CDTF">2022-06-28T10:29:00Z</dcterms:modified>
</cp:coreProperties>
</file>