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0653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№046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B0653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0653D">
        <w:rPr>
          <w:sz w:val="28"/>
          <w:szCs w:val="28"/>
        </w:rPr>
        <w:t>046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0E6368">
        <w:rPr>
          <w:spacing w:val="-1"/>
          <w:sz w:val="28"/>
          <w:szCs w:val="28"/>
        </w:rPr>
        <w:t>элементов интерьера</w:t>
      </w:r>
      <w:r w:rsidR="00412DAC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0E6368">
        <w:rPr>
          <w:sz w:val="28"/>
          <w:szCs w:val="28"/>
        </w:rPr>
        <w:t xml:space="preserve">в </w:t>
      </w:r>
      <w:r w:rsidR="00B0653D">
        <w:rPr>
          <w:sz w:val="28"/>
          <w:szCs w:val="28"/>
        </w:rPr>
        <w:t>сентябре-декабре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B0653D">
        <w:rPr>
          <w:sz w:val="28"/>
          <w:szCs w:val="28"/>
        </w:rPr>
        <w:t>кспертной группы (протокол от 23.09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B0653D">
        <w:rPr>
          <w:sz w:val="28"/>
          <w:szCs w:val="28"/>
        </w:rPr>
        <w:t>№046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B0653D" w:rsidRPr="005D45B5" w:rsidRDefault="00B0653D" w:rsidP="00B0653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633A15">
        <w:rPr>
          <w:sz w:val="28"/>
        </w:rPr>
        <w:t>ООО «Алкион»</w:t>
      </w:r>
      <w:r>
        <w:rPr>
          <w:sz w:val="28"/>
          <w:szCs w:val="28"/>
        </w:rPr>
        <w:t xml:space="preserve">, которая соответствует запросу котировок цен № 046/ТВРЗ/2022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046/ТВРЗ/2022</w:t>
      </w:r>
      <w:r w:rsidRPr="005D45B5">
        <w:rPr>
          <w:sz w:val="28"/>
          <w:szCs w:val="28"/>
        </w:rPr>
        <w:t xml:space="preserve"> несостоявшимся.</w:t>
      </w:r>
    </w:p>
    <w:p w:rsidR="00B0653D" w:rsidRPr="00FA111F" w:rsidRDefault="00B0653D" w:rsidP="00B06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633A15">
        <w:rPr>
          <w:sz w:val="28"/>
        </w:rPr>
        <w:t xml:space="preserve">ООО «Алкион»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86 194 095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восемьдесят </w:t>
      </w:r>
      <w:r>
        <w:rPr>
          <w:sz w:val="28"/>
          <w:szCs w:val="28"/>
        </w:rPr>
        <w:lastRenderedPageBreak/>
        <w:t>шесть миллионов сто девяносто четыре тысячи девяносто пять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42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103 432 914 </w:t>
      </w:r>
      <w:r>
        <w:rPr>
          <w:sz w:val="28"/>
          <w:szCs w:val="28"/>
        </w:rPr>
        <w:t>(сто три миллиона четыреста тридцать две тысячи девятьсот четырнадцать) рублей 52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0E6368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2DAC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106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3D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53C45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2A0C-BFE2-4EC1-A805-9A1C8816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2022-09-26T12:59:00Z</cp:lastPrinted>
  <dcterms:created xsi:type="dcterms:W3CDTF">2021-10-04T06:28:00Z</dcterms:created>
  <dcterms:modified xsi:type="dcterms:W3CDTF">2022-09-26T13:04:00Z</dcterms:modified>
</cp:coreProperties>
</file>