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247DA4">
        <w:rPr>
          <w:b/>
          <w:bCs/>
          <w:szCs w:val="28"/>
        </w:rPr>
        <w:t>60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47DA4">
        <w:rPr>
          <w:b/>
          <w:bCs/>
          <w:szCs w:val="28"/>
        </w:rPr>
        <w:t>22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5346D1">
        <w:t>21</w:t>
      </w:r>
      <w:r w:rsidR="007B7A3E">
        <w:t xml:space="preserve">» </w:t>
      </w:r>
      <w:r w:rsidR="005346D1">
        <w:t xml:space="preserve">ноября </w:t>
      </w:r>
      <w:r w:rsidR="00554468">
        <w:t>20</w:t>
      </w:r>
      <w:r w:rsidR="005346D1">
        <w:t>22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346D1" w:rsidRPr="005346D1" w:rsidRDefault="008C38A6" w:rsidP="005346D1">
      <w:pPr>
        <w:spacing w:line="276" w:lineRule="auto"/>
        <w:ind w:firstLine="708"/>
        <w:jc w:val="both"/>
        <w:rPr>
          <w:b/>
          <w:color w:val="000000"/>
          <w:u w:val="single"/>
        </w:rPr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5346D1">
        <w:rPr>
          <w:szCs w:val="28"/>
        </w:rPr>
        <w:t>602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5346D1">
        <w:rPr>
          <w:szCs w:val="28"/>
        </w:rPr>
        <w:t>2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4D0FE3" w:rsidRPr="0095503E">
        <w:t xml:space="preserve">поставки </w:t>
      </w:r>
      <w:r w:rsidR="005346D1" w:rsidRPr="005346D1">
        <w:rPr>
          <w:b/>
          <w:color w:val="000000"/>
        </w:rPr>
        <w:t xml:space="preserve">Полуавтомата сварочного </w:t>
      </w:r>
      <w:proofErr w:type="spellStart"/>
      <w:r w:rsidR="005346D1" w:rsidRPr="005346D1">
        <w:rPr>
          <w:b/>
          <w:color w:val="000000"/>
          <w:lang w:val="en-US"/>
        </w:rPr>
        <w:t>Artsen</w:t>
      </w:r>
      <w:proofErr w:type="spellEnd"/>
      <w:r w:rsidR="005346D1" w:rsidRPr="005346D1">
        <w:rPr>
          <w:b/>
          <w:color w:val="000000"/>
        </w:rPr>
        <w:t xml:space="preserve"> СМ 500</w:t>
      </w:r>
      <w:r w:rsidR="005346D1" w:rsidRPr="005346D1">
        <w:rPr>
          <w:color w:val="000000"/>
        </w:rPr>
        <w:t xml:space="preserve">  </w:t>
      </w:r>
      <w:r w:rsidR="005346D1" w:rsidRPr="005346D1">
        <w:rPr>
          <w:b/>
          <w:color w:val="000000"/>
        </w:rPr>
        <w:t>в</w:t>
      </w:r>
      <w:r w:rsidR="005346D1" w:rsidRPr="005346D1">
        <w:rPr>
          <w:b/>
          <w:color w:val="000000" w:themeColor="text1"/>
        </w:rPr>
        <w:t xml:space="preserve"> количестве </w:t>
      </w:r>
      <w:r w:rsidR="005346D1" w:rsidRPr="005346D1">
        <w:rPr>
          <w:b/>
          <w:color w:val="000000" w:themeColor="text1"/>
          <w:szCs w:val="28"/>
        </w:rPr>
        <w:t>4 единицы</w:t>
      </w:r>
      <w:r w:rsidR="005346D1" w:rsidRPr="005346D1">
        <w:rPr>
          <w:b/>
          <w:color w:val="000000"/>
        </w:rPr>
        <w:t xml:space="preserve"> </w:t>
      </w:r>
      <w:r w:rsidR="005346D1" w:rsidRPr="005346D1">
        <w:rPr>
          <w:color w:val="000000" w:themeColor="text1"/>
          <w:szCs w:val="28"/>
        </w:rPr>
        <w:t>для нужд</w:t>
      </w:r>
      <w:r w:rsidR="005346D1" w:rsidRPr="005346D1">
        <w:rPr>
          <w:b/>
          <w:color w:val="000000" w:themeColor="text1"/>
          <w:szCs w:val="28"/>
        </w:rPr>
        <w:t xml:space="preserve"> </w:t>
      </w:r>
      <w:r w:rsidR="005346D1" w:rsidRPr="005346D1">
        <w:rPr>
          <w:color w:val="000000"/>
          <w:szCs w:val="28"/>
        </w:rPr>
        <w:t>Тамбовского ВР</w:t>
      </w:r>
      <w:bookmarkStart w:id="0" w:name="_GoBack"/>
      <w:bookmarkEnd w:id="0"/>
      <w:r w:rsidR="005346D1" w:rsidRPr="005346D1">
        <w:rPr>
          <w:color w:val="000000"/>
          <w:szCs w:val="28"/>
        </w:rPr>
        <w:t xml:space="preserve">З АО «ВРМ» </w:t>
      </w:r>
      <w:r w:rsidR="005346D1" w:rsidRPr="005346D1">
        <w:rPr>
          <w:color w:val="000000"/>
        </w:rPr>
        <w:t xml:space="preserve">в </w:t>
      </w:r>
      <w:r w:rsidR="005346D1" w:rsidRPr="005346D1">
        <w:rPr>
          <w:b/>
          <w:color w:val="000000"/>
        </w:rPr>
        <w:t>2022</w:t>
      </w:r>
      <w:r w:rsidR="005346D1" w:rsidRPr="005346D1">
        <w:rPr>
          <w:color w:val="000000"/>
        </w:rPr>
        <w:t xml:space="preserve"> г</w:t>
      </w:r>
      <w:r w:rsidR="005346D1" w:rsidRPr="005346D1">
        <w:rPr>
          <w:b/>
          <w:color w:val="000000"/>
        </w:rPr>
        <w:t>.</w:t>
      </w:r>
      <w:r w:rsidR="005346D1" w:rsidRPr="005346D1">
        <w:rPr>
          <w:b/>
          <w:color w:val="FF0000"/>
        </w:rPr>
        <w:t xml:space="preserve"> 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346D1">
        <w:rPr>
          <w:bCs/>
          <w:color w:val="000000"/>
        </w:rPr>
        <w:t>21</w:t>
      </w:r>
      <w:r w:rsidR="00447DD9">
        <w:rPr>
          <w:bCs/>
          <w:color w:val="000000"/>
        </w:rPr>
        <w:t xml:space="preserve">» </w:t>
      </w:r>
      <w:r w:rsidR="005346D1">
        <w:rPr>
          <w:bCs/>
          <w:color w:val="000000"/>
        </w:rPr>
        <w:t>ноября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5346D1">
        <w:rPr>
          <w:bCs/>
          <w:color w:val="000000"/>
        </w:rPr>
        <w:t>2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«ТЕХНОВЕЛД</w:t>
      </w:r>
      <w:r w:rsidR="001E0A59">
        <w:rPr>
          <w:szCs w:val="28"/>
        </w:rPr>
        <w:t>»</w:t>
      </w:r>
      <w:r w:rsidR="008859BC">
        <w:rPr>
          <w:szCs w:val="28"/>
        </w:rPr>
        <w:t>, г.</w:t>
      </w:r>
      <w:r w:rsidR="003E1CED">
        <w:rPr>
          <w:szCs w:val="28"/>
        </w:rPr>
        <w:t xml:space="preserve"> </w:t>
      </w:r>
      <w:r w:rsidR="005346D1">
        <w:rPr>
          <w:szCs w:val="28"/>
        </w:rPr>
        <w:t>Курск</w:t>
      </w:r>
      <w:r w:rsidR="003E1CED">
        <w:rPr>
          <w:szCs w:val="28"/>
        </w:rPr>
        <w:t xml:space="preserve">, ИНН </w:t>
      </w:r>
      <w:r w:rsidR="005346D1">
        <w:rPr>
          <w:szCs w:val="28"/>
        </w:rPr>
        <w:t>4632111496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FC2B49" w:rsidRDefault="00FC2B49" w:rsidP="00FC2B49">
      <w:pPr>
        <w:jc w:val="center"/>
        <w:rPr>
          <w:b/>
          <w:sz w:val="20"/>
          <w:szCs w:val="20"/>
        </w:rPr>
      </w:pPr>
    </w:p>
    <w:p w:rsidR="00CA5D1C" w:rsidRDefault="00CA5D1C" w:rsidP="00FC2B49">
      <w:pPr>
        <w:jc w:val="center"/>
        <w:rPr>
          <w:b/>
          <w:sz w:val="20"/>
          <w:szCs w:val="20"/>
        </w:rPr>
      </w:pPr>
    </w:p>
    <w:p w:rsidR="00CA5D1C" w:rsidRPr="00343E97" w:rsidRDefault="00CA5D1C" w:rsidP="00FC2B49">
      <w:pPr>
        <w:jc w:val="center"/>
        <w:rPr>
          <w:b/>
          <w:sz w:val="20"/>
          <w:szCs w:val="20"/>
        </w:rPr>
      </w:pPr>
    </w:p>
    <w:p w:rsidR="00CA5D1C" w:rsidRPr="00FC2B49" w:rsidRDefault="00CA5D1C" w:rsidP="00CA5D1C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247DA4" w:rsidRDefault="00247DA4" w:rsidP="00CA5D1C">
      <w:r>
        <w:t>Начальник ЭМО - главный механ</w:t>
      </w:r>
      <w:r w:rsidR="00CA5D1C">
        <w:t>ик</w:t>
      </w:r>
      <w:r w:rsidR="00CA5D1C">
        <w:tab/>
      </w:r>
      <w:r w:rsidR="00CA5D1C">
        <w:tab/>
      </w:r>
      <w:r w:rsidR="00CA5D1C">
        <w:tab/>
      </w:r>
      <w:r w:rsidR="00CA5D1C">
        <w:tab/>
      </w:r>
      <w:r w:rsidR="00CA5D1C">
        <w:tab/>
      </w:r>
      <w:r>
        <w:t>Ланин И.С.</w:t>
      </w:r>
    </w:p>
    <w:p w:rsidR="00CA5D1C" w:rsidRDefault="00CA5D1C" w:rsidP="00CA5D1C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CA5D1C" w:rsidRDefault="00247DA4" w:rsidP="00CA5D1C">
      <w:r>
        <w:t>Заместитель начальника ЭМО-г</w:t>
      </w:r>
      <w:r w:rsidR="00CA5D1C">
        <w:t>лавный</w:t>
      </w:r>
      <w:r>
        <w:t xml:space="preserve"> энергетик</w:t>
      </w:r>
      <w:r w:rsidR="00CA5D1C">
        <w:tab/>
      </w:r>
      <w:r w:rsidR="00CA5D1C">
        <w:tab/>
      </w:r>
      <w:r w:rsidR="00CA5D1C">
        <w:tab/>
      </w:r>
      <w:r>
        <w:t>Ильичев А.В</w:t>
      </w:r>
      <w:r w:rsidR="00CA5D1C">
        <w:t>.</w:t>
      </w:r>
    </w:p>
    <w:p w:rsidR="00CA5D1C" w:rsidRDefault="00CA5D1C" w:rsidP="00CA5D1C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CA5D1C" w:rsidRDefault="00CA5D1C" w:rsidP="00CA5D1C">
      <w:r>
        <w:t>Ведущий инженер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Козакова С.Е.</w:t>
      </w:r>
    </w:p>
    <w:p w:rsidR="00CA5D1C" w:rsidRDefault="00CA5D1C" w:rsidP="00CA5D1C">
      <w:r>
        <w:t>Ведущий экономист отдела экономики</w:t>
      </w:r>
    </w:p>
    <w:p w:rsidR="00CA5D1C" w:rsidRDefault="00CA5D1C" w:rsidP="00CA5D1C">
      <w:r>
        <w:t>и бюджетирования (</w:t>
      </w:r>
      <w:proofErr w:type="spellStart"/>
      <w:r>
        <w:t>ОЭиБ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Буданцева Г.В.</w:t>
      </w:r>
    </w:p>
    <w:p w:rsidR="00CA5D1C" w:rsidRDefault="00CA5D1C" w:rsidP="00CA5D1C"/>
    <w:p w:rsidR="00CA5D1C" w:rsidRDefault="00CA5D1C" w:rsidP="00CA5D1C">
      <w:r>
        <w:t>Веду</w:t>
      </w:r>
      <w:r w:rsidR="00247DA4">
        <w:t xml:space="preserve">щий инженер сектора экономической защиты </w:t>
      </w:r>
      <w:r>
        <w:tab/>
      </w:r>
      <w:r>
        <w:tab/>
      </w:r>
      <w:r>
        <w:tab/>
        <w:t>Захаров А.В.</w:t>
      </w:r>
    </w:p>
    <w:p w:rsidR="00CA5D1C" w:rsidRDefault="00CA5D1C" w:rsidP="00CA5D1C"/>
    <w:p w:rsidR="00CA5D1C" w:rsidRPr="00064E07" w:rsidRDefault="00CA5D1C" w:rsidP="00CA5D1C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  <w:r w:rsidR="00247DA4">
        <w:t>Тара</w:t>
      </w:r>
      <w:r>
        <w:t xml:space="preserve">сова </w:t>
      </w:r>
      <w:r w:rsidR="00247DA4">
        <w:t>И.В</w:t>
      </w:r>
      <w:r>
        <w:t>.</w:t>
      </w:r>
    </w:p>
    <w:p w:rsidR="00CA5D1C" w:rsidRDefault="00CA5D1C" w:rsidP="00AE32D1">
      <w:pPr>
        <w:rPr>
          <w:u w:val="single"/>
        </w:rPr>
      </w:pPr>
    </w:p>
    <w:sectPr w:rsidR="00CA5D1C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71987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652B9F"/>
    <w:rsid w:val="00667451"/>
    <w:rsid w:val="006A0E63"/>
    <w:rsid w:val="006A3A98"/>
    <w:rsid w:val="006B2B88"/>
    <w:rsid w:val="006D75B0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82F7C"/>
    <w:rsid w:val="00AB6679"/>
    <w:rsid w:val="00AE32D1"/>
    <w:rsid w:val="00B27957"/>
    <w:rsid w:val="00BB0A18"/>
    <w:rsid w:val="00C405CC"/>
    <w:rsid w:val="00C57BD5"/>
    <w:rsid w:val="00CA5D1C"/>
    <w:rsid w:val="00CB0AF8"/>
    <w:rsid w:val="00CF4662"/>
    <w:rsid w:val="00D0283C"/>
    <w:rsid w:val="00D305DC"/>
    <w:rsid w:val="00DA2DBA"/>
    <w:rsid w:val="00DE64F1"/>
    <w:rsid w:val="00E01C0D"/>
    <w:rsid w:val="00E6147A"/>
    <w:rsid w:val="00E62BFF"/>
    <w:rsid w:val="00EA1224"/>
    <w:rsid w:val="00EB7400"/>
    <w:rsid w:val="00F212A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E1C2-D26B-4934-BC8F-5750435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Козакова Светлана Евгеньевна</cp:lastModifiedBy>
  <cp:revision>2</cp:revision>
  <cp:lastPrinted>2020-04-22T07:05:00Z</cp:lastPrinted>
  <dcterms:created xsi:type="dcterms:W3CDTF">2022-11-23T08:30:00Z</dcterms:created>
  <dcterms:modified xsi:type="dcterms:W3CDTF">2022-11-23T08:30:00Z</dcterms:modified>
</cp:coreProperties>
</file>