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9F4D10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№071</w:t>
      </w:r>
      <w:r w:rsidR="006732EE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9F4D10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«30</w:t>
      </w:r>
      <w:r w:rsidR="006732EE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6732EE">
        <w:rPr>
          <w:sz w:val="28"/>
          <w:szCs w:val="28"/>
        </w:rPr>
        <w:t xml:space="preserve"> </w:t>
      </w:r>
      <w:r w:rsidR="00873AED">
        <w:rPr>
          <w:sz w:val="28"/>
          <w:szCs w:val="28"/>
        </w:rPr>
        <w:t>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88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D621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9F4D10" w:rsidRPr="009F4D10" w:rsidRDefault="002E7CF1" w:rsidP="009F4D10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9F4D10">
        <w:rPr>
          <w:sz w:val="28"/>
          <w:szCs w:val="28"/>
        </w:rPr>
        <w:t>071</w:t>
      </w:r>
      <w:r w:rsidR="006732EE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483DF7">
        <w:rPr>
          <w:spacing w:val="-1"/>
          <w:sz w:val="28"/>
          <w:szCs w:val="28"/>
        </w:rPr>
        <w:t>литейных отливок</w:t>
      </w:r>
      <w:r w:rsidRPr="00802813">
        <w:rPr>
          <w:sz w:val="28"/>
          <w:szCs w:val="28"/>
        </w:rPr>
        <w:t xml:space="preserve"> для нужд</w:t>
      </w:r>
      <w:r w:rsidR="00A92F03">
        <w:rPr>
          <w:sz w:val="28"/>
          <w:szCs w:val="28"/>
        </w:rPr>
        <w:t xml:space="preserve"> Тамбовского ВРЗ АО «ВРМ» </w:t>
      </w:r>
      <w:r w:rsidR="009F4D10" w:rsidRPr="009F4D10">
        <w:rPr>
          <w:sz w:val="28"/>
          <w:szCs w:val="28"/>
        </w:rPr>
        <w:t>в период с 09 января 2023 года по 31 марта 2023 года.</w:t>
      </w:r>
    </w:p>
    <w:p w:rsidR="00B26824" w:rsidRDefault="00A56300" w:rsidP="004E7AF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="00A56300">
        <w:rPr>
          <w:spacing w:val="-1"/>
          <w:sz w:val="28"/>
          <w:szCs w:val="28"/>
        </w:rPr>
        <w:t xml:space="preserve">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9F4D10">
        <w:rPr>
          <w:sz w:val="28"/>
          <w:szCs w:val="28"/>
        </w:rPr>
        <w:t>кспертной группы (протокол от 30.12</w:t>
      </w:r>
      <w:r w:rsidR="00483DF7">
        <w:rPr>
          <w:sz w:val="28"/>
          <w:szCs w:val="28"/>
        </w:rPr>
        <w:t>.2022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9F4D10">
        <w:rPr>
          <w:sz w:val="28"/>
          <w:szCs w:val="28"/>
        </w:rPr>
        <w:t>№071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9F4D10" w:rsidRPr="009F4D10" w:rsidRDefault="009F4D10" w:rsidP="009F4D10">
      <w:pPr>
        <w:ind w:firstLine="567"/>
        <w:jc w:val="both"/>
        <w:rPr>
          <w:sz w:val="28"/>
          <w:szCs w:val="28"/>
        </w:rPr>
      </w:pPr>
      <w:r w:rsidRPr="009F4D10">
        <w:rPr>
          <w:rFonts w:ascii="Times New Roman CYR" w:hAnsi="Times New Roman CYR" w:cs="Times New Roman CYR"/>
          <w:sz w:val="28"/>
          <w:szCs w:val="28"/>
        </w:rPr>
        <w:t>1)</w:t>
      </w:r>
      <w:r w:rsidRPr="009F4D10">
        <w:rPr>
          <w:sz w:val="28"/>
          <w:szCs w:val="28"/>
        </w:rPr>
        <w:t xml:space="preserve"> </w:t>
      </w:r>
      <w:proofErr w:type="gramStart"/>
      <w:r w:rsidRPr="009F4D10">
        <w:rPr>
          <w:sz w:val="28"/>
          <w:szCs w:val="28"/>
        </w:rPr>
        <w:t>В</w:t>
      </w:r>
      <w:proofErr w:type="gramEnd"/>
      <w:r w:rsidRPr="009F4D10">
        <w:rPr>
          <w:sz w:val="28"/>
          <w:szCs w:val="28"/>
        </w:rPr>
        <w:t xml:space="preserve"> связи тем, что поступила только одна котировочная заявка ООО «ТЛТ», которая соответствует запросу котировок цен № 071/ТВРЗ/2022 на основании пп.1.п.5.14. котировочной документации признать запрос котировок цен № 071/ТВРЗ/2022 несостоявшимся.</w:t>
      </w:r>
    </w:p>
    <w:p w:rsidR="009F4D10" w:rsidRPr="009F4D10" w:rsidRDefault="009F4D10" w:rsidP="009F4D10">
      <w:pPr>
        <w:jc w:val="both"/>
        <w:rPr>
          <w:sz w:val="28"/>
          <w:szCs w:val="28"/>
        </w:rPr>
      </w:pPr>
      <w:r w:rsidRPr="009F4D10">
        <w:rPr>
          <w:sz w:val="28"/>
          <w:szCs w:val="28"/>
        </w:rPr>
        <w:t xml:space="preserve">       </w:t>
      </w:r>
      <w:r w:rsidRPr="009F4D10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9F4D10">
        <w:rPr>
          <w:sz w:val="28"/>
          <w:szCs w:val="28"/>
        </w:rPr>
        <w:t xml:space="preserve"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ООО «ТЛТ» со стоимостью предложения </w:t>
      </w:r>
      <w:r w:rsidRPr="009F4D10">
        <w:rPr>
          <w:b/>
          <w:sz w:val="28"/>
          <w:szCs w:val="28"/>
        </w:rPr>
        <w:t xml:space="preserve">21 788 732 </w:t>
      </w:r>
      <w:r w:rsidRPr="009F4D10">
        <w:rPr>
          <w:sz w:val="28"/>
          <w:szCs w:val="28"/>
        </w:rPr>
        <w:t xml:space="preserve">(двадцать один миллион семьсот восемьдесят восемь тысяч семьсот тридцать два) рубля 40 </w:t>
      </w:r>
      <w:proofErr w:type="gramStart"/>
      <w:r w:rsidRPr="009F4D10">
        <w:rPr>
          <w:sz w:val="28"/>
          <w:szCs w:val="28"/>
        </w:rPr>
        <w:t>коп.,</w:t>
      </w:r>
      <w:proofErr w:type="gramEnd"/>
      <w:r w:rsidRPr="009F4D10">
        <w:rPr>
          <w:sz w:val="28"/>
          <w:szCs w:val="28"/>
        </w:rPr>
        <w:t xml:space="preserve"> без </w:t>
      </w:r>
      <w:r w:rsidRPr="009F4D10">
        <w:rPr>
          <w:sz w:val="28"/>
          <w:szCs w:val="28"/>
        </w:rPr>
        <w:lastRenderedPageBreak/>
        <w:t xml:space="preserve">учета  НДС, </w:t>
      </w:r>
      <w:r w:rsidRPr="009F4D10">
        <w:rPr>
          <w:b/>
          <w:sz w:val="28"/>
          <w:szCs w:val="28"/>
        </w:rPr>
        <w:t xml:space="preserve">26 146 478 </w:t>
      </w:r>
      <w:r w:rsidRPr="009F4D10">
        <w:rPr>
          <w:sz w:val="28"/>
          <w:szCs w:val="28"/>
        </w:rPr>
        <w:t>(двадцать шесть миллионов сто сорок шесть тысяч четыреста семьдесят восемь) рублей 88 коп. с учетом всех налогов, включая НДС.</w:t>
      </w:r>
    </w:p>
    <w:p w:rsidR="004E7AFB" w:rsidRPr="00FA111F" w:rsidRDefault="004E7AFB" w:rsidP="004E7AF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тысяч двести восемьдесят) рублей 96 коп. с учетом всех налогов, включая НДС.</w:t>
      </w:r>
    </w:p>
    <w:p w:rsidR="00D435CD" w:rsidRPr="00FA111F" w:rsidRDefault="00D435CD" w:rsidP="00D435CD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6732EE" w:rsidRPr="00E20328" w:rsidRDefault="006732EE" w:rsidP="006732EE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53FD" w:rsidRPr="00FA111F" w:rsidRDefault="003C53FD" w:rsidP="006732EE">
      <w:pPr>
        <w:ind w:firstLine="567"/>
        <w:jc w:val="both"/>
        <w:rPr>
          <w:sz w:val="28"/>
          <w:szCs w:val="28"/>
        </w:rPr>
      </w:pPr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2004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D621F7" w:rsidP="00CB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6671B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12C2"/>
    <w:rsid w:val="004B3F16"/>
    <w:rsid w:val="004C2345"/>
    <w:rsid w:val="004E19B9"/>
    <w:rsid w:val="004E7AFB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1159"/>
    <w:rsid w:val="0061195A"/>
    <w:rsid w:val="00612809"/>
    <w:rsid w:val="006247E7"/>
    <w:rsid w:val="00627C84"/>
    <w:rsid w:val="006412FB"/>
    <w:rsid w:val="00642243"/>
    <w:rsid w:val="00650EFF"/>
    <w:rsid w:val="0065434D"/>
    <w:rsid w:val="00663B36"/>
    <w:rsid w:val="006732EE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9F4D10"/>
    <w:rsid w:val="00A12417"/>
    <w:rsid w:val="00A17BE9"/>
    <w:rsid w:val="00A33F57"/>
    <w:rsid w:val="00A40737"/>
    <w:rsid w:val="00A43FF7"/>
    <w:rsid w:val="00A45849"/>
    <w:rsid w:val="00A46993"/>
    <w:rsid w:val="00A56300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5454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35CD"/>
    <w:rsid w:val="00D47305"/>
    <w:rsid w:val="00D47794"/>
    <w:rsid w:val="00D529A5"/>
    <w:rsid w:val="00D621F7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D6277-4106-4C3A-838E-81B6CE92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11</cp:revision>
  <cp:lastPrinted>2023-01-09T12:30:00Z</cp:lastPrinted>
  <dcterms:created xsi:type="dcterms:W3CDTF">2021-10-04T06:28:00Z</dcterms:created>
  <dcterms:modified xsi:type="dcterms:W3CDTF">2023-01-09T12:44:00Z</dcterms:modified>
</cp:coreProperties>
</file>