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1D6BDD">
        <w:rPr>
          <w:b/>
          <w:szCs w:val="28"/>
        </w:rPr>
        <w:t>02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D6BDD">
        <w:rPr>
          <w:b/>
          <w:szCs w:val="28"/>
        </w:rPr>
        <w:t>№ 02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r w:rsidR="001D6BDD">
        <w:rPr>
          <w:b/>
          <w:szCs w:val="28"/>
        </w:rPr>
        <w:t>/2022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1D6BDD">
        <w:rPr>
          <w:b/>
        </w:rPr>
        <w:t>25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1D6BDD">
        <w:rPr>
          <w:b/>
        </w:rPr>
        <w:t>января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</w:t>
      </w:r>
      <w:r w:rsidR="001D6BDD">
        <w:rPr>
          <w:b/>
        </w:rPr>
        <w:t>2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D6BDD" w:rsidRDefault="00646069" w:rsidP="001D6BDD">
      <w:pPr>
        <w:ind w:firstLine="709"/>
        <w:jc w:val="both"/>
        <w:rPr>
          <w:color w:val="212121"/>
          <w:szCs w:val="28"/>
          <w:shd w:val="clear" w:color="auto" w:fill="FFFFFF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1D6BDD" w:rsidRPr="003F23C9">
        <w:rPr>
          <w:b/>
          <w:szCs w:val="28"/>
        </w:rPr>
        <w:t xml:space="preserve">№ </w:t>
      </w:r>
      <w:r w:rsidR="001D6BDD">
        <w:rPr>
          <w:b/>
          <w:szCs w:val="28"/>
        </w:rPr>
        <w:t>02/ЗК-АО ВРМ</w:t>
      </w:r>
      <w:r w:rsidR="001D6BDD" w:rsidRPr="003F23C9">
        <w:rPr>
          <w:b/>
          <w:szCs w:val="28"/>
        </w:rPr>
        <w:t xml:space="preserve"> /202</w:t>
      </w:r>
      <w:r w:rsidR="001D6BDD">
        <w:rPr>
          <w:b/>
          <w:szCs w:val="28"/>
        </w:rPr>
        <w:t>2</w:t>
      </w:r>
      <w:r w:rsidR="001D6BDD">
        <w:rPr>
          <w:bCs/>
          <w:szCs w:val="28"/>
        </w:rPr>
        <w:t xml:space="preserve"> </w:t>
      </w:r>
      <w:r w:rsidR="001D6BDD" w:rsidRPr="003E31E2">
        <w:rPr>
          <w:szCs w:val="28"/>
        </w:rPr>
        <w:t xml:space="preserve">(далее – </w:t>
      </w:r>
      <w:r w:rsidR="001D6BDD">
        <w:rPr>
          <w:szCs w:val="28"/>
        </w:rPr>
        <w:t>запрос котировок цен</w:t>
      </w:r>
      <w:r w:rsidR="001D6BDD" w:rsidRPr="003E31E2">
        <w:rPr>
          <w:szCs w:val="28"/>
        </w:rPr>
        <w:t xml:space="preserve">) на право заключения Договора поставки </w:t>
      </w:r>
      <w:r w:rsidR="001D6BDD" w:rsidRPr="003E31E2">
        <w:rPr>
          <w:b/>
          <w:szCs w:val="28"/>
        </w:rPr>
        <w:t>лесопиломатериала</w:t>
      </w:r>
      <w:r w:rsidR="001D6BDD" w:rsidRPr="003E31E2">
        <w:rPr>
          <w:szCs w:val="28"/>
        </w:rPr>
        <w:t xml:space="preserve"> (далее – Товар) </w:t>
      </w:r>
      <w:r w:rsidR="001D6BDD" w:rsidRPr="005976C8">
        <w:rPr>
          <w:szCs w:val="28"/>
        </w:rPr>
        <w:t>для нужд Тамбовского ВРЗ, Воронежского ВРЗ - филиалов АО «ВРМ»</w:t>
      </w:r>
      <w:r w:rsidR="001D6BDD">
        <w:rPr>
          <w:szCs w:val="28"/>
        </w:rPr>
        <w:t xml:space="preserve"> с 01 февраля 2022 года до 31 марта 2022 </w:t>
      </w:r>
      <w:r w:rsidR="001D6BDD">
        <w:rPr>
          <w:color w:val="212121"/>
          <w:szCs w:val="28"/>
          <w:shd w:val="clear" w:color="auto" w:fill="FFFFFF"/>
        </w:rPr>
        <w:t xml:space="preserve">года. </w:t>
      </w: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6BDD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6BDD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5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D6BD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64C32" w:rsidRDefault="00E64C32" w:rsidP="005E5EB5">
      <w:pPr>
        <w:pStyle w:val="11"/>
        <w:rPr>
          <w:szCs w:val="28"/>
        </w:rPr>
      </w:pPr>
      <w:r>
        <w:rPr>
          <w:szCs w:val="28"/>
        </w:rPr>
        <w:t>ИП Качурин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  <w:r w:rsidR="006E5AF4">
        <w:rPr>
          <w:szCs w:val="28"/>
        </w:rPr>
        <w:t>.</w:t>
      </w:r>
    </w:p>
    <w:p w:rsidR="006C0A01" w:rsidRPr="005E5EB5" w:rsidRDefault="006C0A01" w:rsidP="005E5EB5">
      <w:pPr>
        <w:pStyle w:val="11"/>
        <w:ind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lastRenderedPageBreak/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="001D6BDD">
        <w:rPr>
          <w:b/>
          <w:szCs w:val="28"/>
        </w:rPr>
        <w:t>№ 02</w:t>
      </w:r>
      <w:r w:rsidRPr="001508BD">
        <w:rPr>
          <w:b/>
          <w:szCs w:val="28"/>
        </w:rPr>
        <w:t xml:space="preserve">/ЗК-АО </w:t>
      </w:r>
      <w:r w:rsidR="001D6BDD">
        <w:rPr>
          <w:b/>
          <w:szCs w:val="28"/>
        </w:rPr>
        <w:t>ВРМ /2022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bookmarkStart w:id="0" w:name="_GoBack"/>
            <w:bookmarkEnd w:id="0"/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CE5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6BDD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4CE5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22A0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DCA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3562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09E6C-A01C-4C2B-9735-9950BB2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562-582D-4BAB-AC7A-C55F698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17</cp:revision>
  <cp:lastPrinted>2020-11-11T09:01:00Z</cp:lastPrinted>
  <dcterms:created xsi:type="dcterms:W3CDTF">2020-10-29T07:58:00Z</dcterms:created>
  <dcterms:modified xsi:type="dcterms:W3CDTF">2022-01-25T10:26:00Z</dcterms:modified>
</cp:coreProperties>
</file>