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3D0">
        <w:rPr>
          <w:b/>
          <w:sz w:val="28"/>
          <w:szCs w:val="28"/>
        </w:rPr>
        <w:t>1</w:t>
      </w:r>
      <w:r w:rsidR="000152DF">
        <w:rPr>
          <w:b/>
          <w:sz w:val="28"/>
          <w:szCs w:val="28"/>
        </w:rPr>
        <w:t>3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0152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0152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 ОК/</w:t>
      </w:r>
      <w:r w:rsidR="000152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0152DF" w:rsidRPr="0021778C" w:rsidRDefault="000152DF" w:rsidP="000152DF">
      <w:pPr>
        <w:ind w:firstLine="567"/>
        <w:jc w:val="both"/>
        <w:rPr>
          <w:sz w:val="28"/>
          <w:szCs w:val="28"/>
        </w:rPr>
      </w:pPr>
      <w:proofErr w:type="gramStart"/>
      <w:r w:rsidRPr="0021778C">
        <w:rPr>
          <w:sz w:val="28"/>
          <w:szCs w:val="28"/>
        </w:rPr>
        <w:t xml:space="preserve">О подведении  итогов открытого конкурса № </w:t>
      </w:r>
      <w:r w:rsidRPr="0021778C">
        <w:rPr>
          <w:bCs/>
          <w:sz w:val="28"/>
          <w:szCs w:val="28"/>
        </w:rPr>
        <w:t>ОК/1-ВВРЗ/2022</w:t>
      </w:r>
      <w:r w:rsidRPr="0021778C">
        <w:rPr>
          <w:sz w:val="28"/>
          <w:szCs w:val="28"/>
        </w:rPr>
        <w:t xml:space="preserve"> на право заключения 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Pr="0021778C">
        <w:rPr>
          <w:color w:val="000000"/>
          <w:sz w:val="28"/>
          <w:szCs w:val="28"/>
        </w:rPr>
        <w:t xml:space="preserve"> нужд</w:t>
      </w:r>
      <w:r w:rsidRPr="0021778C">
        <w:rPr>
          <w:sz w:val="28"/>
          <w:szCs w:val="28"/>
        </w:rPr>
        <w:t xml:space="preserve"> </w:t>
      </w:r>
      <w:r w:rsidRPr="0021778C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21778C">
        <w:rPr>
          <w:sz w:val="28"/>
          <w:szCs w:val="28"/>
        </w:rPr>
        <w:t>по адресу: г. Воронеж,</w:t>
      </w:r>
      <w:r w:rsidRPr="0021778C">
        <w:rPr>
          <w:bCs/>
          <w:sz w:val="28"/>
          <w:szCs w:val="28"/>
        </w:rPr>
        <w:t xml:space="preserve"> </w:t>
      </w:r>
      <w:r w:rsidRPr="0021778C">
        <w:rPr>
          <w:sz w:val="28"/>
          <w:szCs w:val="28"/>
        </w:rPr>
        <w:t>пер. Богдана</w:t>
      </w:r>
      <w:proofErr w:type="gramEnd"/>
      <w:r w:rsidRPr="0021778C">
        <w:rPr>
          <w:sz w:val="28"/>
          <w:szCs w:val="28"/>
        </w:rPr>
        <w:t xml:space="preserve"> Хмельницкого, д.1,</w:t>
      </w:r>
      <w:r w:rsidRPr="0021778C">
        <w:rPr>
          <w:color w:val="000000"/>
          <w:sz w:val="28"/>
          <w:szCs w:val="28"/>
        </w:rPr>
        <w:t xml:space="preserve"> в 2022 году. </w:t>
      </w:r>
    </w:p>
    <w:p w:rsidR="000152DF" w:rsidRDefault="000152DF" w:rsidP="000152DF">
      <w:pPr>
        <w:pStyle w:val="1"/>
        <w:ind w:firstLine="720"/>
        <w:jc w:val="both"/>
      </w:pPr>
    </w:p>
    <w:p w:rsidR="000152DF" w:rsidRDefault="000152DF" w:rsidP="000152DF">
      <w:pPr>
        <w:jc w:val="both"/>
      </w:pPr>
    </w:p>
    <w:p w:rsidR="000152DF" w:rsidRDefault="000152DF" w:rsidP="000152DF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0152DF" w:rsidRDefault="000152DF" w:rsidP="000152DF">
      <w:pPr>
        <w:ind w:left="-180"/>
        <w:jc w:val="both"/>
        <w:rPr>
          <w:sz w:val="18"/>
          <w:szCs w:val="18"/>
        </w:rPr>
      </w:pPr>
    </w:p>
    <w:p w:rsidR="000152DF" w:rsidRDefault="000152DF" w:rsidP="000152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12.09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ОК/1-2).</w:t>
      </w:r>
    </w:p>
    <w:p w:rsidR="000152DF" w:rsidRDefault="000152DF" w:rsidP="000152DF">
      <w:pPr>
        <w:spacing w:line="276" w:lineRule="auto"/>
        <w:ind w:firstLine="709"/>
        <w:jc w:val="both"/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7A4214">
        <w:rPr>
          <w:sz w:val="28"/>
          <w:szCs w:val="28"/>
        </w:rPr>
        <w:t xml:space="preserve">Признать победителем открытого конкурса № </w:t>
      </w:r>
      <w:r w:rsidRPr="007A4214">
        <w:rPr>
          <w:sz w:val="28"/>
          <w:szCs w:val="28"/>
          <w:lang w:eastAsia="en-US"/>
        </w:rPr>
        <w:t xml:space="preserve">ОК/1-ВВРЗ/2022 </w:t>
      </w:r>
      <w:r w:rsidRPr="007A4214">
        <w:rPr>
          <w:sz w:val="28"/>
          <w:szCs w:val="28"/>
        </w:rPr>
        <w:t>ООО «</w:t>
      </w:r>
      <w:proofErr w:type="spellStart"/>
      <w:r w:rsidRPr="007A4214">
        <w:rPr>
          <w:sz w:val="28"/>
          <w:szCs w:val="28"/>
        </w:rPr>
        <w:t>Проммаш</w:t>
      </w:r>
      <w:proofErr w:type="spellEnd"/>
      <w:r w:rsidRPr="007A4214">
        <w:rPr>
          <w:sz w:val="28"/>
          <w:szCs w:val="28"/>
        </w:rPr>
        <w:t xml:space="preserve"> Тест Инжиниринг»  получившего максимальную балльную оценку и поручить отделу  главного энергетика в установленном порядке обеспечить заключение договора  с ООО «</w:t>
      </w:r>
      <w:proofErr w:type="spellStart"/>
      <w:r w:rsidRPr="007A4214">
        <w:rPr>
          <w:sz w:val="28"/>
          <w:szCs w:val="28"/>
        </w:rPr>
        <w:t>Проммаш</w:t>
      </w:r>
      <w:proofErr w:type="spellEnd"/>
      <w:r w:rsidRPr="007A4214">
        <w:rPr>
          <w:sz w:val="28"/>
          <w:szCs w:val="28"/>
        </w:rPr>
        <w:t xml:space="preserve"> Тест Инжиниринг» со стоимостью предложения  </w:t>
      </w:r>
      <w:r>
        <w:rPr>
          <w:sz w:val="28"/>
          <w:szCs w:val="28"/>
        </w:rPr>
        <w:t>780 000</w:t>
      </w:r>
      <w:r w:rsidRPr="007A4214">
        <w:rPr>
          <w:sz w:val="28"/>
          <w:szCs w:val="28"/>
        </w:rPr>
        <w:t xml:space="preserve"> (семьсот </w:t>
      </w:r>
      <w:r>
        <w:rPr>
          <w:sz w:val="28"/>
          <w:szCs w:val="28"/>
        </w:rPr>
        <w:t>восемьдесят</w:t>
      </w:r>
      <w:r w:rsidRPr="007A4214">
        <w:rPr>
          <w:sz w:val="28"/>
          <w:szCs w:val="28"/>
        </w:rPr>
        <w:t xml:space="preserve">  тысяч</w:t>
      </w:r>
      <w:r w:rsidRPr="001178D3">
        <w:rPr>
          <w:sz w:val="28"/>
          <w:szCs w:val="28"/>
        </w:rPr>
        <w:t>) рублей</w:t>
      </w:r>
      <w:r w:rsidRPr="003E0413">
        <w:rPr>
          <w:sz w:val="28"/>
          <w:szCs w:val="28"/>
        </w:rPr>
        <w:t xml:space="preserve"> 00 копеек, в т. ч. НДС 20 % - </w:t>
      </w:r>
      <w:r>
        <w:rPr>
          <w:sz w:val="28"/>
          <w:szCs w:val="28"/>
        </w:rPr>
        <w:t>130 000</w:t>
      </w:r>
      <w:r w:rsidRPr="003E041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тридцать </w:t>
      </w:r>
      <w:r w:rsidRPr="003E0413">
        <w:rPr>
          <w:sz w:val="28"/>
          <w:szCs w:val="28"/>
        </w:rPr>
        <w:t>тысяч) рублей 00 копеек</w:t>
      </w:r>
      <w:r>
        <w:rPr>
          <w:sz w:val="26"/>
          <w:szCs w:val="26"/>
        </w:rPr>
        <w:t xml:space="preserve"> </w:t>
      </w:r>
      <w:proofErr w:type="gramEnd"/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152DF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D3808"/>
    <w:rsid w:val="009F35D8"/>
    <w:rsid w:val="00A265B7"/>
    <w:rsid w:val="00AD1B33"/>
    <w:rsid w:val="00B541FB"/>
    <w:rsid w:val="00C13F6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2019-02-20T12:02:00Z</dcterms:created>
  <dcterms:modified xsi:type="dcterms:W3CDTF">2022-09-09T15:01:00Z</dcterms:modified>
</cp:coreProperties>
</file>