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8E1942">
        <w:rPr>
          <w:b/>
          <w:sz w:val="28"/>
          <w:szCs w:val="28"/>
        </w:rPr>
        <w:t>9</w:t>
      </w:r>
      <w:r w:rsidR="00BE2A3A" w:rsidRPr="00BE2A3A">
        <w:rPr>
          <w:b/>
          <w:sz w:val="28"/>
          <w:szCs w:val="28"/>
        </w:rPr>
        <w:t>/ВВРЗ/202</w:t>
      </w:r>
      <w:r w:rsidR="008E1942">
        <w:rPr>
          <w:b/>
          <w:sz w:val="28"/>
          <w:szCs w:val="28"/>
        </w:rPr>
        <w:t>2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8E1942">
        <w:rPr>
          <w:b/>
          <w:sz w:val="28"/>
          <w:szCs w:val="28"/>
        </w:rPr>
        <w:t>9</w:t>
      </w:r>
      <w:r w:rsidR="00BE2A3A" w:rsidRPr="00BE2A3A">
        <w:rPr>
          <w:b/>
          <w:sz w:val="28"/>
          <w:szCs w:val="28"/>
        </w:rPr>
        <w:t>/ВВРЗ/202</w:t>
      </w:r>
      <w:r w:rsidR="008E1942">
        <w:rPr>
          <w:b/>
          <w:sz w:val="28"/>
          <w:szCs w:val="28"/>
        </w:rPr>
        <w:t>2</w:t>
      </w:r>
      <w:r w:rsidR="00BE2A3A" w:rsidRPr="00BE2A3A">
        <w:rPr>
          <w:b/>
          <w:sz w:val="28"/>
          <w:szCs w:val="28"/>
        </w:rPr>
        <w:t>/ОМТО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Pr="00DA4C43">
        <w:rPr>
          <w:sz w:val="26"/>
          <w:szCs w:val="26"/>
        </w:rPr>
        <w:t>«</w:t>
      </w:r>
      <w:proofErr w:type="gramEnd"/>
      <w:r w:rsidR="00875AD8" w:rsidRPr="00DA4C43">
        <w:rPr>
          <w:sz w:val="26"/>
          <w:szCs w:val="26"/>
        </w:rPr>
        <w:t>2</w:t>
      </w:r>
      <w:r w:rsidR="008E1942">
        <w:rPr>
          <w:sz w:val="26"/>
          <w:szCs w:val="26"/>
        </w:rPr>
        <w:t>9</w:t>
      </w:r>
      <w:r w:rsidRPr="00DA4C43">
        <w:rPr>
          <w:sz w:val="26"/>
          <w:szCs w:val="26"/>
        </w:rPr>
        <w:t xml:space="preserve">» </w:t>
      </w:r>
      <w:r w:rsidR="008E1942">
        <w:rPr>
          <w:sz w:val="26"/>
          <w:szCs w:val="26"/>
        </w:rPr>
        <w:t>апреля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8E1942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:rsidTr="005D056F">
        <w:trPr>
          <w:trHeight w:val="514"/>
        </w:trPr>
        <w:tc>
          <w:tcPr>
            <w:tcW w:w="6411" w:type="dxa"/>
          </w:tcPr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:rsidTr="00B25020">
              <w:trPr>
                <w:trHeight w:val="120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</w:t>
                  </w:r>
                  <w:r w:rsidR="00E76B6B" w:rsidRPr="00DA4C43">
                    <w:rPr>
                      <w:sz w:val="26"/>
                      <w:szCs w:val="26"/>
                    </w:rPr>
                    <w:t>.В.</w:t>
                  </w:r>
                  <w:r w:rsidR="009E72FA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3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62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28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начальника ОМТО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Ю.В. Фельдман</w:t>
                  </w: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:rsidTr="00B25020">
              <w:trPr>
                <w:trHeight w:val="182"/>
              </w:trPr>
              <w:tc>
                <w:tcPr>
                  <w:tcW w:w="5028" w:type="dxa"/>
                </w:tcPr>
                <w:p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:rsidR="00C71E5B" w:rsidRDefault="00C71E5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:rsidTr="00B25020">
              <w:trPr>
                <w:trHeight w:val="397"/>
              </w:trPr>
              <w:tc>
                <w:tcPr>
                  <w:tcW w:w="5028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:rsidR="00E76B6B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C71E5B" w:rsidRDefault="00C71E5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Ведущий специалист по</w:t>
                  </w:r>
                </w:p>
                <w:p w:rsidR="00C71E5B" w:rsidRPr="00DA4C43" w:rsidRDefault="00C71E5B" w:rsidP="00C71E5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проведению конкурсных процедур                        </w:t>
                  </w:r>
                </w:p>
              </w:tc>
              <w:tc>
                <w:tcPr>
                  <w:tcW w:w="2036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684147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E76B6B" w:rsidRDefault="00684147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E76B6B"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C71E5B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:rsidR="00C71E5B" w:rsidRPr="00DA4C43" w:rsidRDefault="00C71E5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:rsidTr="005D056F">
        <w:trPr>
          <w:trHeight w:val="44"/>
        </w:trPr>
        <w:tc>
          <w:tcPr>
            <w:tcW w:w="6411" w:type="dxa"/>
          </w:tcPr>
          <w:p w:rsidR="00475D39" w:rsidRDefault="00475D39" w:rsidP="005D056F">
            <w:pPr>
              <w:jc w:val="both"/>
              <w:rPr>
                <w:sz w:val="26"/>
                <w:szCs w:val="26"/>
              </w:rPr>
            </w:pPr>
          </w:p>
          <w:p w:rsidR="00C71E5B" w:rsidRPr="00DA4C43" w:rsidRDefault="00C71E5B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:rsidR="00F405FB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8E1942">
        <w:rPr>
          <w:b/>
          <w:sz w:val="26"/>
          <w:szCs w:val="26"/>
        </w:rPr>
        <w:t>9</w:t>
      </w:r>
      <w:r w:rsidR="00BE2A3A" w:rsidRPr="00BE2A3A">
        <w:rPr>
          <w:b/>
          <w:sz w:val="26"/>
          <w:szCs w:val="26"/>
        </w:rPr>
        <w:t>/ВВРЗ/202</w:t>
      </w:r>
      <w:r w:rsidR="008E1942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8E1942">
        <w:rPr>
          <w:sz w:val="26"/>
          <w:szCs w:val="26"/>
        </w:rPr>
        <w:t xml:space="preserve">на поставку </w:t>
      </w:r>
      <w:r w:rsidR="008E1942" w:rsidRPr="008E1942">
        <w:rPr>
          <w:sz w:val="26"/>
          <w:szCs w:val="26"/>
        </w:rPr>
        <w:t>цветного и нержавеющего металлопроката для нужд Воронежского ВРЗ АО «ВРМ» во 2 квартале 2022 г.</w:t>
      </w:r>
    </w:p>
    <w:p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8E1942">
        <w:rPr>
          <w:b/>
          <w:sz w:val="26"/>
          <w:szCs w:val="26"/>
        </w:rPr>
        <w:t>9</w:t>
      </w:r>
      <w:r w:rsidR="00BE2A3A" w:rsidRPr="00BE2A3A">
        <w:rPr>
          <w:b/>
          <w:sz w:val="26"/>
          <w:szCs w:val="26"/>
        </w:rPr>
        <w:t>/ВВРЗ/202</w:t>
      </w:r>
      <w:r w:rsidR="008E1942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:rsidR="00E224CA" w:rsidRPr="00DA4C43" w:rsidRDefault="00E224CA" w:rsidP="0081245F">
      <w:pPr>
        <w:rPr>
          <w:sz w:val="26"/>
          <w:szCs w:val="26"/>
        </w:rPr>
      </w:pPr>
    </w:p>
    <w:p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BE2A3A" w:rsidRPr="00BE2A3A">
        <w:rPr>
          <w:b/>
          <w:sz w:val="26"/>
          <w:szCs w:val="26"/>
        </w:rPr>
        <w:t>ЗК-</w:t>
      </w:r>
      <w:r w:rsidR="008E1942">
        <w:rPr>
          <w:b/>
          <w:sz w:val="26"/>
          <w:szCs w:val="26"/>
        </w:rPr>
        <w:t>9</w:t>
      </w:r>
      <w:r w:rsidR="00BE2A3A" w:rsidRPr="00BE2A3A">
        <w:rPr>
          <w:b/>
          <w:sz w:val="26"/>
          <w:szCs w:val="26"/>
        </w:rPr>
        <w:t>/ВВРЗ/202</w:t>
      </w:r>
      <w:r w:rsidR="008E1942">
        <w:rPr>
          <w:b/>
          <w:sz w:val="26"/>
          <w:szCs w:val="26"/>
        </w:rPr>
        <w:t>2</w:t>
      </w:r>
      <w:r w:rsidR="00BE2A3A" w:rsidRPr="00BE2A3A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DA4C43">
        <w:rPr>
          <w:b/>
          <w:sz w:val="26"/>
          <w:szCs w:val="26"/>
        </w:rPr>
        <w:t>«</w:t>
      </w:r>
      <w:r w:rsidR="00875AD8" w:rsidRPr="00DA4C43">
        <w:rPr>
          <w:b/>
          <w:sz w:val="26"/>
          <w:szCs w:val="26"/>
        </w:rPr>
        <w:t>2</w:t>
      </w:r>
      <w:r w:rsidR="008E1942">
        <w:rPr>
          <w:b/>
          <w:sz w:val="26"/>
          <w:szCs w:val="26"/>
        </w:rPr>
        <w:t>9</w:t>
      </w:r>
      <w:r w:rsidRPr="00DA4C43">
        <w:rPr>
          <w:b/>
          <w:sz w:val="26"/>
          <w:szCs w:val="26"/>
        </w:rPr>
        <w:t xml:space="preserve">» </w:t>
      </w:r>
      <w:r w:rsidR="008E1942">
        <w:rPr>
          <w:b/>
          <w:sz w:val="26"/>
          <w:szCs w:val="26"/>
        </w:rPr>
        <w:t>апреля</w:t>
      </w:r>
      <w:r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8E1942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Pr="008E1942">
        <w:rPr>
          <w:b/>
          <w:sz w:val="26"/>
          <w:szCs w:val="26"/>
        </w:rPr>
        <w:t>г</w:t>
      </w:r>
      <w:r w:rsidR="00ED3C0A" w:rsidRPr="008E1942">
        <w:rPr>
          <w:b/>
          <w:sz w:val="26"/>
          <w:szCs w:val="26"/>
        </w:rPr>
        <w:t>ода</w:t>
      </w:r>
      <w:r w:rsidRPr="00DA4C43">
        <w:rPr>
          <w:sz w:val="26"/>
          <w:szCs w:val="26"/>
        </w:rPr>
        <w:t xml:space="preserve">. </w:t>
      </w:r>
    </w:p>
    <w:p w:rsidR="001C0F52" w:rsidRDefault="00E224CA" w:rsidP="0081245F">
      <w:pPr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котировочные заявки поступили от следующих участников:</w:t>
      </w:r>
      <w:r w:rsidR="00341781" w:rsidRPr="00DA4C43">
        <w:rPr>
          <w:b/>
          <w:sz w:val="26"/>
          <w:szCs w:val="26"/>
        </w:rPr>
        <w:t xml:space="preserve">     </w:t>
      </w:r>
    </w:p>
    <w:p w:rsidR="001C0F52" w:rsidRPr="00D705C2" w:rsidRDefault="00341781" w:rsidP="001C0F52">
      <w:pPr>
        <w:ind w:firstLine="851"/>
        <w:jc w:val="both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</w:rPr>
        <w:t xml:space="preserve">  </w:t>
      </w:r>
      <w:r w:rsidR="001C0F52" w:rsidRPr="00D705C2">
        <w:rPr>
          <w:b/>
          <w:sz w:val="26"/>
          <w:szCs w:val="26"/>
          <w:u w:val="single"/>
        </w:rPr>
        <w:t>Л</w:t>
      </w:r>
      <w:r w:rsidR="00D705C2">
        <w:rPr>
          <w:b/>
          <w:sz w:val="26"/>
          <w:szCs w:val="26"/>
          <w:u w:val="single"/>
        </w:rPr>
        <w:t>от</w:t>
      </w:r>
      <w:r w:rsidR="001C0F52" w:rsidRPr="00D705C2">
        <w:rPr>
          <w:b/>
          <w:sz w:val="26"/>
          <w:szCs w:val="26"/>
          <w:u w:val="single"/>
        </w:rPr>
        <w:t xml:space="preserve"> №1</w:t>
      </w:r>
      <w:r w:rsidR="00DF4054">
        <w:rPr>
          <w:b/>
          <w:sz w:val="26"/>
          <w:szCs w:val="26"/>
          <w:u w:val="single"/>
        </w:rPr>
        <w:t>:</w:t>
      </w:r>
      <w:r w:rsidR="001C0F52" w:rsidRPr="00D705C2">
        <w:rPr>
          <w:b/>
          <w:sz w:val="26"/>
          <w:szCs w:val="26"/>
          <w:u w:val="single"/>
        </w:rPr>
        <w:t xml:space="preserve">  </w:t>
      </w:r>
    </w:p>
    <w:p w:rsidR="00DF4054" w:rsidRDefault="001C0F52" w:rsidP="00DF405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F4054">
        <w:rPr>
          <w:sz w:val="26"/>
          <w:szCs w:val="26"/>
        </w:rPr>
        <w:t xml:space="preserve">1. </w:t>
      </w:r>
      <w:r w:rsidRPr="001C0F52">
        <w:rPr>
          <w:sz w:val="26"/>
          <w:szCs w:val="26"/>
        </w:rPr>
        <w:t>ООО «ТК «</w:t>
      </w:r>
      <w:proofErr w:type="spellStart"/>
      <w:r w:rsidRPr="001C0F52">
        <w:rPr>
          <w:sz w:val="26"/>
          <w:szCs w:val="26"/>
        </w:rPr>
        <w:t>Актимиста</w:t>
      </w:r>
      <w:proofErr w:type="spellEnd"/>
      <w:r w:rsidRPr="001C0F52">
        <w:rPr>
          <w:sz w:val="26"/>
          <w:szCs w:val="26"/>
        </w:rPr>
        <w:t>», ИНН 7810406594, г. Санкт-Петербург;</w:t>
      </w:r>
      <w:r w:rsidR="00DF4054">
        <w:rPr>
          <w:sz w:val="26"/>
          <w:szCs w:val="26"/>
        </w:rPr>
        <w:t xml:space="preserve">                                   </w:t>
      </w:r>
    </w:p>
    <w:p w:rsidR="001C0F52" w:rsidRDefault="00DF4054" w:rsidP="00DF40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E562F5">
        <w:rPr>
          <w:sz w:val="26"/>
          <w:szCs w:val="26"/>
        </w:rPr>
        <w:t xml:space="preserve">. </w:t>
      </w:r>
      <w:r w:rsidR="001C0F52" w:rsidRPr="001C0F52">
        <w:rPr>
          <w:sz w:val="26"/>
          <w:szCs w:val="26"/>
        </w:rPr>
        <w:t xml:space="preserve">ООО «Ганза </w:t>
      </w:r>
      <w:proofErr w:type="spellStart"/>
      <w:r w:rsidR="001C0F52" w:rsidRPr="001C0F52">
        <w:rPr>
          <w:sz w:val="26"/>
          <w:szCs w:val="26"/>
        </w:rPr>
        <w:t>Трейдинг</w:t>
      </w:r>
      <w:proofErr w:type="spellEnd"/>
      <w:r w:rsidR="001C0F52" w:rsidRPr="001C0F52">
        <w:rPr>
          <w:sz w:val="26"/>
          <w:szCs w:val="26"/>
        </w:rPr>
        <w:t xml:space="preserve"> Групп», ИНН 7728367631, г. Москва;</w:t>
      </w:r>
      <w:r w:rsidR="00341781" w:rsidRPr="001C0F52">
        <w:rPr>
          <w:sz w:val="26"/>
          <w:szCs w:val="26"/>
        </w:rPr>
        <w:t xml:space="preserve"> </w:t>
      </w:r>
    </w:p>
    <w:p w:rsidR="00875AD8" w:rsidRDefault="00341781" w:rsidP="0081245F">
      <w:pPr>
        <w:ind w:firstLine="851"/>
        <w:jc w:val="both"/>
        <w:rPr>
          <w:b/>
          <w:sz w:val="26"/>
          <w:szCs w:val="26"/>
        </w:rPr>
      </w:pPr>
      <w:r w:rsidRPr="00DA4C43">
        <w:rPr>
          <w:b/>
          <w:sz w:val="26"/>
          <w:szCs w:val="26"/>
        </w:rPr>
        <w:lastRenderedPageBreak/>
        <w:t xml:space="preserve">    </w:t>
      </w:r>
      <w:r w:rsidR="00875AD8" w:rsidRPr="00DA4C43">
        <w:rPr>
          <w:b/>
          <w:sz w:val="26"/>
          <w:szCs w:val="26"/>
        </w:rPr>
        <w:t xml:space="preserve"> </w:t>
      </w:r>
    </w:p>
    <w:p w:rsidR="001C0F52" w:rsidRPr="00D705C2" w:rsidRDefault="001C0F52" w:rsidP="001C0F52">
      <w:pPr>
        <w:ind w:firstLine="851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</w:t>
      </w:r>
      <w:r w:rsidRPr="00D705C2">
        <w:rPr>
          <w:b/>
          <w:sz w:val="26"/>
          <w:szCs w:val="26"/>
          <w:u w:val="single"/>
        </w:rPr>
        <w:t>Л</w:t>
      </w:r>
      <w:r w:rsidR="00D705C2">
        <w:rPr>
          <w:b/>
          <w:sz w:val="26"/>
          <w:szCs w:val="26"/>
          <w:u w:val="single"/>
        </w:rPr>
        <w:t>от</w:t>
      </w:r>
      <w:r w:rsidRPr="00D705C2">
        <w:rPr>
          <w:b/>
          <w:sz w:val="26"/>
          <w:szCs w:val="26"/>
          <w:u w:val="single"/>
        </w:rPr>
        <w:t xml:space="preserve"> №2</w:t>
      </w:r>
      <w:r w:rsidR="00DF4054">
        <w:rPr>
          <w:b/>
          <w:sz w:val="26"/>
          <w:szCs w:val="26"/>
          <w:u w:val="single"/>
        </w:rPr>
        <w:t>:</w:t>
      </w:r>
    </w:p>
    <w:p w:rsidR="001C0F52" w:rsidRPr="001C0F52" w:rsidRDefault="001C0F52" w:rsidP="001C0F52">
      <w:pPr>
        <w:ind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562F5">
        <w:rPr>
          <w:sz w:val="26"/>
          <w:szCs w:val="26"/>
        </w:rPr>
        <w:t xml:space="preserve">1. </w:t>
      </w:r>
      <w:r w:rsidRPr="001C0F52">
        <w:rPr>
          <w:sz w:val="26"/>
          <w:szCs w:val="26"/>
        </w:rPr>
        <w:t>ООО «Комплектация Трансмиссий», ИНН 9701112534, г. Москва;</w:t>
      </w:r>
    </w:p>
    <w:p w:rsidR="001C0F52" w:rsidRDefault="001C0F52" w:rsidP="001C0F52">
      <w:pPr>
        <w:ind w:firstLine="851"/>
        <w:jc w:val="both"/>
        <w:rPr>
          <w:sz w:val="26"/>
          <w:szCs w:val="26"/>
        </w:rPr>
      </w:pPr>
      <w:r w:rsidRPr="001C0F52">
        <w:rPr>
          <w:sz w:val="26"/>
          <w:szCs w:val="26"/>
        </w:rPr>
        <w:t xml:space="preserve"> </w:t>
      </w:r>
      <w:r w:rsidR="00E562F5">
        <w:rPr>
          <w:sz w:val="26"/>
          <w:szCs w:val="26"/>
        </w:rPr>
        <w:t xml:space="preserve">2. </w:t>
      </w:r>
      <w:r w:rsidRPr="001C0F52">
        <w:rPr>
          <w:sz w:val="26"/>
          <w:szCs w:val="26"/>
        </w:rPr>
        <w:t xml:space="preserve">ООО «Ганза </w:t>
      </w:r>
      <w:proofErr w:type="spellStart"/>
      <w:r w:rsidRPr="001C0F52">
        <w:rPr>
          <w:sz w:val="26"/>
          <w:szCs w:val="26"/>
        </w:rPr>
        <w:t>Трейдинг</w:t>
      </w:r>
      <w:proofErr w:type="spellEnd"/>
      <w:r w:rsidRPr="001C0F52">
        <w:rPr>
          <w:sz w:val="26"/>
          <w:szCs w:val="26"/>
        </w:rPr>
        <w:t xml:space="preserve"> Групп», ИНН 7728367631, г. Москва;  </w:t>
      </w:r>
    </w:p>
    <w:p w:rsidR="00BB3367" w:rsidRPr="001C0F52" w:rsidRDefault="00BB3367" w:rsidP="001C0F5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BB3367">
        <w:rPr>
          <w:sz w:val="26"/>
          <w:szCs w:val="26"/>
        </w:rPr>
        <w:t>. ООО «ИТЭК», ИНН 5050098569, г. Щелково Московская обл.</w:t>
      </w:r>
    </w:p>
    <w:p w:rsidR="00875AD8" w:rsidRPr="00DA4C43" w:rsidRDefault="00875AD8" w:rsidP="0081245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 </w:t>
      </w:r>
    </w:p>
    <w:p w:rsidR="00875AD8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D705C2" w:rsidRPr="00DF4054" w:rsidRDefault="00D705C2" w:rsidP="0081245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F4054">
        <w:rPr>
          <w:sz w:val="26"/>
          <w:szCs w:val="26"/>
        </w:rPr>
        <w:t xml:space="preserve"> </w:t>
      </w:r>
      <w:r w:rsidRPr="00DF4054">
        <w:rPr>
          <w:b/>
          <w:sz w:val="26"/>
          <w:szCs w:val="26"/>
        </w:rPr>
        <w:t>Лот №1</w:t>
      </w:r>
    </w:p>
    <w:p w:rsidR="00792930" w:rsidRPr="00557057" w:rsidRDefault="00DF4054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92930" w:rsidRPr="00557057">
        <w:rPr>
          <w:sz w:val="26"/>
          <w:szCs w:val="26"/>
        </w:rPr>
        <w:t>Котировочная заявка</w:t>
      </w:r>
      <w:r w:rsidRPr="00DF4054">
        <w:t xml:space="preserve"> </w:t>
      </w:r>
      <w:r w:rsidRPr="00DF4054">
        <w:rPr>
          <w:sz w:val="26"/>
          <w:szCs w:val="26"/>
        </w:rPr>
        <w:t>ООО «ТК «</w:t>
      </w:r>
      <w:proofErr w:type="spellStart"/>
      <w:r w:rsidRPr="00DF4054">
        <w:rPr>
          <w:sz w:val="26"/>
          <w:szCs w:val="26"/>
        </w:rPr>
        <w:t>Актимиста</w:t>
      </w:r>
      <w:proofErr w:type="spellEnd"/>
      <w:r w:rsidRPr="00DF4054">
        <w:rPr>
          <w:sz w:val="26"/>
          <w:szCs w:val="26"/>
        </w:rPr>
        <w:t>»</w:t>
      </w:r>
      <w:r w:rsidR="00792930" w:rsidRPr="00557057">
        <w:rPr>
          <w:sz w:val="26"/>
          <w:szCs w:val="26"/>
        </w:rPr>
        <w:t xml:space="preserve"> </w:t>
      </w:r>
      <w:r w:rsidRPr="00DF4054">
        <w:rPr>
          <w:sz w:val="26"/>
          <w:szCs w:val="26"/>
        </w:rPr>
        <w:t xml:space="preserve">соответствует требованиям </w:t>
      </w:r>
      <w:r w:rsidR="00792930" w:rsidRPr="00557057">
        <w:rPr>
          <w:sz w:val="26"/>
          <w:szCs w:val="26"/>
        </w:rPr>
        <w:t>запроса котировок цен</w:t>
      </w:r>
      <w:r w:rsidR="00C224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792930" w:rsidRPr="00557057">
        <w:rPr>
          <w:sz w:val="26"/>
          <w:szCs w:val="26"/>
        </w:rPr>
        <w:t>ЗК-</w:t>
      </w:r>
      <w:r w:rsidR="00FD6C85">
        <w:rPr>
          <w:sz w:val="26"/>
          <w:szCs w:val="26"/>
        </w:rPr>
        <w:t>9</w:t>
      </w:r>
      <w:r w:rsidR="00792930" w:rsidRPr="00557057">
        <w:rPr>
          <w:sz w:val="26"/>
          <w:szCs w:val="26"/>
        </w:rPr>
        <w:t>/ВВРЗ/202</w:t>
      </w:r>
      <w:r w:rsidR="00FD6C85">
        <w:rPr>
          <w:sz w:val="26"/>
          <w:szCs w:val="26"/>
        </w:rPr>
        <w:t>2</w:t>
      </w:r>
      <w:r w:rsidR="00792930" w:rsidRPr="00557057">
        <w:rPr>
          <w:sz w:val="26"/>
          <w:szCs w:val="26"/>
        </w:rPr>
        <w:t>/ОМТО</w:t>
      </w:r>
      <w:r>
        <w:rPr>
          <w:sz w:val="26"/>
          <w:szCs w:val="26"/>
        </w:rPr>
        <w:t xml:space="preserve">, стоимость, указанная в финансово-коммерческом предложении не превышает </w:t>
      </w:r>
      <w:r w:rsidRPr="00DF4054">
        <w:rPr>
          <w:sz w:val="26"/>
          <w:szCs w:val="26"/>
        </w:rPr>
        <w:t>начальную (максимальную) цену договора, установленную в запросе котировок цен.</w:t>
      </w:r>
      <w:r>
        <w:rPr>
          <w:sz w:val="26"/>
          <w:szCs w:val="26"/>
        </w:rPr>
        <w:t xml:space="preserve"> </w:t>
      </w:r>
    </w:p>
    <w:p w:rsidR="00792930" w:rsidRPr="009F74D5" w:rsidRDefault="00DF4054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92930" w:rsidRPr="009F74D5">
        <w:rPr>
          <w:sz w:val="26"/>
          <w:szCs w:val="26"/>
        </w:rPr>
        <w:t>Котировочная заявка ООО «</w:t>
      </w:r>
      <w:r w:rsidRPr="00DF4054">
        <w:rPr>
          <w:sz w:val="26"/>
          <w:szCs w:val="26"/>
        </w:rPr>
        <w:t xml:space="preserve">Ганза </w:t>
      </w:r>
      <w:proofErr w:type="spellStart"/>
      <w:r w:rsidRPr="00DF4054">
        <w:rPr>
          <w:sz w:val="26"/>
          <w:szCs w:val="26"/>
        </w:rPr>
        <w:t>Трейдинг</w:t>
      </w:r>
      <w:proofErr w:type="spellEnd"/>
      <w:r w:rsidRPr="00DF4054">
        <w:rPr>
          <w:sz w:val="26"/>
          <w:szCs w:val="26"/>
        </w:rPr>
        <w:t xml:space="preserve"> Групп</w:t>
      </w:r>
      <w:r w:rsidR="00792930" w:rsidRPr="009F74D5">
        <w:rPr>
          <w:sz w:val="26"/>
          <w:szCs w:val="26"/>
        </w:rPr>
        <w:t>» соответствует требованиям запроса котировок цен №</w:t>
      </w:r>
      <w:r w:rsidR="00AB17CD">
        <w:t xml:space="preserve"> </w:t>
      </w:r>
      <w:r w:rsidR="00792930" w:rsidRPr="009F74D5">
        <w:rPr>
          <w:sz w:val="26"/>
          <w:szCs w:val="26"/>
        </w:rPr>
        <w:t>ЗК-</w:t>
      </w:r>
      <w:r w:rsidR="00FD6C85">
        <w:rPr>
          <w:sz w:val="26"/>
          <w:szCs w:val="26"/>
        </w:rPr>
        <w:t>9</w:t>
      </w:r>
      <w:r w:rsidR="00792930" w:rsidRPr="009F74D5">
        <w:rPr>
          <w:sz w:val="26"/>
          <w:szCs w:val="26"/>
        </w:rPr>
        <w:t>/ВВРЗ/202</w:t>
      </w:r>
      <w:r w:rsidR="00FD6C85">
        <w:rPr>
          <w:sz w:val="26"/>
          <w:szCs w:val="26"/>
        </w:rPr>
        <w:t>2</w:t>
      </w:r>
      <w:r w:rsidR="00792930" w:rsidRPr="009F74D5">
        <w:rPr>
          <w:sz w:val="26"/>
          <w:szCs w:val="26"/>
        </w:rPr>
        <w:t>/ОМТО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D705C2" w:rsidRDefault="00DF4054" w:rsidP="0081245F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D705C2" w:rsidRPr="00DF4054">
        <w:rPr>
          <w:b/>
          <w:sz w:val="26"/>
          <w:szCs w:val="26"/>
        </w:rPr>
        <w:t>Лот №2</w:t>
      </w:r>
    </w:p>
    <w:p w:rsidR="00AB17CD" w:rsidRPr="00AB17CD" w:rsidRDefault="00AB17CD" w:rsidP="00AB17CD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AB17CD">
        <w:rPr>
          <w:sz w:val="26"/>
          <w:szCs w:val="26"/>
        </w:rPr>
        <w:t>1) Котировочная заявка</w:t>
      </w:r>
      <w:r w:rsidRPr="00AB17CD">
        <w:t xml:space="preserve"> </w:t>
      </w:r>
      <w:r w:rsidRPr="00AB17CD">
        <w:rPr>
          <w:sz w:val="26"/>
          <w:szCs w:val="26"/>
        </w:rPr>
        <w:t xml:space="preserve">ООО «Комплектация Трансмиссий» соответствует требованиям запроса котировок цен № ЗК-9/ВВРЗ/2022/ОМТО, стоимость, указанная в финансово-коммерческом предложении не превышает начальную (максимальную) цену договора, установленную в запросе котировок цен. </w:t>
      </w:r>
    </w:p>
    <w:p w:rsidR="00AB17CD" w:rsidRDefault="00AB17CD" w:rsidP="00AB17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AB17CD">
        <w:rPr>
          <w:sz w:val="26"/>
          <w:szCs w:val="26"/>
        </w:rPr>
        <w:t xml:space="preserve">2) Котировочная заявка ООО «Ганза </w:t>
      </w:r>
      <w:proofErr w:type="spellStart"/>
      <w:r w:rsidRPr="00AB17CD">
        <w:rPr>
          <w:sz w:val="26"/>
          <w:szCs w:val="26"/>
        </w:rPr>
        <w:t>Трейдинг</w:t>
      </w:r>
      <w:proofErr w:type="spellEnd"/>
      <w:r w:rsidRPr="00AB17CD">
        <w:rPr>
          <w:sz w:val="26"/>
          <w:szCs w:val="26"/>
        </w:rPr>
        <w:t xml:space="preserve"> Групп» соответствует требованиям запроса котировок цен № ЗК-9/ВВРЗ/2022/ОМТО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B17CD" w:rsidRDefault="00AB17CD" w:rsidP="00AB17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66E59">
        <w:rPr>
          <w:sz w:val="26"/>
          <w:szCs w:val="26"/>
        </w:rPr>
        <w:t>3</w:t>
      </w:r>
      <w:bookmarkStart w:id="0" w:name="_GoBack"/>
      <w:bookmarkEnd w:id="0"/>
      <w:r w:rsidRPr="00AB17CD">
        <w:rPr>
          <w:sz w:val="26"/>
          <w:szCs w:val="26"/>
        </w:rPr>
        <w:t>) Котировочная заявка ООО «</w:t>
      </w:r>
      <w:r w:rsidR="00AD7FB9">
        <w:rPr>
          <w:sz w:val="26"/>
          <w:szCs w:val="26"/>
        </w:rPr>
        <w:t>ИТЭК</w:t>
      </w:r>
      <w:r w:rsidRPr="00AB17CD">
        <w:rPr>
          <w:sz w:val="26"/>
          <w:szCs w:val="26"/>
        </w:rPr>
        <w:t>» соответствует треб</w:t>
      </w:r>
      <w:r w:rsidR="00D74CFA">
        <w:rPr>
          <w:sz w:val="26"/>
          <w:szCs w:val="26"/>
        </w:rPr>
        <w:t xml:space="preserve">ованиям запроса котировок цен № </w:t>
      </w:r>
      <w:r w:rsidRPr="00AB17CD">
        <w:rPr>
          <w:sz w:val="26"/>
          <w:szCs w:val="26"/>
        </w:rPr>
        <w:t>ЗК-9/ВВРЗ/2022/ОМТО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B17CD" w:rsidRPr="00AB17CD" w:rsidRDefault="00AB17CD" w:rsidP="00AB17C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598E" w:rsidRDefault="00DF4054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81598E" w:rsidRPr="0081598E">
        <w:rPr>
          <w:sz w:val="26"/>
          <w:szCs w:val="26"/>
        </w:rPr>
        <w:t xml:space="preserve">Экспертной группой проведено сравнение финансово-коммерческих предложений </w:t>
      </w:r>
      <w:r w:rsidR="0081598E">
        <w:rPr>
          <w:sz w:val="26"/>
          <w:szCs w:val="26"/>
        </w:rPr>
        <w:t xml:space="preserve">   </w:t>
      </w:r>
      <w:r w:rsidR="0081598E" w:rsidRPr="0081598E">
        <w:rPr>
          <w:sz w:val="26"/>
          <w:szCs w:val="26"/>
        </w:rPr>
        <w:t>участников, чьи котировочные заявки соответствуют требованиям запроса котировок цен № ЗК-</w:t>
      </w:r>
      <w:r w:rsidR="00684147">
        <w:rPr>
          <w:sz w:val="26"/>
          <w:szCs w:val="26"/>
        </w:rPr>
        <w:t>9</w:t>
      </w:r>
      <w:r w:rsidR="0081598E" w:rsidRPr="0081598E">
        <w:rPr>
          <w:sz w:val="26"/>
          <w:szCs w:val="26"/>
        </w:rPr>
        <w:t>/ВВРЗ/202</w:t>
      </w:r>
      <w:r w:rsidR="00684147">
        <w:rPr>
          <w:sz w:val="26"/>
          <w:szCs w:val="26"/>
        </w:rPr>
        <w:t>2</w:t>
      </w:r>
      <w:r w:rsidR="0081598E" w:rsidRPr="0081598E">
        <w:rPr>
          <w:sz w:val="26"/>
          <w:szCs w:val="26"/>
        </w:rPr>
        <w:t xml:space="preserve">/ОМТО </w:t>
      </w:r>
      <w:r w:rsidR="0081598E">
        <w:rPr>
          <w:sz w:val="26"/>
          <w:szCs w:val="26"/>
        </w:rPr>
        <w:t xml:space="preserve">и </w:t>
      </w:r>
      <w:r w:rsidR="0081598E" w:rsidRPr="0081598E">
        <w:rPr>
          <w:sz w:val="26"/>
          <w:szCs w:val="26"/>
        </w:rPr>
        <w:t>установлено, что:</w:t>
      </w:r>
    </w:p>
    <w:p w:rsidR="006A6122" w:rsidRDefault="00C16979" w:rsidP="00C169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A6122">
        <w:rPr>
          <w:sz w:val="26"/>
          <w:szCs w:val="26"/>
        </w:rPr>
        <w:t xml:space="preserve"> </w:t>
      </w:r>
      <w:r w:rsidR="006A6122" w:rsidRPr="00C16979">
        <w:rPr>
          <w:b/>
          <w:sz w:val="26"/>
          <w:szCs w:val="26"/>
        </w:rPr>
        <w:t>Лот №</w:t>
      </w:r>
      <w:r w:rsidRPr="00C16979">
        <w:rPr>
          <w:b/>
          <w:sz w:val="26"/>
          <w:szCs w:val="26"/>
        </w:rPr>
        <w:t>1</w:t>
      </w:r>
      <w:r w:rsidR="00D74CFA">
        <w:rPr>
          <w:sz w:val="26"/>
          <w:szCs w:val="26"/>
        </w:rPr>
        <w:t xml:space="preserve"> </w:t>
      </w:r>
      <w:r w:rsidR="0081598E" w:rsidRPr="0081598E">
        <w:rPr>
          <w:sz w:val="26"/>
          <w:szCs w:val="26"/>
        </w:rPr>
        <w:t xml:space="preserve">- </w:t>
      </w:r>
      <w:r>
        <w:rPr>
          <w:sz w:val="26"/>
          <w:szCs w:val="26"/>
        </w:rPr>
        <w:t>к</w:t>
      </w:r>
      <w:r w:rsidR="0081598E" w:rsidRPr="0081598E">
        <w:rPr>
          <w:sz w:val="26"/>
          <w:szCs w:val="26"/>
        </w:rPr>
        <w:t>отировочная заявка ООО «</w:t>
      </w:r>
      <w:r w:rsidR="00D74CFA" w:rsidRPr="00D74CFA">
        <w:rPr>
          <w:sz w:val="26"/>
          <w:szCs w:val="26"/>
        </w:rPr>
        <w:t xml:space="preserve">Ганза </w:t>
      </w:r>
      <w:proofErr w:type="spellStart"/>
      <w:r w:rsidR="00D74CFA" w:rsidRPr="00D74CFA">
        <w:rPr>
          <w:sz w:val="26"/>
          <w:szCs w:val="26"/>
        </w:rPr>
        <w:t>Трейдинг</w:t>
      </w:r>
      <w:proofErr w:type="spellEnd"/>
      <w:r w:rsidR="00D74CFA" w:rsidRPr="00D74CFA">
        <w:rPr>
          <w:sz w:val="26"/>
          <w:szCs w:val="26"/>
        </w:rPr>
        <w:t xml:space="preserve"> Групп</w:t>
      </w:r>
      <w:r w:rsidR="0081598E" w:rsidRPr="0081598E">
        <w:rPr>
          <w:sz w:val="26"/>
          <w:szCs w:val="26"/>
        </w:rPr>
        <w:t>» содержит наиболее низкую цену</w:t>
      </w:r>
      <w:r w:rsidR="006A6122">
        <w:rPr>
          <w:sz w:val="26"/>
          <w:szCs w:val="26"/>
        </w:rPr>
        <w:t>.</w:t>
      </w:r>
    </w:p>
    <w:p w:rsidR="006A6122" w:rsidRDefault="006A6122" w:rsidP="00D74CFA">
      <w:pPr>
        <w:pStyle w:val="ae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C16979">
        <w:rPr>
          <w:b/>
          <w:sz w:val="26"/>
          <w:szCs w:val="26"/>
        </w:rPr>
        <w:t>Лот №2</w:t>
      </w:r>
      <w:r w:rsidR="00C1697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6A6122">
        <w:t xml:space="preserve"> </w:t>
      </w:r>
      <w:r w:rsidR="00C16979" w:rsidRPr="00C16979">
        <w:rPr>
          <w:sz w:val="26"/>
          <w:szCs w:val="26"/>
        </w:rPr>
        <w:t>к</w:t>
      </w:r>
      <w:r w:rsidRPr="006A6122">
        <w:rPr>
          <w:sz w:val="26"/>
          <w:szCs w:val="26"/>
        </w:rPr>
        <w:t xml:space="preserve">отировочная заявка ООО «Ганза </w:t>
      </w:r>
      <w:proofErr w:type="spellStart"/>
      <w:r w:rsidRPr="006A6122">
        <w:rPr>
          <w:sz w:val="26"/>
          <w:szCs w:val="26"/>
        </w:rPr>
        <w:t>Трейдинг</w:t>
      </w:r>
      <w:proofErr w:type="spellEnd"/>
      <w:r w:rsidRPr="006A6122">
        <w:rPr>
          <w:sz w:val="26"/>
          <w:szCs w:val="26"/>
        </w:rPr>
        <w:t xml:space="preserve"> Групп» содержит наиболее низкую цену.</w:t>
      </w:r>
    </w:p>
    <w:p w:rsidR="0081598E" w:rsidRDefault="0081598E" w:rsidP="00D74CFA">
      <w:pPr>
        <w:pStyle w:val="ae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81598E" w:rsidRDefault="0081598E" w:rsidP="0081245F">
      <w:pPr>
        <w:pStyle w:val="10"/>
        <w:ind w:firstLine="851"/>
        <w:rPr>
          <w:b/>
          <w:sz w:val="26"/>
          <w:szCs w:val="26"/>
        </w:rPr>
      </w:pPr>
    </w:p>
    <w:p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</w:t>
      </w:r>
      <w:r w:rsidR="006A6122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:rsidR="00605E8B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Pr="00DA4C43">
        <w:rPr>
          <w:b/>
          <w:sz w:val="26"/>
          <w:szCs w:val="26"/>
        </w:rPr>
        <w:t xml:space="preserve">№ </w:t>
      </w:r>
      <w:r w:rsidR="00233DD2" w:rsidRPr="00233DD2">
        <w:rPr>
          <w:b/>
          <w:sz w:val="26"/>
          <w:szCs w:val="26"/>
        </w:rPr>
        <w:t>ЗК-</w:t>
      </w:r>
      <w:r w:rsidR="00C71E5B">
        <w:rPr>
          <w:b/>
          <w:sz w:val="26"/>
          <w:szCs w:val="26"/>
        </w:rPr>
        <w:t>9</w:t>
      </w:r>
      <w:r w:rsidR="00233DD2" w:rsidRPr="00233DD2">
        <w:rPr>
          <w:b/>
          <w:sz w:val="26"/>
          <w:szCs w:val="26"/>
        </w:rPr>
        <w:t>/ВВРЗ/202</w:t>
      </w:r>
      <w:r w:rsidR="00C71E5B">
        <w:rPr>
          <w:b/>
          <w:sz w:val="26"/>
          <w:szCs w:val="26"/>
        </w:rPr>
        <w:t>2</w:t>
      </w:r>
      <w:r w:rsidR="00233DD2" w:rsidRPr="00233DD2">
        <w:rPr>
          <w:b/>
          <w:sz w:val="26"/>
          <w:szCs w:val="26"/>
        </w:rPr>
        <w:t>/ОМТО</w:t>
      </w:r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:rsidR="00FD6C85" w:rsidRDefault="00FD6C85" w:rsidP="0081245F">
      <w:pPr>
        <w:ind w:firstLine="851"/>
        <w:jc w:val="both"/>
        <w:rPr>
          <w:b/>
          <w:sz w:val="26"/>
          <w:szCs w:val="26"/>
        </w:rPr>
      </w:pPr>
      <w:r w:rsidRPr="00C16979">
        <w:rPr>
          <w:b/>
          <w:sz w:val="26"/>
          <w:szCs w:val="26"/>
        </w:rPr>
        <w:t>Лот №1</w:t>
      </w:r>
      <w:r w:rsidR="009B45CB">
        <w:rPr>
          <w:b/>
          <w:sz w:val="26"/>
          <w:szCs w:val="26"/>
        </w:rPr>
        <w:t>:</w:t>
      </w:r>
    </w:p>
    <w:p w:rsidR="009B45CB" w:rsidRPr="009B45CB" w:rsidRDefault="009B45CB" w:rsidP="009B45C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- </w:t>
      </w:r>
      <w:r>
        <w:rPr>
          <w:sz w:val="26"/>
          <w:szCs w:val="26"/>
        </w:rPr>
        <w:t xml:space="preserve">В соответствии с пп.1 п.5.14 признать запрос </w:t>
      </w:r>
      <w:r w:rsidRPr="0081598E">
        <w:rPr>
          <w:color w:val="000000"/>
          <w:sz w:val="26"/>
          <w:szCs w:val="26"/>
        </w:rPr>
        <w:t>котировок цен № ЗК-</w:t>
      </w:r>
      <w:r>
        <w:rPr>
          <w:color w:val="000000"/>
          <w:sz w:val="26"/>
          <w:szCs w:val="26"/>
        </w:rPr>
        <w:t>9</w:t>
      </w:r>
      <w:r w:rsidRPr="0081598E">
        <w:rPr>
          <w:color w:val="000000"/>
          <w:sz w:val="26"/>
          <w:szCs w:val="26"/>
        </w:rPr>
        <w:t>/ВВРЗ/202</w:t>
      </w:r>
      <w:r>
        <w:rPr>
          <w:color w:val="000000"/>
          <w:sz w:val="26"/>
          <w:szCs w:val="26"/>
        </w:rPr>
        <w:t>2</w:t>
      </w:r>
      <w:r w:rsidRPr="0081598E">
        <w:rPr>
          <w:color w:val="000000"/>
          <w:sz w:val="26"/>
          <w:szCs w:val="26"/>
        </w:rPr>
        <w:t xml:space="preserve">/ОМТО </w:t>
      </w:r>
      <w:r>
        <w:rPr>
          <w:color w:val="000000"/>
          <w:sz w:val="26"/>
          <w:szCs w:val="26"/>
        </w:rPr>
        <w:t xml:space="preserve">  несостоявшимся;</w:t>
      </w:r>
    </w:p>
    <w:p w:rsidR="00605E8B" w:rsidRDefault="009B45CB" w:rsidP="0081245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81598E" w:rsidRPr="0081598E">
        <w:rPr>
          <w:color w:val="000000"/>
          <w:sz w:val="26"/>
          <w:szCs w:val="26"/>
        </w:rPr>
        <w:t>-</w:t>
      </w:r>
      <w:r w:rsidR="009C5ECA">
        <w:rPr>
          <w:color w:val="000000"/>
          <w:sz w:val="26"/>
          <w:szCs w:val="26"/>
        </w:rPr>
        <w:t xml:space="preserve"> </w:t>
      </w:r>
      <w:r w:rsidR="0081598E" w:rsidRPr="0081598E">
        <w:rPr>
          <w:color w:val="000000"/>
          <w:sz w:val="26"/>
          <w:szCs w:val="26"/>
        </w:rPr>
        <w:t>В соответствии с п.5.1. признать лучшей котировочной заявкой по запросу котировок цен № ЗК-</w:t>
      </w:r>
      <w:r w:rsidR="00C16979">
        <w:rPr>
          <w:color w:val="000000"/>
          <w:sz w:val="26"/>
          <w:szCs w:val="26"/>
        </w:rPr>
        <w:t>9</w:t>
      </w:r>
      <w:r w:rsidR="0081598E" w:rsidRPr="0081598E">
        <w:rPr>
          <w:color w:val="000000"/>
          <w:sz w:val="26"/>
          <w:szCs w:val="26"/>
        </w:rPr>
        <w:t>/ВВРЗ/202</w:t>
      </w:r>
      <w:r w:rsidR="00C16979">
        <w:rPr>
          <w:color w:val="000000"/>
          <w:sz w:val="26"/>
          <w:szCs w:val="26"/>
        </w:rPr>
        <w:t>2</w:t>
      </w:r>
      <w:r w:rsidR="0081598E" w:rsidRPr="0081598E">
        <w:rPr>
          <w:color w:val="000000"/>
          <w:sz w:val="26"/>
          <w:szCs w:val="26"/>
        </w:rPr>
        <w:t xml:space="preserve">/ОМТО </w:t>
      </w:r>
      <w:r w:rsidR="008C497E">
        <w:rPr>
          <w:color w:val="000000"/>
          <w:sz w:val="26"/>
          <w:szCs w:val="26"/>
        </w:rPr>
        <w:t xml:space="preserve">  </w:t>
      </w:r>
      <w:r w:rsidR="0081598E" w:rsidRPr="0081598E">
        <w:rPr>
          <w:color w:val="000000"/>
          <w:sz w:val="26"/>
          <w:szCs w:val="26"/>
        </w:rPr>
        <w:t>ООО «</w:t>
      </w:r>
      <w:r w:rsidR="00C16979" w:rsidRPr="00C16979">
        <w:rPr>
          <w:color w:val="000000"/>
          <w:sz w:val="26"/>
          <w:szCs w:val="26"/>
        </w:rPr>
        <w:t xml:space="preserve">Ганза </w:t>
      </w:r>
      <w:proofErr w:type="spellStart"/>
      <w:r w:rsidR="00C16979" w:rsidRPr="00C16979">
        <w:rPr>
          <w:color w:val="000000"/>
          <w:sz w:val="26"/>
          <w:szCs w:val="26"/>
        </w:rPr>
        <w:t>Трейдинг</w:t>
      </w:r>
      <w:proofErr w:type="spellEnd"/>
      <w:r w:rsidR="00C16979" w:rsidRPr="00C16979">
        <w:rPr>
          <w:color w:val="000000"/>
          <w:sz w:val="26"/>
          <w:szCs w:val="26"/>
        </w:rPr>
        <w:t xml:space="preserve"> Групп</w:t>
      </w:r>
      <w:r w:rsidR="0081598E" w:rsidRPr="0081598E">
        <w:rPr>
          <w:color w:val="000000"/>
          <w:sz w:val="26"/>
          <w:szCs w:val="26"/>
        </w:rPr>
        <w:t>» и в установленном порядке обеспечить заключение договора с ООО «</w:t>
      </w:r>
      <w:r w:rsidR="00C16979" w:rsidRPr="00C16979">
        <w:rPr>
          <w:color w:val="000000"/>
          <w:sz w:val="26"/>
          <w:szCs w:val="26"/>
        </w:rPr>
        <w:t xml:space="preserve">Ганза </w:t>
      </w:r>
      <w:proofErr w:type="spellStart"/>
      <w:r w:rsidR="00C16979" w:rsidRPr="00C16979">
        <w:rPr>
          <w:color w:val="000000"/>
          <w:sz w:val="26"/>
          <w:szCs w:val="26"/>
        </w:rPr>
        <w:t>Трейдинг</w:t>
      </w:r>
      <w:proofErr w:type="spellEnd"/>
      <w:r w:rsidR="00C16979" w:rsidRPr="00C16979">
        <w:rPr>
          <w:color w:val="000000"/>
          <w:sz w:val="26"/>
          <w:szCs w:val="26"/>
        </w:rPr>
        <w:t xml:space="preserve"> Групп</w:t>
      </w:r>
      <w:r w:rsidR="0081598E" w:rsidRPr="0081598E">
        <w:rPr>
          <w:color w:val="000000"/>
          <w:sz w:val="26"/>
          <w:szCs w:val="26"/>
        </w:rPr>
        <w:t>»</w:t>
      </w:r>
      <w:r w:rsidR="00C16979">
        <w:rPr>
          <w:color w:val="000000"/>
          <w:sz w:val="26"/>
          <w:szCs w:val="26"/>
        </w:rPr>
        <w:t>,</w:t>
      </w:r>
      <w:r w:rsidR="008C497E">
        <w:rPr>
          <w:color w:val="000000"/>
          <w:sz w:val="26"/>
          <w:szCs w:val="26"/>
        </w:rPr>
        <w:t xml:space="preserve">  </w:t>
      </w:r>
      <w:r w:rsidR="0081598E" w:rsidRPr="0081598E">
        <w:rPr>
          <w:color w:val="000000"/>
          <w:sz w:val="26"/>
          <w:szCs w:val="26"/>
        </w:rPr>
        <w:t xml:space="preserve">со стоимостью </w:t>
      </w:r>
      <w:r w:rsidR="0081598E" w:rsidRPr="0081598E">
        <w:rPr>
          <w:color w:val="000000"/>
          <w:sz w:val="26"/>
          <w:szCs w:val="26"/>
        </w:rPr>
        <w:lastRenderedPageBreak/>
        <w:t>предложения</w:t>
      </w:r>
      <w:r w:rsidR="00162491">
        <w:rPr>
          <w:color w:val="000000"/>
          <w:sz w:val="26"/>
          <w:szCs w:val="26"/>
        </w:rPr>
        <w:t>:</w:t>
      </w:r>
      <w:r w:rsidR="002F46BC">
        <w:rPr>
          <w:color w:val="000000"/>
          <w:sz w:val="26"/>
          <w:szCs w:val="26"/>
        </w:rPr>
        <w:t xml:space="preserve"> </w:t>
      </w:r>
      <w:r w:rsidR="00C16979" w:rsidRPr="00C16979">
        <w:rPr>
          <w:b/>
          <w:color w:val="000000"/>
          <w:sz w:val="26"/>
          <w:szCs w:val="26"/>
        </w:rPr>
        <w:t>7 139</w:t>
      </w:r>
      <w:r w:rsidR="00C16979">
        <w:rPr>
          <w:b/>
          <w:color w:val="000000"/>
          <w:sz w:val="26"/>
          <w:szCs w:val="26"/>
        </w:rPr>
        <w:t> </w:t>
      </w:r>
      <w:r w:rsidR="00C16979" w:rsidRPr="00C16979">
        <w:rPr>
          <w:b/>
          <w:color w:val="000000"/>
          <w:sz w:val="26"/>
          <w:szCs w:val="26"/>
        </w:rPr>
        <w:t>900</w:t>
      </w:r>
      <w:r w:rsidR="00C16979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(</w:t>
      </w:r>
      <w:r w:rsidR="00C16979">
        <w:rPr>
          <w:color w:val="000000"/>
          <w:sz w:val="26"/>
          <w:szCs w:val="26"/>
        </w:rPr>
        <w:t xml:space="preserve">семь </w:t>
      </w:r>
      <w:r w:rsidR="00792930" w:rsidRPr="00792930">
        <w:rPr>
          <w:color w:val="000000"/>
          <w:sz w:val="26"/>
          <w:szCs w:val="26"/>
        </w:rPr>
        <w:t>миллион</w:t>
      </w:r>
      <w:r w:rsidR="00C16979">
        <w:rPr>
          <w:color w:val="000000"/>
          <w:sz w:val="26"/>
          <w:szCs w:val="26"/>
        </w:rPr>
        <w:t>ов</w:t>
      </w:r>
      <w:r w:rsidR="00792930" w:rsidRPr="00792930">
        <w:rPr>
          <w:color w:val="000000"/>
          <w:sz w:val="26"/>
          <w:szCs w:val="26"/>
        </w:rPr>
        <w:t xml:space="preserve"> </w:t>
      </w:r>
      <w:r w:rsidR="00C16979">
        <w:rPr>
          <w:color w:val="000000"/>
          <w:sz w:val="26"/>
          <w:szCs w:val="26"/>
        </w:rPr>
        <w:t>сто тридцать девять</w:t>
      </w:r>
      <w:r w:rsidR="008C497E">
        <w:rPr>
          <w:color w:val="000000"/>
          <w:sz w:val="26"/>
          <w:szCs w:val="26"/>
        </w:rPr>
        <w:t xml:space="preserve"> тысяч</w:t>
      </w:r>
      <w:r w:rsidR="002F46BC">
        <w:rPr>
          <w:color w:val="000000"/>
          <w:sz w:val="26"/>
          <w:szCs w:val="26"/>
        </w:rPr>
        <w:t xml:space="preserve"> девять</w:t>
      </w:r>
      <w:r w:rsidR="008C497E">
        <w:rPr>
          <w:color w:val="000000"/>
          <w:sz w:val="26"/>
          <w:szCs w:val="26"/>
        </w:rPr>
        <w:t>сот</w:t>
      </w:r>
      <w:r w:rsidR="00792930" w:rsidRPr="00792930">
        <w:rPr>
          <w:color w:val="000000"/>
          <w:sz w:val="26"/>
          <w:szCs w:val="26"/>
        </w:rPr>
        <w:t>) рубл</w:t>
      </w:r>
      <w:r w:rsidR="002F46BC">
        <w:rPr>
          <w:color w:val="000000"/>
          <w:sz w:val="26"/>
          <w:szCs w:val="26"/>
        </w:rPr>
        <w:t>ей</w:t>
      </w:r>
      <w:r w:rsidR="00792930" w:rsidRPr="00792930">
        <w:rPr>
          <w:color w:val="000000"/>
          <w:sz w:val="26"/>
          <w:szCs w:val="26"/>
        </w:rPr>
        <w:t xml:space="preserve"> </w:t>
      </w:r>
      <w:r w:rsidR="00C16979">
        <w:rPr>
          <w:color w:val="000000"/>
          <w:sz w:val="26"/>
          <w:szCs w:val="26"/>
        </w:rPr>
        <w:t>00</w:t>
      </w:r>
      <w:r w:rsidR="00792930" w:rsidRPr="00792930">
        <w:rPr>
          <w:color w:val="000000"/>
          <w:sz w:val="26"/>
          <w:szCs w:val="26"/>
        </w:rPr>
        <w:t xml:space="preserve"> коп</w:t>
      </w:r>
      <w:r w:rsidR="00C16979">
        <w:rPr>
          <w:color w:val="000000"/>
          <w:sz w:val="26"/>
          <w:szCs w:val="26"/>
        </w:rPr>
        <w:t>еек</w:t>
      </w:r>
      <w:r w:rsidR="00792930" w:rsidRPr="00792930">
        <w:rPr>
          <w:color w:val="000000"/>
          <w:sz w:val="26"/>
          <w:szCs w:val="26"/>
        </w:rPr>
        <w:t>, без учета</w:t>
      </w:r>
      <w:r w:rsidR="008C497E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НДС</w:t>
      </w:r>
      <w:r w:rsidR="00792930">
        <w:rPr>
          <w:b/>
          <w:color w:val="000000"/>
          <w:sz w:val="26"/>
          <w:szCs w:val="26"/>
        </w:rPr>
        <w:t xml:space="preserve">, </w:t>
      </w:r>
      <w:r w:rsidR="00C16979">
        <w:rPr>
          <w:b/>
          <w:color w:val="000000"/>
          <w:sz w:val="26"/>
          <w:szCs w:val="26"/>
        </w:rPr>
        <w:t>7</w:t>
      </w:r>
      <w:r w:rsidR="008C497E">
        <w:rPr>
          <w:b/>
          <w:color w:val="000000"/>
          <w:sz w:val="26"/>
          <w:szCs w:val="26"/>
        </w:rPr>
        <w:t xml:space="preserve"> </w:t>
      </w:r>
      <w:r w:rsidR="00C16979">
        <w:rPr>
          <w:b/>
          <w:color w:val="000000"/>
          <w:sz w:val="26"/>
          <w:szCs w:val="26"/>
        </w:rPr>
        <w:t>475 880</w:t>
      </w:r>
      <w:r w:rsidR="00792930" w:rsidRPr="00792930">
        <w:rPr>
          <w:b/>
          <w:color w:val="000000"/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(</w:t>
      </w:r>
      <w:r w:rsidR="008C497E">
        <w:rPr>
          <w:color w:val="000000"/>
          <w:sz w:val="26"/>
          <w:szCs w:val="26"/>
        </w:rPr>
        <w:t>семь</w:t>
      </w:r>
      <w:r w:rsidR="00792930" w:rsidRPr="00792930">
        <w:rPr>
          <w:color w:val="000000"/>
          <w:sz w:val="26"/>
          <w:szCs w:val="26"/>
        </w:rPr>
        <w:t xml:space="preserve"> миллион</w:t>
      </w:r>
      <w:r w:rsidR="008C497E">
        <w:rPr>
          <w:color w:val="000000"/>
          <w:sz w:val="26"/>
          <w:szCs w:val="26"/>
        </w:rPr>
        <w:t>ов</w:t>
      </w:r>
      <w:r w:rsidR="00792930" w:rsidRPr="00792930">
        <w:rPr>
          <w:color w:val="000000"/>
          <w:sz w:val="26"/>
          <w:szCs w:val="26"/>
        </w:rPr>
        <w:t xml:space="preserve"> </w:t>
      </w:r>
      <w:r w:rsidR="008C497E">
        <w:rPr>
          <w:color w:val="000000"/>
          <w:sz w:val="26"/>
          <w:szCs w:val="26"/>
        </w:rPr>
        <w:t>четыреста семьдесят пять</w:t>
      </w:r>
      <w:r w:rsidR="00792930" w:rsidRPr="00792930">
        <w:rPr>
          <w:color w:val="000000"/>
          <w:sz w:val="26"/>
          <w:szCs w:val="26"/>
        </w:rPr>
        <w:t xml:space="preserve"> тысяч </w:t>
      </w:r>
      <w:r w:rsidR="008C497E">
        <w:rPr>
          <w:color w:val="000000"/>
          <w:sz w:val="26"/>
          <w:szCs w:val="26"/>
        </w:rPr>
        <w:t>восемьсот восемьдесят</w:t>
      </w:r>
      <w:r w:rsidR="00792930" w:rsidRPr="00792930">
        <w:rPr>
          <w:color w:val="000000"/>
          <w:sz w:val="26"/>
          <w:szCs w:val="26"/>
        </w:rPr>
        <w:t xml:space="preserve">) рублей  </w:t>
      </w:r>
      <w:r w:rsidR="00C16979">
        <w:rPr>
          <w:color w:val="000000"/>
          <w:sz w:val="26"/>
          <w:szCs w:val="26"/>
        </w:rPr>
        <w:t>0</w:t>
      </w:r>
      <w:r w:rsidR="00792930" w:rsidRPr="00792930">
        <w:rPr>
          <w:color w:val="000000"/>
          <w:sz w:val="26"/>
          <w:szCs w:val="26"/>
        </w:rPr>
        <w:t>0 коп</w:t>
      </w:r>
      <w:r w:rsidR="00C16979">
        <w:rPr>
          <w:color w:val="000000"/>
          <w:sz w:val="26"/>
          <w:szCs w:val="26"/>
        </w:rPr>
        <w:t>еек</w:t>
      </w:r>
      <w:r w:rsidR="00792930" w:rsidRPr="00792930">
        <w:rPr>
          <w:color w:val="000000"/>
          <w:sz w:val="26"/>
          <w:szCs w:val="26"/>
        </w:rPr>
        <w:t xml:space="preserve"> , с учетом всех налогов, включая НДС</w:t>
      </w:r>
      <w:r w:rsidR="00792930">
        <w:rPr>
          <w:color w:val="000000"/>
          <w:sz w:val="26"/>
          <w:szCs w:val="26"/>
        </w:rPr>
        <w:t xml:space="preserve">, </w:t>
      </w:r>
      <w:r w:rsidR="00792930"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 w:rsidR="00792930">
        <w:rPr>
          <w:color w:val="000000"/>
          <w:sz w:val="26"/>
          <w:szCs w:val="26"/>
        </w:rPr>
        <w:t>.</w:t>
      </w:r>
    </w:p>
    <w:p w:rsidR="00FD6C85" w:rsidRDefault="00FD6C85" w:rsidP="0081245F">
      <w:pPr>
        <w:ind w:firstLine="709"/>
        <w:jc w:val="both"/>
        <w:rPr>
          <w:b/>
          <w:color w:val="000000"/>
          <w:sz w:val="26"/>
          <w:szCs w:val="26"/>
        </w:rPr>
      </w:pPr>
      <w:r w:rsidRPr="008C497E">
        <w:rPr>
          <w:b/>
          <w:color w:val="000000"/>
          <w:sz w:val="26"/>
          <w:szCs w:val="26"/>
        </w:rPr>
        <w:t>Лот №2</w:t>
      </w:r>
    </w:p>
    <w:p w:rsidR="009C5ECA" w:rsidRDefault="009C5ECA" w:rsidP="009C5EC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81598E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81598E">
        <w:rPr>
          <w:color w:val="000000"/>
          <w:sz w:val="26"/>
          <w:szCs w:val="26"/>
        </w:rPr>
        <w:t>В соответствии с п.5.1. признать лучшей котировочной заявкой по запросу котировок цен № ЗК-</w:t>
      </w:r>
      <w:r>
        <w:rPr>
          <w:color w:val="000000"/>
          <w:sz w:val="26"/>
          <w:szCs w:val="26"/>
        </w:rPr>
        <w:t>9</w:t>
      </w:r>
      <w:r w:rsidRPr="0081598E">
        <w:rPr>
          <w:color w:val="000000"/>
          <w:sz w:val="26"/>
          <w:szCs w:val="26"/>
        </w:rPr>
        <w:t>/ВВРЗ/202</w:t>
      </w:r>
      <w:r>
        <w:rPr>
          <w:color w:val="000000"/>
          <w:sz w:val="26"/>
          <w:szCs w:val="26"/>
        </w:rPr>
        <w:t>2</w:t>
      </w:r>
      <w:r w:rsidRPr="0081598E">
        <w:rPr>
          <w:color w:val="000000"/>
          <w:sz w:val="26"/>
          <w:szCs w:val="26"/>
        </w:rPr>
        <w:t xml:space="preserve">/ОМТО </w:t>
      </w:r>
      <w:r>
        <w:rPr>
          <w:color w:val="000000"/>
          <w:sz w:val="26"/>
          <w:szCs w:val="26"/>
        </w:rPr>
        <w:t xml:space="preserve">  </w:t>
      </w:r>
      <w:r w:rsidRPr="0081598E">
        <w:rPr>
          <w:color w:val="000000"/>
          <w:sz w:val="26"/>
          <w:szCs w:val="26"/>
        </w:rPr>
        <w:t>ООО «</w:t>
      </w:r>
      <w:r w:rsidRPr="00C16979">
        <w:rPr>
          <w:color w:val="000000"/>
          <w:sz w:val="26"/>
          <w:szCs w:val="26"/>
        </w:rPr>
        <w:t xml:space="preserve">Ганза </w:t>
      </w:r>
      <w:proofErr w:type="spellStart"/>
      <w:r w:rsidRPr="00C16979">
        <w:rPr>
          <w:color w:val="000000"/>
          <w:sz w:val="26"/>
          <w:szCs w:val="26"/>
        </w:rPr>
        <w:t>Трейдинг</w:t>
      </w:r>
      <w:proofErr w:type="spellEnd"/>
      <w:r w:rsidRPr="00C16979">
        <w:rPr>
          <w:color w:val="000000"/>
          <w:sz w:val="26"/>
          <w:szCs w:val="26"/>
        </w:rPr>
        <w:t xml:space="preserve"> Групп</w:t>
      </w:r>
      <w:r w:rsidRPr="0081598E">
        <w:rPr>
          <w:color w:val="000000"/>
          <w:sz w:val="26"/>
          <w:szCs w:val="26"/>
        </w:rPr>
        <w:t>» и в установленном порядке обеспечить заключение договора с ООО «</w:t>
      </w:r>
      <w:r w:rsidRPr="00C16979">
        <w:rPr>
          <w:color w:val="000000"/>
          <w:sz w:val="26"/>
          <w:szCs w:val="26"/>
        </w:rPr>
        <w:t xml:space="preserve">Ганза </w:t>
      </w:r>
      <w:proofErr w:type="spellStart"/>
      <w:r w:rsidRPr="00C16979">
        <w:rPr>
          <w:color w:val="000000"/>
          <w:sz w:val="26"/>
          <w:szCs w:val="26"/>
        </w:rPr>
        <w:t>Трейдинг</w:t>
      </w:r>
      <w:proofErr w:type="spellEnd"/>
      <w:r w:rsidRPr="00C16979">
        <w:rPr>
          <w:color w:val="000000"/>
          <w:sz w:val="26"/>
          <w:szCs w:val="26"/>
        </w:rPr>
        <w:t xml:space="preserve"> Групп</w:t>
      </w:r>
      <w:r w:rsidRPr="0081598E">
        <w:rPr>
          <w:color w:val="000000"/>
          <w:sz w:val="26"/>
          <w:szCs w:val="26"/>
        </w:rPr>
        <w:t>»</w:t>
      </w:r>
      <w:r w:rsidR="00270B8F">
        <w:rPr>
          <w:color w:val="000000"/>
          <w:sz w:val="26"/>
          <w:szCs w:val="26"/>
        </w:rPr>
        <w:t xml:space="preserve">, </w:t>
      </w:r>
      <w:r w:rsidRPr="0081598E">
        <w:rPr>
          <w:color w:val="000000"/>
          <w:sz w:val="26"/>
          <w:szCs w:val="26"/>
        </w:rPr>
        <w:t>со стоимостью предложения</w:t>
      </w:r>
      <w:r>
        <w:rPr>
          <w:color w:val="000000"/>
          <w:sz w:val="26"/>
          <w:szCs w:val="26"/>
        </w:rPr>
        <w:t xml:space="preserve">: </w:t>
      </w:r>
      <w:r w:rsidRPr="009C5ECA">
        <w:rPr>
          <w:b/>
          <w:color w:val="000000"/>
          <w:sz w:val="26"/>
          <w:szCs w:val="26"/>
        </w:rPr>
        <w:t>10 567 200</w:t>
      </w:r>
      <w:r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десять </w:t>
      </w:r>
      <w:r w:rsidRPr="00792930">
        <w:rPr>
          <w:color w:val="000000"/>
          <w:sz w:val="26"/>
          <w:szCs w:val="26"/>
        </w:rPr>
        <w:t>миллион</w:t>
      </w:r>
      <w:r>
        <w:rPr>
          <w:color w:val="000000"/>
          <w:sz w:val="26"/>
          <w:szCs w:val="26"/>
        </w:rPr>
        <w:t>ов</w:t>
      </w:r>
      <w:r w:rsidRPr="007929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пятьсот шестьдесят семь тысяч двести</w:t>
      </w:r>
      <w:r w:rsidRPr="00792930">
        <w:rPr>
          <w:color w:val="000000"/>
          <w:sz w:val="26"/>
          <w:szCs w:val="26"/>
        </w:rPr>
        <w:t>) рубл</w:t>
      </w:r>
      <w:r>
        <w:rPr>
          <w:color w:val="000000"/>
          <w:sz w:val="26"/>
          <w:szCs w:val="26"/>
        </w:rPr>
        <w:t>ей</w:t>
      </w:r>
      <w:r w:rsidRPr="007929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00</w:t>
      </w:r>
      <w:r w:rsidRPr="00792930">
        <w:rPr>
          <w:color w:val="000000"/>
          <w:sz w:val="26"/>
          <w:szCs w:val="26"/>
        </w:rPr>
        <w:t xml:space="preserve"> коп</w:t>
      </w:r>
      <w:r>
        <w:rPr>
          <w:color w:val="000000"/>
          <w:sz w:val="26"/>
          <w:szCs w:val="26"/>
        </w:rPr>
        <w:t>еек</w:t>
      </w:r>
      <w:r w:rsidRPr="00792930">
        <w:rPr>
          <w:color w:val="000000"/>
          <w:sz w:val="26"/>
          <w:szCs w:val="26"/>
        </w:rPr>
        <w:t>, без учета</w:t>
      </w:r>
      <w:r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НДС</w:t>
      </w:r>
      <w:r>
        <w:rPr>
          <w:b/>
          <w:color w:val="000000"/>
          <w:sz w:val="26"/>
          <w:szCs w:val="26"/>
        </w:rPr>
        <w:t>, 12 680 640</w:t>
      </w:r>
      <w:r w:rsidRPr="00792930">
        <w:rPr>
          <w:b/>
          <w:color w:val="000000"/>
          <w:sz w:val="26"/>
          <w:szCs w:val="26"/>
        </w:rPr>
        <w:t xml:space="preserve"> </w:t>
      </w:r>
      <w:r w:rsidRPr="00792930">
        <w:rPr>
          <w:color w:val="000000"/>
          <w:sz w:val="26"/>
          <w:szCs w:val="26"/>
        </w:rPr>
        <w:t>(</w:t>
      </w:r>
      <w:r w:rsidR="009269D5">
        <w:rPr>
          <w:color w:val="000000"/>
          <w:sz w:val="26"/>
          <w:szCs w:val="26"/>
        </w:rPr>
        <w:t>двенадцать</w:t>
      </w:r>
      <w:r w:rsidRPr="00792930">
        <w:rPr>
          <w:color w:val="000000"/>
          <w:sz w:val="26"/>
          <w:szCs w:val="26"/>
        </w:rPr>
        <w:t xml:space="preserve"> миллион</w:t>
      </w:r>
      <w:r>
        <w:rPr>
          <w:color w:val="000000"/>
          <w:sz w:val="26"/>
          <w:szCs w:val="26"/>
        </w:rPr>
        <w:t>ов</w:t>
      </w:r>
      <w:r w:rsidRPr="00792930">
        <w:rPr>
          <w:color w:val="000000"/>
          <w:sz w:val="26"/>
          <w:szCs w:val="26"/>
        </w:rPr>
        <w:t xml:space="preserve"> </w:t>
      </w:r>
      <w:r w:rsidR="009269D5">
        <w:rPr>
          <w:color w:val="000000"/>
          <w:sz w:val="26"/>
          <w:szCs w:val="26"/>
        </w:rPr>
        <w:t>шестьсот восемьдесят</w:t>
      </w:r>
      <w:r w:rsidRPr="00792930">
        <w:rPr>
          <w:color w:val="000000"/>
          <w:sz w:val="26"/>
          <w:szCs w:val="26"/>
        </w:rPr>
        <w:t xml:space="preserve"> тысяч </w:t>
      </w:r>
      <w:r w:rsidR="009269D5">
        <w:rPr>
          <w:color w:val="000000"/>
          <w:sz w:val="26"/>
          <w:szCs w:val="26"/>
        </w:rPr>
        <w:t>шестьсот сорок</w:t>
      </w:r>
      <w:r w:rsidRPr="00792930">
        <w:rPr>
          <w:color w:val="000000"/>
          <w:sz w:val="26"/>
          <w:szCs w:val="26"/>
        </w:rPr>
        <w:t xml:space="preserve">) рублей  </w:t>
      </w:r>
      <w:r>
        <w:rPr>
          <w:color w:val="000000"/>
          <w:sz w:val="26"/>
          <w:szCs w:val="26"/>
        </w:rPr>
        <w:t>0</w:t>
      </w:r>
      <w:r w:rsidRPr="00792930">
        <w:rPr>
          <w:color w:val="000000"/>
          <w:sz w:val="26"/>
          <w:szCs w:val="26"/>
        </w:rPr>
        <w:t>0 коп</w:t>
      </w:r>
      <w:r>
        <w:rPr>
          <w:color w:val="000000"/>
          <w:sz w:val="26"/>
          <w:szCs w:val="26"/>
        </w:rPr>
        <w:t>еек</w:t>
      </w:r>
      <w:r w:rsidRPr="00792930">
        <w:rPr>
          <w:color w:val="000000"/>
          <w:sz w:val="26"/>
          <w:szCs w:val="26"/>
        </w:rPr>
        <w:t xml:space="preserve"> , с учетом всех налогов, включая НДС</w:t>
      </w:r>
      <w:r>
        <w:rPr>
          <w:color w:val="000000"/>
          <w:sz w:val="26"/>
          <w:szCs w:val="26"/>
        </w:rPr>
        <w:t xml:space="preserve">, </w:t>
      </w:r>
      <w:r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>
        <w:rPr>
          <w:color w:val="000000"/>
          <w:sz w:val="26"/>
          <w:szCs w:val="26"/>
        </w:rPr>
        <w:t>.</w:t>
      </w:r>
    </w:p>
    <w:p w:rsidR="009C5ECA" w:rsidRPr="008C497E" w:rsidRDefault="009C5ECA" w:rsidP="0081245F">
      <w:pPr>
        <w:ind w:firstLine="709"/>
        <w:jc w:val="both"/>
        <w:rPr>
          <w:b/>
          <w:color w:val="000000"/>
          <w:sz w:val="26"/>
          <w:szCs w:val="26"/>
        </w:rPr>
      </w:pPr>
    </w:p>
    <w:p w:rsidR="00DA781D" w:rsidRPr="00792930" w:rsidRDefault="00DA781D" w:rsidP="0081245F">
      <w:pPr>
        <w:ind w:firstLine="709"/>
        <w:jc w:val="both"/>
        <w:rPr>
          <w:b/>
          <w:color w:val="000000"/>
          <w:sz w:val="26"/>
          <w:szCs w:val="26"/>
        </w:rPr>
      </w:pPr>
    </w:p>
    <w:p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:rsidTr="00B25020">
        <w:trPr>
          <w:trHeight w:val="120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7330CC" w:rsidRPr="00DA4C43" w:rsidTr="00B25020">
        <w:trPr>
          <w:trHeight w:val="120"/>
        </w:trPr>
        <w:tc>
          <w:tcPr>
            <w:tcW w:w="5028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28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начальника ОМТО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Ю.В. Фельдман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:rsidTr="00B25020">
        <w:trPr>
          <w:trHeight w:val="182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:rsidR="00E76B6B" w:rsidRPr="00DA4C43" w:rsidRDefault="0068414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76B6B" w:rsidRPr="00DA4C43">
              <w:rPr>
                <w:sz w:val="26"/>
                <w:szCs w:val="26"/>
              </w:rPr>
              <w:t>ектора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:rsidR="00684147" w:rsidRDefault="00684147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E76B6B" w:rsidRPr="00DA4C43" w:rsidTr="00B25020">
        <w:trPr>
          <w:trHeight w:val="397"/>
        </w:trPr>
        <w:tc>
          <w:tcPr>
            <w:tcW w:w="5028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:rsidR="00E76B6B" w:rsidRPr="00DA4C43" w:rsidRDefault="004C34B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беспечению безопасности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:rsidR="00DA781D" w:rsidRPr="00DA4C43" w:rsidRDefault="00DA781D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B37A27" w:rsidRDefault="00B37A27" w:rsidP="0081245F">
            <w:pPr>
              <w:pStyle w:val="af3"/>
              <w:rPr>
                <w:sz w:val="26"/>
                <w:szCs w:val="26"/>
              </w:rPr>
            </w:pPr>
          </w:p>
          <w:p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:rsidR="00E76B6B" w:rsidRPr="00DA4C43" w:rsidRDefault="00B37A2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.А.</w:t>
            </w:r>
            <w:r w:rsidR="004C34B7">
              <w:rPr>
                <w:sz w:val="26"/>
                <w:szCs w:val="26"/>
              </w:rPr>
              <w:t xml:space="preserve"> </w:t>
            </w:r>
            <w:r w:rsidR="00E76B6B" w:rsidRPr="00DA4C43">
              <w:rPr>
                <w:sz w:val="26"/>
                <w:szCs w:val="26"/>
              </w:rPr>
              <w:t>Мышьякова</w:t>
            </w:r>
          </w:p>
        </w:tc>
      </w:tr>
    </w:tbl>
    <w:p w:rsidR="00DA781D" w:rsidRDefault="00DA781D" w:rsidP="004C34B7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В</w:t>
      </w:r>
      <w:r w:rsidR="00C71E5B">
        <w:rPr>
          <w:sz w:val="26"/>
          <w:szCs w:val="26"/>
        </w:rPr>
        <w:t>едущий специалист по</w:t>
      </w:r>
    </w:p>
    <w:p w:rsidR="00E76B6B" w:rsidRPr="00DA4C43" w:rsidRDefault="00DA781D" w:rsidP="004C34B7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проведению конкурсных процедур</w:t>
      </w:r>
      <w:r w:rsidR="00C71E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Н.Л. Иванова</w:t>
      </w: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91" w:rsidRDefault="006E4891">
      <w:r>
        <w:separator/>
      </w:r>
    </w:p>
  </w:endnote>
  <w:endnote w:type="continuationSeparator" w:id="0">
    <w:p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91" w:rsidRDefault="006E4891">
      <w:r>
        <w:separator/>
      </w:r>
    </w:p>
  </w:footnote>
  <w:footnote w:type="continuationSeparator" w:id="0">
    <w:p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766E59">
      <w:rPr>
        <w:noProof/>
      </w:rPr>
      <w:t>3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766E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7038F7"/>
    <w:multiLevelType w:val="hybridMultilevel"/>
    <w:tmpl w:val="FD7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5B5D"/>
    <w:multiLevelType w:val="hybridMultilevel"/>
    <w:tmpl w:val="1446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7">
    <w:nsid w:val="40443FFD"/>
    <w:multiLevelType w:val="hybridMultilevel"/>
    <w:tmpl w:val="28662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4993AAC"/>
    <w:multiLevelType w:val="hybridMultilevel"/>
    <w:tmpl w:val="AD5AC72A"/>
    <w:lvl w:ilvl="0" w:tplc="0C021666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EE235F"/>
    <w:multiLevelType w:val="hybridMultilevel"/>
    <w:tmpl w:val="AEB8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0F52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0B8F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308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503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147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122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66E59"/>
    <w:rsid w:val="007738F5"/>
    <w:rsid w:val="00775B90"/>
    <w:rsid w:val="007849EC"/>
    <w:rsid w:val="007913A9"/>
    <w:rsid w:val="00792930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497E"/>
    <w:rsid w:val="008C5374"/>
    <w:rsid w:val="008D1CDE"/>
    <w:rsid w:val="008D2FF8"/>
    <w:rsid w:val="008D3D67"/>
    <w:rsid w:val="008D41A7"/>
    <w:rsid w:val="008D7BFC"/>
    <w:rsid w:val="008E1942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69D5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5CB"/>
    <w:rsid w:val="009B490F"/>
    <w:rsid w:val="009B5334"/>
    <w:rsid w:val="009C04AF"/>
    <w:rsid w:val="009C545D"/>
    <w:rsid w:val="009C5ECA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2FA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17CD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D7FB9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37A27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367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979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1E5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05C2"/>
    <w:rsid w:val="00D733C2"/>
    <w:rsid w:val="00D74CFA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781D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4054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5589"/>
    <w:rsid w:val="00E47AA0"/>
    <w:rsid w:val="00E5622D"/>
    <w:rsid w:val="00E562F5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C85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character" w:styleId="af4">
    <w:name w:val="annotation reference"/>
    <w:basedOn w:val="a0"/>
    <w:semiHidden/>
    <w:unhideWhenUsed/>
    <w:rsid w:val="00DF405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F405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F4054"/>
  </w:style>
  <w:style w:type="paragraph" w:styleId="af7">
    <w:name w:val="annotation subject"/>
    <w:basedOn w:val="af5"/>
    <w:next w:val="af5"/>
    <w:link w:val="af8"/>
    <w:semiHidden/>
    <w:unhideWhenUsed/>
    <w:rsid w:val="00DF405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F4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C0CB9-B9E2-47A2-8954-D5241D39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669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35</cp:revision>
  <cp:lastPrinted>2021-05-26T05:33:00Z</cp:lastPrinted>
  <dcterms:created xsi:type="dcterms:W3CDTF">2021-05-25T16:08:00Z</dcterms:created>
  <dcterms:modified xsi:type="dcterms:W3CDTF">2022-05-05T11:11:00Z</dcterms:modified>
</cp:coreProperties>
</file>