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122C46F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531BFB">
        <w:rPr>
          <w:b/>
          <w:szCs w:val="28"/>
        </w:rPr>
        <w:t>11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A96C17B" w:rsidR="0030622D" w:rsidRDefault="0030622D" w:rsidP="001B25ED">
      <w:r>
        <w:t>«</w:t>
      </w:r>
      <w:r w:rsidR="00531BFB">
        <w:t>16</w:t>
      </w:r>
      <w:r>
        <w:t>»</w:t>
      </w:r>
      <w:r w:rsidR="00646069">
        <w:t xml:space="preserve"> </w:t>
      </w:r>
      <w:r w:rsidR="00531BFB">
        <w:t>июня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611BAEFC" w:rsidR="00D078D4" w:rsidRPr="00C9097B" w:rsidRDefault="00531BFB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11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5C41B0">
        <w:rPr>
          <w:sz w:val="26"/>
          <w:szCs w:val="26"/>
        </w:rPr>
        <w:t>кабельно-проводниковой продукции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DB0A04">
        <w:rPr>
          <w:sz w:val="26"/>
          <w:szCs w:val="26"/>
        </w:rPr>
        <w:t>в</w:t>
      </w:r>
      <w:r w:rsidR="005C41B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5C41B0">
        <w:rPr>
          <w:sz w:val="26"/>
          <w:szCs w:val="26"/>
        </w:rPr>
        <w:t xml:space="preserve"> квартале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3CAE0B52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531BFB">
        <w:rPr>
          <w:b/>
          <w:sz w:val="26"/>
          <w:szCs w:val="26"/>
        </w:rPr>
        <w:t>16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531BFB">
        <w:rPr>
          <w:b/>
          <w:sz w:val="26"/>
          <w:szCs w:val="26"/>
        </w:rPr>
        <w:t>июня</w:t>
      </w:r>
      <w:bookmarkStart w:id="0" w:name="_GoBack"/>
      <w:bookmarkEnd w:id="0"/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7C775C">
        <w:rPr>
          <w:b/>
          <w:sz w:val="26"/>
          <w:szCs w:val="26"/>
        </w:rPr>
        <w:t>5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101EB075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поступила одна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DE4469">
        <w:rPr>
          <w:sz w:val="26"/>
          <w:szCs w:val="26"/>
        </w:rPr>
        <w:t>ая</w:t>
      </w:r>
      <w:r w:rsidR="00A33A87" w:rsidRPr="00915C45">
        <w:rPr>
          <w:sz w:val="26"/>
          <w:szCs w:val="26"/>
        </w:rPr>
        <w:t xml:space="preserve"> заявк</w:t>
      </w:r>
      <w:r w:rsidR="00DE4469"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 w:rsidR="00BF3DDC"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BF3DDC">
        <w:rPr>
          <w:sz w:val="26"/>
          <w:szCs w:val="26"/>
        </w:rPr>
        <w:t>а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34D22CB7" w:rsidR="00710A3F" w:rsidRDefault="00D67E54" w:rsidP="00C238A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Pr="00915C45">
        <w:rPr>
          <w:sz w:val="26"/>
          <w:szCs w:val="26"/>
        </w:rPr>
        <w:t xml:space="preserve"> </w:t>
      </w:r>
      <w:r w:rsidR="001A04E4" w:rsidRPr="00915C45">
        <w:rPr>
          <w:b/>
          <w:sz w:val="26"/>
          <w:szCs w:val="26"/>
        </w:rPr>
        <w:t>ООО «</w:t>
      </w:r>
      <w:r w:rsidR="005C41B0">
        <w:rPr>
          <w:b/>
          <w:sz w:val="26"/>
          <w:szCs w:val="26"/>
        </w:rPr>
        <w:t>КМТ Сервис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</w:t>
      </w:r>
      <w:r w:rsidR="005C41B0">
        <w:rPr>
          <w:b/>
          <w:sz w:val="26"/>
          <w:szCs w:val="26"/>
        </w:rPr>
        <w:t>08334645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  <w:r w:rsidR="00710A3F">
        <w:rPr>
          <w:b/>
          <w:sz w:val="26"/>
          <w:szCs w:val="26"/>
        </w:rPr>
        <w:t xml:space="preserve">  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1BFB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4971-BBF2-489D-A771-45E50FBE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439</TotalTime>
  <Pages>1</Pages>
  <Words>182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31</cp:revision>
  <cp:lastPrinted>2021-10-26T10:28:00Z</cp:lastPrinted>
  <dcterms:created xsi:type="dcterms:W3CDTF">2021-06-08T11:15:00Z</dcterms:created>
  <dcterms:modified xsi:type="dcterms:W3CDTF">2022-06-16T11:23:00Z</dcterms:modified>
</cp:coreProperties>
</file>