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3F" w:rsidRDefault="006A273F"/>
    <w:p w:rsidR="00FD5731" w:rsidRPr="00FD5731" w:rsidRDefault="00FD5731" w:rsidP="00FD57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731">
        <w:rPr>
          <w:rFonts w:ascii="Times New Roman" w:hAnsi="Times New Roman" w:cs="Times New Roman"/>
          <w:b/>
          <w:sz w:val="26"/>
          <w:szCs w:val="26"/>
        </w:rPr>
        <w:t>Выписка из протокола</w:t>
      </w:r>
    </w:p>
    <w:p w:rsidR="00FD5731" w:rsidRPr="00FD5731" w:rsidRDefault="00FD5731" w:rsidP="00FD5731">
      <w:pPr>
        <w:pStyle w:val="a3"/>
        <w:ind w:left="100" w:right="91"/>
        <w:jc w:val="center"/>
        <w:rPr>
          <w:color w:val="16131C"/>
          <w:sz w:val="26"/>
          <w:szCs w:val="26"/>
        </w:rPr>
      </w:pPr>
      <w:r w:rsidRPr="00FD5731">
        <w:rPr>
          <w:b/>
          <w:bCs/>
          <w:sz w:val="26"/>
          <w:szCs w:val="26"/>
        </w:rPr>
        <w:t xml:space="preserve">вскрытия котировочных заявок, представленных для участия в запросе котировок цен № </w:t>
      </w:r>
      <w:r w:rsidRPr="00FD5731">
        <w:rPr>
          <w:b/>
          <w:color w:val="16131C"/>
          <w:sz w:val="26"/>
          <w:szCs w:val="26"/>
        </w:rPr>
        <w:t>ЗК/</w:t>
      </w:r>
      <w:r w:rsidR="002A1A3A">
        <w:rPr>
          <w:b/>
          <w:color w:val="16131C"/>
          <w:sz w:val="26"/>
          <w:szCs w:val="26"/>
        </w:rPr>
        <w:t>22</w:t>
      </w:r>
      <w:r w:rsidRPr="00FD5731">
        <w:rPr>
          <w:b/>
          <w:color w:val="16131C"/>
          <w:sz w:val="26"/>
          <w:szCs w:val="26"/>
        </w:rPr>
        <w:t xml:space="preserve"> -ВВРЗ/2022</w:t>
      </w:r>
    </w:p>
    <w:p w:rsidR="00FD5731" w:rsidRPr="00A8156A" w:rsidRDefault="00FD5731" w:rsidP="00FD5731">
      <w:pPr>
        <w:pStyle w:val="a3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FD5731" w:rsidRDefault="002A1A3A" w:rsidP="00FD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FD5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FD5731">
        <w:rPr>
          <w:rFonts w:ascii="Times New Roman" w:hAnsi="Times New Roman" w:cs="Times New Roman"/>
          <w:sz w:val="28"/>
          <w:szCs w:val="28"/>
        </w:rPr>
        <w:t>тября 2022 г.                                 14.00                                    г. Воронеж</w:t>
      </w:r>
    </w:p>
    <w:p w:rsidR="00FD5731" w:rsidRDefault="00FD5731" w:rsidP="00FD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31" w:rsidRDefault="00FD5731" w:rsidP="00FD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ЗК/2</w:t>
      </w:r>
      <w:r w:rsidR="002A1A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-ВВРЗ/2022</w:t>
      </w:r>
    </w:p>
    <w:p w:rsidR="00FD5731" w:rsidRDefault="00FD5731" w:rsidP="00FD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31" w:rsidRDefault="00FD5731" w:rsidP="00FD5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A1A3A" w:rsidRPr="008F576B" w:rsidRDefault="00FD5731" w:rsidP="002A1A3A">
      <w:pPr>
        <w:ind w:firstLine="708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Вскрытие конкурсных заявок (далее - процедура вскрытия) на участие в запросе котировок цен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ЗК/2</w:t>
      </w:r>
      <w:r w:rsidR="002A1A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-ВВРЗ/2022 </w:t>
      </w:r>
      <w:r w:rsidR="002A1A3A" w:rsidRPr="004C4836">
        <w:rPr>
          <w:rFonts w:ascii="Times New Roman" w:hAnsi="Times New Roman" w:cs="Times New Roman"/>
          <w:color w:val="000000" w:themeColor="text1"/>
          <w:sz w:val="28"/>
          <w:szCs w:val="28"/>
        </w:rPr>
        <w:t>с целью</w:t>
      </w:r>
      <w:r w:rsidR="002A1A3A" w:rsidRPr="004C4836">
        <w:rPr>
          <w:rFonts w:ascii="Times New Roman" w:hAnsi="Times New Roman" w:cs="Times New Roman"/>
          <w:sz w:val="28"/>
          <w:szCs w:val="28"/>
        </w:rPr>
        <w:t xml:space="preserve"> выбора организации на право заключения Договора на выполнение работ по текущему ремонту кабельных сетей 1кВ инв. № 4621, находящихся на балансовом учете Воронежского ВРЗ АО «ВРМ», расположенного по адресу: г. Воронеж, пер. Богдана Хмельницкого, д.1., в 2022 г.</w:t>
      </w:r>
      <w:proofErr w:type="gramEnd"/>
    </w:p>
    <w:p w:rsidR="00FD5731" w:rsidRDefault="00FD5731" w:rsidP="00FD57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:rsidR="002A1A3A" w:rsidRDefault="002A1A3A" w:rsidP="002A1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E4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>
        <w:rPr>
          <w:rFonts w:ascii="Times New Roman" w:hAnsi="Times New Roman" w:cs="Times New Roman"/>
          <w:sz w:val="28"/>
          <w:szCs w:val="28"/>
        </w:rPr>
        <w:t>04» ок</w:t>
      </w:r>
      <w:r w:rsidRPr="00677CE4">
        <w:rPr>
          <w:rFonts w:ascii="Times New Roman" w:hAnsi="Times New Roman" w:cs="Times New Roman"/>
          <w:sz w:val="28"/>
          <w:szCs w:val="28"/>
        </w:rPr>
        <w:t>тября 2022 г. по адресу: 394010, г. Воронеж,  пер. Богдана</w:t>
      </w:r>
      <w:r>
        <w:rPr>
          <w:rFonts w:ascii="Times New Roman" w:hAnsi="Times New Roman" w:cs="Times New Roman"/>
          <w:sz w:val="28"/>
          <w:szCs w:val="28"/>
        </w:rPr>
        <w:t xml:space="preserve"> Хмельницкого, д.1, кабинет 32. Начало 14 час. 00 мин. (время местное).</w:t>
      </w:r>
    </w:p>
    <w:p w:rsidR="002A1A3A" w:rsidRDefault="002A1A3A" w:rsidP="002A1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процедуре вскрытия не присутствовал представитель участника, подавшего котировочную заявку.</w:t>
      </w:r>
    </w:p>
    <w:p w:rsidR="002A1A3A" w:rsidRDefault="002A1A3A" w:rsidP="002A1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:rsidR="002A1A3A" w:rsidRDefault="002A1A3A" w:rsidP="002A1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1.ООО «СТРОЙСТАНДАРТ»,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г. Воронеж, </w:t>
      </w:r>
      <w:r w:rsidRPr="002B72D4">
        <w:rPr>
          <w:rFonts w:ascii="Times New Roman" w:hAnsi="Times New Roman" w:cs="Times New Roman"/>
          <w:sz w:val="28"/>
          <w:szCs w:val="28"/>
        </w:rPr>
        <w:t>ИНН 3665144791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A1A3A" w:rsidRDefault="002A1A3A" w:rsidP="002A1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:rsidR="00FD5731" w:rsidRPr="00FD5731" w:rsidRDefault="00FD5731" w:rsidP="00FD57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5731">
        <w:rPr>
          <w:rFonts w:ascii="Times New Roman" w:hAnsi="Times New Roman" w:cs="Times New Roman"/>
          <w:sz w:val="28"/>
          <w:szCs w:val="28"/>
          <w:u w:val="single"/>
        </w:rPr>
        <w:t>Подписи</w:t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</w:p>
    <w:p w:rsidR="00FD5731" w:rsidRDefault="00FD5731"/>
    <w:sectPr w:rsidR="00FD5731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731"/>
    <w:rsid w:val="002A1A3A"/>
    <w:rsid w:val="00460609"/>
    <w:rsid w:val="004C1B40"/>
    <w:rsid w:val="00567D6E"/>
    <w:rsid w:val="006A273F"/>
    <w:rsid w:val="00FD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31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D573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ВВРЗ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2022-09-28T08:20:00Z</dcterms:created>
  <dcterms:modified xsi:type="dcterms:W3CDTF">2022-10-17T07:18:00Z</dcterms:modified>
</cp:coreProperties>
</file>