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C22197" w:rsidRDefault="00AB7F8D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>УТВЕРЖДАЮ:</w:t>
      </w:r>
    </w:p>
    <w:p w:rsidR="00AB7F8D" w:rsidRPr="00C22197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C22197" w:rsidRDefault="001C7006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 xml:space="preserve">Председатель </w:t>
      </w:r>
      <w:proofErr w:type="gramStart"/>
      <w:r w:rsidR="00AB7F8D" w:rsidRPr="00C22197">
        <w:rPr>
          <w:b/>
          <w:bCs/>
          <w:sz w:val="28"/>
          <w:szCs w:val="28"/>
        </w:rPr>
        <w:t>конкурсной</w:t>
      </w:r>
      <w:proofErr w:type="gramEnd"/>
    </w:p>
    <w:p w:rsidR="00AB7F8D" w:rsidRPr="00C22197" w:rsidRDefault="00E13BA5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 xml:space="preserve"> комиссии</w:t>
      </w:r>
      <w:r w:rsidR="003C32D3" w:rsidRPr="00C22197">
        <w:rPr>
          <w:b/>
          <w:bCs/>
          <w:sz w:val="28"/>
          <w:szCs w:val="28"/>
        </w:rPr>
        <w:t xml:space="preserve"> Тамбовского ВРЗ</w:t>
      </w:r>
      <w:r w:rsidRPr="00C22197">
        <w:rPr>
          <w:b/>
          <w:bCs/>
          <w:sz w:val="28"/>
          <w:szCs w:val="28"/>
        </w:rPr>
        <w:t xml:space="preserve"> </w:t>
      </w:r>
      <w:r w:rsidR="00AB7F8D" w:rsidRPr="00C22197">
        <w:rPr>
          <w:b/>
          <w:bCs/>
          <w:sz w:val="28"/>
          <w:szCs w:val="28"/>
        </w:rPr>
        <w:t>АО «ВРМ»</w:t>
      </w:r>
    </w:p>
    <w:p w:rsidR="009C55FB" w:rsidRPr="00C22197" w:rsidRDefault="009C55FB" w:rsidP="009C55FB">
      <w:pPr>
        <w:ind w:left="4395" w:right="65"/>
        <w:rPr>
          <w:b/>
          <w:bCs/>
          <w:sz w:val="28"/>
          <w:szCs w:val="28"/>
          <w:u w:val="single"/>
        </w:rPr>
      </w:pPr>
    </w:p>
    <w:p w:rsidR="009C55FB" w:rsidRPr="00C22197" w:rsidRDefault="009C55FB" w:rsidP="009C55FB">
      <w:pPr>
        <w:ind w:left="4395" w:right="6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  <w:u w:val="single"/>
        </w:rPr>
        <w:t>__________________</w:t>
      </w:r>
      <w:r w:rsidR="003C32D3" w:rsidRPr="00C22197">
        <w:rPr>
          <w:b/>
          <w:bCs/>
          <w:sz w:val="28"/>
          <w:szCs w:val="28"/>
        </w:rPr>
        <w:t>/</w:t>
      </w:r>
      <w:r w:rsidR="0033357F">
        <w:rPr>
          <w:b/>
          <w:bCs/>
          <w:sz w:val="28"/>
          <w:szCs w:val="28"/>
        </w:rPr>
        <w:t>Шлыков Д.В.</w:t>
      </w:r>
      <w:r w:rsidRPr="00C22197">
        <w:rPr>
          <w:b/>
          <w:bCs/>
          <w:sz w:val="28"/>
          <w:szCs w:val="28"/>
        </w:rPr>
        <w:t>/</w:t>
      </w:r>
    </w:p>
    <w:p w:rsidR="009C55FB" w:rsidRPr="00C22197" w:rsidRDefault="009C55FB" w:rsidP="009C55FB">
      <w:pPr>
        <w:ind w:left="4395"/>
        <w:rPr>
          <w:rFonts w:eastAsia="Arial Unicode MS"/>
          <w:b/>
        </w:rPr>
      </w:pPr>
    </w:p>
    <w:p w:rsidR="009C55FB" w:rsidRPr="00C22197" w:rsidRDefault="009C55FB" w:rsidP="009C55FB">
      <w:pPr>
        <w:ind w:left="4395"/>
        <w:rPr>
          <w:b/>
          <w:bCs/>
          <w:sz w:val="28"/>
        </w:rPr>
      </w:pPr>
      <w:r w:rsidRPr="00C22197">
        <w:rPr>
          <w:b/>
          <w:bCs/>
          <w:sz w:val="28"/>
        </w:rPr>
        <w:t>«</w:t>
      </w:r>
      <w:r w:rsidRPr="00C22197">
        <w:rPr>
          <w:b/>
          <w:bCs/>
          <w:sz w:val="28"/>
          <w:u w:val="single"/>
        </w:rPr>
        <w:t>___</w:t>
      </w:r>
      <w:r w:rsidRPr="00C22197">
        <w:rPr>
          <w:b/>
          <w:bCs/>
          <w:sz w:val="28"/>
        </w:rPr>
        <w:t xml:space="preserve">» </w:t>
      </w:r>
      <w:r w:rsidRPr="00C22197">
        <w:rPr>
          <w:b/>
          <w:bCs/>
          <w:sz w:val="28"/>
          <w:u w:val="single"/>
        </w:rPr>
        <w:t xml:space="preserve">____________________ </w:t>
      </w:r>
      <w:r w:rsidRPr="00C22197">
        <w:rPr>
          <w:b/>
          <w:bCs/>
          <w:sz w:val="28"/>
        </w:rPr>
        <w:t>20</w:t>
      </w:r>
      <w:r w:rsidR="0033357F">
        <w:rPr>
          <w:b/>
          <w:bCs/>
          <w:sz w:val="28"/>
        </w:rPr>
        <w:t>23</w:t>
      </w:r>
      <w:r w:rsidRPr="00C22197">
        <w:rPr>
          <w:b/>
          <w:bCs/>
          <w:sz w:val="28"/>
        </w:rPr>
        <w:t>г.</w:t>
      </w:r>
    </w:p>
    <w:p w:rsidR="00AB7F8D" w:rsidRPr="00C22197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C22197" w:rsidRDefault="003C32D3" w:rsidP="00AB7F8D">
      <w:pPr>
        <w:ind w:left="4395"/>
        <w:rPr>
          <w:b/>
          <w:bCs/>
          <w:sz w:val="28"/>
          <w:szCs w:val="28"/>
        </w:rPr>
      </w:pPr>
    </w:p>
    <w:p w:rsidR="007459FA" w:rsidRPr="00B01C38" w:rsidRDefault="00697A24" w:rsidP="00697A24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bookmarkStart w:id="0" w:name="_GoBack"/>
      <w:bookmarkEnd w:id="0"/>
      <w:r w:rsidR="00B007F8" w:rsidRPr="0033357F">
        <w:rPr>
          <w:b/>
          <w:sz w:val="28"/>
          <w:szCs w:val="28"/>
        </w:rPr>
        <w:t>Методика оценки</w:t>
      </w:r>
      <w:r w:rsidR="00B416AA" w:rsidRPr="0033357F">
        <w:rPr>
          <w:b/>
          <w:sz w:val="28"/>
          <w:szCs w:val="28"/>
        </w:rPr>
        <w:t xml:space="preserve"> </w:t>
      </w:r>
      <w:r w:rsidR="00772096" w:rsidRPr="0033357F">
        <w:rPr>
          <w:b/>
          <w:sz w:val="28"/>
          <w:szCs w:val="28"/>
        </w:rPr>
        <w:t>конкурсных заявок</w:t>
      </w:r>
      <w:r w:rsidR="00B007F8" w:rsidRPr="0033357F">
        <w:rPr>
          <w:b/>
          <w:sz w:val="28"/>
          <w:szCs w:val="28"/>
        </w:rPr>
        <w:t xml:space="preserve"> </w:t>
      </w:r>
      <w:r w:rsidR="0051749B" w:rsidRPr="0033357F">
        <w:rPr>
          <w:b/>
          <w:sz w:val="28"/>
          <w:szCs w:val="28"/>
        </w:rPr>
        <w:t xml:space="preserve">участников </w:t>
      </w:r>
      <w:r w:rsidR="00927E72" w:rsidRPr="0033357F">
        <w:rPr>
          <w:b/>
          <w:sz w:val="28"/>
          <w:szCs w:val="28"/>
        </w:rPr>
        <w:t xml:space="preserve">открытого конкурса </w:t>
      </w:r>
      <w:r w:rsidR="00C22197" w:rsidRPr="0033357F">
        <w:rPr>
          <w:b/>
          <w:sz w:val="28"/>
          <w:szCs w:val="28"/>
        </w:rPr>
        <w:t>№</w:t>
      </w:r>
      <w:r w:rsidR="00B01C38">
        <w:rPr>
          <w:b/>
          <w:sz w:val="28"/>
          <w:szCs w:val="28"/>
        </w:rPr>
        <w:t xml:space="preserve"> 0</w:t>
      </w:r>
      <w:r w:rsidR="006D5CDA">
        <w:rPr>
          <w:b/>
          <w:sz w:val="28"/>
          <w:szCs w:val="28"/>
        </w:rPr>
        <w:t>99</w:t>
      </w:r>
      <w:r w:rsidR="00B01C38">
        <w:rPr>
          <w:b/>
          <w:sz w:val="28"/>
          <w:szCs w:val="28"/>
        </w:rPr>
        <w:t xml:space="preserve">/ТВРЗ/2023 </w:t>
      </w:r>
      <w:r w:rsidR="00C22197" w:rsidRPr="0033357F">
        <w:rPr>
          <w:b/>
          <w:sz w:val="28"/>
          <w:szCs w:val="20"/>
        </w:rPr>
        <w:t>(далее – открытый конкурс)</w:t>
      </w:r>
      <w:r w:rsidR="00C22197" w:rsidRPr="0033357F">
        <w:rPr>
          <w:b/>
          <w:sz w:val="28"/>
          <w:szCs w:val="28"/>
        </w:rPr>
        <w:t xml:space="preserve"> </w:t>
      </w:r>
      <w:r w:rsidR="00D17AAB" w:rsidRPr="0033357F">
        <w:rPr>
          <w:b/>
          <w:sz w:val="28"/>
          <w:szCs w:val="28"/>
        </w:rPr>
        <w:t xml:space="preserve">на право заключения договора на выполнение работ по </w:t>
      </w:r>
      <w:r w:rsidR="006D5CDA">
        <w:rPr>
          <w:b/>
          <w:sz w:val="28"/>
          <w:szCs w:val="28"/>
        </w:rPr>
        <w:t xml:space="preserve">ремонту моноблочной установки кондиционирования воздуха (УКВ) пассажирского вагона в объеме капитального ремонта второго объема КР-2. </w:t>
      </w:r>
    </w:p>
    <w:p w:rsidR="007459FA" w:rsidRPr="006D5CDA" w:rsidRDefault="00FD5F3F" w:rsidP="007459FA">
      <w:pPr>
        <w:ind w:firstLine="851"/>
        <w:jc w:val="both"/>
        <w:rPr>
          <w:color w:val="FF0000"/>
          <w:sz w:val="28"/>
          <w:szCs w:val="28"/>
        </w:rPr>
      </w:pPr>
      <w:r w:rsidRPr="0033357F">
        <w:rPr>
          <w:sz w:val="28"/>
          <w:szCs w:val="28"/>
        </w:rPr>
        <w:t xml:space="preserve">Настоящая </w:t>
      </w:r>
      <w:r w:rsidR="00565788" w:rsidRPr="0033357F">
        <w:rPr>
          <w:sz w:val="28"/>
          <w:szCs w:val="28"/>
        </w:rPr>
        <w:t xml:space="preserve">методика разработана для оценки </w:t>
      </w:r>
      <w:r w:rsidRPr="0033357F">
        <w:rPr>
          <w:sz w:val="28"/>
          <w:szCs w:val="28"/>
        </w:rPr>
        <w:t xml:space="preserve">заявок, </w:t>
      </w:r>
      <w:r w:rsidR="003727D8" w:rsidRPr="0033357F">
        <w:rPr>
          <w:sz w:val="28"/>
          <w:szCs w:val="28"/>
        </w:rPr>
        <w:t>п</w:t>
      </w:r>
      <w:r w:rsidR="00565788" w:rsidRPr="0033357F">
        <w:rPr>
          <w:sz w:val="28"/>
          <w:szCs w:val="28"/>
        </w:rPr>
        <w:t xml:space="preserve">редставленных для участия в </w:t>
      </w:r>
      <w:r w:rsidRPr="0033357F">
        <w:rPr>
          <w:sz w:val="28"/>
          <w:szCs w:val="28"/>
        </w:rPr>
        <w:t>открыт</w:t>
      </w:r>
      <w:r w:rsidR="00565788" w:rsidRPr="0033357F">
        <w:rPr>
          <w:sz w:val="28"/>
          <w:szCs w:val="28"/>
        </w:rPr>
        <w:t>ом</w:t>
      </w:r>
      <w:r w:rsidRPr="0033357F">
        <w:rPr>
          <w:sz w:val="28"/>
          <w:szCs w:val="28"/>
        </w:rPr>
        <w:t xml:space="preserve"> конкурс</w:t>
      </w:r>
      <w:r w:rsidR="00565788" w:rsidRPr="0033357F">
        <w:rPr>
          <w:sz w:val="28"/>
          <w:szCs w:val="28"/>
        </w:rPr>
        <w:t>е</w:t>
      </w:r>
      <w:r w:rsidRPr="0033357F">
        <w:rPr>
          <w:sz w:val="28"/>
          <w:szCs w:val="28"/>
        </w:rPr>
        <w:t xml:space="preserve"> </w:t>
      </w:r>
      <w:r w:rsidR="009064E1">
        <w:rPr>
          <w:sz w:val="28"/>
          <w:szCs w:val="28"/>
        </w:rPr>
        <w:t xml:space="preserve">№ </w:t>
      </w:r>
      <w:r w:rsidR="00B01C38">
        <w:rPr>
          <w:sz w:val="28"/>
          <w:szCs w:val="28"/>
        </w:rPr>
        <w:t>0</w:t>
      </w:r>
      <w:r w:rsidR="006D5CDA">
        <w:rPr>
          <w:sz w:val="28"/>
          <w:szCs w:val="28"/>
        </w:rPr>
        <w:t>99</w:t>
      </w:r>
      <w:r w:rsidR="00B01C38">
        <w:rPr>
          <w:sz w:val="28"/>
          <w:szCs w:val="28"/>
        </w:rPr>
        <w:t>/ТВРЗ/2023</w:t>
      </w:r>
      <w:r w:rsidR="00C22197" w:rsidRPr="0033357F">
        <w:rPr>
          <w:sz w:val="28"/>
          <w:szCs w:val="20"/>
        </w:rPr>
        <w:t xml:space="preserve"> (далее – открытый конкурс</w:t>
      </w:r>
      <w:r w:rsidR="00D17AAB" w:rsidRPr="0033357F">
        <w:rPr>
          <w:sz w:val="28"/>
          <w:szCs w:val="20"/>
        </w:rPr>
        <w:t>)</w:t>
      </w:r>
      <w:r w:rsidR="00D17AAB" w:rsidRPr="0033357F">
        <w:t xml:space="preserve"> </w:t>
      </w:r>
      <w:r w:rsidR="00D17AAB" w:rsidRPr="0033357F">
        <w:rPr>
          <w:sz w:val="28"/>
          <w:szCs w:val="20"/>
        </w:rPr>
        <w:t xml:space="preserve">на право заключения договора на выполнение работ по </w:t>
      </w:r>
      <w:r w:rsidR="006D5CDA" w:rsidRPr="006D5CDA">
        <w:rPr>
          <w:sz w:val="28"/>
          <w:szCs w:val="28"/>
        </w:rPr>
        <w:t>ремонту моноблочной установки кондиционирования воздуха (УКВ) пассажирского вагона в объеме капитального ремонта второго объема КР-2.</w:t>
      </w:r>
    </w:p>
    <w:p w:rsidR="00EA2B4A" w:rsidRPr="00F51A1A" w:rsidRDefault="00E13BA5" w:rsidP="00F6119A">
      <w:pPr>
        <w:pStyle w:val="12"/>
        <w:ind w:firstLine="709"/>
        <w:rPr>
          <w:szCs w:val="28"/>
        </w:rPr>
      </w:pPr>
      <w:r w:rsidRPr="0033357F">
        <w:rPr>
          <w:szCs w:val="28"/>
        </w:rPr>
        <w:t xml:space="preserve"> </w:t>
      </w:r>
      <w:r w:rsidR="00782748" w:rsidRPr="0033357F">
        <w:rPr>
          <w:szCs w:val="28"/>
        </w:rPr>
        <w:t xml:space="preserve"> </w:t>
      </w:r>
      <w:r w:rsidR="00EA2B4A" w:rsidRPr="0033357F">
        <w:rPr>
          <w:szCs w:val="28"/>
        </w:rPr>
        <w:t>После получения заявок претендентов</w:t>
      </w:r>
      <w:r w:rsidR="00C75C71" w:rsidRPr="0033357F">
        <w:rPr>
          <w:szCs w:val="28"/>
        </w:rPr>
        <w:t>,</w:t>
      </w:r>
      <w:r w:rsidR="00EA2B4A" w:rsidRPr="0033357F">
        <w:rPr>
          <w:szCs w:val="28"/>
        </w:rPr>
        <w:t xml:space="preserve"> </w:t>
      </w:r>
      <w:r w:rsidR="006C1F2D" w:rsidRPr="0033357F">
        <w:rPr>
          <w:szCs w:val="28"/>
        </w:rPr>
        <w:t>Экспертная группа</w:t>
      </w:r>
      <w:r w:rsidR="00EA2B4A" w:rsidRPr="0033357F">
        <w:rPr>
          <w:szCs w:val="28"/>
        </w:rPr>
        <w:t xml:space="preserve"> рассматрива</w:t>
      </w:r>
      <w:r w:rsidR="006C1F2D" w:rsidRPr="0033357F">
        <w:rPr>
          <w:szCs w:val="28"/>
        </w:rPr>
        <w:t>е</w:t>
      </w:r>
      <w:r w:rsidR="00EA2B4A" w:rsidRPr="0033357F">
        <w:rPr>
          <w:szCs w:val="28"/>
        </w:rPr>
        <w:t>т</w:t>
      </w:r>
      <w:r w:rsidR="00EA2B4A" w:rsidRPr="00F51A1A">
        <w:rPr>
          <w:szCs w:val="28"/>
        </w:rPr>
        <w:t xml:space="preserve"> заявки</w:t>
      </w:r>
      <w:r w:rsidR="00C75C71" w:rsidRPr="00F51A1A">
        <w:rPr>
          <w:szCs w:val="28"/>
        </w:rPr>
        <w:t xml:space="preserve">, </w:t>
      </w:r>
      <w:r w:rsidR="00EA2B4A"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="00EA2B4A"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="00EA2B4A"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="00EA2B4A"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4302F9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8"/>
        </w:rPr>
        <w:t xml:space="preserve">Оценка заявок осуществляется экспертной </w:t>
      </w:r>
      <w:proofErr w:type="gramStart"/>
      <w:r w:rsidRPr="00F51A1A">
        <w:rPr>
          <w:sz w:val="28"/>
          <w:szCs w:val="28"/>
        </w:rPr>
        <w:t>группой</w:t>
      </w:r>
      <w:proofErr w:type="gramEnd"/>
      <w:r w:rsidRPr="00F51A1A">
        <w:rPr>
          <w:sz w:val="28"/>
          <w:szCs w:val="28"/>
        </w:rPr>
        <w:t xml:space="preserve">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95B0C">
        <w:rPr>
          <w:sz w:val="28"/>
          <w:szCs w:val="28"/>
        </w:rPr>
        <w:t>Работ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  <w:r w:rsidR="00832A55">
        <w:rPr>
          <w:sz w:val="28"/>
          <w:szCs w:val="28"/>
        </w:rPr>
        <w:t xml:space="preserve"> </w:t>
      </w:r>
      <w:r w:rsidR="004302F9"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lastRenderedPageBreak/>
        <w:t xml:space="preserve">В </w:t>
      </w:r>
      <w:proofErr w:type="gramStart"/>
      <w:r w:rsidRPr="00F51A1A">
        <w:rPr>
          <w:sz w:val="28"/>
          <w:szCs w:val="28"/>
        </w:rPr>
        <w:t>случае</w:t>
      </w:r>
      <w:proofErr w:type="gramEnd"/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7459FA">
        <w:trPr>
          <w:trHeight w:val="375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7459FA">
        <w:trPr>
          <w:trHeight w:val="8927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="00C22197">
              <w:rPr>
                <w:sz w:val="22"/>
                <w:szCs w:val="22"/>
              </w:rPr>
              <w:t xml:space="preserve">стоимости </w:t>
            </w:r>
            <w:r w:rsidR="0002087B">
              <w:rPr>
                <w:sz w:val="22"/>
                <w:szCs w:val="22"/>
              </w:rPr>
              <w:t>выполненных работ</w:t>
            </w:r>
            <w:r w:rsidR="0001340D">
              <w:rPr>
                <w:sz w:val="22"/>
                <w:szCs w:val="22"/>
              </w:rPr>
              <w:t xml:space="preserve">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за 20</w:t>
            </w:r>
            <w:r w:rsidR="0033357F">
              <w:rPr>
                <w:sz w:val="22"/>
                <w:szCs w:val="22"/>
              </w:rPr>
              <w:t>22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F51A1A">
              <w:rPr>
                <w:bCs/>
                <w:sz w:val="21"/>
                <w:szCs w:val="21"/>
              </w:rPr>
              <w:t>случае</w:t>
            </w:r>
            <w:proofErr w:type="gramEnd"/>
            <w:r w:rsidRPr="00F51A1A">
              <w:rPr>
                <w:bCs/>
                <w:sz w:val="21"/>
                <w:szCs w:val="21"/>
              </w:rPr>
              <w:t>, если участник в 20</w:t>
            </w:r>
            <w:r w:rsidR="0033357F">
              <w:rPr>
                <w:bCs/>
                <w:sz w:val="21"/>
                <w:szCs w:val="21"/>
              </w:rPr>
              <w:t>22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A027F2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583BA9" w:rsidRPr="00F51A1A">
              <w:rPr>
                <w:bCs/>
                <w:sz w:val="21"/>
                <w:szCs w:val="21"/>
              </w:rPr>
              <w:t xml:space="preserve">признавался </w:t>
            </w:r>
            <w:r w:rsidR="00D17AAB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не исполнившим свои обязательства по договорам, то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по данным договорам не учитывается при подсчете стоимости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в 20</w:t>
            </w:r>
            <w:r w:rsidR="0033357F">
              <w:rPr>
                <w:bCs/>
                <w:sz w:val="21"/>
                <w:szCs w:val="21"/>
              </w:rPr>
              <w:t>22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BC7777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F51A1A">
              <w:rPr>
                <w:bCs/>
                <w:sz w:val="21"/>
                <w:szCs w:val="21"/>
              </w:rPr>
              <w:t>случае</w:t>
            </w:r>
            <w:proofErr w:type="gramEnd"/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</w:t>
            </w:r>
            <w:r w:rsidR="0033357F">
              <w:rPr>
                <w:bCs/>
                <w:sz w:val="21"/>
                <w:szCs w:val="21"/>
              </w:rPr>
              <w:t>22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баллов.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011BA1" w:rsidRPr="00F51A1A">
              <w:rPr>
                <w:bCs/>
                <w:sz w:val="21"/>
                <w:szCs w:val="21"/>
              </w:rPr>
              <w:t xml:space="preserve">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011BA1" w:rsidRPr="00F51A1A">
              <w:rPr>
                <w:bCs/>
                <w:sz w:val="21"/>
                <w:szCs w:val="21"/>
              </w:rPr>
              <w:t xml:space="preserve"> участником,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</w:t>
            </w:r>
            <w:r w:rsidR="0033357F">
              <w:rPr>
                <w:bCs/>
                <w:sz w:val="21"/>
                <w:szCs w:val="21"/>
              </w:rPr>
              <w:t>22</w:t>
            </w:r>
            <w:r w:rsidRPr="00F51A1A">
              <w:rPr>
                <w:bCs/>
                <w:sz w:val="21"/>
                <w:szCs w:val="21"/>
              </w:rPr>
              <w:t>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2pt;height:55.8pt" o:ole="">
                  <v:imagedata r:id="rId8" o:title=""/>
                </v:shape>
                <o:OLEObject Type="Embed" ProgID="Equation.3" ShapeID="_x0000_i1025" DrawAspect="Content" ObjectID="_1751889365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выполненных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</w:t>
            </w:r>
            <w:r w:rsidR="0033357F">
              <w:rPr>
                <w:bCs/>
                <w:sz w:val="21"/>
                <w:szCs w:val="21"/>
              </w:rPr>
              <w:t>22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F51A1A">
              <w:rPr>
                <w:bCs/>
                <w:sz w:val="21"/>
                <w:szCs w:val="21"/>
              </w:rPr>
              <w:t>разм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C32D3">
              <w:rPr>
                <w:bCs/>
                <w:sz w:val="21"/>
                <w:szCs w:val="21"/>
              </w:rPr>
              <w:t>2</w:t>
            </w:r>
            <w:r w:rsidR="003A4A2D" w:rsidRPr="003C32D3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3C32D3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</w:t>
            </w:r>
            <w:r w:rsidR="005F606B">
              <w:rPr>
                <w:bCs/>
                <w:sz w:val="21"/>
                <w:szCs w:val="21"/>
              </w:rPr>
              <w:t xml:space="preserve"> на </w:t>
            </w:r>
            <w:r w:rsidR="00315E85">
              <w:rPr>
                <w:bCs/>
                <w:sz w:val="21"/>
                <w:szCs w:val="21"/>
              </w:rPr>
              <w:t>выполненных работ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C32D3">
              <w:rPr>
                <w:bCs/>
                <w:sz w:val="21"/>
                <w:szCs w:val="21"/>
              </w:rPr>
              <w:t xml:space="preserve">более </w:t>
            </w:r>
            <w:r w:rsidR="00565BB7" w:rsidRPr="003C32D3">
              <w:rPr>
                <w:bCs/>
                <w:sz w:val="21"/>
                <w:szCs w:val="21"/>
              </w:rPr>
              <w:t>5</w:t>
            </w:r>
            <w:r w:rsidRPr="003C32D3">
              <w:rPr>
                <w:bCs/>
                <w:sz w:val="21"/>
                <w:szCs w:val="21"/>
              </w:rPr>
              <w:t xml:space="preserve"> баллов.</w:t>
            </w:r>
            <w:proofErr w:type="gramEnd"/>
          </w:p>
          <w:p w:rsidR="00125068" w:rsidRPr="003C32D3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3C32D3">
              <w:rPr>
                <w:b/>
                <w:bCs/>
                <w:sz w:val="21"/>
                <w:szCs w:val="21"/>
              </w:rPr>
              <w:t>0 баллов</w:t>
            </w:r>
            <w:r w:rsidRPr="003C32D3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C32D3">
              <w:rPr>
                <w:b/>
                <w:bCs/>
                <w:sz w:val="21"/>
                <w:szCs w:val="21"/>
              </w:rPr>
              <w:t>5</w:t>
            </w:r>
            <w:r w:rsidR="00125068" w:rsidRPr="003C32D3">
              <w:rPr>
                <w:bCs/>
                <w:sz w:val="21"/>
                <w:szCs w:val="21"/>
              </w:rPr>
              <w:t xml:space="preserve"> – максимально возможное количест</w:t>
            </w:r>
            <w:r w:rsidR="00125068" w:rsidRPr="00F51A1A">
              <w:rPr>
                <w:bCs/>
                <w:sz w:val="21"/>
                <w:szCs w:val="21"/>
              </w:rPr>
              <w:t>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751889366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4pt;height:18.6pt" o:ole="">
                  <v:imagedata r:id="rId12" o:title=""/>
                </v:shape>
                <o:OLEObject Type="Embed" ProgID="Equation.3" ShapeID="_x0000_i1027" DrawAspect="Content" ObjectID="_1751889367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4pt;height:18.6pt" o:ole="">
                  <v:imagedata r:id="rId14" o:title=""/>
                </v:shape>
                <o:OLEObject Type="Embed" ProgID="Equation.3" ShapeID="_x0000_i1028" DrawAspect="Content" ObjectID="_1751889368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F51A1A">
              <w:rPr>
                <w:bCs/>
                <w:sz w:val="22"/>
                <w:szCs w:val="22"/>
              </w:rPr>
              <w:t>случае</w:t>
            </w:r>
            <w:proofErr w:type="gramEnd"/>
            <w:r w:rsidRPr="00F51A1A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Pr="006D5CDA" w:rsidRDefault="00D83D68" w:rsidP="007459FA">
      <w:pPr>
        <w:ind w:firstLine="851"/>
        <w:jc w:val="both"/>
        <w:rPr>
          <w:szCs w:val="28"/>
        </w:rPr>
      </w:pPr>
      <w:r w:rsidRPr="006D5CDA">
        <w:rPr>
          <w:sz w:val="28"/>
          <w:szCs w:val="28"/>
        </w:rPr>
        <w:t>Решение</w:t>
      </w:r>
      <w:r w:rsidR="00B47E89" w:rsidRPr="006D5CDA">
        <w:rPr>
          <w:sz w:val="28"/>
          <w:szCs w:val="28"/>
        </w:rPr>
        <w:t xml:space="preserve"> </w:t>
      </w:r>
      <w:r w:rsidRPr="006D5CDA">
        <w:rPr>
          <w:sz w:val="28"/>
          <w:szCs w:val="28"/>
        </w:rPr>
        <w:t>о</w:t>
      </w:r>
      <w:r w:rsidR="00B47E89" w:rsidRPr="006D5CDA">
        <w:rPr>
          <w:sz w:val="28"/>
          <w:szCs w:val="28"/>
        </w:rPr>
        <w:t xml:space="preserve"> </w:t>
      </w:r>
      <w:r w:rsidR="00D0556E" w:rsidRPr="006D5CDA">
        <w:rPr>
          <w:sz w:val="28"/>
          <w:szCs w:val="28"/>
        </w:rPr>
        <w:t>победителе</w:t>
      </w:r>
      <w:r w:rsidR="00B47E89" w:rsidRPr="006D5CDA">
        <w:rPr>
          <w:sz w:val="28"/>
          <w:szCs w:val="28"/>
        </w:rPr>
        <w:t xml:space="preserve"> открытого</w:t>
      </w:r>
      <w:r w:rsidRPr="006D5CDA">
        <w:rPr>
          <w:sz w:val="28"/>
          <w:szCs w:val="28"/>
        </w:rPr>
        <w:t xml:space="preserve"> конкурса</w:t>
      </w:r>
      <w:r w:rsidR="00BB2056" w:rsidRPr="006D5CDA">
        <w:rPr>
          <w:sz w:val="28"/>
          <w:szCs w:val="28"/>
        </w:rPr>
        <w:t xml:space="preserve"> </w:t>
      </w:r>
      <w:r w:rsidR="00C22197" w:rsidRPr="006D5CDA">
        <w:rPr>
          <w:sz w:val="28"/>
          <w:szCs w:val="28"/>
        </w:rPr>
        <w:t xml:space="preserve">№ </w:t>
      </w:r>
      <w:r w:rsidR="00B01C38" w:rsidRPr="006D5CDA">
        <w:rPr>
          <w:sz w:val="28"/>
          <w:szCs w:val="28"/>
        </w:rPr>
        <w:t>0</w:t>
      </w:r>
      <w:r w:rsidR="006D5CDA" w:rsidRPr="006D5CDA">
        <w:rPr>
          <w:sz w:val="28"/>
          <w:szCs w:val="28"/>
        </w:rPr>
        <w:t>99</w:t>
      </w:r>
      <w:r w:rsidR="00B01C38" w:rsidRPr="006D5CDA">
        <w:rPr>
          <w:sz w:val="28"/>
          <w:szCs w:val="28"/>
        </w:rPr>
        <w:t>/ТВРЗ/2023</w:t>
      </w:r>
      <w:r w:rsidR="00C22197" w:rsidRPr="006D5CDA">
        <w:rPr>
          <w:sz w:val="28"/>
          <w:szCs w:val="28"/>
        </w:rPr>
        <w:t xml:space="preserve"> (далее – открытый конкурс) </w:t>
      </w:r>
      <w:r w:rsidR="00D17AAB" w:rsidRPr="006D5CDA">
        <w:rPr>
          <w:sz w:val="28"/>
          <w:szCs w:val="28"/>
        </w:rPr>
        <w:t xml:space="preserve">на право заключения договора на выполнение работ </w:t>
      </w:r>
      <w:r w:rsidR="006D5CDA" w:rsidRPr="006D5CDA">
        <w:rPr>
          <w:sz w:val="28"/>
          <w:szCs w:val="28"/>
        </w:rPr>
        <w:t xml:space="preserve">по ремонту моноблочной установки кондиционирования воздуха (УКВ) пассажирского вагона в объеме капитального ремонта второго объема КР-2  </w:t>
      </w:r>
      <w:r w:rsidR="00F51A1A" w:rsidRPr="006D5CDA">
        <w:rPr>
          <w:sz w:val="28"/>
          <w:szCs w:val="28"/>
        </w:rPr>
        <w:t>принимает Конкурсная комиссия</w:t>
      </w:r>
      <w:r w:rsidR="003C32D3" w:rsidRPr="006D5CDA">
        <w:rPr>
          <w:sz w:val="28"/>
          <w:szCs w:val="28"/>
        </w:rPr>
        <w:t xml:space="preserve"> Тамбовского ВРЗ</w:t>
      </w:r>
      <w:r w:rsidR="00F51A1A" w:rsidRPr="006D5CDA">
        <w:rPr>
          <w:sz w:val="28"/>
          <w:szCs w:val="28"/>
        </w:rPr>
        <w:t xml:space="preserve"> АО «ВРМ»</w:t>
      </w:r>
      <w:r w:rsidR="004C6167" w:rsidRPr="006D5CDA">
        <w:rPr>
          <w:sz w:val="28"/>
          <w:szCs w:val="28"/>
        </w:rPr>
        <w:t>.</w:t>
      </w:r>
    </w:p>
    <w:sectPr w:rsidR="00067819" w:rsidRPr="006D5CD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59" w:rsidRDefault="00E23359">
      <w:r>
        <w:separator/>
      </w:r>
    </w:p>
  </w:endnote>
  <w:endnote w:type="continuationSeparator" w:id="0">
    <w:p w:rsidR="00E23359" w:rsidRDefault="00E23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59" w:rsidRDefault="00E23359">
      <w:r>
        <w:separator/>
      </w:r>
    </w:p>
  </w:footnote>
  <w:footnote w:type="continuationSeparator" w:id="0">
    <w:p w:rsidR="00E23359" w:rsidRDefault="00E23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D14DF4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95"/>
        </w:tabs>
        <w:ind w:left="86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"/>
        </w:tabs>
        <w:ind w:left="86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3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6"/>
        </w:tabs>
        <w:ind w:left="18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6"/>
        </w:tabs>
        <w:ind w:left="23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26"/>
        </w:tabs>
        <w:ind w:left="28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46"/>
        </w:tabs>
        <w:ind w:left="33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06"/>
        </w:tabs>
        <w:ind w:left="38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26"/>
        </w:tabs>
        <w:ind w:left="4406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0"/>
  </w:num>
  <w:num w:numId="8">
    <w:abstractNumId w:val="19"/>
  </w:num>
  <w:num w:numId="9">
    <w:abstractNumId w:val="17"/>
  </w:num>
  <w:num w:numId="10">
    <w:abstractNumId w:val="15"/>
  </w:num>
  <w:num w:numId="11">
    <w:abstractNumId w:val="18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F13B2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3752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2523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0CC6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08B2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5E91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0407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1192"/>
    <w:rsid w:val="0033357F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1BC4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47C6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4EB9"/>
    <w:rsid w:val="00517345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06B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97A24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CDA"/>
    <w:rsid w:val="006D5EDF"/>
    <w:rsid w:val="006D6158"/>
    <w:rsid w:val="006D6677"/>
    <w:rsid w:val="006D6747"/>
    <w:rsid w:val="006D6F71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459FA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B4692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35EEC"/>
    <w:rsid w:val="00841F36"/>
    <w:rsid w:val="008459B4"/>
    <w:rsid w:val="00853EBD"/>
    <w:rsid w:val="0085442F"/>
    <w:rsid w:val="00855788"/>
    <w:rsid w:val="00855CB8"/>
    <w:rsid w:val="00860EB6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064E1"/>
    <w:rsid w:val="009109A2"/>
    <w:rsid w:val="00912CE1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4D3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027F2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95B0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1C38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6370"/>
    <w:rsid w:val="00BB16C6"/>
    <w:rsid w:val="00BB2056"/>
    <w:rsid w:val="00BB255F"/>
    <w:rsid w:val="00BB2D1D"/>
    <w:rsid w:val="00BB7BCC"/>
    <w:rsid w:val="00BC5EB5"/>
    <w:rsid w:val="00BC7777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197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4909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062E5"/>
    <w:rsid w:val="00D14DF4"/>
    <w:rsid w:val="00D17AAB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04A3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3359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59EF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37140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8893-168F-4B4D-8848-0A6DDC44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ЗотовРЮ</cp:lastModifiedBy>
  <cp:revision>6</cp:revision>
  <cp:lastPrinted>2023-04-25T08:07:00Z</cp:lastPrinted>
  <dcterms:created xsi:type="dcterms:W3CDTF">2023-02-22T07:59:00Z</dcterms:created>
  <dcterms:modified xsi:type="dcterms:W3CDTF">2023-07-26T12:10:00Z</dcterms:modified>
</cp:coreProperties>
</file>