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26AB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№008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F26AB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C80DF5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24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F26AB9" w:rsidRDefault="002E7CF1" w:rsidP="00C80DF5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F26AB9" w:rsidRPr="00F26AB9">
        <w:rPr>
          <w:sz w:val="28"/>
          <w:szCs w:val="28"/>
        </w:rPr>
        <w:t>008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92AC0" w:rsidRPr="00F26AB9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C80DF5" w:rsidRPr="00F26AB9">
        <w:rPr>
          <w:sz w:val="28"/>
          <w:szCs w:val="28"/>
        </w:rPr>
        <w:t xml:space="preserve">в период с </w:t>
      </w:r>
      <w:r w:rsidR="00F26AB9" w:rsidRPr="00F26AB9">
        <w:rPr>
          <w:sz w:val="28"/>
          <w:szCs w:val="28"/>
        </w:rPr>
        <w:t>февраля</w:t>
      </w:r>
      <w:r w:rsidR="00C80DF5" w:rsidRPr="00F26AB9">
        <w:rPr>
          <w:sz w:val="28"/>
          <w:szCs w:val="28"/>
        </w:rPr>
        <w:t xml:space="preserve"> 2023 года по </w:t>
      </w:r>
      <w:r w:rsidR="00F26AB9" w:rsidRPr="00F26AB9">
        <w:rPr>
          <w:sz w:val="28"/>
          <w:szCs w:val="28"/>
        </w:rPr>
        <w:t>июль</w:t>
      </w:r>
      <w:r w:rsidR="00C80DF5" w:rsidRPr="00F26AB9">
        <w:rPr>
          <w:sz w:val="28"/>
          <w:szCs w:val="28"/>
        </w:rPr>
        <w:t xml:space="preserve">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F26AB9" w:rsidRPr="00F26AB9">
        <w:rPr>
          <w:sz w:val="28"/>
          <w:szCs w:val="28"/>
        </w:rPr>
        <w:t>кспертной группы (протокол от 02.02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F26AB9" w:rsidRPr="00F26AB9">
        <w:rPr>
          <w:sz w:val="28"/>
          <w:szCs w:val="28"/>
        </w:rPr>
        <w:t>№008</w:t>
      </w:r>
      <w:r w:rsidRPr="00F26AB9">
        <w:rPr>
          <w:sz w:val="28"/>
          <w:szCs w:val="28"/>
        </w:rPr>
        <w:t>/ТВРЗ/ЭГ).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>Лот № 1-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F26AB9">
        <w:rPr>
          <w:sz w:val="28"/>
          <w:szCs w:val="28"/>
        </w:rPr>
        <w:t xml:space="preserve">ООО «Центр РТИ», которая соответствует требованиям запроса котировок цен №008/ТВРЗ/2023, на основании </w:t>
      </w:r>
      <w:proofErr w:type="spellStart"/>
      <w:r w:rsidRPr="00F26AB9">
        <w:rPr>
          <w:sz w:val="28"/>
          <w:szCs w:val="28"/>
        </w:rPr>
        <w:t>пп</w:t>
      </w:r>
      <w:proofErr w:type="spellEnd"/>
      <w:r w:rsidRPr="00F26AB9">
        <w:rPr>
          <w:sz w:val="28"/>
          <w:szCs w:val="28"/>
        </w:rPr>
        <w:t>. 2 п. 5.14. признать запрос котировок цен № 008/ТВРЗ/2023 несостоявшимся.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26AB9">
        <w:rPr>
          <w:sz w:val="28"/>
          <w:szCs w:val="28"/>
        </w:rPr>
        <w:t>ООО «Центр РТИ»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7 644 000 </w:t>
      </w:r>
      <w:r w:rsidRPr="00F26AB9">
        <w:rPr>
          <w:rFonts w:ascii="Times New Roman CYR" w:hAnsi="Times New Roman CYR" w:cs="Times New Roman CYR"/>
          <w:sz w:val="28"/>
          <w:szCs w:val="28"/>
        </w:rPr>
        <w:t>(семь миллионов шестьсот сорок четыре</w:t>
      </w:r>
      <w:r w:rsidR="000F7D57">
        <w:rPr>
          <w:rFonts w:ascii="Times New Roman CYR" w:hAnsi="Times New Roman CYR" w:cs="Times New Roman CYR"/>
          <w:sz w:val="28"/>
          <w:szCs w:val="28"/>
        </w:rPr>
        <w:t xml:space="preserve"> тысячи</w:t>
      </w:r>
      <w:bookmarkStart w:id="0" w:name="_GoBack"/>
      <w:bookmarkEnd w:id="0"/>
      <w:r w:rsidR="000F7D57">
        <w:rPr>
          <w:rFonts w:ascii="Times New Roman CYR" w:hAnsi="Times New Roman CYR" w:cs="Times New Roman CYR"/>
          <w:sz w:val="28"/>
          <w:szCs w:val="28"/>
        </w:rPr>
        <w:t>) рублей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 00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>9 172 800 (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девять миллионов сто семьдесят две </w:t>
      </w:r>
      <w:r w:rsidRPr="00F26AB9">
        <w:rPr>
          <w:rFonts w:ascii="Times New Roman CYR" w:hAnsi="Times New Roman CYR" w:cs="Times New Roman CYR"/>
          <w:sz w:val="28"/>
          <w:szCs w:val="28"/>
        </w:rPr>
        <w:lastRenderedPageBreak/>
        <w:t>тысячи восемьсот) рублей 00 копеек с учетом всех налогов, включая НДС, указанного в его финансово-коммерческом предложении.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           Лот № 2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Желдортехпоставка</w:t>
      </w:r>
      <w:proofErr w:type="spellEnd"/>
      <w:r w:rsidRPr="00F26AB9">
        <w:rPr>
          <w:sz w:val="28"/>
          <w:szCs w:val="28"/>
        </w:rPr>
        <w:t xml:space="preserve">» соответствует требованиям запроса котировок цен №008/ТВРЗ/2023, на основании </w:t>
      </w:r>
      <w:proofErr w:type="spellStart"/>
      <w:r w:rsidRPr="00F26AB9">
        <w:rPr>
          <w:sz w:val="28"/>
          <w:szCs w:val="28"/>
        </w:rPr>
        <w:t>пп</w:t>
      </w:r>
      <w:proofErr w:type="spellEnd"/>
      <w:r w:rsidRPr="00F26AB9">
        <w:rPr>
          <w:sz w:val="28"/>
          <w:szCs w:val="28"/>
        </w:rPr>
        <w:t>. 2 п. 5.14. признать запрос котировок цен № 008/ТВРЗ/2023 несостоявшимся.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Желдортехпоставка</w:t>
      </w:r>
      <w:proofErr w:type="spellEnd"/>
      <w:r w:rsidRPr="00F26AB9">
        <w:rPr>
          <w:sz w:val="28"/>
          <w:szCs w:val="28"/>
        </w:rPr>
        <w:t xml:space="preserve">»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2 014 995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(два миллиона четырнадцать тысяч девятьсот девяносто пять) рублей 00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>2 417 994 (</w:t>
      </w:r>
      <w:r w:rsidRPr="00F26AB9">
        <w:rPr>
          <w:rFonts w:ascii="Times New Roman CYR" w:hAnsi="Times New Roman CYR" w:cs="Times New Roman CYR"/>
          <w:sz w:val="28"/>
          <w:szCs w:val="28"/>
        </w:rPr>
        <w:t>два миллиона четыреста семнадцать тысяч девятьсот девяносто четыре) рубля 00 копеек с учетом всех налогов, включая НДС, указанного в его финансово-коммерческом предложении.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>Лот № 3-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заявкой по запросу котировок цен № 008/ТВРЗ/2023 ООО «Алкион»</w:t>
      </w:r>
      <w:r w:rsidRPr="00F26AB9">
        <w:rPr>
          <w:color w:val="000000" w:themeColor="text1"/>
          <w:sz w:val="28"/>
          <w:szCs w:val="28"/>
        </w:rPr>
        <w:t xml:space="preserve"> и 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ООО «Алкион» </w:t>
      </w:r>
      <w:r w:rsidRPr="00F26AB9">
        <w:rPr>
          <w:color w:val="000000" w:themeColor="text1"/>
          <w:sz w:val="28"/>
          <w:szCs w:val="28"/>
        </w:rPr>
        <w:t xml:space="preserve">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5 783 435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(пять миллионов семьсот восемьдесят три тысячи четыреста тридцать пять) рублей 50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6 940 122 </w:t>
      </w:r>
      <w:r w:rsidRPr="00F26AB9">
        <w:rPr>
          <w:rFonts w:ascii="Times New Roman CYR" w:hAnsi="Times New Roman CYR" w:cs="Times New Roman CYR"/>
          <w:sz w:val="28"/>
          <w:szCs w:val="28"/>
        </w:rPr>
        <w:t>(шесть миллионов девятьсот сорок тысяч сто двадцать два) рубля 60 копеек с учетом всех налогов, включая НДС, указанного в его финансово-коммерческом предложении.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Лот № 4- </w:t>
      </w:r>
      <w:proofErr w:type="gramStart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Спецтехсервис</w:t>
      </w:r>
      <w:proofErr w:type="spellEnd"/>
      <w:r w:rsidRPr="00F26AB9">
        <w:rPr>
          <w:sz w:val="28"/>
          <w:szCs w:val="28"/>
        </w:rPr>
        <w:t xml:space="preserve">», которая соответствует требованиям запроса котировок цен №008/ТВРЗ/2023, на основании </w:t>
      </w:r>
      <w:proofErr w:type="spellStart"/>
      <w:r w:rsidRPr="00F26AB9">
        <w:rPr>
          <w:sz w:val="28"/>
          <w:szCs w:val="28"/>
        </w:rPr>
        <w:t>пп</w:t>
      </w:r>
      <w:proofErr w:type="spellEnd"/>
      <w:r w:rsidRPr="00F26AB9">
        <w:rPr>
          <w:sz w:val="28"/>
          <w:szCs w:val="28"/>
        </w:rPr>
        <w:t>. 2 п. 5.14. признать запрос котировок цен № 008/ТВРЗ/2023 несостоявшимся.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Спецтехсервис</w:t>
      </w:r>
      <w:proofErr w:type="spellEnd"/>
      <w:r w:rsidRPr="00F26AB9">
        <w:rPr>
          <w:sz w:val="28"/>
          <w:szCs w:val="28"/>
        </w:rPr>
        <w:t>»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6 847 930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(шесть миллионов восемьсот сорок семь тысяч девятьсот тридцать) рублей 00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>8 217 516 (</w:t>
      </w:r>
      <w:r w:rsidRPr="00F26AB9">
        <w:rPr>
          <w:rFonts w:ascii="Times New Roman CYR" w:hAnsi="Times New Roman CYR" w:cs="Times New Roman CYR"/>
          <w:sz w:val="28"/>
          <w:szCs w:val="28"/>
        </w:rPr>
        <w:t>восемь миллионов двести семнадцать тысяч пятьсот шестнадцать) рублей 00 копеек с учетом всех налогов, включая НДС, указанного в его финансово-коммерческом предложении.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Лот № 5- </w:t>
      </w:r>
      <w:proofErr w:type="gramStart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F26AB9">
        <w:rPr>
          <w:sz w:val="28"/>
          <w:szCs w:val="28"/>
        </w:rPr>
        <w:t xml:space="preserve">ООО «Техника», которая соответствует требованиям запроса котировок цен №008/ТВРЗ/2023, на основании </w:t>
      </w:r>
      <w:proofErr w:type="spellStart"/>
      <w:r w:rsidRPr="00F26AB9">
        <w:rPr>
          <w:sz w:val="28"/>
          <w:szCs w:val="28"/>
        </w:rPr>
        <w:t>пп</w:t>
      </w:r>
      <w:proofErr w:type="spellEnd"/>
      <w:r w:rsidRPr="00F26AB9">
        <w:rPr>
          <w:sz w:val="28"/>
          <w:szCs w:val="28"/>
        </w:rPr>
        <w:t>. 2 п. 5.14. признать запрос котировок цен № 008/ТВРЗ/2023 несостоявшимся.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26AB9">
        <w:rPr>
          <w:sz w:val="28"/>
          <w:szCs w:val="28"/>
        </w:rPr>
        <w:t>ООО «Техника»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5 812 220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(пять миллионов восемьсот двенадцать тысяч двести двадцать) рублей 00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>6 974 664 (</w:t>
      </w:r>
      <w:r w:rsidRPr="00F26AB9">
        <w:rPr>
          <w:rFonts w:ascii="Times New Roman CYR" w:hAnsi="Times New Roman CYR" w:cs="Times New Roman CYR"/>
          <w:sz w:val="28"/>
          <w:szCs w:val="28"/>
        </w:rPr>
        <w:t>шесть миллионов девятьсот семьдесят четыре тысячи шестьсот шестьдесят четыре) рубля 00 копеек с учетом всех налогов, включая НДС, указанного в его финансово-коммерческом предложении.</w:t>
      </w:r>
    </w:p>
    <w:p w:rsidR="00F26AB9" w:rsidRPr="00F26AB9" w:rsidRDefault="00F26AB9" w:rsidP="00F26AB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 Лот № 6-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Спецэлектроинжиниринг</w:t>
      </w:r>
      <w:proofErr w:type="spellEnd"/>
      <w:r w:rsidRPr="00F26AB9">
        <w:rPr>
          <w:sz w:val="28"/>
          <w:szCs w:val="28"/>
        </w:rPr>
        <w:t xml:space="preserve">», которая соответствует требованиям запроса котировок цен №008/ТВРЗ/2023, на основании </w:t>
      </w:r>
      <w:proofErr w:type="spellStart"/>
      <w:r w:rsidRPr="00F26AB9">
        <w:rPr>
          <w:sz w:val="28"/>
          <w:szCs w:val="28"/>
        </w:rPr>
        <w:t>пп</w:t>
      </w:r>
      <w:proofErr w:type="spellEnd"/>
      <w:r w:rsidRPr="00F26AB9">
        <w:rPr>
          <w:sz w:val="28"/>
          <w:szCs w:val="28"/>
        </w:rPr>
        <w:t>. 2 п. 5.14. признать запрос котировок цен № 008/ТВРЗ/2023 несостоявшимся.</w:t>
      </w:r>
      <w:r w:rsidRPr="00F26A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26AB9">
        <w:rPr>
          <w:sz w:val="28"/>
          <w:szCs w:val="28"/>
        </w:rPr>
        <w:t>ООО «</w:t>
      </w:r>
      <w:proofErr w:type="spellStart"/>
      <w:r w:rsidRPr="00F26AB9">
        <w:rPr>
          <w:sz w:val="28"/>
          <w:szCs w:val="28"/>
        </w:rPr>
        <w:t>Спецэлектроинжиниринг</w:t>
      </w:r>
      <w:proofErr w:type="spellEnd"/>
      <w:r w:rsidRPr="00F26AB9">
        <w:rPr>
          <w:sz w:val="28"/>
          <w:szCs w:val="28"/>
        </w:rPr>
        <w:t>»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 xml:space="preserve">6 712 250 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(шесть миллионов семьсот двенадцать тысяч двести пятьдесят) рублей 00 копеек без учета НДС, </w:t>
      </w:r>
      <w:r w:rsidRPr="00F26AB9">
        <w:rPr>
          <w:rFonts w:ascii="Times New Roman CYR" w:hAnsi="Times New Roman CYR" w:cs="Times New Roman CYR"/>
          <w:b/>
          <w:sz w:val="28"/>
          <w:szCs w:val="28"/>
        </w:rPr>
        <w:t>8 054 700 (</w:t>
      </w:r>
      <w:r w:rsidRPr="00F26AB9">
        <w:rPr>
          <w:rFonts w:ascii="Times New Roman CYR" w:hAnsi="Times New Roman CYR" w:cs="Times New Roman CYR"/>
          <w:sz w:val="28"/>
          <w:szCs w:val="28"/>
        </w:rPr>
        <w:t xml:space="preserve">восемь миллионов пятьдесят четыре тысячи семьсот) рублей 00 </w:t>
      </w:r>
      <w:r w:rsidRPr="00F26AB9">
        <w:rPr>
          <w:rFonts w:ascii="Times New Roman CYR" w:hAnsi="Times New Roman CYR" w:cs="Times New Roman CYR"/>
          <w:sz w:val="28"/>
          <w:szCs w:val="28"/>
        </w:rPr>
        <w:lastRenderedPageBreak/>
        <w:t>копеек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6EFE-75A4-43B6-9F97-42D3D4F8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2023-02-06T07:12:00Z</cp:lastPrinted>
  <dcterms:created xsi:type="dcterms:W3CDTF">2021-07-19T05:19:00Z</dcterms:created>
  <dcterms:modified xsi:type="dcterms:W3CDTF">2023-02-06T07:21:00Z</dcterms:modified>
</cp:coreProperties>
</file>