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00B6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№104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200B6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597172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122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200B6D">
        <w:rPr>
          <w:sz w:val="28"/>
          <w:szCs w:val="28"/>
        </w:rPr>
        <w:t>104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91A05">
        <w:rPr>
          <w:b/>
          <w:sz w:val="28"/>
          <w:szCs w:val="28"/>
        </w:rPr>
        <w:t>мебельной фурнитуры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200B6D">
        <w:rPr>
          <w:sz w:val="28"/>
          <w:szCs w:val="28"/>
        </w:rPr>
        <w:t>23 августа</w:t>
      </w:r>
      <w:r w:rsidR="00B54A5D">
        <w:rPr>
          <w:sz w:val="28"/>
          <w:szCs w:val="28"/>
        </w:rPr>
        <w:t xml:space="preserve"> </w:t>
      </w:r>
      <w:r w:rsidR="002D009F">
        <w:rPr>
          <w:sz w:val="28"/>
          <w:szCs w:val="28"/>
        </w:rPr>
        <w:t xml:space="preserve">2023 года по </w:t>
      </w:r>
      <w:r w:rsidR="00200B6D">
        <w:rPr>
          <w:sz w:val="28"/>
          <w:szCs w:val="28"/>
        </w:rPr>
        <w:t xml:space="preserve">30 ноября </w:t>
      </w:r>
      <w:r w:rsidR="00597172" w:rsidRPr="00CC397D">
        <w:rPr>
          <w:sz w:val="28"/>
          <w:szCs w:val="28"/>
        </w:rPr>
        <w:t>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191A05">
        <w:rPr>
          <w:sz w:val="28"/>
          <w:szCs w:val="28"/>
        </w:rPr>
        <w:t>кспертной группы (протокол от 23.08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91A05">
        <w:rPr>
          <w:sz w:val="28"/>
          <w:szCs w:val="28"/>
        </w:rPr>
        <w:t>№104</w:t>
      </w:r>
      <w:r w:rsidRPr="005414D1">
        <w:rPr>
          <w:sz w:val="28"/>
          <w:szCs w:val="28"/>
        </w:rPr>
        <w:t>/ТВРЗ/ЭГ).</w:t>
      </w:r>
    </w:p>
    <w:p w:rsidR="00191A05" w:rsidRPr="00471B2A" w:rsidRDefault="002D009F" w:rsidP="00191A05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91A05">
        <w:rPr>
          <w:rFonts w:ascii="Times New Roman CYR" w:hAnsi="Times New Roman CYR" w:cs="Times New Roman CYR"/>
          <w:sz w:val="28"/>
          <w:szCs w:val="28"/>
        </w:rPr>
        <w:t>1)</w:t>
      </w:r>
      <w:bookmarkStart w:id="0" w:name="_GoBack"/>
      <w:bookmarkEnd w:id="0"/>
      <w:r w:rsidR="00B54A5D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191A05" w:rsidRPr="00471B2A">
        <w:rPr>
          <w:sz w:val="28"/>
          <w:szCs w:val="28"/>
        </w:rPr>
        <w:t>В</w:t>
      </w:r>
      <w:proofErr w:type="gramEnd"/>
      <w:r w:rsidR="00191A05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191A05">
        <w:rPr>
          <w:sz w:val="28"/>
          <w:szCs w:val="28"/>
        </w:rPr>
        <w:t>Желдортехпоставка</w:t>
      </w:r>
      <w:proofErr w:type="spellEnd"/>
      <w:r w:rsidR="00191A05" w:rsidRPr="007A6D1C">
        <w:rPr>
          <w:sz w:val="28"/>
          <w:szCs w:val="28"/>
        </w:rPr>
        <w:t>»</w:t>
      </w:r>
      <w:r w:rsidR="00191A05" w:rsidRPr="00471B2A">
        <w:rPr>
          <w:sz w:val="28"/>
          <w:szCs w:val="28"/>
        </w:rPr>
        <w:t>, которая соответст</w:t>
      </w:r>
      <w:r w:rsidR="00191A05">
        <w:rPr>
          <w:sz w:val="28"/>
          <w:szCs w:val="28"/>
        </w:rPr>
        <w:t>вует запросу котировок цен № 104/ТВРЗ/2023</w:t>
      </w:r>
      <w:r w:rsidR="00191A05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191A05">
        <w:rPr>
          <w:sz w:val="28"/>
          <w:szCs w:val="28"/>
        </w:rPr>
        <w:t>104/ТВРЗ/2023</w:t>
      </w:r>
      <w:r w:rsidR="00191A05" w:rsidRPr="00471B2A">
        <w:rPr>
          <w:sz w:val="28"/>
          <w:szCs w:val="28"/>
        </w:rPr>
        <w:t xml:space="preserve"> несостоявшимся.</w:t>
      </w:r>
    </w:p>
    <w:p w:rsidR="00191A05" w:rsidRPr="00471B2A" w:rsidRDefault="00191A05" w:rsidP="00191A05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2 604 870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 миллиона шестьсот четыре тысячи восемьсот семьдесят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40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3 125 844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три миллиона сто двадцать пять тысяч восемьсот сорок четыре) рубля 48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EF2851" w:rsidRPr="00471B2A" w:rsidRDefault="00EF2851" w:rsidP="00191A05">
      <w:pPr>
        <w:ind w:hanging="426"/>
        <w:jc w:val="both"/>
        <w:rPr>
          <w:sz w:val="28"/>
          <w:szCs w:val="28"/>
        </w:rPr>
      </w:pPr>
    </w:p>
    <w:p w:rsidR="00F27BD8" w:rsidRPr="007A6D1C" w:rsidRDefault="00F27BD8" w:rsidP="00EF2851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91A05"/>
    <w:rsid w:val="001A1000"/>
    <w:rsid w:val="001A1A6F"/>
    <w:rsid w:val="001A4BD3"/>
    <w:rsid w:val="001B329E"/>
    <w:rsid w:val="001E01B2"/>
    <w:rsid w:val="001E24B8"/>
    <w:rsid w:val="001E4AC3"/>
    <w:rsid w:val="001F2F22"/>
    <w:rsid w:val="00200B6D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052CA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3025-020D-43B3-99DE-3CE6209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2023-08-24T11:50:00Z</cp:lastPrinted>
  <dcterms:created xsi:type="dcterms:W3CDTF">2021-07-19T05:19:00Z</dcterms:created>
  <dcterms:modified xsi:type="dcterms:W3CDTF">2023-08-24T14:08:00Z</dcterms:modified>
</cp:coreProperties>
</file>