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FA08E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№123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FA08E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«18» октября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138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2E7CF1" w:rsidP="00731A62">
      <w:pPr>
        <w:jc w:val="both"/>
        <w:rPr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FA08E1">
        <w:rPr>
          <w:sz w:val="28"/>
          <w:szCs w:val="28"/>
        </w:rPr>
        <w:t>123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036AE3">
        <w:rPr>
          <w:b/>
          <w:sz w:val="28"/>
          <w:szCs w:val="28"/>
        </w:rPr>
        <w:t>ТМЦ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 xml:space="preserve">ского ВРЗ АО «ВРМ» </w:t>
      </w:r>
      <w:r w:rsidR="00FA08E1" w:rsidRPr="008A36EE">
        <w:rPr>
          <w:sz w:val="28"/>
          <w:szCs w:val="28"/>
        </w:rPr>
        <w:t xml:space="preserve">с </w:t>
      </w:r>
      <w:r w:rsidR="00FA08E1">
        <w:rPr>
          <w:sz w:val="28"/>
          <w:szCs w:val="28"/>
        </w:rPr>
        <w:t>18</w:t>
      </w:r>
      <w:r w:rsidR="00FA08E1" w:rsidRPr="008A36EE">
        <w:rPr>
          <w:sz w:val="28"/>
          <w:szCs w:val="28"/>
        </w:rPr>
        <w:t xml:space="preserve"> </w:t>
      </w:r>
      <w:r w:rsidR="00FA08E1">
        <w:rPr>
          <w:sz w:val="28"/>
          <w:szCs w:val="28"/>
        </w:rPr>
        <w:t>октября</w:t>
      </w:r>
      <w:r w:rsidR="00FA08E1" w:rsidRPr="008A36EE">
        <w:rPr>
          <w:sz w:val="28"/>
          <w:szCs w:val="28"/>
        </w:rPr>
        <w:t xml:space="preserve"> 2023 года по 15 декабря 2023 года.</w:t>
      </w: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FA08E1">
        <w:rPr>
          <w:sz w:val="28"/>
          <w:szCs w:val="28"/>
        </w:rPr>
        <w:t>18.10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FA08E1">
        <w:rPr>
          <w:sz w:val="28"/>
          <w:szCs w:val="28"/>
        </w:rPr>
        <w:t>№0123</w:t>
      </w:r>
      <w:r w:rsidRPr="00A00F31">
        <w:rPr>
          <w:sz w:val="28"/>
          <w:szCs w:val="28"/>
        </w:rPr>
        <w:t>/ТВРЗ/ЭГ).</w:t>
      </w:r>
    </w:p>
    <w:p w:rsidR="004B6B60" w:rsidRPr="004B6B60" w:rsidRDefault="00036AE3" w:rsidP="00A223D9">
      <w:pPr>
        <w:pStyle w:val="a5"/>
        <w:ind w:left="360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</w:t>
      </w:r>
      <w:r w:rsidR="004B6B60" w:rsidRPr="004B6B60">
        <w:rPr>
          <w:b/>
          <w:sz w:val="28"/>
          <w:szCs w:val="28"/>
        </w:rPr>
        <w:t>Лот№1:</w:t>
      </w:r>
    </w:p>
    <w:p w:rsidR="004B6B60" w:rsidRPr="004B6B60" w:rsidRDefault="004B6B60" w:rsidP="004B6B60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6B60">
        <w:rPr>
          <w:sz w:val="28"/>
          <w:szCs w:val="28"/>
        </w:rPr>
        <w:t>В связи с тем, что поступила только одна котировочная заявка ООО «ФРАТРИЯ», которая не соответствует требованиям запроса котировок цен №123/ТВРЗ/2023</w:t>
      </w:r>
      <w:r w:rsidRPr="004B6B60">
        <w:rPr>
          <w:sz w:val="26"/>
          <w:szCs w:val="26"/>
        </w:rPr>
        <w:t xml:space="preserve">, </w:t>
      </w:r>
      <w:r w:rsidRPr="004B6B60">
        <w:rPr>
          <w:sz w:val="28"/>
          <w:szCs w:val="28"/>
        </w:rPr>
        <w:t>на основании пп.3) п.5.14. признать запрос котировок цен №123/ТВРЗ/2023 несостоявшимся.</w:t>
      </w:r>
    </w:p>
    <w:p w:rsidR="004B6B60" w:rsidRPr="004B6B60" w:rsidRDefault="004B6B60" w:rsidP="004B6B60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 w:rsidRPr="004B6B60">
        <w:rPr>
          <w:b/>
          <w:sz w:val="28"/>
          <w:szCs w:val="28"/>
        </w:rPr>
        <w:t xml:space="preserve">      Лот№2:</w:t>
      </w:r>
    </w:p>
    <w:p w:rsidR="004B6B60" w:rsidRPr="004B6B60" w:rsidRDefault="004B6B60" w:rsidP="004B6B60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B6B60">
        <w:rPr>
          <w:rFonts w:ascii="Times New Roman CYR" w:hAnsi="Times New Roman CYR" w:cs="Times New Roman CYR"/>
          <w:sz w:val="28"/>
          <w:szCs w:val="28"/>
        </w:rPr>
        <w:t xml:space="preserve">      В соответствии с п.5.13 признать запрос котировок цен № 123/ТВРЗ/2023 состоявшимся </w:t>
      </w:r>
      <w:r w:rsidRPr="004B6B60">
        <w:rPr>
          <w:sz w:val="28"/>
          <w:szCs w:val="28"/>
        </w:rPr>
        <w:t xml:space="preserve">и п. 5.1. </w:t>
      </w:r>
      <w:r w:rsidRPr="004B6B60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ООО «</w:t>
      </w:r>
      <w:r w:rsidRPr="004B6B60">
        <w:rPr>
          <w:sz w:val="28"/>
          <w:szCs w:val="28"/>
        </w:rPr>
        <w:t>ЭРА</w:t>
      </w:r>
      <w:r w:rsidRPr="004B6B60">
        <w:rPr>
          <w:rFonts w:ascii="Times New Roman CYR" w:hAnsi="Times New Roman CYR" w:cs="Times New Roman CYR"/>
          <w:sz w:val="28"/>
          <w:szCs w:val="28"/>
        </w:rPr>
        <w:t>» и</w:t>
      </w:r>
      <w:r w:rsidRPr="004B6B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r w:rsidRPr="004B6B60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установленном порядке обеспечить заключение договора с ООО «</w:t>
      </w:r>
      <w:r w:rsidRPr="004B6B60">
        <w:rPr>
          <w:sz w:val="28"/>
          <w:szCs w:val="28"/>
        </w:rPr>
        <w:t>ЭРА</w:t>
      </w:r>
      <w:r w:rsidRPr="004B6B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2 799 567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(два миллиона семьсот девяносто девять тысяч пятьсот шестьдесят семь) рублей 00 копеек без учета НДС, </w:t>
      </w: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3 359 480 </w:t>
      </w:r>
      <w:r w:rsidRPr="004B6B60">
        <w:rPr>
          <w:rFonts w:ascii="Times New Roman CYR" w:hAnsi="Times New Roman CYR" w:cs="Times New Roman CYR"/>
          <w:sz w:val="28"/>
          <w:szCs w:val="28"/>
        </w:rPr>
        <w:t>(три миллиона триста пятьдесят девять тысяч четыреста восемьдесят) рублей 40 копеек с учетом всех налогов, включая НДС, указанного в его финансово-коммерческом предложении.</w:t>
      </w:r>
    </w:p>
    <w:p w:rsidR="004B6B60" w:rsidRPr="004B6B60" w:rsidRDefault="004B6B60" w:rsidP="004B6B60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B6B60">
        <w:rPr>
          <w:b/>
          <w:sz w:val="28"/>
          <w:szCs w:val="28"/>
        </w:rPr>
        <w:t xml:space="preserve">      Лот№3:</w:t>
      </w: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6B60" w:rsidRPr="004B6B60" w:rsidRDefault="004B6B60" w:rsidP="004B6B60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B6B60">
        <w:rPr>
          <w:rFonts w:ascii="Times New Roman CYR" w:hAnsi="Times New Roman CYR" w:cs="Times New Roman CYR"/>
          <w:sz w:val="28"/>
          <w:szCs w:val="28"/>
        </w:rPr>
        <w:t xml:space="preserve">В соответствии с п .5.1. признать лучшей котировочной заявкой ООО </w:t>
      </w:r>
      <w:r w:rsidRPr="004B6B60">
        <w:rPr>
          <w:sz w:val="28"/>
          <w:szCs w:val="28"/>
        </w:rPr>
        <w:t>«Мосстрой-31 Воронеж», как поступившую ранее котировочной заявки ООО «</w:t>
      </w:r>
      <w:proofErr w:type="spellStart"/>
      <w:r w:rsidRPr="004B6B60">
        <w:rPr>
          <w:sz w:val="28"/>
          <w:szCs w:val="28"/>
        </w:rPr>
        <w:t>Липмаш</w:t>
      </w:r>
      <w:proofErr w:type="spellEnd"/>
      <w:r w:rsidRPr="004B6B60">
        <w:rPr>
          <w:sz w:val="28"/>
          <w:szCs w:val="28"/>
        </w:rPr>
        <w:t xml:space="preserve">»  и в установленном порядке обеспечить 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заключение договора с ООО </w:t>
      </w:r>
      <w:r w:rsidRPr="004B6B60">
        <w:rPr>
          <w:sz w:val="28"/>
          <w:szCs w:val="28"/>
        </w:rPr>
        <w:t>«Мосстрой-31 Воронеж»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4 598 913 </w:t>
      </w:r>
      <w:r w:rsidRPr="004B6B60">
        <w:rPr>
          <w:rFonts w:ascii="Times New Roman CYR" w:hAnsi="Times New Roman CYR" w:cs="Times New Roman CYR"/>
          <w:sz w:val="28"/>
          <w:szCs w:val="28"/>
        </w:rPr>
        <w:t xml:space="preserve">(четыре миллиона пятьсот девяносто восемь тысяч девятьсот тринадцать) рублей 00 копеек без учета НДС, </w:t>
      </w:r>
      <w:r w:rsidRPr="004B6B60">
        <w:rPr>
          <w:rFonts w:ascii="Times New Roman CYR" w:hAnsi="Times New Roman CYR" w:cs="Times New Roman CYR"/>
          <w:b/>
          <w:sz w:val="28"/>
          <w:szCs w:val="28"/>
        </w:rPr>
        <w:t xml:space="preserve">5 518 695 </w:t>
      </w:r>
      <w:r w:rsidRPr="004B6B60">
        <w:rPr>
          <w:rFonts w:ascii="Times New Roman CYR" w:hAnsi="Times New Roman CYR" w:cs="Times New Roman CYR"/>
          <w:sz w:val="28"/>
          <w:szCs w:val="28"/>
        </w:rPr>
        <w:t>(пять миллионов пятьсот восемнадцать тысяч шестьсот девяносто пять) рублей 60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6E65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B6B60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8E1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AD29-FC8F-4B4A-A0F6-A5F53FA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358</Words>
  <Characters>2607</Characters>
  <Application>Microsoft Office Word</Application>
  <DocSecurity>0</DocSecurity>
  <Lines>237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2023-10-20T10:48:00Z</cp:lastPrinted>
  <dcterms:created xsi:type="dcterms:W3CDTF">2021-07-19T05:19:00Z</dcterms:created>
  <dcterms:modified xsi:type="dcterms:W3CDTF">2023-10-20T13:15:00Z</dcterms:modified>
</cp:coreProperties>
</file>