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AD221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№129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AD221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«02» ноября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147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D2210" w:rsidRPr="008A36EE" w:rsidRDefault="002E7CF1" w:rsidP="00AD2210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AD2210">
        <w:rPr>
          <w:sz w:val="28"/>
          <w:szCs w:val="28"/>
        </w:rPr>
        <w:t>129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036AE3">
        <w:rPr>
          <w:b/>
          <w:sz w:val="28"/>
          <w:szCs w:val="28"/>
        </w:rPr>
        <w:t>ТМЦ</w:t>
      </w:r>
      <w:r w:rsidR="00A00F31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D354E3">
        <w:rPr>
          <w:sz w:val="28"/>
          <w:szCs w:val="28"/>
        </w:rPr>
        <w:t xml:space="preserve">ского ВРЗ АО «ВРМ» </w:t>
      </w:r>
      <w:r w:rsidR="00AD2210" w:rsidRPr="008A36EE">
        <w:rPr>
          <w:sz w:val="28"/>
          <w:szCs w:val="28"/>
        </w:rPr>
        <w:t xml:space="preserve">в период с </w:t>
      </w:r>
      <w:r w:rsidR="00AD2210">
        <w:rPr>
          <w:sz w:val="28"/>
          <w:szCs w:val="28"/>
        </w:rPr>
        <w:t>07</w:t>
      </w:r>
      <w:r w:rsidR="00AD2210" w:rsidRPr="008A36EE">
        <w:rPr>
          <w:sz w:val="28"/>
          <w:szCs w:val="28"/>
        </w:rPr>
        <w:t xml:space="preserve"> </w:t>
      </w:r>
      <w:r w:rsidR="00AD2210">
        <w:rPr>
          <w:sz w:val="28"/>
          <w:szCs w:val="28"/>
        </w:rPr>
        <w:t>ноября</w:t>
      </w:r>
      <w:r w:rsidR="00AD2210" w:rsidRPr="008A36EE">
        <w:rPr>
          <w:sz w:val="28"/>
          <w:szCs w:val="28"/>
        </w:rPr>
        <w:t xml:space="preserve"> 2023 года по 15 декабря 2023 года.</w:t>
      </w:r>
    </w:p>
    <w:p w:rsidR="00DE16E1" w:rsidRPr="00A00F31" w:rsidRDefault="00933E33" w:rsidP="00AD2210">
      <w:pPr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FA08E1">
        <w:rPr>
          <w:sz w:val="28"/>
          <w:szCs w:val="28"/>
        </w:rPr>
        <w:t>18.10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FA08E1">
        <w:rPr>
          <w:sz w:val="28"/>
          <w:szCs w:val="28"/>
        </w:rPr>
        <w:t>№0123</w:t>
      </w:r>
      <w:r w:rsidRPr="00A00F31">
        <w:rPr>
          <w:sz w:val="28"/>
          <w:szCs w:val="28"/>
        </w:rPr>
        <w:t>/ТВРЗ/ЭГ).</w:t>
      </w:r>
    </w:p>
    <w:p w:rsidR="004B6B60" w:rsidRPr="00AD2210" w:rsidRDefault="00036AE3" w:rsidP="00AD2210">
      <w:pPr>
        <w:jc w:val="both"/>
        <w:rPr>
          <w:b/>
          <w:sz w:val="28"/>
          <w:szCs w:val="28"/>
        </w:rPr>
      </w:pPr>
      <w:bookmarkStart w:id="0" w:name="_GoBack"/>
      <w:bookmarkEnd w:id="0"/>
      <w:r w:rsidRPr="00AD221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4B6B60" w:rsidRPr="00AD2210">
        <w:rPr>
          <w:b/>
          <w:sz w:val="28"/>
          <w:szCs w:val="28"/>
        </w:rPr>
        <w:t>Лот№1:</w:t>
      </w:r>
    </w:p>
    <w:p w:rsidR="00AD2210" w:rsidRDefault="004B6B60" w:rsidP="00A223D9">
      <w:pPr>
        <w:tabs>
          <w:tab w:val="left" w:pos="3724"/>
        </w:tabs>
        <w:jc w:val="both"/>
        <w:outlineLvl w:val="0"/>
        <w:rPr>
          <w:b/>
          <w:sz w:val="28"/>
          <w:szCs w:val="28"/>
        </w:rPr>
      </w:pPr>
      <w:r w:rsidRPr="004B6B60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4B6B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2210" w:rsidRPr="006516FE">
        <w:rPr>
          <w:rFonts w:ascii="Times New Roman CYR" w:hAnsi="Times New Roman CYR" w:cs="Times New Roman CYR"/>
          <w:sz w:val="28"/>
          <w:szCs w:val="28"/>
        </w:rPr>
        <w:t>В соответствии с п.5.13 при</w:t>
      </w:r>
      <w:r w:rsidR="00AD2210">
        <w:rPr>
          <w:rFonts w:ascii="Times New Roman CYR" w:hAnsi="Times New Roman CYR" w:cs="Times New Roman CYR"/>
          <w:sz w:val="28"/>
          <w:szCs w:val="28"/>
        </w:rPr>
        <w:t>знать запрос котировок цен № 129</w:t>
      </w:r>
      <w:r w:rsidR="00AD2210" w:rsidRPr="006516FE">
        <w:rPr>
          <w:rFonts w:ascii="Times New Roman CYR" w:hAnsi="Times New Roman CYR" w:cs="Times New Roman CYR"/>
          <w:sz w:val="28"/>
          <w:szCs w:val="28"/>
        </w:rPr>
        <w:t xml:space="preserve">/ТВРЗ/2023 состоявшимся </w:t>
      </w:r>
      <w:r w:rsidR="00AD2210" w:rsidRPr="006516FE">
        <w:rPr>
          <w:sz w:val="28"/>
          <w:szCs w:val="28"/>
        </w:rPr>
        <w:t xml:space="preserve">и п. 5.1. </w:t>
      </w:r>
      <w:r w:rsidR="00AD2210" w:rsidRPr="006516FE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заявкой ООО «</w:t>
      </w:r>
      <w:r w:rsidR="00AD2210" w:rsidRPr="00ED6009">
        <w:rPr>
          <w:sz w:val="28"/>
          <w:szCs w:val="28"/>
        </w:rPr>
        <w:t>Желдортехпоставка</w:t>
      </w:r>
      <w:r w:rsidR="00AD2210" w:rsidRPr="006516FE">
        <w:rPr>
          <w:rFonts w:ascii="Times New Roman CYR" w:hAnsi="Times New Roman CYR" w:cs="Times New Roman CYR"/>
          <w:sz w:val="28"/>
          <w:szCs w:val="28"/>
        </w:rPr>
        <w:t>» и</w:t>
      </w:r>
      <w:r w:rsidR="00AD2210" w:rsidRPr="006516F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установленном порядке обеспечить заключение договора с ООО «</w:t>
      </w:r>
      <w:r w:rsidR="00AD2210" w:rsidRPr="00ED6009">
        <w:rPr>
          <w:sz w:val="28"/>
          <w:szCs w:val="28"/>
        </w:rPr>
        <w:t>Желдортехпоставка</w:t>
      </w:r>
      <w:r w:rsidR="00AD2210" w:rsidRPr="006516F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</w:t>
      </w:r>
      <w:r w:rsidR="00AD2210" w:rsidRPr="006516F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AD2210">
        <w:rPr>
          <w:rFonts w:ascii="Times New Roman CYR" w:hAnsi="Times New Roman CYR" w:cs="Times New Roman CYR"/>
          <w:b/>
          <w:sz w:val="28"/>
          <w:szCs w:val="28"/>
        </w:rPr>
        <w:t>977 400</w:t>
      </w:r>
      <w:r w:rsidR="00AD2210" w:rsidRPr="006516F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D2210" w:rsidRPr="006516FE">
        <w:rPr>
          <w:rFonts w:ascii="Times New Roman CYR" w:hAnsi="Times New Roman CYR" w:cs="Times New Roman CYR"/>
          <w:sz w:val="28"/>
          <w:szCs w:val="28"/>
        </w:rPr>
        <w:t>(</w:t>
      </w:r>
      <w:r w:rsidR="00AD2210">
        <w:rPr>
          <w:rFonts w:ascii="Times New Roman CYR" w:hAnsi="Times New Roman CYR" w:cs="Times New Roman CYR"/>
          <w:sz w:val="28"/>
          <w:szCs w:val="28"/>
        </w:rPr>
        <w:t>девятьсот семьдесят семь тысяч четыреста</w:t>
      </w:r>
      <w:r w:rsidR="00AD2210" w:rsidRPr="008A36EE">
        <w:rPr>
          <w:rFonts w:ascii="Times New Roman CYR" w:hAnsi="Times New Roman CYR" w:cs="Times New Roman CYR"/>
          <w:sz w:val="28"/>
          <w:szCs w:val="28"/>
        </w:rPr>
        <w:t xml:space="preserve">) рублей 00 копеек без учета НДС, </w:t>
      </w:r>
      <w:r w:rsidR="00AD2210">
        <w:rPr>
          <w:rFonts w:ascii="Times New Roman CYR" w:hAnsi="Times New Roman CYR" w:cs="Times New Roman CYR"/>
          <w:b/>
          <w:sz w:val="28"/>
          <w:szCs w:val="28"/>
        </w:rPr>
        <w:t>1 172 880</w:t>
      </w:r>
      <w:r w:rsidR="00AD2210"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D2210" w:rsidRPr="008A36EE">
        <w:rPr>
          <w:rFonts w:ascii="Times New Roman CYR" w:hAnsi="Times New Roman CYR" w:cs="Times New Roman CYR"/>
          <w:sz w:val="28"/>
          <w:szCs w:val="28"/>
        </w:rPr>
        <w:t>(</w:t>
      </w:r>
      <w:r w:rsidR="00AD2210">
        <w:rPr>
          <w:rFonts w:ascii="Times New Roman CYR" w:hAnsi="Times New Roman CYR" w:cs="Times New Roman CYR"/>
          <w:sz w:val="28"/>
          <w:szCs w:val="28"/>
        </w:rPr>
        <w:t>один миллион сто семьдесят две тысячи восемьсот восемьдесят) рублей 0</w:t>
      </w:r>
      <w:r w:rsidR="00AD2210" w:rsidRPr="008A36EE">
        <w:rPr>
          <w:rFonts w:ascii="Times New Roman CYR" w:hAnsi="Times New Roman CYR" w:cs="Times New Roman CYR"/>
          <w:sz w:val="28"/>
          <w:szCs w:val="28"/>
        </w:rPr>
        <w:t xml:space="preserve">0 копеек с </w:t>
      </w:r>
      <w:r w:rsidR="00AD2210" w:rsidRPr="008A36EE">
        <w:rPr>
          <w:rFonts w:ascii="Times New Roman CYR" w:hAnsi="Times New Roman CYR" w:cs="Times New Roman CYR"/>
          <w:sz w:val="28"/>
          <w:szCs w:val="28"/>
        </w:rPr>
        <w:lastRenderedPageBreak/>
        <w:t>учетом всех налогов, включая НДС, указанного в его финансово-коммерческом предложении.</w:t>
      </w:r>
      <w:r w:rsidR="00AD2210" w:rsidRPr="008A36EE">
        <w:rPr>
          <w:b/>
          <w:sz w:val="28"/>
          <w:szCs w:val="28"/>
        </w:rPr>
        <w:t xml:space="preserve"> </w:t>
      </w:r>
    </w:p>
    <w:p w:rsidR="00AD2210" w:rsidRPr="00ED6009" w:rsidRDefault="00AD2210" w:rsidP="00A223D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A36EE">
        <w:rPr>
          <w:b/>
          <w:sz w:val="28"/>
          <w:szCs w:val="28"/>
        </w:rPr>
        <w:t xml:space="preserve"> Лот№2:</w:t>
      </w:r>
      <w:r w:rsidRPr="00ED6009">
        <w:rPr>
          <w:sz w:val="28"/>
          <w:szCs w:val="28"/>
        </w:rPr>
        <w:t xml:space="preserve"> </w:t>
      </w:r>
      <w:proofErr w:type="gramStart"/>
      <w:r w:rsidRPr="008A36EE">
        <w:rPr>
          <w:sz w:val="28"/>
          <w:szCs w:val="28"/>
        </w:rPr>
        <w:t>В</w:t>
      </w:r>
      <w:proofErr w:type="gramEnd"/>
      <w:r w:rsidRPr="008A36EE">
        <w:rPr>
          <w:sz w:val="28"/>
          <w:szCs w:val="28"/>
        </w:rPr>
        <w:t xml:space="preserve"> связи с тем, что поступила только одна котировочная заявка ООО «</w:t>
      </w:r>
      <w:r>
        <w:rPr>
          <w:sz w:val="28"/>
          <w:szCs w:val="28"/>
        </w:rPr>
        <w:t>Желдортехпоставка</w:t>
      </w:r>
      <w:r w:rsidRPr="008A36EE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№129</w:t>
      </w:r>
      <w:r w:rsidRPr="008A36EE">
        <w:rPr>
          <w:sz w:val="28"/>
          <w:szCs w:val="28"/>
        </w:rPr>
        <w:t>/ТВРЗ/2023</w:t>
      </w:r>
      <w:r>
        <w:rPr>
          <w:sz w:val="26"/>
          <w:szCs w:val="26"/>
        </w:rPr>
        <w:t>,</w:t>
      </w:r>
      <w:r w:rsidRPr="0001009B">
        <w:rPr>
          <w:sz w:val="26"/>
          <w:szCs w:val="26"/>
        </w:rPr>
        <w:t xml:space="preserve"> </w:t>
      </w:r>
      <w:r>
        <w:rPr>
          <w:sz w:val="28"/>
          <w:szCs w:val="28"/>
        </w:rPr>
        <w:t>на основании пп.1</w:t>
      </w:r>
      <w:r w:rsidRPr="00151D4F">
        <w:rPr>
          <w:sz w:val="28"/>
          <w:szCs w:val="28"/>
        </w:rPr>
        <w:t>) п.5.14. пр</w:t>
      </w:r>
      <w:r>
        <w:rPr>
          <w:sz w:val="28"/>
          <w:szCs w:val="28"/>
        </w:rPr>
        <w:t>изнать запрос котировок цен №129</w:t>
      </w:r>
      <w:r w:rsidRPr="00151D4F">
        <w:rPr>
          <w:sz w:val="28"/>
          <w:szCs w:val="28"/>
        </w:rPr>
        <w:t>/ТВРЗ/2023 несостоявшимся.</w:t>
      </w:r>
      <w:r w:rsidRPr="00ED60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Pr="00C61189">
        <w:rPr>
          <w:sz w:val="26"/>
          <w:szCs w:val="26"/>
        </w:rPr>
        <w:t>ОО</w:t>
      </w:r>
      <w:r>
        <w:rPr>
          <w:sz w:val="26"/>
          <w:szCs w:val="26"/>
        </w:rPr>
        <w:t>О</w:t>
      </w:r>
      <w:r w:rsidRPr="00C61189">
        <w:rPr>
          <w:sz w:val="26"/>
          <w:szCs w:val="26"/>
        </w:rPr>
        <w:t xml:space="preserve"> «</w:t>
      </w:r>
      <w:r>
        <w:rPr>
          <w:sz w:val="26"/>
          <w:szCs w:val="26"/>
        </w:rPr>
        <w:t>Желдортехпоставка</w:t>
      </w:r>
      <w:r w:rsidRPr="00C6118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10 677 564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9244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десять миллионов шестьсот семьдесят семь тысяч пятьсот шестьдесят четыре) рубля 80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12 813 077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B1BE7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двенадцать миллионов восемьсот тринадцать тысяч семьдесят семь) рублей 76 копейки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AD2210" w:rsidRPr="006516FE" w:rsidRDefault="00AD2210" w:rsidP="00A223D9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516FE">
        <w:rPr>
          <w:b/>
          <w:sz w:val="28"/>
          <w:szCs w:val="28"/>
        </w:rPr>
        <w:t>Лот№3:</w:t>
      </w:r>
      <w:r w:rsidRPr="006516FE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6516F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2210" w:rsidRPr="006F2109" w:rsidRDefault="00AD2210" w:rsidP="00AD221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A36EE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36EE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>
        <w:rPr>
          <w:sz w:val="28"/>
          <w:szCs w:val="28"/>
        </w:rPr>
        <w:t>Резинотехсервис</w:t>
      </w:r>
      <w:proofErr w:type="spellEnd"/>
      <w:r w:rsidRPr="008A36EE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№129</w:t>
      </w:r>
      <w:r w:rsidRPr="008A36EE">
        <w:rPr>
          <w:sz w:val="28"/>
          <w:szCs w:val="28"/>
        </w:rPr>
        <w:t>/ТВРЗ/2023</w:t>
      </w:r>
      <w:r>
        <w:rPr>
          <w:sz w:val="26"/>
          <w:szCs w:val="26"/>
        </w:rPr>
        <w:t>,</w:t>
      </w:r>
      <w:r w:rsidRPr="0001009B">
        <w:rPr>
          <w:sz w:val="26"/>
          <w:szCs w:val="26"/>
        </w:rPr>
        <w:t xml:space="preserve"> </w:t>
      </w:r>
      <w:r>
        <w:rPr>
          <w:sz w:val="28"/>
          <w:szCs w:val="28"/>
        </w:rPr>
        <w:t>на основании пп.1</w:t>
      </w:r>
      <w:r w:rsidRPr="00151D4F">
        <w:rPr>
          <w:sz w:val="28"/>
          <w:szCs w:val="28"/>
        </w:rPr>
        <w:t>) п.5.14. пр</w:t>
      </w:r>
      <w:r>
        <w:rPr>
          <w:sz w:val="28"/>
          <w:szCs w:val="28"/>
        </w:rPr>
        <w:t>изнать запрос котировок цен №129</w:t>
      </w:r>
      <w:r w:rsidRPr="00151D4F">
        <w:rPr>
          <w:sz w:val="28"/>
          <w:szCs w:val="28"/>
        </w:rPr>
        <w:t>/ТВРЗ/2023 несостоявшимся.</w:t>
      </w:r>
      <w:r w:rsidRPr="00ED60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Pr="00C61189">
        <w:rPr>
          <w:sz w:val="26"/>
          <w:szCs w:val="26"/>
        </w:rPr>
        <w:t>ОО</w:t>
      </w:r>
      <w:r>
        <w:rPr>
          <w:sz w:val="26"/>
          <w:szCs w:val="26"/>
        </w:rPr>
        <w:t>О</w:t>
      </w:r>
      <w:r w:rsidRPr="00C61189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Резинотехсервис</w:t>
      </w:r>
      <w:proofErr w:type="spellEnd"/>
      <w:r w:rsidRPr="00C6118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3 110 500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9244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сто десять тысяч пятьсот)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3 732 600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(три миллиона семьсот тридцать две тысячи шестьсот) рублей 00 копеек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D354E3" w:rsidRDefault="0074247F" w:rsidP="0074247F">
            <w:pPr>
              <w:jc w:val="both"/>
              <w:rPr>
                <w:sz w:val="28"/>
                <w:szCs w:val="28"/>
              </w:rPr>
            </w:pPr>
            <w:r w:rsidRPr="00D354E3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36AE3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6E65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B6B60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6C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AD2210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354E3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8E1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A768-16B7-4362-A9B7-A5FDBAFA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424</Words>
  <Characters>3084</Characters>
  <Application>Microsoft Office Word</Application>
  <DocSecurity>0</DocSecurity>
  <Lines>280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25</cp:revision>
  <cp:lastPrinted>2023-11-03T13:39:00Z</cp:lastPrinted>
  <dcterms:created xsi:type="dcterms:W3CDTF">2021-07-19T05:19:00Z</dcterms:created>
  <dcterms:modified xsi:type="dcterms:W3CDTF">2023-11-03T13:50:00Z</dcterms:modified>
</cp:coreProperties>
</file>