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806"/>
        <w:gridCol w:w="8390"/>
      </w:tblGrid>
      <w:tr w:rsidR="002F1FA2" w:rsidRPr="002F1FA2" w:rsidTr="002F1FA2">
        <w:trPr>
          <w:trHeight w:val="1493"/>
        </w:trPr>
        <w:tc>
          <w:tcPr>
            <w:tcW w:w="1731" w:type="dxa"/>
            <w:noWrap/>
            <w:tcMar>
              <w:top w:w="57" w:type="dxa"/>
              <w:left w:w="57" w:type="dxa"/>
              <w:bottom w:w="57" w:type="dxa"/>
              <w:right w:w="57" w:type="dxa"/>
            </w:tcMar>
            <w:vAlign w:val="center"/>
          </w:tcPr>
          <w:p w:rsidR="002F1FA2" w:rsidRPr="002F1FA2" w:rsidRDefault="002F1FA2" w:rsidP="002F1FA2">
            <w:pPr>
              <w:jc w:val="center"/>
              <w:rPr>
                <w:rFonts w:ascii="Cambria" w:eastAsia="Calibri" w:hAnsi="Cambria" w:cs="Cambria"/>
                <w:smallCaps/>
                <w:noProof/>
                <w:sz w:val="24"/>
              </w:rPr>
            </w:pPr>
            <w:r w:rsidRPr="002F1FA2">
              <w:rPr>
                <w:rFonts w:ascii="Cambria" w:eastAsia="Calibri" w:hAnsi="Cambria" w:cs="Cambria"/>
                <w:smallCaps/>
                <w:noProof/>
                <w:sz w:val="24"/>
              </w:rPr>
              <w:drawing>
                <wp:inline distT="0" distB="0" distL="0" distR="0" wp14:anchorId="412FAE92" wp14:editId="5D48F9F1">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2F1FA2" w:rsidRPr="002F1FA2" w:rsidRDefault="002F1FA2" w:rsidP="002F1FA2">
            <w:pPr>
              <w:jc w:val="center"/>
              <w:rPr>
                <w:rFonts w:eastAsia="Calibri"/>
                <w:b/>
                <w:color w:val="1F497D"/>
                <w:sz w:val="30"/>
                <w:szCs w:val="30"/>
              </w:rPr>
            </w:pPr>
            <w:r w:rsidRPr="002F1FA2">
              <w:rPr>
                <w:rFonts w:eastAsia="Calibri"/>
                <w:b/>
                <w:color w:val="1F497D"/>
                <w:sz w:val="30"/>
                <w:szCs w:val="30"/>
              </w:rPr>
              <w:t xml:space="preserve">АКЦИОНЕРНОЕ </w:t>
            </w:r>
            <w:r w:rsidRPr="002F1FA2">
              <w:rPr>
                <w:rFonts w:eastAsia="Calibri"/>
                <w:b/>
                <w:color w:val="17365D"/>
                <w:sz w:val="30"/>
                <w:szCs w:val="30"/>
              </w:rPr>
              <w:t>ОБЩЕСТВО</w:t>
            </w:r>
            <w:r w:rsidRPr="002F1FA2">
              <w:rPr>
                <w:rFonts w:eastAsia="Calibri"/>
                <w:b/>
                <w:color w:val="1F497D"/>
                <w:sz w:val="30"/>
                <w:szCs w:val="30"/>
              </w:rPr>
              <w:t xml:space="preserve"> «ВАГОНРЕММАШ»</w:t>
            </w:r>
          </w:p>
          <w:p w:rsidR="002F1FA2" w:rsidRPr="002F1FA2" w:rsidRDefault="002F1FA2" w:rsidP="002F1FA2">
            <w:pPr>
              <w:jc w:val="center"/>
              <w:rPr>
                <w:rFonts w:eastAsia="Calibri"/>
                <w:b/>
                <w:bCs/>
                <w:color w:val="1F497D"/>
                <w:kern w:val="28"/>
                <w:lang w:bidi="en-US"/>
              </w:rPr>
            </w:pPr>
            <w:r w:rsidRPr="002F1FA2">
              <w:rPr>
                <w:rFonts w:eastAsia="Calibri"/>
                <w:b/>
                <w:bCs/>
                <w:color w:val="1F497D"/>
                <w:kern w:val="28"/>
                <w:sz w:val="28"/>
                <w:szCs w:val="28"/>
                <w:lang w:bidi="en-US"/>
              </w:rPr>
              <w:t>Филиал</w:t>
            </w:r>
            <w:r w:rsidRPr="002F1FA2">
              <w:rPr>
                <w:rFonts w:eastAsia="Calibri"/>
                <w:b/>
                <w:bCs/>
                <w:color w:val="1F497D"/>
                <w:kern w:val="28"/>
                <w:lang w:bidi="en-US"/>
              </w:rPr>
              <w:t xml:space="preserve"> </w:t>
            </w:r>
          </w:p>
          <w:p w:rsidR="002F1FA2" w:rsidRPr="002F1FA2" w:rsidRDefault="002F1FA2" w:rsidP="002F1FA2">
            <w:pPr>
              <w:jc w:val="center"/>
              <w:rPr>
                <w:rFonts w:eastAsia="Calibri"/>
                <w:b/>
                <w:bCs/>
                <w:color w:val="1F497D"/>
                <w:kern w:val="28"/>
                <w:sz w:val="28"/>
                <w:szCs w:val="28"/>
                <w:lang w:bidi="en-US"/>
              </w:rPr>
            </w:pPr>
            <w:r w:rsidRPr="002F1FA2">
              <w:rPr>
                <w:rFonts w:eastAsia="Calibri"/>
                <w:b/>
                <w:bCs/>
                <w:color w:val="1F497D"/>
                <w:kern w:val="28"/>
                <w:sz w:val="28"/>
                <w:szCs w:val="28"/>
                <w:lang w:bidi="en-US"/>
              </w:rPr>
              <w:t>Тамбовский вагоноремонтный завод</w:t>
            </w:r>
          </w:p>
          <w:p w:rsidR="002F1FA2" w:rsidRPr="002F1FA2" w:rsidRDefault="002F1FA2" w:rsidP="002F1FA2">
            <w:pPr>
              <w:jc w:val="center"/>
              <w:rPr>
                <w:color w:val="1F497D"/>
                <w:sz w:val="26"/>
                <w:szCs w:val="26"/>
              </w:rPr>
            </w:pPr>
            <w:r w:rsidRPr="002F1FA2">
              <w:rPr>
                <w:color w:val="1F497D"/>
                <w:sz w:val="26"/>
                <w:szCs w:val="26"/>
              </w:rPr>
              <w:t>392009, г. Тамбов, пл. Мастерских, д. 1</w:t>
            </w:r>
          </w:p>
          <w:p w:rsidR="002F1FA2" w:rsidRPr="002F1FA2" w:rsidRDefault="002F1FA2" w:rsidP="002F1FA2">
            <w:pPr>
              <w:jc w:val="center"/>
              <w:rPr>
                <w:color w:val="000000"/>
                <w:sz w:val="28"/>
                <w:szCs w:val="18"/>
              </w:rPr>
            </w:pPr>
            <w:r w:rsidRPr="002F1FA2">
              <w:rPr>
                <w:color w:val="1F497D"/>
                <w:sz w:val="26"/>
                <w:szCs w:val="26"/>
              </w:rPr>
              <w:t>тел. (4752) 44-49-59, факс 44-49-02, e-</w:t>
            </w:r>
            <w:proofErr w:type="spellStart"/>
            <w:r w:rsidRPr="002F1FA2">
              <w:rPr>
                <w:color w:val="1F497D"/>
                <w:sz w:val="26"/>
                <w:szCs w:val="26"/>
              </w:rPr>
              <w:t>mail</w:t>
            </w:r>
            <w:proofErr w:type="spellEnd"/>
            <w:r w:rsidRPr="002F1FA2">
              <w:rPr>
                <w:color w:val="1F497D"/>
                <w:sz w:val="26"/>
                <w:szCs w:val="26"/>
              </w:rPr>
              <w:t>: tvrz@vagonremmash.ru</w:t>
            </w:r>
          </w:p>
        </w:tc>
      </w:tr>
    </w:tbl>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Извещение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 запросе котировок цен № </w:t>
      </w:r>
      <w:r w:rsidRPr="002F1FA2">
        <w:rPr>
          <w:rFonts w:ascii="Times New Roman" w:eastAsia="Times New Roman" w:hAnsi="Times New Roman" w:cs="Times New Roman"/>
          <w:b/>
          <w:sz w:val="28"/>
          <w:szCs w:val="28"/>
          <w:lang w:eastAsia="ru-RU"/>
        </w:rPr>
        <w:t>0</w:t>
      </w:r>
      <w:r w:rsidR="00096D70">
        <w:rPr>
          <w:rFonts w:ascii="Times New Roman" w:eastAsia="Times New Roman" w:hAnsi="Times New Roman" w:cs="Times New Roman"/>
          <w:b/>
          <w:sz w:val="28"/>
          <w:szCs w:val="28"/>
          <w:lang w:eastAsia="ru-RU"/>
        </w:rPr>
        <w:t>14</w:t>
      </w:r>
      <w:r w:rsidRPr="002F1FA2">
        <w:rPr>
          <w:rFonts w:ascii="Times New Roman" w:eastAsia="Times New Roman" w:hAnsi="Times New Roman" w:cs="Times New Roman"/>
          <w:b/>
          <w:sz w:val="28"/>
          <w:szCs w:val="28"/>
          <w:lang w:eastAsia="ru-RU"/>
        </w:rPr>
        <w:t>/ТВРЗ/202</w:t>
      </w:r>
      <w:r w:rsidR="00607D7E">
        <w:rPr>
          <w:rFonts w:ascii="Times New Roman" w:eastAsia="Times New Roman" w:hAnsi="Times New Roman" w:cs="Times New Roman"/>
          <w:b/>
          <w:sz w:val="28"/>
          <w:szCs w:val="28"/>
          <w:lang w:eastAsia="ru-RU"/>
        </w:rPr>
        <w:t>3</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Уважаемые господа!</w:t>
      </w: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p>
    <w:p w:rsidR="002F1FA2" w:rsidRPr="002F1FA2" w:rsidRDefault="002F1FA2" w:rsidP="00A2208A">
      <w:pPr>
        <w:spacing w:after="0" w:line="240" w:lineRule="auto"/>
        <w:ind w:firstLine="708"/>
        <w:jc w:val="both"/>
        <w:rPr>
          <w:rFonts w:ascii="Times New Roman" w:eastAsia="Times New Roman" w:hAnsi="Times New Roman" w:cs="Times New Roman"/>
          <w:b/>
          <w:sz w:val="28"/>
          <w:szCs w:val="28"/>
          <w:u w:val="single"/>
          <w:lang w:eastAsia="ru-RU"/>
        </w:rPr>
      </w:pPr>
      <w:r w:rsidRPr="002F1FA2">
        <w:rPr>
          <w:rFonts w:ascii="Times New Roman" w:eastAsia="Times New Roman" w:hAnsi="Times New Roman" w:cs="Times New Roman"/>
          <w:sz w:val="28"/>
          <w:szCs w:val="28"/>
          <w:lang w:eastAsia="ru-RU"/>
        </w:rPr>
        <w:t>Акционерное общество «</w:t>
      </w:r>
      <w:proofErr w:type="spellStart"/>
      <w:r w:rsidRPr="002F1FA2">
        <w:rPr>
          <w:rFonts w:ascii="Times New Roman" w:eastAsia="Times New Roman" w:hAnsi="Times New Roman" w:cs="Times New Roman"/>
          <w:sz w:val="28"/>
          <w:szCs w:val="28"/>
          <w:lang w:eastAsia="ru-RU"/>
        </w:rPr>
        <w:t>Вагонреммаш</w:t>
      </w:r>
      <w:proofErr w:type="spellEnd"/>
      <w:r w:rsidRPr="002F1FA2">
        <w:rPr>
          <w:rFonts w:ascii="Times New Roman" w:eastAsia="Times New Roman" w:hAnsi="Times New Roman" w:cs="Times New Roman"/>
          <w:sz w:val="28"/>
          <w:szCs w:val="28"/>
          <w:lang w:eastAsia="ru-RU"/>
        </w:rPr>
        <w:t xml:space="preserve">» (АО «ВРМ») в лице Тамбовского ВРЗ АО «ВРМ» (далее – Заказчик) сообщает о проведении запроса котировок цен </w:t>
      </w:r>
      <w:r w:rsidR="00096D70">
        <w:rPr>
          <w:rFonts w:ascii="Times New Roman" w:eastAsia="Times New Roman" w:hAnsi="Times New Roman" w:cs="Times New Roman"/>
          <w:b/>
          <w:sz w:val="28"/>
          <w:szCs w:val="28"/>
          <w:lang w:eastAsia="ru-RU"/>
        </w:rPr>
        <w:t>№014</w:t>
      </w:r>
      <w:r w:rsidR="00607D7E">
        <w:rPr>
          <w:rFonts w:ascii="Times New Roman" w:eastAsia="Times New Roman" w:hAnsi="Times New Roman" w:cs="Times New Roman"/>
          <w:b/>
          <w:sz w:val="28"/>
          <w:szCs w:val="28"/>
          <w:lang w:eastAsia="ru-RU"/>
        </w:rPr>
        <w:t>/ТВРЗ/2023</w:t>
      </w:r>
      <w:r w:rsidRPr="002F1FA2">
        <w:rPr>
          <w:rFonts w:ascii="Times New Roman" w:eastAsia="Times New Roman" w:hAnsi="Times New Roman" w:cs="Times New Roman"/>
          <w:sz w:val="28"/>
          <w:szCs w:val="28"/>
          <w:lang w:eastAsia="ru-RU"/>
        </w:rPr>
        <w:t xml:space="preserve"> с целью выбора организации на право заключения договора на выполнение работ</w:t>
      </w:r>
      <w:r w:rsidR="006B5B35">
        <w:rPr>
          <w:rFonts w:ascii="Times New Roman" w:eastAsia="Times New Roman" w:hAnsi="Times New Roman" w:cs="Times New Roman"/>
          <w:sz w:val="28"/>
          <w:szCs w:val="28"/>
          <w:lang w:eastAsia="ru-RU"/>
        </w:rPr>
        <w:t xml:space="preserve"> по капитальному ремонту </w:t>
      </w:r>
      <w:r w:rsidR="00607D7E">
        <w:rPr>
          <w:rFonts w:ascii="Times New Roman" w:eastAsia="Times New Roman" w:hAnsi="Times New Roman" w:cs="Times New Roman"/>
          <w:sz w:val="28"/>
          <w:szCs w:val="28"/>
          <w:lang w:eastAsia="ru-RU"/>
        </w:rPr>
        <w:t>подкранового пути мостовых кранов</w:t>
      </w:r>
      <w:r w:rsidR="006B5B35" w:rsidRPr="006B5B35">
        <w:rPr>
          <w:rFonts w:ascii="Times New Roman" w:eastAsia="Times New Roman" w:hAnsi="Times New Roman" w:cs="Times New Roman"/>
          <w:sz w:val="28"/>
          <w:szCs w:val="28"/>
          <w:lang w:eastAsia="ru-RU"/>
        </w:rPr>
        <w:t xml:space="preserve"> </w:t>
      </w:r>
      <w:r w:rsidR="00607D7E">
        <w:rPr>
          <w:rFonts w:ascii="Times New Roman" w:eastAsia="Times New Roman" w:hAnsi="Times New Roman" w:cs="Times New Roman"/>
          <w:sz w:val="28"/>
          <w:szCs w:val="28"/>
          <w:lang w:eastAsia="ru-RU"/>
        </w:rPr>
        <w:t>рег.№12770, рег. №12771</w:t>
      </w:r>
      <w:r w:rsidR="00607D7E" w:rsidRPr="00607D7E">
        <w:rPr>
          <w:rFonts w:ascii="Times New Roman" w:eastAsia="Times New Roman" w:hAnsi="Times New Roman" w:cs="Times New Roman"/>
          <w:sz w:val="28"/>
          <w:szCs w:val="28"/>
          <w:lang w:eastAsia="ru-RU"/>
        </w:rPr>
        <w:t xml:space="preserve"> в «Здании ВСЦ-1 и РКЦ, здании МКЦ» на участке </w:t>
      </w:r>
      <w:r w:rsidR="00607D7E">
        <w:rPr>
          <w:rFonts w:ascii="Times New Roman" w:eastAsia="Times New Roman" w:hAnsi="Times New Roman" w:cs="Times New Roman"/>
          <w:sz w:val="28"/>
          <w:szCs w:val="28"/>
          <w:lang w:eastAsia="ru-RU"/>
        </w:rPr>
        <w:t>ремонтных позиций вагонов ВСЦ-2 инв.№10006/210080</w:t>
      </w:r>
      <w:r w:rsidR="00607D7E" w:rsidRPr="00607D7E">
        <w:rPr>
          <w:rFonts w:ascii="Times New Roman" w:eastAsia="Times New Roman" w:hAnsi="Times New Roman" w:cs="Times New Roman"/>
          <w:sz w:val="28"/>
          <w:szCs w:val="28"/>
          <w:lang w:eastAsia="ru-RU"/>
        </w:rPr>
        <w:t xml:space="preserve"> на Тамбовском ВРЗ - филиале АО «ВРМ» в 2023 г. </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2F1FA2">
        <w:rPr>
          <w:rFonts w:ascii="Times New Roman" w:eastAsia="Calibri" w:hAnsi="Times New Roman" w:cs="Times New Roman"/>
          <w:b/>
          <w:i/>
          <w:sz w:val="28"/>
          <w:szCs w:val="28"/>
        </w:rPr>
        <w:t>московского</w:t>
      </w:r>
      <w:r w:rsidRPr="002F1FA2">
        <w:rPr>
          <w:rFonts w:ascii="Times New Roman" w:eastAsia="Calibri" w:hAnsi="Times New Roman" w:cs="Times New Roman"/>
          <w:sz w:val="28"/>
          <w:szCs w:val="28"/>
        </w:rPr>
        <w:t xml:space="preserve"> времени </w:t>
      </w:r>
      <w:r w:rsidR="00802FE6">
        <w:rPr>
          <w:rFonts w:ascii="Times New Roman" w:eastAsia="Calibri" w:hAnsi="Times New Roman" w:cs="Times New Roman"/>
          <w:b/>
          <w:sz w:val="28"/>
          <w:szCs w:val="28"/>
        </w:rPr>
        <w:t>«13</w:t>
      </w:r>
      <w:r w:rsidR="00607D7E">
        <w:rPr>
          <w:rFonts w:ascii="Times New Roman" w:eastAsia="Calibri" w:hAnsi="Times New Roman" w:cs="Times New Roman"/>
          <w:b/>
          <w:sz w:val="28"/>
          <w:szCs w:val="28"/>
        </w:rPr>
        <w:t>» марта 2023</w:t>
      </w:r>
      <w:r w:rsidRPr="002F1FA2">
        <w:rPr>
          <w:rFonts w:ascii="Times New Roman" w:eastAsia="Calibri" w:hAnsi="Times New Roman" w:cs="Times New Roman"/>
          <w:b/>
          <w:sz w:val="28"/>
          <w:szCs w:val="28"/>
        </w:rPr>
        <w:t xml:space="preserve"> г</w:t>
      </w:r>
      <w:r w:rsidRPr="002F1FA2">
        <w:rPr>
          <w:rFonts w:ascii="Times New Roman" w:eastAsia="Calibri" w:hAnsi="Times New Roman" w:cs="Times New Roman"/>
          <w:sz w:val="28"/>
          <w:szCs w:val="28"/>
        </w:rPr>
        <w:t>. по адресу: 392009, г. Тамбов, пл. Мастерских, д. 1.</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2F1FA2" w:rsidRPr="002F1FA2" w:rsidRDefault="002F1FA2" w:rsidP="00A2208A">
      <w:pPr>
        <w:spacing w:after="0" w:line="240" w:lineRule="auto"/>
        <w:ind w:left="-142" w:firstLine="851"/>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Ответственным представителем заказчика, участвующим в организации и проведении запроса котировок является ведущий инженер </w:t>
      </w:r>
      <w:proofErr w:type="spellStart"/>
      <w:r w:rsidRPr="002F1FA2">
        <w:rPr>
          <w:rFonts w:ascii="Times New Roman" w:eastAsia="Times New Roman" w:hAnsi="Times New Roman" w:cs="Times New Roman"/>
          <w:sz w:val="28"/>
          <w:szCs w:val="28"/>
          <w:lang w:eastAsia="ru-RU"/>
        </w:rPr>
        <w:t>энерго</w:t>
      </w:r>
      <w:proofErr w:type="spellEnd"/>
      <w:r w:rsidRPr="002F1FA2">
        <w:rPr>
          <w:rFonts w:ascii="Times New Roman" w:eastAsia="Times New Roman" w:hAnsi="Times New Roman" w:cs="Times New Roman"/>
          <w:sz w:val="28"/>
          <w:szCs w:val="28"/>
          <w:lang w:eastAsia="ru-RU"/>
        </w:rPr>
        <w:t xml:space="preserve">-механического отдела Тамбовского ВРЗ АО «ВРМ» - Абрамов Александр Владимирович, телефон/факс: (4752) 79-09-31 доб. 5-24, адрес электронной почты </w:t>
      </w:r>
      <w:r w:rsidRPr="002F1FA2">
        <w:rPr>
          <w:rFonts w:ascii="Times New Roman" w:eastAsia="Times New Roman" w:hAnsi="Times New Roman" w:cs="Times New Roman"/>
          <w:color w:val="0070C0"/>
          <w:sz w:val="28"/>
          <w:szCs w:val="28"/>
          <w:u w:val="single"/>
          <w:lang w:eastAsia="ru-RU"/>
        </w:rPr>
        <w:t>A.Abramov@vagonremmash.ru.</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Извещение о проведении запроса котировок цен № </w:t>
      </w:r>
      <w:r w:rsidR="00096D70">
        <w:rPr>
          <w:rFonts w:ascii="Times New Roman" w:eastAsia="Calibri" w:hAnsi="Times New Roman" w:cs="Times New Roman"/>
          <w:b/>
          <w:sz w:val="28"/>
          <w:szCs w:val="28"/>
        </w:rPr>
        <w:t>014</w:t>
      </w:r>
      <w:r w:rsidR="00607D7E">
        <w:rPr>
          <w:rFonts w:ascii="Times New Roman" w:eastAsia="Calibri" w:hAnsi="Times New Roman" w:cs="Times New Roman"/>
          <w:b/>
          <w:sz w:val="28"/>
          <w:szCs w:val="28"/>
        </w:rPr>
        <w:t>/ТВРЗ/2023</w:t>
      </w:r>
      <w:r w:rsidRPr="002F1FA2">
        <w:rPr>
          <w:rFonts w:ascii="Times New Roman" w:eastAsia="Calibri" w:hAnsi="Times New Roman" w:cs="Times New Roman"/>
          <w:b/>
          <w:sz w:val="28"/>
          <w:szCs w:val="28"/>
        </w:rPr>
        <w:t xml:space="preserve"> </w:t>
      </w:r>
      <w:r w:rsidRPr="002F1FA2">
        <w:rPr>
          <w:rFonts w:ascii="Times New Roman" w:eastAsia="Calibri" w:hAnsi="Times New Roman" w:cs="Times New Roman"/>
          <w:sz w:val="28"/>
          <w:szCs w:val="28"/>
        </w:rPr>
        <w:t xml:space="preserve">размещено на официальном сайте АО «ВРМ» </w:t>
      </w:r>
      <w:hyperlink r:id="rId9" w:history="1">
        <w:r w:rsidRPr="002F1FA2">
          <w:rPr>
            <w:rFonts w:ascii="Times New Roman" w:eastAsia="Calibri" w:hAnsi="Times New Roman" w:cs="Times New Roman"/>
            <w:color w:val="0070C0"/>
            <w:sz w:val="28"/>
            <w:szCs w:val="28"/>
            <w:u w:val="single"/>
            <w:lang w:val="en-US"/>
          </w:rPr>
          <w:t>www</w:t>
        </w:r>
        <w:r w:rsidRPr="002F1FA2">
          <w:rPr>
            <w:rFonts w:ascii="Times New Roman" w:eastAsia="Calibri" w:hAnsi="Times New Roman" w:cs="Times New Roman"/>
            <w:color w:val="0070C0"/>
            <w:sz w:val="28"/>
            <w:szCs w:val="28"/>
            <w:u w:val="single"/>
          </w:rPr>
          <w:t>.</w:t>
        </w:r>
        <w:proofErr w:type="spellStart"/>
        <w:r w:rsidRPr="002F1FA2">
          <w:rPr>
            <w:rFonts w:ascii="Times New Roman" w:eastAsia="Calibri" w:hAnsi="Times New Roman" w:cs="Times New Roman"/>
            <w:color w:val="0070C0"/>
            <w:sz w:val="28"/>
            <w:szCs w:val="28"/>
            <w:u w:val="single"/>
            <w:lang w:val="en-US"/>
          </w:rPr>
          <w:t>vagonremmash</w:t>
        </w:r>
        <w:proofErr w:type="spellEnd"/>
        <w:r w:rsidRPr="002F1FA2">
          <w:rPr>
            <w:rFonts w:ascii="Times New Roman" w:eastAsia="Calibri" w:hAnsi="Times New Roman" w:cs="Times New Roman"/>
            <w:color w:val="0070C0"/>
            <w:sz w:val="28"/>
            <w:szCs w:val="28"/>
            <w:u w:val="single"/>
          </w:rPr>
          <w:t>.</w:t>
        </w:r>
        <w:proofErr w:type="spellStart"/>
        <w:r w:rsidRPr="002F1FA2">
          <w:rPr>
            <w:rFonts w:ascii="Times New Roman" w:eastAsia="Calibri" w:hAnsi="Times New Roman" w:cs="Times New Roman"/>
            <w:color w:val="0070C0"/>
            <w:sz w:val="28"/>
            <w:szCs w:val="28"/>
            <w:u w:val="single"/>
            <w:lang w:val="en-US"/>
          </w:rPr>
          <w:t>ru</w:t>
        </w:r>
        <w:proofErr w:type="spellEnd"/>
      </w:hyperlink>
      <w:r w:rsidRPr="002F1FA2">
        <w:rPr>
          <w:rFonts w:ascii="Times New Roman" w:eastAsia="Calibri" w:hAnsi="Times New Roman" w:cs="Times New Roman"/>
          <w:color w:val="0070C0"/>
          <w:sz w:val="28"/>
          <w:szCs w:val="28"/>
        </w:rPr>
        <w:t xml:space="preserve">, </w:t>
      </w:r>
      <w:r w:rsidRPr="002F1FA2">
        <w:rPr>
          <w:rFonts w:ascii="Times New Roman" w:eastAsia="Calibri" w:hAnsi="Times New Roman" w:cs="Times New Roman"/>
          <w:sz w:val="28"/>
          <w:szCs w:val="28"/>
        </w:rPr>
        <w:t>(раздел «Тендеры»).</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Предметом запроса котировок цен является выполнение работ </w:t>
      </w:r>
      <w:r w:rsidR="00D52432" w:rsidRPr="00D52432">
        <w:rPr>
          <w:rFonts w:ascii="Times New Roman" w:eastAsia="Calibri" w:hAnsi="Times New Roman" w:cs="Times New Roman"/>
          <w:sz w:val="28"/>
          <w:szCs w:val="28"/>
        </w:rPr>
        <w:t xml:space="preserve">по капитальному ремонту </w:t>
      </w:r>
      <w:r w:rsidR="004E34BB" w:rsidRPr="004E34BB">
        <w:rPr>
          <w:rFonts w:ascii="Times New Roman" w:eastAsia="Calibri" w:hAnsi="Times New Roman" w:cs="Times New Roman"/>
          <w:sz w:val="28"/>
          <w:szCs w:val="28"/>
        </w:rPr>
        <w:t>подкранового пути мостовых кранов рег.№12770, рег. №12771 в «Здании ВСЦ-1 и РКЦ, здании МКЦ» на участке ремонтных позиций вагонов ВСЦ-2 инв.№10006/210080</w:t>
      </w:r>
      <w:r w:rsidR="004E34BB">
        <w:rPr>
          <w:rFonts w:ascii="Times New Roman" w:eastAsia="Calibri" w:hAnsi="Times New Roman" w:cs="Times New Roman"/>
          <w:sz w:val="28"/>
          <w:szCs w:val="28"/>
        </w:rPr>
        <w:t xml:space="preserve"> в 2023 </w:t>
      </w:r>
      <w:r w:rsidR="00D52432" w:rsidRPr="00D52432">
        <w:rPr>
          <w:rFonts w:ascii="Times New Roman" w:eastAsia="Calibri" w:hAnsi="Times New Roman" w:cs="Times New Roman"/>
          <w:sz w:val="28"/>
          <w:szCs w:val="28"/>
        </w:rPr>
        <w:t xml:space="preserve">г. </w:t>
      </w:r>
    </w:p>
    <w:p w:rsidR="002F1FA2" w:rsidRPr="002F1FA2" w:rsidRDefault="002F1FA2" w:rsidP="00A2208A">
      <w:pPr>
        <w:spacing w:after="0" w:line="240" w:lineRule="auto"/>
        <w:ind w:firstLine="720"/>
        <w:jc w:val="both"/>
        <w:rPr>
          <w:rFonts w:ascii="Times New Roman" w:eastAsia="Calibri" w:hAnsi="Times New Roman" w:cs="Times New Roman"/>
          <w:b/>
          <w:spacing w:val="-4"/>
          <w:sz w:val="28"/>
          <w:szCs w:val="28"/>
        </w:rPr>
      </w:pPr>
      <w:r w:rsidRPr="002F1FA2">
        <w:rPr>
          <w:rFonts w:ascii="Times New Roman" w:eastAsia="Calibri" w:hAnsi="Times New Roman" w:cs="Times New Roman"/>
          <w:b/>
          <w:sz w:val="28"/>
          <w:szCs w:val="28"/>
        </w:rPr>
        <w:t>Начальная (максимал</w:t>
      </w:r>
      <w:r w:rsidR="00850E31">
        <w:rPr>
          <w:rFonts w:ascii="Times New Roman" w:eastAsia="Calibri" w:hAnsi="Times New Roman" w:cs="Times New Roman"/>
          <w:b/>
          <w:sz w:val="28"/>
          <w:szCs w:val="28"/>
        </w:rPr>
        <w:t>ьная) цена</w:t>
      </w:r>
      <w:r w:rsidR="00607D7E">
        <w:rPr>
          <w:rFonts w:ascii="Times New Roman" w:eastAsia="Calibri" w:hAnsi="Times New Roman" w:cs="Times New Roman"/>
          <w:b/>
          <w:sz w:val="28"/>
          <w:szCs w:val="28"/>
        </w:rPr>
        <w:t xml:space="preserve"> договора составляет 10 0</w:t>
      </w:r>
      <w:r w:rsidRPr="002F1FA2">
        <w:rPr>
          <w:rFonts w:ascii="Times New Roman" w:eastAsia="Calibri" w:hAnsi="Times New Roman" w:cs="Times New Roman"/>
          <w:b/>
          <w:sz w:val="28"/>
          <w:szCs w:val="28"/>
        </w:rPr>
        <w:t xml:space="preserve">00 000 </w:t>
      </w:r>
      <w:r w:rsidR="00607D7E">
        <w:rPr>
          <w:rFonts w:ascii="Times New Roman" w:eastAsia="Calibri" w:hAnsi="Times New Roman" w:cs="Times New Roman"/>
          <w:b/>
          <w:spacing w:val="-4"/>
          <w:sz w:val="28"/>
          <w:szCs w:val="28"/>
        </w:rPr>
        <w:t>(Десять миллионов</w:t>
      </w:r>
      <w:r w:rsidRPr="002F1FA2">
        <w:rPr>
          <w:rFonts w:ascii="Times New Roman" w:eastAsia="Calibri" w:hAnsi="Times New Roman" w:cs="Times New Roman"/>
          <w:b/>
          <w:spacing w:val="-4"/>
          <w:sz w:val="28"/>
          <w:szCs w:val="28"/>
        </w:rPr>
        <w:t xml:space="preserve">) рублей 00 копеек, без учета НДС; </w:t>
      </w:r>
    </w:p>
    <w:p w:rsidR="002F1FA2" w:rsidRPr="002F1FA2" w:rsidRDefault="004E34BB" w:rsidP="00A2208A">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12 000 000 (Две</w:t>
      </w:r>
      <w:r w:rsidR="00607D7E">
        <w:rPr>
          <w:rFonts w:ascii="Times New Roman" w:eastAsia="Calibri" w:hAnsi="Times New Roman" w:cs="Times New Roman"/>
          <w:b/>
          <w:spacing w:val="-4"/>
          <w:sz w:val="28"/>
          <w:szCs w:val="28"/>
        </w:rPr>
        <w:t>надцать</w:t>
      </w:r>
      <w:r w:rsidR="00850E31">
        <w:rPr>
          <w:rFonts w:ascii="Times New Roman" w:eastAsia="Calibri" w:hAnsi="Times New Roman" w:cs="Times New Roman"/>
          <w:b/>
          <w:spacing w:val="-4"/>
          <w:sz w:val="28"/>
          <w:szCs w:val="28"/>
        </w:rPr>
        <w:t xml:space="preserve"> миллионов</w:t>
      </w:r>
      <w:r w:rsidR="002F1FA2" w:rsidRPr="002F1FA2">
        <w:rPr>
          <w:rFonts w:ascii="Times New Roman" w:eastAsia="Calibri" w:hAnsi="Times New Roman" w:cs="Times New Roman"/>
          <w:b/>
          <w:spacing w:val="-4"/>
          <w:sz w:val="28"/>
          <w:szCs w:val="28"/>
        </w:rPr>
        <w:t>) рублей 00 копеек, с учетом всех налогов, включая НДС.</w:t>
      </w:r>
    </w:p>
    <w:p w:rsidR="002F1FA2" w:rsidRPr="002F1FA2" w:rsidRDefault="002F1FA2" w:rsidP="00A2208A">
      <w:pPr>
        <w:tabs>
          <w:tab w:val="num" w:pos="72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A2208A">
      <w:pPr>
        <w:spacing w:after="0" w:line="240" w:lineRule="auto"/>
        <w:ind w:firstLine="708"/>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p>
    <w:p w:rsidR="00A2208A" w:rsidRDefault="00A2208A" w:rsidP="002F1FA2">
      <w:pPr>
        <w:tabs>
          <w:tab w:val="left" w:pos="1560"/>
        </w:tabs>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Председатель конкурсной комиссии</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Тамбовского ВРЗ АО «</w:t>
      </w:r>
      <w:proofErr w:type="gramStart"/>
      <w:r w:rsidRPr="002F1FA2">
        <w:rPr>
          <w:rFonts w:ascii="Times New Roman" w:eastAsia="Times New Roman" w:hAnsi="Times New Roman" w:cs="Times New Roman"/>
          <w:sz w:val="28"/>
          <w:szCs w:val="28"/>
          <w:lang w:eastAsia="ru-RU"/>
        </w:rPr>
        <w:t>ВРМ»</w:t>
      </w:r>
      <w:r w:rsidRPr="002F1FA2">
        <w:rPr>
          <w:rFonts w:ascii="Times New Roman" w:eastAsia="Times New Roman" w:hAnsi="Times New Roman" w:cs="Times New Roman"/>
          <w:sz w:val="28"/>
          <w:szCs w:val="28"/>
          <w:lang w:eastAsia="ru-RU"/>
        </w:rPr>
        <w:tab/>
      </w:r>
      <w:proofErr w:type="gramEnd"/>
      <w:r w:rsidRPr="002F1FA2">
        <w:rPr>
          <w:rFonts w:ascii="Times New Roman" w:eastAsia="Times New Roman" w:hAnsi="Times New Roman" w:cs="Times New Roman"/>
          <w:sz w:val="28"/>
          <w:szCs w:val="28"/>
          <w:lang w:eastAsia="ru-RU"/>
        </w:rPr>
        <w:tab/>
        <w:t xml:space="preserve">                                                     Д.В. Шлыков</w:t>
      </w: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A2208A" w:rsidRDefault="00A2208A"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lastRenderedPageBreak/>
        <w:t>УТВЕРЖДАЮ</w:t>
      </w:r>
    </w:p>
    <w:tbl>
      <w:tblPr>
        <w:tblW w:w="0" w:type="auto"/>
        <w:jc w:val="right"/>
        <w:tblLook w:val="01E0" w:firstRow="1" w:lastRow="1" w:firstColumn="1" w:lastColumn="1" w:noHBand="0" w:noVBand="0"/>
      </w:tblPr>
      <w:tblGrid>
        <w:gridCol w:w="5461"/>
      </w:tblGrid>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Председатель </w:t>
            </w:r>
          </w:p>
          <w:p w:rsidR="002F1FA2" w:rsidRPr="002F1FA2" w:rsidRDefault="002F1FA2" w:rsidP="002F1FA2">
            <w:pPr>
              <w:spacing w:after="0" w:line="240" w:lineRule="auto"/>
              <w:ind w:left="252"/>
              <w:rPr>
                <w:rFonts w:ascii="Times New Roman" w:eastAsia="MS Mincho"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конкурсной комиссии </w:t>
            </w:r>
          </w:p>
        </w:tc>
      </w:tr>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Тамбовского ВРЗ АО «ВРМ»</w:t>
            </w:r>
          </w:p>
        </w:tc>
      </w:tr>
      <w:tr w:rsidR="002F1FA2" w:rsidRPr="002F1FA2" w:rsidTr="002F1FA2">
        <w:trPr>
          <w:jc w:val="right"/>
        </w:trPr>
        <w:tc>
          <w:tcPr>
            <w:tcW w:w="5461" w:type="dxa"/>
          </w:tcPr>
          <w:p w:rsidR="002F1FA2" w:rsidRPr="002F1FA2" w:rsidRDefault="002F1FA2" w:rsidP="002F1FA2">
            <w:pPr>
              <w:spacing w:after="0" w:line="240" w:lineRule="auto"/>
              <w:rPr>
                <w:rFonts w:ascii="Times New Roman" w:eastAsia="Times New Roman" w:hAnsi="Times New Roman" w:cs="Times New Roman"/>
                <w:b/>
                <w:sz w:val="28"/>
                <w:szCs w:val="28"/>
                <w:lang w:eastAsia="ru-RU"/>
              </w:rPr>
            </w:pPr>
          </w:p>
        </w:tc>
      </w:tr>
      <w:tr w:rsidR="002F1FA2" w:rsidRPr="002F1FA2" w:rsidTr="002F1FA2">
        <w:trPr>
          <w:jc w:val="right"/>
        </w:trPr>
        <w:tc>
          <w:tcPr>
            <w:tcW w:w="5461" w:type="dxa"/>
            <w:vAlign w:val="bottom"/>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_______________ Д.В. Шлыков </w:t>
            </w:r>
          </w:p>
        </w:tc>
      </w:tr>
      <w:tr w:rsidR="002F1FA2" w:rsidRPr="002F1FA2" w:rsidTr="002F1FA2">
        <w:trPr>
          <w:jc w:val="right"/>
        </w:trPr>
        <w:tc>
          <w:tcPr>
            <w:tcW w:w="5461" w:type="dxa"/>
          </w:tcPr>
          <w:p w:rsidR="002F1FA2" w:rsidRPr="002F1FA2" w:rsidRDefault="00222083" w:rsidP="002F1FA2">
            <w:pPr>
              <w:spacing w:after="0" w:line="240" w:lineRule="auto"/>
              <w:ind w:left="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right"/>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
          <w:color w:val="000000"/>
          <w:sz w:val="28"/>
          <w:szCs w:val="28"/>
          <w:lang w:eastAsia="ru-RU"/>
        </w:rPr>
        <w:t>Запр</w:t>
      </w:r>
      <w:r w:rsidR="00096D70">
        <w:rPr>
          <w:rFonts w:ascii="Times New Roman" w:eastAsia="Times New Roman" w:hAnsi="Times New Roman" w:cs="Times New Roman"/>
          <w:b/>
          <w:color w:val="000000"/>
          <w:sz w:val="28"/>
          <w:szCs w:val="28"/>
          <w:lang w:eastAsia="ru-RU"/>
        </w:rPr>
        <w:t>ос котировок цен № 014</w:t>
      </w:r>
      <w:r w:rsidR="00222083">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b/>
          <w:color w:val="000000"/>
          <w:sz w:val="28"/>
          <w:szCs w:val="28"/>
          <w:lang w:eastAsia="ru-RU"/>
        </w:rPr>
        <w:t>1. Условия запроса котировок цен</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 xml:space="preserve">1.2. </w:t>
      </w:r>
      <w:r w:rsidRPr="002F1FA2">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F1FA2">
        <w:rPr>
          <w:rFonts w:ascii="Times New Roman" w:eastAsia="Calibri" w:hAnsi="Times New Roman" w:cs="Times New Roman"/>
          <w:color w:val="000000"/>
          <w:sz w:val="28"/>
          <w:szCs w:val="28"/>
        </w:rPr>
        <w:t>участниками</w:t>
      </w:r>
      <w:r w:rsidRPr="002F1FA2">
        <w:rPr>
          <w:rFonts w:ascii="Times New Roman" w:eastAsia="Calibri" w:hAnsi="Times New Roman" w:cs="Times New Roman"/>
          <w:sz w:val="28"/>
          <w:szCs w:val="28"/>
        </w:rPr>
        <w:t xml:space="preserve"> в связи с их участием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2F1FA2" w:rsidRPr="002F1FA2" w:rsidRDefault="002F1FA2" w:rsidP="002F1FA2">
      <w:pPr>
        <w:spacing w:after="0" w:line="240" w:lineRule="auto"/>
        <w:ind w:firstLine="567"/>
        <w:jc w:val="both"/>
        <w:rPr>
          <w:rFonts w:ascii="Times New Roman" w:eastAsia="Calibri" w:hAnsi="Times New Roman" w:cs="Times New Roman"/>
          <w:sz w:val="28"/>
          <w:szCs w:val="20"/>
        </w:rPr>
      </w:pPr>
      <w:r w:rsidRPr="002F1FA2">
        <w:rPr>
          <w:rFonts w:ascii="Times New Roman" w:eastAsia="Calibri" w:hAnsi="Times New Roman" w:cs="Times New Roman"/>
          <w:sz w:val="28"/>
        </w:rPr>
        <w:t>1.4.  Срок вскрытия конвертов с заявками может быть перенесен.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2F1FA2">
        <w:rPr>
          <w:rFonts w:ascii="Times New Roman" w:eastAsia="Times New Roman" w:hAnsi="Times New Roman" w:cs="Times New Roman"/>
          <w:sz w:val="28"/>
          <w:szCs w:val="28"/>
          <w:lang w:eastAsia="ru-RU"/>
        </w:rPr>
        <w:t xml:space="preserve">на официальном сайте АО «ВРМ» </w:t>
      </w:r>
      <w:hyperlink r:id="rId10" w:history="1">
        <w:r w:rsidRPr="002F1FA2">
          <w:rPr>
            <w:rFonts w:ascii="Times New Roman" w:eastAsia="Times New Roman" w:hAnsi="Times New Roman" w:cs="Times New Roman"/>
            <w:color w:val="0000FF"/>
            <w:sz w:val="28"/>
            <w:szCs w:val="28"/>
            <w:u w:val="single"/>
            <w:lang w:val="en-US" w:eastAsia="ru-RU"/>
          </w:rPr>
          <w:t>www</w:t>
        </w:r>
        <w:r w:rsidRPr="002F1FA2">
          <w:rPr>
            <w:rFonts w:ascii="Times New Roman" w:eastAsia="Times New Roman" w:hAnsi="Times New Roman" w:cs="Times New Roman"/>
            <w:color w:val="0000FF"/>
            <w:sz w:val="28"/>
            <w:szCs w:val="28"/>
            <w:u w:val="single"/>
            <w:lang w:eastAsia="ru-RU"/>
          </w:rPr>
          <w:t>.</w:t>
        </w:r>
        <w:proofErr w:type="spellStart"/>
        <w:r w:rsidRPr="002F1FA2">
          <w:rPr>
            <w:rFonts w:ascii="Times New Roman" w:eastAsia="Times New Roman" w:hAnsi="Times New Roman" w:cs="Times New Roman"/>
            <w:color w:val="0000FF"/>
            <w:sz w:val="28"/>
            <w:szCs w:val="28"/>
            <w:u w:val="single"/>
            <w:lang w:val="en-US" w:eastAsia="ru-RU"/>
          </w:rPr>
          <w:t>vagonremmash</w:t>
        </w:r>
        <w:proofErr w:type="spellEnd"/>
        <w:r w:rsidRPr="002F1FA2">
          <w:rPr>
            <w:rFonts w:ascii="Times New Roman" w:eastAsia="Times New Roman" w:hAnsi="Times New Roman" w:cs="Times New Roman"/>
            <w:color w:val="0000FF"/>
            <w:sz w:val="28"/>
            <w:szCs w:val="28"/>
            <w:u w:val="single"/>
            <w:lang w:eastAsia="ru-RU"/>
          </w:rPr>
          <w:t>.</w:t>
        </w:r>
        <w:proofErr w:type="spellStart"/>
        <w:r w:rsidRPr="002F1FA2">
          <w:rPr>
            <w:rFonts w:ascii="Times New Roman" w:eastAsia="Times New Roman" w:hAnsi="Times New Roman" w:cs="Times New Roman"/>
            <w:color w:val="0000FF"/>
            <w:sz w:val="28"/>
            <w:szCs w:val="28"/>
            <w:u w:val="single"/>
            <w:lang w:val="en-US" w:eastAsia="ru-RU"/>
          </w:rPr>
          <w:t>ru</w:t>
        </w:r>
        <w:proofErr w:type="spellEnd"/>
      </w:hyperlink>
      <w:r w:rsidRPr="002F1FA2">
        <w:rPr>
          <w:rFonts w:ascii="Times New Roman" w:eastAsia="Times New Roman" w:hAnsi="Times New Roman" w:cs="Times New Roman"/>
          <w:sz w:val="28"/>
          <w:szCs w:val="28"/>
          <w:lang w:eastAsia="ru-RU"/>
        </w:rPr>
        <w:t>, (раздел «Тендеры»)</w:t>
      </w:r>
      <w:r w:rsidRPr="002F1FA2">
        <w:rPr>
          <w:rFonts w:ascii="Times New Roman" w:eastAsia="Times New Roman" w:hAnsi="Times New Roman" w:cs="Times New Roman"/>
          <w:color w:val="000000"/>
          <w:sz w:val="28"/>
          <w:szCs w:val="24"/>
          <w:lang w:eastAsia="ru-RU"/>
        </w:rPr>
        <w:t xml:space="preserve"> (далее – сайт).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1.11. В случае внесения изменений позднее, чем за 2 (два) рабочих дня до даты окончания подачи заявок, </w:t>
      </w:r>
      <w:r w:rsidRPr="002F1FA2">
        <w:rPr>
          <w:rFonts w:ascii="Times New Roman" w:eastAsia="Times New Roman" w:hAnsi="Times New Roman" w:cs="Times New Roman"/>
          <w:sz w:val="28"/>
          <w:szCs w:val="28"/>
          <w:lang w:eastAsia="ru-RU"/>
        </w:rPr>
        <w:t>Заказчик</w:t>
      </w:r>
      <w:r w:rsidRPr="002F1FA2">
        <w:rPr>
          <w:rFonts w:ascii="Times New Roman" w:eastAsia="Times New Roman" w:hAnsi="Times New Roman" w:cs="Times New Roman"/>
          <w:color w:val="000000"/>
          <w:sz w:val="28"/>
          <w:szCs w:val="28"/>
          <w:lang w:eastAsia="ru-RU"/>
        </w:rPr>
        <w:t xml:space="preserve"> обязан продлить срок подачи котировочных </w:t>
      </w:r>
      <w:r w:rsidRPr="002F1FA2">
        <w:rPr>
          <w:rFonts w:ascii="Times New Roman" w:eastAsia="Times New Roman" w:hAnsi="Times New Roman" w:cs="Times New Roman"/>
          <w:color w:val="000000"/>
          <w:sz w:val="28"/>
          <w:szCs w:val="28"/>
          <w:lang w:eastAsia="ru-RU"/>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1.12. </w:t>
      </w:r>
      <w:r w:rsidRPr="002F1FA2">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0"/>
          <w:szCs w:val="20"/>
          <w:lang w:eastAsia="ru-RU"/>
        </w:rPr>
      </w:pPr>
      <w:r w:rsidRPr="002F1FA2">
        <w:rPr>
          <w:rFonts w:ascii="Times New Roman" w:eastAsia="Times New Roman" w:hAnsi="Times New Roman" w:cs="Times New Roman"/>
          <w:color w:val="000000"/>
          <w:sz w:val="28"/>
          <w:szCs w:val="24"/>
          <w:lang w:eastAsia="ru-RU"/>
        </w:rPr>
        <w:t xml:space="preserve"> </w:t>
      </w: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2. Котировочная заявка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2.3. </w:t>
      </w:r>
      <w:r w:rsidRPr="002F1FA2">
        <w:rPr>
          <w:rFonts w:ascii="Times New Roman" w:eastAsia="MS Mincho" w:hAnsi="Times New Roman" w:cs="Times New Roman"/>
          <w:color w:val="000000"/>
          <w:sz w:val="28"/>
          <w:szCs w:val="28"/>
          <w:lang w:eastAsia="ru-RU"/>
        </w:rPr>
        <w:t xml:space="preserve">Котировочная заявка </w:t>
      </w:r>
      <w:r w:rsidRPr="002F1FA2">
        <w:rPr>
          <w:rFonts w:ascii="Times New Roman" w:eastAsia="MS Mincho" w:hAnsi="Times New Roman" w:cs="Times New Roman"/>
          <w:sz w:val="28"/>
          <w:szCs w:val="28"/>
          <w:lang w:eastAsia="ru-RU"/>
        </w:rPr>
        <w:t>Участника</w:t>
      </w:r>
      <w:r w:rsidRPr="002F1FA2">
        <w:rPr>
          <w:rFonts w:ascii="Times New Roman" w:eastAsia="MS Mincho" w:hAnsi="Times New Roman" w:cs="Times New Roman"/>
          <w:color w:val="000000"/>
          <w:sz w:val="28"/>
          <w:szCs w:val="28"/>
          <w:lang w:eastAsia="ru-RU"/>
        </w:rPr>
        <w:t xml:space="preserve">, не соответствующая </w:t>
      </w:r>
      <w:r w:rsidRPr="002F1FA2">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2F1FA2">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FA2" w:rsidRPr="002F1FA2" w:rsidRDefault="002F1FA2" w:rsidP="002F1FA2">
      <w:pPr>
        <w:spacing w:after="0" w:line="240" w:lineRule="auto"/>
        <w:ind w:firstLine="567"/>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8"/>
          <w:szCs w:val="28"/>
          <w:lang w:eastAsia="ru-RU"/>
        </w:rPr>
        <w:t>2.5.</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2F1FA2">
        <w:rPr>
          <w:rFonts w:ascii="Times New Roman" w:eastAsia="Times New Roman" w:hAnsi="Times New Roman" w:cs="Times New Roman"/>
          <w:b/>
          <w:i/>
          <w:sz w:val="28"/>
          <w:szCs w:val="28"/>
          <w:lang w:eastAsia="ru-RU"/>
        </w:rPr>
        <w:t>московского</w:t>
      </w:r>
      <w:r w:rsidRPr="002F1FA2">
        <w:rPr>
          <w:rFonts w:ascii="Times New Roman" w:eastAsia="Times New Roman" w:hAnsi="Times New Roman" w:cs="Times New Roman"/>
          <w:sz w:val="28"/>
          <w:szCs w:val="28"/>
          <w:lang w:eastAsia="ru-RU"/>
        </w:rPr>
        <w:t xml:space="preserve"> времени </w:t>
      </w:r>
      <w:r w:rsidR="001A0085">
        <w:rPr>
          <w:rFonts w:ascii="Times New Roman" w:eastAsia="Times New Roman" w:hAnsi="Times New Roman" w:cs="Times New Roman"/>
          <w:b/>
          <w:sz w:val="28"/>
          <w:szCs w:val="28"/>
          <w:lang w:eastAsia="ru-RU"/>
        </w:rPr>
        <w:t>«13</w:t>
      </w:r>
      <w:r w:rsidR="00222083">
        <w:rPr>
          <w:rFonts w:ascii="Times New Roman" w:eastAsia="Times New Roman" w:hAnsi="Times New Roman" w:cs="Times New Roman"/>
          <w:b/>
          <w:sz w:val="28"/>
          <w:szCs w:val="28"/>
          <w:lang w:eastAsia="ru-RU"/>
        </w:rPr>
        <w:t>» марта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 по адресу: 392009, г. Тамбов, пл. Мастерских, д. 1.</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2.10. Участник вправе отозвать поданную котировочную заявку в любое время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«Оригинал»;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наименование участника;</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096D70">
        <w:rPr>
          <w:rFonts w:ascii="Times New Roman" w:eastAsia="Times New Roman" w:hAnsi="Times New Roman" w:cs="Times New Roman"/>
          <w:b/>
          <w:color w:val="000000"/>
          <w:sz w:val="28"/>
          <w:szCs w:val="28"/>
          <w:lang w:eastAsia="ru-RU"/>
        </w:rPr>
        <w:t>014</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b/>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F1FA2">
        <w:rPr>
          <w:rFonts w:ascii="Times New Roman" w:eastAsia="Times New Roman" w:hAnsi="Times New Roman" w:cs="Times New Roman"/>
          <w:color w:val="000000"/>
          <w:sz w:val="28"/>
          <w:szCs w:val="28"/>
          <w:lang w:eastAsia="ru-RU"/>
        </w:rPr>
        <w:t xml:space="preserve"> на участие в запросе котировок цен</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2.16. </w:t>
      </w:r>
      <w:r w:rsidRPr="002F1FA2">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096D70">
        <w:rPr>
          <w:rFonts w:ascii="Times New Roman" w:eastAsia="Times New Roman" w:hAnsi="Times New Roman" w:cs="Times New Roman"/>
          <w:b/>
          <w:color w:val="000000"/>
          <w:sz w:val="28"/>
          <w:szCs w:val="28"/>
          <w:lang w:eastAsia="ru-RU"/>
        </w:rPr>
        <w:t>014</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2F1FA2">
        <w:rPr>
          <w:rFonts w:ascii="Times New Roman" w:eastAsia="Times New Roman" w:hAnsi="Times New Roman" w:cs="Times New Roman"/>
          <w:color w:val="000000"/>
          <w:sz w:val="28"/>
          <w:szCs w:val="24"/>
          <w:lang w:eastAsia="ru-RU"/>
        </w:rPr>
        <w:t>(копия,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7) у</w:t>
      </w:r>
      <w:r w:rsidRPr="002F1FA2">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1FA2">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8) копию паспорта физического лица, </w:t>
      </w:r>
      <w:r w:rsidRPr="002F1FA2">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2F1FA2">
        <w:rPr>
          <w:rFonts w:ascii="Times New Roman" w:eastAsia="Times New Roman" w:hAnsi="Times New Roman" w:cs="Times New Roman"/>
          <w:bCs/>
          <w:color w:val="000000"/>
          <w:sz w:val="28"/>
          <w:szCs w:val="28"/>
          <w:lang w:eastAsia="ru-RU"/>
        </w:rPr>
        <w:t>(заверенную подписью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9)</w:t>
      </w:r>
      <w:r w:rsidRPr="002F1FA2">
        <w:rPr>
          <w:rFonts w:ascii="Times New Roman" w:eastAsia="Times New Roman" w:hAnsi="Times New Roman" w:cs="Times New Roman"/>
          <w:b/>
          <w:bCs/>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10)</w:t>
      </w:r>
      <w:r w:rsidRPr="002F1FA2">
        <w:rPr>
          <w:rFonts w:ascii="Times New Roman" w:eastAsia="Times New Roman" w:hAnsi="Times New Roman" w:cs="Times New Roman"/>
          <w:bCs/>
          <w:color w:val="000000"/>
          <w:sz w:val="24"/>
          <w:szCs w:val="28"/>
          <w:lang w:eastAsia="ru-RU"/>
        </w:rPr>
        <w:t xml:space="preserve"> б</w:t>
      </w:r>
      <w:r w:rsidRPr="002F1FA2">
        <w:rPr>
          <w:rFonts w:ascii="Times New Roman" w:eastAsia="Times New Roman" w:hAnsi="Times New Roman" w:cs="Times New Roman"/>
          <w:bCs/>
          <w:color w:val="000000"/>
          <w:sz w:val="28"/>
          <w:szCs w:val="28"/>
          <w:lang w:eastAsia="ru-RU"/>
        </w:rPr>
        <w:t xml:space="preserve">ухгалтерскую отчетность, а именно: бухгалтерский баланс и отчет </w:t>
      </w:r>
      <w:r w:rsidR="00C81EC6">
        <w:rPr>
          <w:rFonts w:ascii="Times New Roman" w:eastAsia="Times New Roman" w:hAnsi="Times New Roman" w:cs="Times New Roman"/>
          <w:bCs/>
          <w:color w:val="000000"/>
          <w:sz w:val="28"/>
          <w:szCs w:val="28"/>
          <w:lang w:eastAsia="ru-RU"/>
        </w:rPr>
        <w:t xml:space="preserve">о финансовых результатах за </w:t>
      </w:r>
      <w:r w:rsidR="00D025B3">
        <w:rPr>
          <w:rFonts w:ascii="Times New Roman" w:eastAsia="Times New Roman" w:hAnsi="Times New Roman" w:cs="Times New Roman"/>
          <w:bCs/>
          <w:color w:val="000000"/>
          <w:sz w:val="28"/>
          <w:szCs w:val="28"/>
          <w:lang w:eastAsia="ru-RU"/>
        </w:rPr>
        <w:t>202</w:t>
      </w:r>
      <w:r w:rsidR="00D025B3" w:rsidRPr="00D025B3">
        <w:rPr>
          <w:rFonts w:ascii="Times New Roman" w:eastAsia="Times New Roman" w:hAnsi="Times New Roman" w:cs="Times New Roman"/>
          <w:bCs/>
          <w:color w:val="000000"/>
          <w:sz w:val="28"/>
          <w:szCs w:val="28"/>
          <w:lang w:eastAsia="ru-RU"/>
        </w:rPr>
        <w:t>1</w:t>
      </w:r>
      <w:r w:rsidRPr="002F1FA2">
        <w:rPr>
          <w:rFonts w:ascii="Times New Roman" w:eastAsia="Times New Roman" w:hAnsi="Times New Roman" w:cs="Times New Roman"/>
          <w:bCs/>
          <w:color w:val="000000"/>
          <w:sz w:val="28"/>
          <w:szCs w:val="28"/>
          <w:lang w:eastAsia="ru-RU"/>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w:t>
      </w:r>
      <w:r w:rsidRPr="002F1FA2">
        <w:rPr>
          <w:rFonts w:ascii="Times New Roman" w:eastAsia="Times New Roman" w:hAnsi="Times New Roman" w:cs="Times New Roman"/>
          <w:bCs/>
          <w:color w:val="000000"/>
          <w:sz w:val="28"/>
          <w:szCs w:val="28"/>
          <w:lang w:eastAsia="ru-RU"/>
        </w:rPr>
        <w:lastRenderedPageBreak/>
        <w:t xml:space="preserve">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11)</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w:t>
      </w:r>
      <w:r w:rsidRPr="002F1FA2">
        <w:rPr>
          <w:rFonts w:ascii="Times New Roman" w:eastAsia="Times New Roman" w:hAnsi="Times New Roman" w:cs="Times New Roman"/>
          <w:bCs/>
          <w:color w:val="000000"/>
          <w:sz w:val="28"/>
          <w:szCs w:val="28"/>
          <w:lang w:eastAsia="ru-RU"/>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12) справку о среднесписочной численности работников</w:t>
      </w:r>
      <w:r w:rsidRPr="002F1FA2">
        <w:rPr>
          <w:rFonts w:ascii="Times New Roman" w:eastAsia="Times New Roman" w:hAnsi="Times New Roman" w:cs="Times New Roman"/>
          <w:color w:val="000000"/>
          <w:sz w:val="28"/>
          <w:szCs w:val="24"/>
          <w:lang w:eastAsia="ru-RU"/>
        </w:rPr>
        <w:t xml:space="preserve"> (копия,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color w:val="000000"/>
          <w:sz w:val="28"/>
          <w:szCs w:val="28"/>
          <w:lang w:eastAsia="ru-RU"/>
        </w:rPr>
        <w:t>13)</w:t>
      </w:r>
      <w:r w:rsidRPr="002F1FA2">
        <w:rPr>
          <w:rFonts w:ascii="Times New Roman" w:eastAsia="Times New Roman" w:hAnsi="Times New Roman" w:cs="Times New Roman"/>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4"/>
          <w:lang w:eastAsia="ru-RU"/>
        </w:rPr>
        <w:t>14) н</w:t>
      </w:r>
      <w:r w:rsidRPr="002F1FA2">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2F1FA2">
        <w:rPr>
          <w:rFonts w:ascii="Times New Roman" w:eastAsia="Calibri" w:hAnsi="Times New Roman" w:cs="Times New Roman"/>
          <w:bCs/>
          <w:color w:val="000000"/>
          <w:sz w:val="28"/>
          <w:szCs w:val="28"/>
        </w:rPr>
        <w:t>от 20.01.2017 N ММВ-7-8/20@,</w:t>
      </w:r>
      <w:r w:rsidRPr="002F1FA2">
        <w:rPr>
          <w:rFonts w:ascii="Times New Roman" w:eastAsia="Calibri" w:hAnsi="Times New Roman" w:cs="Times New Roman"/>
          <w:b/>
          <w:bCs/>
          <w:i/>
          <w:sz w:val="24"/>
          <w:szCs w:val="24"/>
        </w:rPr>
        <w:t xml:space="preserve"> </w:t>
      </w:r>
      <w:r w:rsidRPr="002F1FA2">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color w:val="000000"/>
          <w:sz w:val="28"/>
          <w:szCs w:val="28"/>
          <w:lang w:eastAsia="ru-RU"/>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2F1FA2">
        <w:rPr>
          <w:rFonts w:ascii="Times New Roman" w:eastAsia="Times New Roman" w:hAnsi="Times New Roman" w:cs="Times New Roman"/>
          <w:bCs/>
          <w:sz w:val="28"/>
          <w:szCs w:val="28"/>
          <w:lang w:eastAsia="ru-RU"/>
        </w:rPr>
        <w:t xml:space="preserve">(подписанная усиленной квалификационной электронной подписью).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информация о трудовых договорах со специалистами, задействованными при выполнении работ, а именно:</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технический директор (главный инженер) - не менее 1 чел.;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руководитель производства работ (инженер-строитель) – не менее 1 чел.;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инженер-конструктор</w:t>
      </w:r>
      <w:r w:rsidR="00715D32" w:rsidRPr="00715D32">
        <w:rPr>
          <w:rFonts w:ascii="Times New Roman" w:eastAsia="Times New Roman" w:hAnsi="Times New Roman" w:cs="Times New Roman"/>
          <w:bCs/>
          <w:color w:val="000000"/>
          <w:sz w:val="28"/>
          <w:szCs w:val="28"/>
          <w:lang w:eastAsia="ru-RU"/>
        </w:rPr>
        <w:t xml:space="preserve"> (</w:t>
      </w:r>
      <w:r w:rsidR="00715D32">
        <w:rPr>
          <w:rFonts w:ascii="Times New Roman" w:eastAsia="Times New Roman" w:hAnsi="Times New Roman" w:cs="Times New Roman"/>
          <w:bCs/>
          <w:color w:val="000000"/>
          <w:sz w:val="28"/>
          <w:szCs w:val="28"/>
          <w:lang w:eastAsia="ru-RU"/>
        </w:rPr>
        <w:t>инженер-технолог)</w:t>
      </w:r>
      <w:r w:rsidRPr="002F1FA2">
        <w:rPr>
          <w:rFonts w:ascii="Times New Roman" w:eastAsia="Times New Roman" w:hAnsi="Times New Roman" w:cs="Times New Roman"/>
          <w:bCs/>
          <w:color w:val="000000"/>
          <w:sz w:val="28"/>
          <w:szCs w:val="28"/>
          <w:lang w:eastAsia="ru-RU"/>
        </w:rPr>
        <w:t>, аттестованный (для разработки ремонтных чертежей для проведения сварочных работ) – не менее 1 чел.;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монтажник стальных и ж/б конструкций– не менее 6 человек;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  наличие аттестованных сварщиков – не менее 2 человек;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 специалисты ЛНК – не менее 1 чел.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стропальщик – не менее 1 человек;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highlight w:val="yellow"/>
          <w:lang w:eastAsia="ru-RU"/>
        </w:rPr>
      </w:pPr>
      <w:r w:rsidRPr="002F1FA2">
        <w:rPr>
          <w:rFonts w:ascii="Times New Roman" w:eastAsia="Times New Roman" w:hAnsi="Times New Roman" w:cs="Times New Roman"/>
          <w:bCs/>
          <w:color w:val="000000"/>
          <w:sz w:val="28"/>
          <w:szCs w:val="28"/>
          <w:lang w:eastAsia="ru-RU"/>
        </w:rPr>
        <w:t>- подсобный рабочий– 2 человека.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рабочий механизированный инструмент - 2 </w:t>
      </w:r>
      <w:proofErr w:type="spellStart"/>
      <w:proofErr w:type="gramStart"/>
      <w:r w:rsidRPr="002F1FA2">
        <w:rPr>
          <w:rFonts w:ascii="Times New Roman" w:eastAsia="Times New Roman" w:hAnsi="Times New Roman" w:cs="Times New Roman"/>
          <w:bCs/>
          <w:color w:val="000000"/>
          <w:sz w:val="28"/>
          <w:szCs w:val="28"/>
          <w:lang w:eastAsia="ru-RU"/>
        </w:rPr>
        <w:t>компл</w:t>
      </w:r>
      <w:proofErr w:type="spellEnd"/>
      <w:r w:rsidRPr="002F1FA2">
        <w:rPr>
          <w:rFonts w:ascii="Times New Roman" w:eastAsia="Times New Roman" w:hAnsi="Times New Roman" w:cs="Times New Roman"/>
          <w:bCs/>
          <w:color w:val="000000"/>
          <w:sz w:val="28"/>
          <w:szCs w:val="28"/>
          <w:lang w:eastAsia="ru-RU"/>
        </w:rPr>
        <w:t>.;</w:t>
      </w:r>
      <w:proofErr w:type="gramEnd"/>
      <w:r w:rsidRPr="002F1FA2">
        <w:rPr>
          <w:rFonts w:ascii="Times New Roman" w:eastAsia="Times New Roman" w:hAnsi="Times New Roman" w:cs="Times New Roman"/>
          <w:bCs/>
          <w:color w:val="000000"/>
          <w:sz w:val="28"/>
          <w:szCs w:val="28"/>
          <w:lang w:eastAsia="ru-RU"/>
        </w:rPr>
        <w:t xml:space="preserve">  сварочный аппарат (аттестованный НАКС) – не менее 1 ед.; электроизмерительная аппаратура – не менее 2 ед.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19)</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в подтверждение наличия разрешительных документов:</w:t>
      </w:r>
    </w:p>
    <w:p w:rsidR="00715D32" w:rsidRPr="00715D32" w:rsidRDefault="00715D32" w:rsidP="00715D3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715D3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715D32">
        <w:rPr>
          <w:rFonts w:ascii="Times New Roman" w:eastAsia="Times New Roman" w:hAnsi="Times New Roman" w:cs="Times New Roman"/>
          <w:bCs/>
          <w:color w:val="000000"/>
          <w:sz w:val="28"/>
          <w:szCs w:val="28"/>
          <w:lang w:eastAsia="ru-RU"/>
        </w:rPr>
        <w:t>выписка из Реестра членов СРО о допуске к выполнению работ;</w:t>
      </w:r>
    </w:p>
    <w:p w:rsidR="00715D32" w:rsidRPr="00715D32" w:rsidRDefault="00715D32" w:rsidP="00715D3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715D32">
        <w:rPr>
          <w:rFonts w:ascii="Times New Roman" w:eastAsia="Times New Roman" w:hAnsi="Times New Roman" w:cs="Times New Roman"/>
          <w:bCs/>
          <w:color w:val="000000"/>
          <w:sz w:val="28"/>
          <w:szCs w:val="28"/>
          <w:lang w:eastAsia="ru-RU"/>
        </w:rPr>
        <w:t>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715D32" w:rsidRPr="00715D32" w:rsidRDefault="00715D32" w:rsidP="00715D3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715D3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715D32">
        <w:rPr>
          <w:rFonts w:ascii="Times New Roman" w:eastAsia="Times New Roman" w:hAnsi="Times New Roman" w:cs="Times New Roman"/>
          <w:bCs/>
          <w:color w:val="000000"/>
          <w:sz w:val="28"/>
          <w:szCs w:val="28"/>
          <w:lang w:eastAsia="ru-RU"/>
        </w:rPr>
        <w:t>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группа: строительные конструкции СК;</w:t>
      </w:r>
    </w:p>
    <w:p w:rsidR="002F1FA2" w:rsidRPr="002F1FA2" w:rsidRDefault="00715D32" w:rsidP="00715D3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715D3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715D32">
        <w:rPr>
          <w:rFonts w:ascii="Times New Roman" w:eastAsia="Times New Roman" w:hAnsi="Times New Roman" w:cs="Times New Roman"/>
          <w:bCs/>
          <w:color w:val="000000"/>
          <w:sz w:val="28"/>
          <w:szCs w:val="28"/>
          <w:lang w:eastAsia="ru-RU"/>
        </w:rPr>
        <w:t xml:space="preserve">свидетельство о регистрации </w:t>
      </w:r>
      <w:proofErr w:type="spellStart"/>
      <w:r w:rsidRPr="00715D32">
        <w:rPr>
          <w:rFonts w:ascii="Times New Roman" w:eastAsia="Times New Roman" w:hAnsi="Times New Roman" w:cs="Times New Roman"/>
          <w:bCs/>
          <w:color w:val="000000"/>
          <w:sz w:val="28"/>
          <w:szCs w:val="28"/>
          <w:lang w:eastAsia="ru-RU"/>
        </w:rPr>
        <w:t>электролаборатории</w:t>
      </w:r>
      <w:proofErr w:type="spellEnd"/>
      <w:r w:rsidRPr="00715D32">
        <w:rPr>
          <w:rFonts w:ascii="Times New Roman" w:eastAsia="Times New Roman" w:hAnsi="Times New Roman" w:cs="Times New Roman"/>
          <w:bCs/>
          <w:color w:val="000000"/>
          <w:sz w:val="28"/>
          <w:szCs w:val="28"/>
          <w:lang w:eastAsia="ru-RU"/>
        </w:rPr>
        <w:t xml:space="preserve"> (нотариально заверенная копия), выданное </w:t>
      </w:r>
      <w:proofErr w:type="spellStart"/>
      <w:r w:rsidRPr="00715D32">
        <w:rPr>
          <w:rFonts w:ascii="Times New Roman" w:eastAsia="Times New Roman" w:hAnsi="Times New Roman" w:cs="Times New Roman"/>
          <w:bCs/>
          <w:color w:val="000000"/>
          <w:sz w:val="28"/>
          <w:szCs w:val="28"/>
          <w:lang w:eastAsia="ru-RU"/>
        </w:rPr>
        <w:t>Ростехнадзором</w:t>
      </w:r>
      <w:proofErr w:type="spellEnd"/>
      <w:r w:rsidRPr="00715D32">
        <w:rPr>
          <w:rFonts w:ascii="Times New Roman" w:eastAsia="Times New Roman" w:hAnsi="Times New Roman" w:cs="Times New Roman"/>
          <w:bCs/>
          <w:color w:val="000000"/>
          <w:sz w:val="28"/>
          <w:szCs w:val="28"/>
          <w:lang w:eastAsia="ru-RU"/>
        </w:rPr>
        <w:t>;</w:t>
      </w:r>
    </w:p>
    <w:p w:rsidR="002F1FA2" w:rsidRPr="002F1FA2" w:rsidRDefault="002F1FA2" w:rsidP="00715D32">
      <w:pPr>
        <w:suppressAutoHyphens/>
        <w:spacing w:after="0" w:line="240" w:lineRule="auto"/>
        <w:jc w:val="both"/>
        <w:rPr>
          <w:rFonts w:ascii="Times New Roman" w:eastAsia="Times New Roman" w:hAnsi="Times New Roman" w:cs="Times New Roman"/>
          <w:bCs/>
          <w:sz w:val="28"/>
          <w:szCs w:val="28"/>
          <w:lang w:eastAsia="ru-RU"/>
        </w:rPr>
      </w:pPr>
    </w:p>
    <w:p w:rsidR="002F1FA2" w:rsidRPr="002F1FA2" w:rsidRDefault="002F1FA2" w:rsidP="002F1FA2">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2F1FA2">
        <w:rPr>
          <w:rFonts w:ascii="Times New Roman" w:eastAsia="Times New Roman" w:hAnsi="Times New Roman" w:cs="Times New Roman"/>
          <w:b/>
          <w:bCs/>
          <w:color w:val="000000"/>
          <w:sz w:val="28"/>
          <w:szCs w:val="28"/>
          <w:lang w:eastAsia="ru-RU"/>
        </w:rPr>
        <w:t>3. Финансово-коммерческое предложение</w:t>
      </w:r>
    </w:p>
    <w:p w:rsidR="002F1FA2" w:rsidRPr="002F1FA2" w:rsidRDefault="002F1FA2" w:rsidP="002F1FA2">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3.1.</w:t>
      </w:r>
      <w:r w:rsidRPr="002F1FA2">
        <w:rPr>
          <w:rFonts w:ascii="Times New Roman" w:eastAsia="Times New Roman" w:hAnsi="Times New Roman" w:cs="Times New Roman"/>
          <w:b/>
          <w:sz w:val="28"/>
          <w:szCs w:val="28"/>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2F1FA2" w:rsidRPr="002F1FA2" w:rsidRDefault="002F1FA2" w:rsidP="002F1FA2">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3.2.</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w:t>
      </w:r>
      <w:r w:rsidRPr="002F1FA2">
        <w:rPr>
          <w:rFonts w:ascii="Times New Roman" w:eastAsia="Times New Roman" w:hAnsi="Times New Roman" w:cs="Times New Roman"/>
          <w:bCs/>
          <w:sz w:val="28"/>
          <w:szCs w:val="28"/>
          <w:lang w:eastAsia="ru-RU"/>
        </w:rPr>
        <w:lastRenderedPageBreak/>
        <w:t>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F1FA2" w:rsidRPr="002F1FA2" w:rsidRDefault="002F1FA2" w:rsidP="002F1FA2">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2F1FA2" w:rsidRPr="002F1FA2" w:rsidRDefault="002F1FA2" w:rsidP="002F1FA2">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MS Mincho" w:hAnsi="Times New Roman" w:cs="Times New Roman"/>
          <w:bCs/>
          <w:iCs/>
          <w:color w:val="000000"/>
          <w:sz w:val="20"/>
          <w:szCs w:val="20"/>
          <w:lang w:eastAsia="ru-RU"/>
        </w:rPr>
      </w:pPr>
      <w:r w:rsidRPr="002F1FA2">
        <w:rPr>
          <w:rFonts w:ascii="Times New Roman" w:eastAsia="Times New Roman" w:hAnsi="Times New Roman" w:cs="Times New Roman"/>
          <w:b/>
          <w:bCs/>
          <w:color w:val="000000"/>
          <w:sz w:val="28"/>
          <w:szCs w:val="28"/>
          <w:lang w:eastAsia="ru-RU"/>
        </w:rPr>
        <w:t xml:space="preserve">4. </w:t>
      </w:r>
      <w:bookmarkStart w:id="0" w:name="_Toc34648353"/>
      <w:r w:rsidRPr="002F1FA2">
        <w:rPr>
          <w:rFonts w:ascii="Times New Roman" w:eastAsia="MS Mincho" w:hAnsi="Times New Roman" w:cs="Times New Roman"/>
          <w:b/>
          <w:bCs/>
          <w:iCs/>
          <w:color w:val="000000"/>
          <w:sz w:val="28"/>
          <w:szCs w:val="28"/>
          <w:lang w:eastAsia="ru-RU"/>
        </w:rPr>
        <w:t xml:space="preserve">Недобросовестные действия </w:t>
      </w:r>
      <w:bookmarkEnd w:id="0"/>
      <w:r w:rsidRPr="002F1FA2">
        <w:rPr>
          <w:rFonts w:ascii="Times New Roman" w:eastAsia="Times New Roman" w:hAnsi="Times New Roman" w:cs="Times New Roman"/>
          <w:b/>
          <w:bCs/>
          <w:color w:val="000000"/>
          <w:sz w:val="28"/>
          <w:szCs w:val="28"/>
          <w:lang w:eastAsia="ru-RU"/>
        </w:rPr>
        <w:t>Участник</w:t>
      </w:r>
      <w:r w:rsidRPr="002F1FA2">
        <w:rPr>
          <w:rFonts w:ascii="Times New Roman" w:eastAsia="MS Mincho" w:hAnsi="Times New Roman" w:cs="Times New Roman"/>
          <w:b/>
          <w:bCs/>
          <w:iCs/>
          <w:color w:val="000000"/>
          <w:sz w:val="28"/>
          <w:szCs w:val="28"/>
          <w:lang w:eastAsia="ru-RU"/>
        </w:rPr>
        <w:t>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MS Mincho" w:hAnsi="Times New Roman" w:cs="Times New Roman"/>
          <w:bCs/>
          <w:iCs/>
          <w:color w:val="000000"/>
          <w:sz w:val="28"/>
          <w:szCs w:val="28"/>
          <w:lang w:eastAsia="ru-RU"/>
        </w:rPr>
        <w:t xml:space="preserve">4.1. </w:t>
      </w:r>
      <w:r w:rsidRPr="002F1FA2">
        <w:rPr>
          <w:rFonts w:ascii="Times New Roman" w:eastAsia="Times New Roman" w:hAnsi="Times New Roman" w:cs="Times New Roman"/>
          <w:bCs/>
          <w:color w:val="000000"/>
          <w:sz w:val="28"/>
          <w:szCs w:val="28"/>
          <w:lang w:eastAsia="ru-RU"/>
        </w:rPr>
        <w:t xml:space="preserve">К </w:t>
      </w:r>
      <w:r w:rsidRPr="002F1FA2">
        <w:rPr>
          <w:rFonts w:ascii="Times New Roman" w:eastAsia="MS Mincho" w:hAnsi="Times New Roman" w:cs="Times New Roman"/>
          <w:bCs/>
          <w:color w:val="000000"/>
          <w:sz w:val="28"/>
          <w:szCs w:val="28"/>
          <w:lang w:eastAsia="ru-RU"/>
        </w:rPr>
        <w:t>недобросовестным действиям</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Участник</w:t>
      </w:r>
      <w:r w:rsidRPr="002F1FA2">
        <w:rPr>
          <w:rFonts w:ascii="Times New Roman" w:eastAsia="MS Mincho" w:hAnsi="Times New Roman" w:cs="Times New Roman"/>
          <w:bCs/>
          <w:iCs/>
          <w:color w:val="000000"/>
          <w:sz w:val="28"/>
          <w:szCs w:val="28"/>
          <w:lang w:eastAsia="ru-RU"/>
        </w:rPr>
        <w:t>а</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F1FA2">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2F1FA2" w:rsidRPr="002F1FA2" w:rsidRDefault="002F1FA2" w:rsidP="002F1FA2">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2F1FA2">
        <w:rPr>
          <w:rFonts w:ascii="Times New Roman" w:eastAsia="Times New Roman" w:hAnsi="Times New Roman" w:cs="Times New Roman"/>
          <w:color w:val="000000"/>
          <w:sz w:val="28"/>
          <w:szCs w:val="28"/>
          <w:lang w:eastAsia="ru-RU"/>
        </w:rPr>
        <w:t xml:space="preserve">5.2. </w:t>
      </w:r>
      <w:r w:rsidRPr="002F1FA2">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1A0085">
        <w:rPr>
          <w:rFonts w:ascii="Times New Roman" w:eastAsia="Times New Roman" w:hAnsi="Times New Roman" w:cs="Times New Roman"/>
          <w:b/>
          <w:sz w:val="28"/>
          <w:szCs w:val="28"/>
          <w:lang w:eastAsia="ru-RU"/>
        </w:rPr>
        <w:t>«14</w:t>
      </w:r>
      <w:r w:rsidR="00C81EC6">
        <w:rPr>
          <w:rFonts w:ascii="Times New Roman" w:eastAsia="Times New Roman" w:hAnsi="Times New Roman" w:cs="Times New Roman"/>
          <w:b/>
          <w:sz w:val="28"/>
          <w:szCs w:val="28"/>
          <w:lang w:eastAsia="ru-RU"/>
        </w:rPr>
        <w:t>» сентября 2022</w:t>
      </w:r>
      <w:r w:rsidRPr="002F1FA2">
        <w:rPr>
          <w:rFonts w:ascii="Times New Roman" w:eastAsia="Times New Roman" w:hAnsi="Times New Roman" w:cs="Times New Roman"/>
          <w:b/>
          <w:sz w:val="28"/>
          <w:szCs w:val="28"/>
          <w:lang w:eastAsia="ru-RU"/>
        </w:rPr>
        <w:t xml:space="preserve"> г.</w:t>
      </w:r>
    </w:p>
    <w:p w:rsidR="002F1FA2" w:rsidRPr="002F1FA2" w:rsidRDefault="002F1FA2" w:rsidP="002F1FA2">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2F1FA2">
        <w:rPr>
          <w:rFonts w:ascii="Times New Roman" w:eastAsia="Times New Roman" w:hAnsi="Times New Roman" w:cs="Times New Roman"/>
          <w:sz w:val="28"/>
          <w:szCs w:val="28"/>
          <w:lang w:eastAsia="ru-RU"/>
        </w:rPr>
        <w:t xml:space="preserve"> Участников</w:t>
      </w:r>
      <w:r w:rsidRPr="002F1FA2">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2F1FA2">
        <w:rPr>
          <w:rFonts w:ascii="Times New Roman" w:eastAsia="Times New Roman" w:hAnsi="Times New Roman" w:cs="Times New Roman"/>
          <w:sz w:val="28"/>
          <w:szCs w:val="28"/>
          <w:lang w:eastAsia="ru-RU"/>
        </w:rPr>
        <w:t>применяемой Участником</w:t>
      </w:r>
      <w:r w:rsidRPr="002F1FA2">
        <w:rPr>
          <w:rFonts w:ascii="Times New Roman" w:eastAsia="Times New Roman" w:hAnsi="Times New Roman" w:cs="Times New Roman"/>
          <w:color w:val="000000"/>
          <w:sz w:val="28"/>
          <w:szCs w:val="28"/>
          <w:lang w:eastAsia="ru-RU"/>
        </w:rPr>
        <w:t xml:space="preserve"> системы налогообложения.</w:t>
      </w:r>
    </w:p>
    <w:p w:rsidR="002F1FA2" w:rsidRPr="002F1FA2" w:rsidRDefault="002F1FA2" w:rsidP="002F1FA2">
      <w:pPr>
        <w:spacing w:after="0" w:line="240" w:lineRule="auto"/>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отказа от проведения запроса котировок цен.</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lastRenderedPageBreak/>
        <w:t>4</w:t>
      </w:r>
      <w:r w:rsidRPr="002F1FA2">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5.7. Протокол рассмотрения и оценки котировочных заявок размещается в соответствии с п.1.7. настоящей котировочной документации.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5.8. </w:t>
      </w:r>
      <w:r w:rsidRPr="002F1FA2">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1769C9">
        <w:rPr>
          <w:rFonts w:ascii="Times New Roman" w:eastAsia="Times New Roman" w:hAnsi="Times New Roman" w:cs="Times New Roman"/>
          <w:b/>
          <w:sz w:val="28"/>
          <w:szCs w:val="28"/>
          <w:lang w:eastAsia="ru-RU"/>
        </w:rPr>
        <w:t>«17» марта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5.9. </w:t>
      </w:r>
      <w:r w:rsidRPr="002F1FA2">
        <w:rPr>
          <w:rFonts w:ascii="Times New Roman" w:eastAsia="Times New Roman" w:hAnsi="Times New Roman" w:cs="Times New Roman"/>
          <w:sz w:val="28"/>
          <w:szCs w:val="28"/>
          <w:lang w:eastAsia="ru-RU"/>
        </w:rPr>
        <w:t>Решение конкурсной комиссии оформляется протоколом.</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F1FA2" w:rsidRPr="002F1FA2" w:rsidRDefault="002F1FA2" w:rsidP="002F1FA2">
      <w:pPr>
        <w:tabs>
          <w:tab w:val="num" w:pos="1134"/>
        </w:tabs>
        <w:spacing w:after="0" w:line="360" w:lineRule="exact"/>
        <w:ind w:left="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2F1FA2">
        <w:rPr>
          <w:rFonts w:ascii="Times New Roman" w:eastAsia="Times New Roman" w:hAnsi="Times New Roman" w:cs="Times New Roman"/>
          <w:color w:val="000000"/>
          <w:sz w:val="28"/>
          <w:szCs w:val="28"/>
          <w:lang w:eastAsia="ru-RU"/>
        </w:rPr>
        <w:t xml:space="preserve">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2F1FA2" w:rsidRPr="002F1FA2" w:rsidRDefault="002F1FA2" w:rsidP="002F1FA2">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2F1FA2" w:rsidRPr="002F1FA2" w:rsidRDefault="002F1FA2" w:rsidP="002F1FA2">
      <w:pPr>
        <w:suppressAutoHyphens/>
        <w:spacing w:after="0" w:line="240" w:lineRule="auto"/>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6. Заключение договора</w:t>
      </w:r>
    </w:p>
    <w:p w:rsidR="002F1FA2" w:rsidRPr="002F1FA2" w:rsidRDefault="002F1FA2" w:rsidP="002F1FA2">
      <w:pPr>
        <w:suppressAutoHyphens/>
        <w:spacing w:after="0" w:line="240" w:lineRule="auto"/>
        <w:ind w:firstLine="567"/>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w:t>
      </w:r>
      <w:r w:rsidRPr="002F1FA2">
        <w:rPr>
          <w:rFonts w:ascii="Times New Roman" w:eastAsia="Times New Roman" w:hAnsi="Times New Roman" w:cs="Times New Roman"/>
          <w:bCs/>
          <w:color w:val="000000"/>
          <w:sz w:val="28"/>
          <w:szCs w:val="28"/>
          <w:lang w:eastAsia="ru-RU"/>
        </w:rPr>
        <w:lastRenderedPageBreak/>
        <w:t xml:space="preserve">цен и котировочной заявкой участника, представившего лучшее предложение. При </w:t>
      </w:r>
      <w:r w:rsidRPr="002F1FA2">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F1FA2">
        <w:rPr>
          <w:rFonts w:ascii="Times New Roman" w:eastAsia="Times New Roman" w:hAnsi="Times New Roman" w:cs="Times New Roman"/>
          <w:bCs/>
          <w:color w:val="000000"/>
          <w:sz w:val="28"/>
          <w:szCs w:val="28"/>
          <w:lang w:eastAsia="ru-RU"/>
        </w:rPr>
        <w:t xml:space="preserve"> может быть </w:t>
      </w:r>
      <w:r w:rsidRPr="002F1FA2">
        <w:rPr>
          <w:rFonts w:ascii="Times New Roman" w:eastAsia="Times New Roman" w:hAnsi="Times New Roman" w:cs="Times New Roman"/>
          <w:bCs/>
          <w:sz w:val="28"/>
          <w:szCs w:val="28"/>
          <w:lang w:eastAsia="ru-RU"/>
        </w:rPr>
        <w:t>заключен с другим Участником, предложившим</w:t>
      </w:r>
      <w:r w:rsidRPr="002F1FA2">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2F1FA2">
        <w:rPr>
          <w:rFonts w:ascii="Times New Roman" w:eastAsia="Times New Roman" w:hAnsi="Times New Roman" w:cs="Times New Roman"/>
          <w:bCs/>
          <w:i/>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6</w:t>
      </w:r>
      <w:r w:rsidRPr="002F1FA2">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2F1FA2" w:rsidDel="00BF4AC0">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F1FA2">
        <w:rPr>
          <w:rFonts w:ascii="Times New Roman" w:eastAsia="Times New Roman" w:hAnsi="Times New Roman" w:cs="Times New Roman"/>
          <w:color w:val="000000"/>
          <w:sz w:val="28"/>
          <w:szCs w:val="28"/>
          <w:lang w:eastAsia="ru-RU"/>
        </w:rPr>
        <w:t>, с приложением подтверждающих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2F1FA2">
        <w:rPr>
          <w:rFonts w:ascii="Times New Roman" w:eastAsia="Times New Roman" w:hAnsi="Times New Roman" w:cs="Times New Roman"/>
          <w:bCs/>
          <w:color w:val="000000"/>
          <w:sz w:val="24"/>
          <w:szCs w:val="24"/>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2F1FA2">
        <w:rPr>
          <w:rFonts w:ascii="Times New Roman" w:eastAsia="MS Mincho" w:hAnsi="Times New Roman" w:cs="Times New Roman"/>
          <w:b/>
          <w:bCs/>
          <w:color w:val="000000"/>
          <w:sz w:val="28"/>
          <w:szCs w:val="28"/>
          <w:lang w:eastAsia="ru-RU"/>
        </w:rPr>
        <w:t>7.1.Техническое задание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096D70">
        <w:rPr>
          <w:rFonts w:ascii="Times New Roman" w:eastAsia="Times New Roman" w:hAnsi="Times New Roman" w:cs="Times New Roman"/>
          <w:b/>
          <w:color w:val="000000"/>
          <w:sz w:val="28"/>
          <w:szCs w:val="28"/>
          <w:lang w:eastAsia="ru-RU"/>
        </w:rPr>
        <w:t>№ 014</w:t>
      </w:r>
      <w:r w:rsidR="001769C9">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(далее – запрос котировок цен) - право заключения договора право заключения </w:t>
      </w:r>
      <w:r w:rsidR="00EC58B4">
        <w:rPr>
          <w:rFonts w:ascii="Times New Roman" w:eastAsia="Times New Roman" w:hAnsi="Times New Roman" w:cs="Times New Roman"/>
          <w:color w:val="000000"/>
          <w:sz w:val="28"/>
          <w:szCs w:val="28"/>
          <w:lang w:eastAsia="ru-RU"/>
        </w:rPr>
        <w:t xml:space="preserve">Договора на выполнение работ </w:t>
      </w:r>
      <w:r w:rsidR="00391B7E" w:rsidRPr="00391B7E">
        <w:rPr>
          <w:rFonts w:ascii="Times New Roman" w:eastAsia="Times New Roman" w:hAnsi="Times New Roman" w:cs="Times New Roman"/>
          <w:color w:val="000000"/>
          <w:sz w:val="28"/>
          <w:szCs w:val="28"/>
          <w:lang w:eastAsia="ru-RU"/>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w:t>
      </w:r>
      <w:r w:rsidR="00391B7E">
        <w:rPr>
          <w:rFonts w:ascii="Times New Roman" w:eastAsia="Times New Roman" w:hAnsi="Times New Roman" w:cs="Times New Roman"/>
          <w:color w:val="000000"/>
          <w:sz w:val="28"/>
          <w:szCs w:val="28"/>
          <w:lang w:eastAsia="ru-RU"/>
        </w:rPr>
        <w:t xml:space="preserve"> </w:t>
      </w:r>
      <w:r w:rsidRPr="00EC58B4">
        <w:rPr>
          <w:rFonts w:ascii="Times New Roman" w:eastAsia="Times New Roman" w:hAnsi="Times New Roman" w:cs="Times New Roman"/>
          <w:color w:val="000000"/>
          <w:sz w:val="28"/>
          <w:szCs w:val="28"/>
          <w:lang w:eastAsia="ru-RU"/>
        </w:rPr>
        <w:t>(далее Договор), находящегося на балансовом учете Тамбовского вагонорем</w:t>
      </w:r>
      <w:r w:rsidR="00850E31" w:rsidRPr="00EC58B4">
        <w:rPr>
          <w:rFonts w:ascii="Times New Roman" w:eastAsia="Times New Roman" w:hAnsi="Times New Roman" w:cs="Times New Roman"/>
          <w:color w:val="000000"/>
          <w:sz w:val="28"/>
          <w:szCs w:val="28"/>
          <w:lang w:eastAsia="ru-RU"/>
        </w:rPr>
        <w:t xml:space="preserve">онтного завода АО «ВРМ» в </w:t>
      </w:r>
      <w:r w:rsidR="00715D32">
        <w:rPr>
          <w:rFonts w:ascii="Times New Roman" w:eastAsia="Times New Roman" w:hAnsi="Times New Roman" w:cs="Times New Roman"/>
          <w:color w:val="000000"/>
          <w:sz w:val="28"/>
          <w:szCs w:val="28"/>
          <w:lang w:eastAsia="ru-RU"/>
        </w:rPr>
        <w:t xml:space="preserve">2023 </w:t>
      </w:r>
      <w:r w:rsidRPr="00EC58B4">
        <w:rPr>
          <w:rFonts w:ascii="Times New Roman" w:eastAsia="Times New Roman" w:hAnsi="Times New Roman" w:cs="Times New Roman"/>
          <w:color w:val="000000"/>
          <w:sz w:val="28"/>
          <w:szCs w:val="28"/>
          <w:lang w:eastAsia="ru-RU"/>
        </w:rPr>
        <w:t>г.</w:t>
      </w:r>
      <w:r w:rsidRPr="002F1FA2">
        <w:rPr>
          <w:rFonts w:ascii="Times New Roman" w:eastAsia="Times New Roman" w:hAnsi="Times New Roman" w:cs="Times New Roman"/>
          <w:color w:val="000000"/>
          <w:sz w:val="28"/>
          <w:szCs w:val="28"/>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Начальная (максимальн</w:t>
      </w:r>
      <w:r w:rsidR="00715D32">
        <w:rPr>
          <w:rFonts w:ascii="Times New Roman" w:eastAsia="Times New Roman" w:hAnsi="Times New Roman" w:cs="Times New Roman"/>
          <w:color w:val="000000"/>
          <w:sz w:val="28"/>
          <w:szCs w:val="20"/>
          <w:lang w:eastAsia="ru-RU"/>
        </w:rPr>
        <w:t>ая) цена договора составляет 10 0</w:t>
      </w:r>
      <w:r w:rsidRPr="002F1FA2">
        <w:rPr>
          <w:rFonts w:ascii="Times New Roman" w:eastAsia="Times New Roman" w:hAnsi="Times New Roman" w:cs="Times New Roman"/>
          <w:color w:val="000000"/>
          <w:sz w:val="28"/>
          <w:szCs w:val="20"/>
          <w:lang w:eastAsia="ru-RU"/>
        </w:rPr>
        <w:t xml:space="preserve">00 </w:t>
      </w:r>
      <w:r w:rsidR="00715D32">
        <w:rPr>
          <w:rFonts w:ascii="Times New Roman" w:eastAsia="Times New Roman" w:hAnsi="Times New Roman" w:cs="Times New Roman"/>
          <w:color w:val="000000"/>
          <w:sz w:val="28"/>
          <w:szCs w:val="20"/>
          <w:lang w:eastAsia="ru-RU"/>
        </w:rPr>
        <w:t>000 (Десять миллионов</w:t>
      </w:r>
      <w:r w:rsidRPr="002F1FA2">
        <w:rPr>
          <w:rFonts w:ascii="Times New Roman" w:eastAsia="Times New Roman" w:hAnsi="Times New Roman" w:cs="Times New Roman"/>
          <w:color w:val="000000"/>
          <w:sz w:val="28"/>
          <w:szCs w:val="20"/>
          <w:lang w:eastAsia="ru-RU"/>
        </w:rPr>
        <w:t>) рубле</w:t>
      </w:r>
      <w:r w:rsidR="00715D32">
        <w:rPr>
          <w:rFonts w:ascii="Times New Roman" w:eastAsia="Times New Roman" w:hAnsi="Times New Roman" w:cs="Times New Roman"/>
          <w:color w:val="000000"/>
          <w:sz w:val="28"/>
          <w:szCs w:val="20"/>
          <w:lang w:eastAsia="ru-RU"/>
        </w:rPr>
        <w:t xml:space="preserve">й 00 копеек, без учета НДС; 12 000 000 </w:t>
      </w:r>
      <w:r w:rsidR="00715D32" w:rsidRPr="00EF5D13">
        <w:rPr>
          <w:rFonts w:ascii="Times New Roman" w:eastAsia="Times New Roman" w:hAnsi="Times New Roman" w:cs="Times New Roman"/>
          <w:color w:val="000000"/>
          <w:sz w:val="28"/>
          <w:szCs w:val="20"/>
          <w:lang w:eastAsia="ru-RU"/>
        </w:rPr>
        <w:t>(</w:t>
      </w:r>
      <w:r w:rsidR="00EF5D13" w:rsidRPr="00EF5D13">
        <w:rPr>
          <w:rFonts w:ascii="Times New Roman" w:eastAsia="Times New Roman" w:hAnsi="Times New Roman" w:cs="Times New Roman"/>
          <w:color w:val="000000"/>
          <w:sz w:val="28"/>
          <w:szCs w:val="20"/>
          <w:lang w:eastAsia="ru-RU"/>
        </w:rPr>
        <w:t>Две</w:t>
      </w:r>
      <w:r w:rsidR="00715D32" w:rsidRPr="00EF5D13">
        <w:rPr>
          <w:rFonts w:ascii="Times New Roman" w:eastAsia="Times New Roman" w:hAnsi="Times New Roman" w:cs="Times New Roman"/>
          <w:color w:val="000000"/>
          <w:sz w:val="28"/>
          <w:szCs w:val="20"/>
          <w:lang w:eastAsia="ru-RU"/>
        </w:rPr>
        <w:t>надцать</w:t>
      </w:r>
      <w:r w:rsidR="00B1360F" w:rsidRPr="00EF5D13">
        <w:rPr>
          <w:rFonts w:ascii="Times New Roman" w:eastAsia="Times New Roman" w:hAnsi="Times New Roman" w:cs="Times New Roman"/>
          <w:color w:val="000000"/>
          <w:sz w:val="28"/>
          <w:szCs w:val="20"/>
          <w:lang w:eastAsia="ru-RU"/>
        </w:rPr>
        <w:t xml:space="preserve"> миллионов</w:t>
      </w:r>
      <w:r w:rsidRPr="00EF5D13">
        <w:rPr>
          <w:rFonts w:ascii="Times New Roman" w:eastAsia="Times New Roman" w:hAnsi="Times New Roman" w:cs="Times New Roman"/>
          <w:color w:val="000000"/>
          <w:sz w:val="28"/>
          <w:szCs w:val="20"/>
          <w:lang w:eastAsia="ru-RU"/>
        </w:rPr>
        <w:t>)</w:t>
      </w:r>
      <w:r w:rsidRPr="002F1FA2">
        <w:rPr>
          <w:rFonts w:ascii="Times New Roman" w:eastAsia="Times New Roman" w:hAnsi="Times New Roman" w:cs="Times New Roman"/>
          <w:color w:val="000000"/>
          <w:sz w:val="28"/>
          <w:szCs w:val="20"/>
          <w:lang w:eastAsia="ru-RU"/>
        </w:rPr>
        <w:t xml:space="preserve"> рублей 00 копеек, с учетом всех налогов, включая НДС.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Срок выполнения работ</w:t>
      </w:r>
      <w:r w:rsidR="001769C9">
        <w:rPr>
          <w:rFonts w:ascii="Times New Roman" w:eastAsia="Times New Roman" w:hAnsi="Times New Roman" w:cs="Times New Roman"/>
          <w:color w:val="000000"/>
          <w:sz w:val="28"/>
          <w:szCs w:val="28"/>
          <w:lang w:eastAsia="ru-RU"/>
        </w:rPr>
        <w:t xml:space="preserve"> – с 01.05.2023</w:t>
      </w:r>
      <w:r w:rsidRPr="002F1FA2">
        <w:rPr>
          <w:rFonts w:ascii="Times New Roman" w:eastAsia="Times New Roman" w:hAnsi="Times New Roman" w:cs="Times New Roman"/>
          <w:color w:val="000000"/>
          <w:sz w:val="28"/>
          <w:szCs w:val="28"/>
          <w:lang w:eastAsia="ru-RU"/>
        </w:rPr>
        <w:t xml:space="preserve"> по </w:t>
      </w:r>
      <w:r w:rsidR="001769C9" w:rsidRPr="001769C9">
        <w:rPr>
          <w:rFonts w:ascii="Times New Roman" w:eastAsia="Times New Roman" w:hAnsi="Times New Roman" w:cs="Times New Roman"/>
          <w:color w:val="000000"/>
          <w:sz w:val="28"/>
          <w:szCs w:val="28"/>
          <w:lang w:eastAsia="ru-RU"/>
        </w:rPr>
        <w:t>31.08.2023</w:t>
      </w:r>
      <w:r w:rsidRPr="001769C9">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Основание для выполнения Работ - Титульный список капитального ремонта основных фондов Т</w:t>
      </w:r>
      <w:r w:rsidR="00850E31">
        <w:rPr>
          <w:rFonts w:ascii="Times New Roman" w:eastAsia="Times New Roman" w:hAnsi="Times New Roman" w:cs="Times New Roman"/>
          <w:color w:val="000000"/>
          <w:sz w:val="28"/>
          <w:szCs w:val="28"/>
          <w:lang w:eastAsia="ru-RU"/>
        </w:rPr>
        <w:t xml:space="preserve">амбовского ВРЗ АО «ВРМ» на </w:t>
      </w:r>
      <w:r w:rsidR="001769C9">
        <w:rPr>
          <w:rFonts w:ascii="Times New Roman" w:eastAsia="Times New Roman" w:hAnsi="Times New Roman" w:cs="Times New Roman"/>
          <w:color w:val="000000"/>
          <w:sz w:val="28"/>
          <w:szCs w:val="28"/>
          <w:lang w:eastAsia="ru-RU"/>
        </w:rPr>
        <w:t>2023</w:t>
      </w:r>
      <w:r w:rsidRPr="002F1FA2">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Цель работ - восстановление </w:t>
      </w:r>
      <w:r w:rsidRPr="00DB7570">
        <w:rPr>
          <w:rFonts w:ascii="Times New Roman" w:eastAsia="Times New Roman" w:hAnsi="Times New Roman" w:cs="Times New Roman"/>
          <w:color w:val="000000"/>
          <w:sz w:val="28"/>
          <w:szCs w:val="28"/>
          <w:lang w:eastAsia="ru-RU"/>
        </w:rPr>
        <w:t>эксплуатационных характеристик</w:t>
      </w:r>
      <w:r w:rsidR="0016461E" w:rsidRPr="0016461E">
        <w:rPr>
          <w:rFonts w:ascii="Times New Roman" w:eastAsia="Times New Roman" w:hAnsi="Times New Roman" w:cs="Times New Roman"/>
          <w:color w:val="000000"/>
          <w:sz w:val="28"/>
          <w:szCs w:val="28"/>
          <w:lang w:eastAsia="ru-RU"/>
        </w:rPr>
        <w:t xml:space="preserve"> </w:t>
      </w:r>
      <w:r w:rsidR="0016461E">
        <w:rPr>
          <w:rFonts w:ascii="Times New Roman" w:eastAsia="Times New Roman" w:hAnsi="Times New Roman" w:cs="Times New Roman"/>
          <w:color w:val="000000"/>
          <w:sz w:val="28"/>
          <w:szCs w:val="28"/>
          <w:lang w:eastAsia="ru-RU"/>
        </w:rPr>
        <w:t>строительных конструкций</w:t>
      </w:r>
      <w:r w:rsidRPr="00DB7570">
        <w:rPr>
          <w:rFonts w:ascii="Times New Roman" w:eastAsia="Times New Roman" w:hAnsi="Times New Roman" w:cs="Times New Roman"/>
          <w:color w:val="000000"/>
          <w:sz w:val="28"/>
          <w:szCs w:val="28"/>
          <w:lang w:eastAsia="ru-RU"/>
        </w:rPr>
        <w:t xml:space="preserve"> </w:t>
      </w:r>
      <w:r w:rsidR="00DB7570" w:rsidRPr="00DB7570">
        <w:rPr>
          <w:rFonts w:ascii="Times New Roman" w:eastAsia="Times New Roman" w:hAnsi="Times New Roman" w:cs="Times New Roman"/>
          <w:color w:val="000000"/>
          <w:sz w:val="28"/>
          <w:szCs w:val="28"/>
          <w:lang w:eastAsia="ru-RU"/>
        </w:rPr>
        <w:t>подкрановых путей</w:t>
      </w:r>
      <w:r w:rsidR="0016461E">
        <w:rPr>
          <w:rFonts w:ascii="Times New Roman" w:eastAsia="Times New Roman" w:hAnsi="Times New Roman" w:cs="Times New Roman"/>
          <w:color w:val="000000"/>
          <w:sz w:val="28"/>
          <w:szCs w:val="28"/>
          <w:lang w:eastAsia="ru-RU"/>
        </w:rPr>
        <w:t xml:space="preserve"> «Здания ВСЦ-1 и РКЦ, здания МКЦ» инв.№10006/210080</w:t>
      </w:r>
      <w:r w:rsidR="00DB7570" w:rsidRPr="00DB7570">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Требования к работам - качественное выполнение работ согласно: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ФЗ № 384 «Технический регламент о безопасности зданий и сооружений»;</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СП 48.13330.2011 «Организация строительного производства»;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ПОТ РО-14000-004-98 «Техническая эксплуатация промышленных зданий и сооружений»;</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СНиП III-Г.10.1-69 «Подъемно-транспортное оборудование. Правила производства и приемки монтажных работ»;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4"/>
          <w:lang w:eastAsia="ru-RU"/>
        </w:rPr>
        <w:t xml:space="preserve"> </w:t>
      </w:r>
      <w:r w:rsidRPr="002F1FA2">
        <w:rPr>
          <w:rFonts w:ascii="Times New Roman" w:eastAsia="Times New Roman" w:hAnsi="Times New Roman" w:cs="Times New Roman"/>
          <w:color w:val="000000"/>
          <w:sz w:val="28"/>
          <w:szCs w:val="28"/>
          <w:lang w:eastAsia="ru-RU"/>
        </w:rPr>
        <w:t>Федерального закона от 21.07.1997 № 116-ФЗ "О промышленной безопасности опасных производственных объектов»;</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2F1FA2" w:rsidRPr="002F1FA2" w:rsidRDefault="002F1FA2" w:rsidP="002F1FA2">
      <w:pPr>
        <w:spacing w:after="0" w:line="240" w:lineRule="auto"/>
        <w:jc w:val="both"/>
        <w:rPr>
          <w:rFonts w:ascii="Times New Roman" w:eastAsia="Times New Roman" w:hAnsi="Times New Roman" w:cs="Times New Roman"/>
          <w:color w:val="000000"/>
          <w:sz w:val="24"/>
          <w:szCs w:val="28"/>
          <w:lang w:eastAsia="ru-RU"/>
        </w:rPr>
      </w:pPr>
    </w:p>
    <w:tbl>
      <w:tblPr>
        <w:tblW w:w="1034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55"/>
      </w:tblGrid>
      <w:tr w:rsidR="002F1FA2" w:rsidRPr="002F1FA2" w:rsidTr="00C6228F">
        <w:trPr>
          <w:trHeight w:val="240"/>
        </w:trPr>
        <w:tc>
          <w:tcPr>
            <w:tcW w:w="993" w:type="dxa"/>
            <w:tcBorders>
              <w:top w:val="nil"/>
              <w:left w:val="nil"/>
              <w:bottom w:val="single" w:sz="4" w:space="0" w:color="auto"/>
              <w:right w:val="nil"/>
            </w:tcBorders>
            <w:shd w:val="clear" w:color="auto" w:fill="auto"/>
            <w:noWrap/>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p>
        </w:tc>
        <w:tc>
          <w:tcPr>
            <w:tcW w:w="9355" w:type="dxa"/>
            <w:tcBorders>
              <w:top w:val="nil"/>
              <w:left w:val="nil"/>
              <w:bottom w:val="single" w:sz="4" w:space="0" w:color="auto"/>
              <w:right w:val="nil"/>
            </w:tcBorders>
            <w:shd w:val="clear" w:color="auto" w:fill="auto"/>
            <w:hideMark/>
          </w:tcPr>
          <w:p w:rsidR="002F1FA2" w:rsidRPr="002F1FA2" w:rsidRDefault="002F1FA2" w:rsidP="002F1FA2">
            <w:pPr>
              <w:spacing w:after="0" w:line="240" w:lineRule="auto"/>
              <w:ind w:firstLine="720"/>
              <w:jc w:val="right"/>
              <w:rPr>
                <w:rFonts w:ascii="Times New Roman" w:eastAsia="Times New Roman" w:hAnsi="Times New Roman" w:cs="Times New Roman"/>
                <w:sz w:val="28"/>
                <w:szCs w:val="28"/>
                <w:lang w:eastAsia="ru-RU"/>
              </w:rPr>
            </w:pPr>
            <w:r w:rsidRPr="002F1FA2">
              <w:rPr>
                <w:rFonts w:ascii="Times New Roman" w:eastAsia="Times New Roman" w:hAnsi="Times New Roman" w:cs="Times New Roman"/>
                <w:b/>
                <w:color w:val="000000"/>
                <w:sz w:val="28"/>
                <w:szCs w:val="24"/>
                <w:lang w:eastAsia="ru-RU"/>
              </w:rPr>
              <w:t xml:space="preserve"> </w:t>
            </w:r>
            <w:r w:rsidRPr="002F1FA2">
              <w:rPr>
                <w:rFonts w:ascii="Times New Roman" w:eastAsia="Times New Roman" w:hAnsi="Times New Roman" w:cs="Times New Roman"/>
                <w:sz w:val="28"/>
                <w:szCs w:val="28"/>
                <w:lang w:eastAsia="ru-RU"/>
              </w:rPr>
              <w:t>Таблица №1</w:t>
            </w: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4"/>
                <w:lang w:eastAsia="ru-RU"/>
              </w:rPr>
            </w:pPr>
          </w:p>
        </w:tc>
      </w:tr>
      <w:tr w:rsidR="002F1FA2" w:rsidRPr="002F1FA2" w:rsidTr="00C6228F">
        <w:trPr>
          <w:trHeight w:val="717"/>
        </w:trPr>
        <w:tc>
          <w:tcPr>
            <w:tcW w:w="993"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r w:rsidRPr="002F1FA2">
              <w:rPr>
                <w:rFonts w:ascii="Times New Roman" w:eastAsia="Times New Roman" w:hAnsi="Times New Roman" w:cs="Times New Roman"/>
                <w:b/>
                <w:bCs/>
                <w:color w:val="000000"/>
                <w:sz w:val="28"/>
                <w:szCs w:val="24"/>
                <w:lang w:eastAsia="ru-RU"/>
              </w:rPr>
              <w:t xml:space="preserve">№ </w:t>
            </w:r>
            <w:proofErr w:type="spellStart"/>
            <w:r w:rsidRPr="002F1FA2">
              <w:rPr>
                <w:rFonts w:ascii="Times New Roman" w:eastAsia="Times New Roman" w:hAnsi="Times New Roman" w:cs="Times New Roman"/>
                <w:b/>
                <w:bCs/>
                <w:color w:val="000000"/>
                <w:sz w:val="28"/>
                <w:szCs w:val="24"/>
                <w:lang w:eastAsia="ru-RU"/>
              </w:rPr>
              <w:t>п.п</w:t>
            </w:r>
            <w:proofErr w:type="spellEnd"/>
            <w:r w:rsidRPr="002F1FA2">
              <w:rPr>
                <w:rFonts w:ascii="Times New Roman" w:eastAsia="Times New Roman" w:hAnsi="Times New Roman" w:cs="Times New Roman"/>
                <w:b/>
                <w:bCs/>
                <w:color w:val="000000"/>
                <w:sz w:val="28"/>
                <w:szCs w:val="24"/>
                <w:lang w:eastAsia="ru-RU"/>
              </w:rPr>
              <w:t>.</w:t>
            </w:r>
          </w:p>
        </w:tc>
        <w:tc>
          <w:tcPr>
            <w:tcW w:w="9355"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highlight w:val="yellow"/>
                <w:lang w:eastAsia="ru-RU"/>
              </w:rPr>
            </w:pPr>
            <w:r w:rsidRPr="002F1FA2">
              <w:rPr>
                <w:rFonts w:ascii="Times New Roman" w:eastAsia="Times New Roman" w:hAnsi="Times New Roman" w:cs="Times New Roman"/>
                <w:b/>
                <w:bCs/>
                <w:color w:val="000000"/>
                <w:sz w:val="28"/>
                <w:szCs w:val="24"/>
                <w:lang w:eastAsia="ru-RU"/>
              </w:rPr>
              <w:t>Перечень работ</w:t>
            </w:r>
          </w:p>
        </w:tc>
      </w:tr>
      <w:tr w:rsidR="002F1FA2" w:rsidRPr="002F1FA2" w:rsidTr="00C6228F">
        <w:trPr>
          <w:trHeight w:val="1648"/>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lastRenderedPageBreak/>
              <w:t>1.</w:t>
            </w:r>
          </w:p>
        </w:tc>
        <w:tc>
          <w:tcPr>
            <w:tcW w:w="9355" w:type="dxa"/>
            <w:shd w:val="clear" w:color="auto" w:fill="auto"/>
            <w:vAlign w:val="center"/>
            <w:hideMark/>
          </w:tcPr>
          <w:p w:rsidR="002F1FA2" w:rsidRPr="002F1FA2" w:rsidRDefault="002F1FA2" w:rsidP="002F1FA2">
            <w:pPr>
              <w:spacing w:after="0" w:line="240" w:lineRule="auto"/>
              <w:rPr>
                <w:rFonts w:ascii="Times New Roman" w:eastAsia="Times New Roman" w:hAnsi="Times New Roman" w:cs="Times New Roman"/>
                <w:color w:val="000000"/>
                <w:sz w:val="28"/>
                <w:szCs w:val="24"/>
                <w:highlight w:val="yellow"/>
                <w:u w:val="single"/>
                <w:lang w:eastAsia="ru-RU"/>
              </w:rPr>
            </w:pPr>
            <w:r w:rsidRPr="002F1FA2">
              <w:rPr>
                <w:rFonts w:ascii="Times New Roman" w:eastAsia="Times New Roman" w:hAnsi="Times New Roman" w:cs="Times New Roman"/>
                <w:color w:val="000000"/>
                <w:sz w:val="28"/>
                <w:szCs w:val="24"/>
                <w:u w:val="single"/>
                <w:lang w:eastAsia="ru-RU"/>
              </w:rPr>
              <w:t>Демонтаж подкрановых путей: по металлическим подкрановым балкам:</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 xml:space="preserve">Предварительная </w:t>
            </w:r>
            <w:proofErr w:type="gramStart"/>
            <w:r w:rsidRPr="002F1FA2">
              <w:rPr>
                <w:rFonts w:ascii="Times New Roman" w:eastAsia="Times New Roman" w:hAnsi="Times New Roman" w:cs="Times New Roman"/>
                <w:color w:val="000000"/>
                <w:sz w:val="28"/>
                <w:szCs w:val="24"/>
                <w:u w:val="single"/>
                <w:lang w:eastAsia="ru-RU"/>
              </w:rPr>
              <w:t>ведомость  объема</w:t>
            </w:r>
            <w:proofErr w:type="gramEnd"/>
            <w:r w:rsidRPr="002F1FA2">
              <w:rPr>
                <w:rFonts w:ascii="Times New Roman" w:eastAsia="Times New Roman" w:hAnsi="Times New Roman" w:cs="Times New Roman"/>
                <w:color w:val="000000"/>
                <w:sz w:val="28"/>
                <w:szCs w:val="24"/>
                <w:u w:val="single"/>
                <w:lang w:eastAsia="ru-RU"/>
              </w:rPr>
              <w:t xml:space="preserve"> демонтажа:</w:t>
            </w:r>
          </w:p>
          <w:p w:rsidR="002F1FA2" w:rsidRPr="002F1FA2" w:rsidRDefault="00F92A74"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Рельс Р-50 – 392</w:t>
            </w:r>
            <w:r w:rsidR="004E4979">
              <w:rPr>
                <w:rFonts w:ascii="Times New Roman" w:eastAsia="Times New Roman" w:hAnsi="Times New Roman" w:cs="Times New Roman"/>
                <w:color w:val="000000"/>
                <w:sz w:val="28"/>
                <w:szCs w:val="24"/>
                <w:lang w:eastAsia="ru-RU"/>
              </w:rPr>
              <w:t>,0</w:t>
            </w:r>
            <w:r w:rsidR="007A1B5A">
              <w:rPr>
                <w:rFonts w:ascii="Times New Roman" w:eastAsia="Times New Roman" w:hAnsi="Times New Roman" w:cs="Times New Roman"/>
                <w:color w:val="000000"/>
                <w:sz w:val="28"/>
                <w:szCs w:val="24"/>
                <w:lang w:eastAsia="ru-RU"/>
              </w:rPr>
              <w:t xml:space="preserve"> </w:t>
            </w:r>
            <w:proofErr w:type="spellStart"/>
            <w:r w:rsidR="007A1B5A">
              <w:rPr>
                <w:rFonts w:ascii="Times New Roman" w:eastAsia="Times New Roman" w:hAnsi="Times New Roman" w:cs="Times New Roman"/>
                <w:color w:val="000000"/>
                <w:sz w:val="28"/>
                <w:szCs w:val="24"/>
                <w:lang w:eastAsia="ru-RU"/>
              </w:rPr>
              <w:t>м.п</w:t>
            </w:r>
            <w:proofErr w:type="spellEnd"/>
            <w:r w:rsidR="007A1B5A">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(20 227,2</w:t>
            </w:r>
            <w:r w:rsidR="002F1FA2" w:rsidRPr="002F1FA2">
              <w:rPr>
                <w:rFonts w:ascii="Times New Roman" w:eastAsia="Times New Roman" w:hAnsi="Times New Roman" w:cs="Times New Roman"/>
                <w:color w:val="000000"/>
                <w:sz w:val="28"/>
                <w:szCs w:val="24"/>
                <w:lang w:eastAsia="ru-RU"/>
              </w:rPr>
              <w:t xml:space="preserve"> кг.)</w:t>
            </w:r>
            <w:r w:rsidR="00DB7570">
              <w:rPr>
                <w:rFonts w:ascii="Times New Roman" w:eastAsia="Times New Roman" w:hAnsi="Times New Roman" w:cs="Times New Roman"/>
                <w:color w:val="000000"/>
                <w:sz w:val="28"/>
                <w:szCs w:val="24"/>
                <w:lang w:eastAsia="ru-RU"/>
              </w:rPr>
              <w:t xml:space="preserve"> - </w:t>
            </w:r>
            <w:r w:rsidR="002F1FA2" w:rsidRPr="002F1FA2">
              <w:rPr>
                <w:rFonts w:ascii="Times New Roman" w:eastAsia="Times New Roman" w:hAnsi="Times New Roman" w:cs="Times New Roman"/>
                <w:color w:val="000000"/>
                <w:sz w:val="28"/>
                <w:szCs w:val="24"/>
                <w:lang w:eastAsia="ru-RU"/>
              </w:rPr>
              <w:t xml:space="preserve"> по фактическому весу;</w:t>
            </w:r>
          </w:p>
          <w:p w:rsidR="002F1FA2" w:rsidRPr="002F1FA2" w:rsidRDefault="001F667B"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Крепежные элементы (крюки крепления путей</w:t>
            </w:r>
            <w:r w:rsidR="002F1FA2" w:rsidRPr="002F1FA2">
              <w:rPr>
                <w:rFonts w:ascii="Times New Roman" w:eastAsia="Times New Roman" w:hAnsi="Times New Roman" w:cs="Times New Roman"/>
                <w:color w:val="000000"/>
                <w:sz w:val="28"/>
                <w:szCs w:val="24"/>
                <w:lang w:eastAsia="ru-RU"/>
              </w:rPr>
              <w:t xml:space="preserve">, болты, гайки, шайбы, накладки, планки) – </w:t>
            </w:r>
            <w:r w:rsidR="00C6228F" w:rsidRPr="00C6228F">
              <w:rPr>
                <w:rFonts w:ascii="Times New Roman" w:eastAsia="Times New Roman" w:hAnsi="Times New Roman" w:cs="Times New Roman"/>
                <w:color w:val="000000"/>
                <w:sz w:val="28"/>
                <w:szCs w:val="24"/>
                <w:lang w:eastAsia="ru-RU"/>
              </w:rPr>
              <w:t>3088</w:t>
            </w:r>
            <w:r w:rsidR="00E0700E" w:rsidRPr="00C6228F">
              <w:rPr>
                <w:rFonts w:ascii="Times New Roman" w:eastAsia="Times New Roman" w:hAnsi="Times New Roman" w:cs="Times New Roman"/>
                <w:color w:val="000000"/>
                <w:sz w:val="28"/>
                <w:szCs w:val="24"/>
                <w:lang w:eastAsia="ru-RU"/>
              </w:rPr>
              <w:t>,</w:t>
            </w:r>
            <w:r w:rsidR="00C6228F" w:rsidRPr="00C6228F">
              <w:rPr>
                <w:rFonts w:ascii="Times New Roman" w:eastAsia="Times New Roman" w:hAnsi="Times New Roman" w:cs="Times New Roman"/>
                <w:color w:val="000000"/>
                <w:sz w:val="28"/>
                <w:szCs w:val="24"/>
                <w:lang w:eastAsia="ru-RU"/>
              </w:rPr>
              <w:t>82</w:t>
            </w:r>
            <w:r w:rsidR="002F1FA2" w:rsidRPr="00C6228F">
              <w:rPr>
                <w:rFonts w:ascii="Times New Roman" w:eastAsia="Times New Roman" w:hAnsi="Times New Roman" w:cs="Times New Roman"/>
                <w:color w:val="000000"/>
                <w:sz w:val="28"/>
                <w:szCs w:val="24"/>
                <w:lang w:eastAsia="ru-RU"/>
              </w:rPr>
              <w:t xml:space="preserve"> кг.</w:t>
            </w:r>
            <w:r w:rsidR="00F55CCC" w:rsidRPr="00C6228F">
              <w:t xml:space="preserve"> </w:t>
            </w:r>
            <w:r w:rsidR="00DB7570" w:rsidRPr="00C6228F">
              <w:t xml:space="preserve">- </w:t>
            </w:r>
            <w:r w:rsidR="00F55CCC" w:rsidRPr="00C6228F">
              <w:rPr>
                <w:rFonts w:ascii="Times New Roman" w:eastAsia="Times New Roman" w:hAnsi="Times New Roman" w:cs="Times New Roman"/>
                <w:color w:val="000000"/>
                <w:sz w:val="28"/>
                <w:szCs w:val="24"/>
                <w:lang w:eastAsia="ru-RU"/>
              </w:rPr>
              <w:t>по фактическому весу;</w:t>
            </w:r>
          </w:p>
        </w:tc>
      </w:tr>
      <w:tr w:rsidR="00323055" w:rsidRPr="002F1FA2" w:rsidTr="00C6228F">
        <w:trPr>
          <w:trHeight w:val="480"/>
        </w:trPr>
        <w:tc>
          <w:tcPr>
            <w:tcW w:w="993" w:type="dxa"/>
            <w:shd w:val="clear" w:color="auto" w:fill="auto"/>
          </w:tcPr>
          <w:p w:rsidR="00323055" w:rsidRPr="002F1FA2" w:rsidRDefault="00323055" w:rsidP="002F1FA2">
            <w:pPr>
              <w:spacing w:after="0" w:line="240" w:lineRule="auto"/>
              <w:jc w:val="center"/>
              <w:rPr>
                <w:rFonts w:ascii="Times New Roman" w:eastAsia="Times New Roman" w:hAnsi="Times New Roman" w:cs="Times New Roman"/>
                <w:color w:val="000000"/>
                <w:sz w:val="28"/>
                <w:szCs w:val="24"/>
                <w:lang w:eastAsia="ru-RU"/>
              </w:rPr>
            </w:pPr>
          </w:p>
        </w:tc>
        <w:tc>
          <w:tcPr>
            <w:tcW w:w="9355" w:type="dxa"/>
            <w:shd w:val="clear" w:color="auto" w:fill="auto"/>
            <w:vAlign w:val="center"/>
          </w:tcPr>
          <w:p w:rsidR="00323055" w:rsidRDefault="00323055" w:rsidP="002F1FA2">
            <w:pPr>
              <w:spacing w:after="0" w:line="240" w:lineRule="auto"/>
              <w:rPr>
                <w:rFonts w:ascii="Times New Roman" w:eastAsia="Times New Roman" w:hAnsi="Times New Roman" w:cs="Times New Roman"/>
                <w:color w:val="000000"/>
                <w:sz w:val="28"/>
                <w:szCs w:val="24"/>
                <w:u w:val="single"/>
                <w:lang w:eastAsia="ru-RU"/>
              </w:rPr>
            </w:pPr>
            <w:r w:rsidRPr="00323055">
              <w:rPr>
                <w:rFonts w:ascii="Times New Roman" w:eastAsia="Times New Roman" w:hAnsi="Times New Roman" w:cs="Times New Roman"/>
                <w:color w:val="000000"/>
                <w:sz w:val="28"/>
                <w:szCs w:val="24"/>
                <w:u w:val="single"/>
                <w:lang w:eastAsia="ru-RU"/>
              </w:rPr>
              <w:t xml:space="preserve">Строительно-монтажные работы </w:t>
            </w:r>
            <w:r>
              <w:rPr>
                <w:rFonts w:ascii="Times New Roman" w:eastAsia="Times New Roman" w:hAnsi="Times New Roman" w:cs="Times New Roman"/>
                <w:color w:val="000000"/>
                <w:sz w:val="28"/>
                <w:szCs w:val="24"/>
                <w:u w:val="single"/>
                <w:lang w:eastAsia="ru-RU"/>
              </w:rPr>
              <w:t>конструкций подкрановых балок</w:t>
            </w:r>
            <w:r w:rsidRPr="00323055">
              <w:rPr>
                <w:rFonts w:ascii="Times New Roman" w:eastAsia="Times New Roman" w:hAnsi="Times New Roman" w:cs="Times New Roman"/>
                <w:color w:val="000000"/>
                <w:sz w:val="28"/>
                <w:szCs w:val="24"/>
                <w:u w:val="single"/>
                <w:lang w:eastAsia="ru-RU"/>
              </w:rPr>
              <w:t>;</w:t>
            </w:r>
          </w:p>
          <w:p w:rsidR="007725B8" w:rsidRDefault="007725B8" w:rsidP="002F1FA2">
            <w:pPr>
              <w:spacing w:after="0" w:line="240" w:lineRule="auto"/>
              <w:rPr>
                <w:rFonts w:ascii="Times New Roman" w:eastAsia="Times New Roman" w:hAnsi="Times New Roman" w:cs="Times New Roman"/>
                <w:color w:val="000000"/>
                <w:sz w:val="28"/>
                <w:szCs w:val="24"/>
                <w:u w:val="single"/>
                <w:lang w:eastAsia="ru-RU"/>
              </w:rPr>
            </w:pPr>
            <w:r w:rsidRPr="007725B8">
              <w:rPr>
                <w:rFonts w:ascii="Times New Roman" w:eastAsia="Times New Roman" w:hAnsi="Times New Roman" w:cs="Times New Roman"/>
                <w:color w:val="000000"/>
                <w:sz w:val="28"/>
                <w:szCs w:val="24"/>
                <w:u w:val="single"/>
                <w:lang w:eastAsia="ru-RU"/>
              </w:rPr>
              <w:t xml:space="preserve">Предварительная </w:t>
            </w:r>
            <w:proofErr w:type="gramStart"/>
            <w:r w:rsidRPr="007725B8">
              <w:rPr>
                <w:rFonts w:ascii="Times New Roman" w:eastAsia="Times New Roman" w:hAnsi="Times New Roman" w:cs="Times New Roman"/>
                <w:color w:val="000000"/>
                <w:sz w:val="28"/>
                <w:szCs w:val="24"/>
                <w:u w:val="single"/>
                <w:lang w:eastAsia="ru-RU"/>
              </w:rPr>
              <w:t>ведомость  ремонтных</w:t>
            </w:r>
            <w:proofErr w:type="gramEnd"/>
            <w:r w:rsidRPr="007725B8">
              <w:rPr>
                <w:rFonts w:ascii="Times New Roman" w:eastAsia="Times New Roman" w:hAnsi="Times New Roman" w:cs="Times New Roman"/>
                <w:color w:val="000000"/>
                <w:sz w:val="28"/>
                <w:szCs w:val="24"/>
                <w:u w:val="single"/>
                <w:lang w:eastAsia="ru-RU"/>
              </w:rPr>
              <w:t xml:space="preserve"> работ:</w:t>
            </w:r>
          </w:p>
          <w:p w:rsidR="00323055" w:rsidRPr="007725B8" w:rsidRDefault="007725B8"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7725B8">
              <w:rPr>
                <w:rFonts w:ascii="Times New Roman" w:eastAsia="Times New Roman" w:hAnsi="Times New Roman" w:cs="Times New Roman"/>
                <w:color w:val="000000"/>
                <w:sz w:val="28"/>
                <w:szCs w:val="24"/>
                <w:lang w:eastAsia="ru-RU"/>
              </w:rPr>
              <w:t>Рихтовка подкрановых балок</w:t>
            </w:r>
            <w:r>
              <w:rPr>
                <w:rFonts w:ascii="Times New Roman" w:eastAsia="Times New Roman" w:hAnsi="Times New Roman" w:cs="Times New Roman"/>
                <w:color w:val="000000"/>
                <w:sz w:val="28"/>
                <w:szCs w:val="24"/>
                <w:lang w:eastAsia="ru-RU"/>
              </w:rPr>
              <w:t xml:space="preserve"> – 30 узлов.</w:t>
            </w:r>
            <w:r w:rsidRPr="007725B8">
              <w:rPr>
                <w:rFonts w:ascii="Times New Roman" w:eastAsia="Times New Roman" w:hAnsi="Times New Roman" w:cs="Times New Roman"/>
                <w:color w:val="000000"/>
                <w:sz w:val="28"/>
                <w:szCs w:val="24"/>
                <w:lang w:eastAsia="ru-RU"/>
              </w:rPr>
              <w:tab/>
            </w:r>
            <w:r w:rsidRPr="007725B8">
              <w:rPr>
                <w:rFonts w:ascii="Times New Roman" w:eastAsia="Times New Roman" w:hAnsi="Times New Roman" w:cs="Times New Roman"/>
                <w:color w:val="000000"/>
                <w:sz w:val="28"/>
                <w:szCs w:val="24"/>
                <w:lang w:eastAsia="ru-RU"/>
              </w:rPr>
              <w:tab/>
            </w:r>
          </w:p>
          <w:p w:rsidR="007725B8" w:rsidRPr="00C00910" w:rsidRDefault="00C00910" w:rsidP="002F1FA2">
            <w:pPr>
              <w:spacing w:after="0" w:line="240" w:lineRule="auto"/>
              <w:rPr>
                <w:rFonts w:ascii="Times New Roman" w:eastAsia="Times New Roman" w:hAnsi="Times New Roman" w:cs="Times New Roman"/>
                <w:color w:val="000000"/>
                <w:sz w:val="28"/>
                <w:szCs w:val="24"/>
                <w:lang w:eastAsia="ru-RU"/>
              </w:rPr>
            </w:pPr>
            <w:r w:rsidRPr="00C00910">
              <w:rPr>
                <w:rFonts w:ascii="Times New Roman" w:eastAsia="Times New Roman" w:hAnsi="Times New Roman" w:cs="Times New Roman"/>
                <w:color w:val="000000"/>
                <w:sz w:val="28"/>
                <w:szCs w:val="24"/>
                <w:lang w:eastAsia="ru-RU"/>
              </w:rPr>
              <w:t>- Ремонт горизонтальных связей</w:t>
            </w:r>
            <w:r>
              <w:rPr>
                <w:rFonts w:ascii="Times New Roman" w:eastAsia="Times New Roman" w:hAnsi="Times New Roman" w:cs="Times New Roman"/>
                <w:color w:val="000000"/>
                <w:sz w:val="28"/>
                <w:szCs w:val="24"/>
                <w:lang w:eastAsia="ru-RU"/>
              </w:rPr>
              <w:t xml:space="preserve"> подкрановых</w:t>
            </w:r>
            <w:r w:rsidRPr="00C00910">
              <w:rPr>
                <w:rFonts w:ascii="Times New Roman" w:eastAsia="Times New Roman" w:hAnsi="Times New Roman" w:cs="Times New Roman"/>
                <w:color w:val="000000"/>
                <w:sz w:val="28"/>
                <w:szCs w:val="24"/>
                <w:lang w:eastAsia="ru-RU"/>
              </w:rPr>
              <w:t xml:space="preserve"> балок</w:t>
            </w:r>
            <w:r>
              <w:rPr>
                <w:rFonts w:ascii="Times New Roman" w:eastAsia="Times New Roman" w:hAnsi="Times New Roman" w:cs="Times New Roman"/>
                <w:color w:val="000000"/>
                <w:sz w:val="28"/>
                <w:szCs w:val="24"/>
                <w:lang w:eastAsia="ru-RU"/>
              </w:rPr>
              <w:t xml:space="preserve"> </w:t>
            </w:r>
            <w:r w:rsidR="00AF1EFB">
              <w:rPr>
                <w:rFonts w:ascii="Times New Roman" w:eastAsia="Times New Roman" w:hAnsi="Times New Roman" w:cs="Times New Roman"/>
                <w:color w:val="000000"/>
                <w:sz w:val="28"/>
                <w:szCs w:val="24"/>
                <w:lang w:eastAsia="ru-RU"/>
              </w:rPr>
              <w:t xml:space="preserve">– 0,4223 </w:t>
            </w:r>
            <w:proofErr w:type="spellStart"/>
            <w:r w:rsidR="00AF1EFB">
              <w:rPr>
                <w:rFonts w:ascii="Times New Roman" w:eastAsia="Times New Roman" w:hAnsi="Times New Roman" w:cs="Times New Roman"/>
                <w:color w:val="000000"/>
                <w:sz w:val="28"/>
                <w:szCs w:val="24"/>
                <w:lang w:eastAsia="ru-RU"/>
              </w:rPr>
              <w:t>тн</w:t>
            </w:r>
            <w:proofErr w:type="spellEnd"/>
            <w:r w:rsidRPr="00C00910">
              <w:rPr>
                <w:rFonts w:ascii="Times New Roman" w:eastAsia="Times New Roman" w:hAnsi="Times New Roman" w:cs="Times New Roman"/>
                <w:color w:val="000000"/>
                <w:sz w:val="28"/>
                <w:szCs w:val="24"/>
                <w:lang w:eastAsia="ru-RU"/>
              </w:rPr>
              <w:t>.</w:t>
            </w:r>
          </w:p>
          <w:p w:rsidR="007725B8" w:rsidRDefault="00C00910" w:rsidP="002F1FA2">
            <w:pPr>
              <w:spacing w:after="0" w:line="240" w:lineRule="auto"/>
              <w:rPr>
                <w:rFonts w:ascii="Times New Roman" w:eastAsia="Times New Roman" w:hAnsi="Times New Roman" w:cs="Times New Roman"/>
                <w:color w:val="000000"/>
                <w:sz w:val="28"/>
                <w:szCs w:val="24"/>
                <w:u w:val="single"/>
                <w:lang w:eastAsia="ru-RU"/>
              </w:rPr>
            </w:pPr>
            <w:r w:rsidRPr="00C00910">
              <w:rPr>
                <w:rFonts w:ascii="Times New Roman" w:eastAsia="Times New Roman" w:hAnsi="Times New Roman" w:cs="Times New Roman"/>
                <w:color w:val="000000"/>
                <w:sz w:val="28"/>
                <w:szCs w:val="24"/>
                <w:u w:val="single"/>
                <w:lang w:eastAsia="ru-RU"/>
              </w:rPr>
              <w:t>в том числе материал:</w:t>
            </w:r>
          </w:p>
          <w:p w:rsidR="007725B8" w:rsidRDefault="00C00910"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C00910">
              <w:rPr>
                <w:rFonts w:ascii="Times New Roman" w:eastAsia="Times New Roman" w:hAnsi="Times New Roman" w:cs="Times New Roman"/>
                <w:color w:val="000000"/>
                <w:sz w:val="28"/>
                <w:szCs w:val="24"/>
                <w:lang w:eastAsia="ru-RU"/>
              </w:rPr>
              <w:t>Шпильки анкерные из прямых или гнутых круглых стержней с резьбой, с гайками и шайбами</w:t>
            </w:r>
            <w:r>
              <w:rPr>
                <w:rFonts w:ascii="Times New Roman" w:eastAsia="Times New Roman" w:hAnsi="Times New Roman" w:cs="Times New Roman"/>
                <w:color w:val="000000"/>
                <w:sz w:val="28"/>
                <w:szCs w:val="24"/>
                <w:lang w:eastAsia="ru-RU"/>
              </w:rPr>
              <w:t xml:space="preserve"> </w:t>
            </w:r>
            <w:r w:rsidR="00AF1EFB">
              <w:rPr>
                <w:rFonts w:ascii="Times New Roman" w:eastAsia="Times New Roman" w:hAnsi="Times New Roman" w:cs="Times New Roman"/>
                <w:color w:val="000000"/>
                <w:sz w:val="28"/>
                <w:szCs w:val="24"/>
                <w:lang w:eastAsia="ru-RU"/>
              </w:rPr>
              <w:t xml:space="preserve">– 0,3593 </w:t>
            </w:r>
            <w:proofErr w:type="spellStart"/>
            <w:r w:rsidR="00AF1EFB">
              <w:rPr>
                <w:rFonts w:ascii="Times New Roman" w:eastAsia="Times New Roman" w:hAnsi="Times New Roman" w:cs="Times New Roman"/>
                <w:color w:val="000000"/>
                <w:sz w:val="28"/>
                <w:szCs w:val="24"/>
                <w:lang w:eastAsia="ru-RU"/>
              </w:rPr>
              <w:t>тн</w:t>
            </w:r>
            <w:proofErr w:type="spellEnd"/>
            <w:r w:rsidRPr="00C00910">
              <w:rPr>
                <w:rFonts w:ascii="Times New Roman" w:eastAsia="Times New Roman" w:hAnsi="Times New Roman" w:cs="Times New Roman"/>
                <w:color w:val="000000"/>
                <w:sz w:val="28"/>
                <w:szCs w:val="24"/>
                <w:lang w:eastAsia="ru-RU"/>
              </w:rPr>
              <w:t>.</w:t>
            </w:r>
          </w:p>
          <w:p w:rsidR="00E27865" w:rsidRDefault="00C00910"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C00910">
              <w:rPr>
                <w:rFonts w:ascii="Times New Roman" w:eastAsia="Times New Roman" w:hAnsi="Times New Roman" w:cs="Times New Roman"/>
                <w:color w:val="000000"/>
                <w:sz w:val="28"/>
                <w:szCs w:val="24"/>
                <w:lang w:eastAsia="ru-RU"/>
              </w:rPr>
              <w:t>Конструкции стальные (пластины)</w:t>
            </w:r>
            <w:r>
              <w:t xml:space="preserve"> </w:t>
            </w:r>
            <w:r w:rsidR="00AF1EFB">
              <w:rPr>
                <w:rFonts w:ascii="Times New Roman" w:eastAsia="Times New Roman" w:hAnsi="Times New Roman" w:cs="Times New Roman"/>
                <w:color w:val="000000"/>
                <w:sz w:val="28"/>
                <w:szCs w:val="24"/>
                <w:lang w:eastAsia="ru-RU"/>
              </w:rPr>
              <w:t xml:space="preserve">– 0,063 </w:t>
            </w:r>
            <w:proofErr w:type="spellStart"/>
            <w:r w:rsidR="00AF1EFB">
              <w:rPr>
                <w:rFonts w:ascii="Times New Roman" w:eastAsia="Times New Roman" w:hAnsi="Times New Roman" w:cs="Times New Roman"/>
                <w:color w:val="000000"/>
                <w:sz w:val="28"/>
                <w:szCs w:val="24"/>
                <w:lang w:eastAsia="ru-RU"/>
              </w:rPr>
              <w:t>тн</w:t>
            </w:r>
            <w:proofErr w:type="spellEnd"/>
            <w:r w:rsidRPr="00C00910">
              <w:rPr>
                <w:rFonts w:ascii="Times New Roman" w:eastAsia="Times New Roman" w:hAnsi="Times New Roman" w:cs="Times New Roman"/>
                <w:color w:val="000000"/>
                <w:sz w:val="28"/>
                <w:szCs w:val="24"/>
                <w:lang w:eastAsia="ru-RU"/>
              </w:rPr>
              <w:t>.</w:t>
            </w:r>
          </w:p>
          <w:p w:rsidR="00E27865" w:rsidRPr="00C00910" w:rsidRDefault="00E27865" w:rsidP="002F1FA2">
            <w:pPr>
              <w:spacing w:after="0" w:line="240" w:lineRule="auto"/>
              <w:rPr>
                <w:rFonts w:ascii="Times New Roman" w:eastAsia="Times New Roman" w:hAnsi="Times New Roman" w:cs="Times New Roman"/>
                <w:color w:val="000000"/>
                <w:sz w:val="28"/>
                <w:szCs w:val="24"/>
                <w:lang w:eastAsia="ru-RU"/>
              </w:rPr>
            </w:pPr>
          </w:p>
        </w:tc>
      </w:tr>
      <w:tr w:rsidR="002F1FA2" w:rsidRPr="002F1FA2" w:rsidTr="00C6228F">
        <w:trPr>
          <w:trHeight w:val="480"/>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2.</w:t>
            </w:r>
          </w:p>
        </w:tc>
        <w:tc>
          <w:tcPr>
            <w:tcW w:w="9355" w:type="dxa"/>
            <w:shd w:val="clear" w:color="auto" w:fill="auto"/>
            <w:vAlign w:val="center"/>
            <w:hideMark/>
          </w:tcPr>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Строительно-монтажные работы подкрановых путей по металлическим подкрановым балкам</w:t>
            </w:r>
            <w:r w:rsidR="00323055">
              <w:rPr>
                <w:rFonts w:ascii="Times New Roman" w:eastAsia="Times New Roman" w:hAnsi="Times New Roman" w:cs="Times New Roman"/>
                <w:color w:val="000000"/>
                <w:sz w:val="28"/>
                <w:szCs w:val="24"/>
                <w:u w:val="single"/>
                <w:lang w:eastAsia="ru-RU"/>
              </w:rPr>
              <w:t xml:space="preserve"> верхнего строения подкрановых путей</w:t>
            </w:r>
            <w:r w:rsidRPr="002F1FA2">
              <w:rPr>
                <w:rFonts w:ascii="Times New Roman" w:eastAsia="Times New Roman" w:hAnsi="Times New Roman" w:cs="Times New Roman"/>
                <w:color w:val="000000"/>
                <w:sz w:val="28"/>
                <w:szCs w:val="24"/>
                <w:u w:val="single"/>
                <w:lang w:eastAsia="ru-RU"/>
              </w:rPr>
              <w:t xml:space="preserve">; </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 xml:space="preserve">Предварительная </w:t>
            </w:r>
            <w:proofErr w:type="gramStart"/>
            <w:r w:rsidRPr="002F1FA2">
              <w:rPr>
                <w:rFonts w:ascii="Times New Roman" w:eastAsia="Times New Roman" w:hAnsi="Times New Roman" w:cs="Times New Roman"/>
                <w:color w:val="000000"/>
                <w:sz w:val="28"/>
                <w:szCs w:val="24"/>
                <w:u w:val="single"/>
                <w:lang w:eastAsia="ru-RU"/>
              </w:rPr>
              <w:t>ведомость  ремонтных</w:t>
            </w:r>
            <w:proofErr w:type="gramEnd"/>
            <w:r w:rsidRPr="002F1FA2">
              <w:rPr>
                <w:rFonts w:ascii="Times New Roman" w:eastAsia="Times New Roman" w:hAnsi="Times New Roman" w:cs="Times New Roman"/>
                <w:color w:val="000000"/>
                <w:sz w:val="28"/>
                <w:szCs w:val="24"/>
                <w:u w:val="single"/>
                <w:lang w:eastAsia="ru-RU"/>
              </w:rPr>
              <w:t xml:space="preserve"> работ:</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Монтаж </w:t>
            </w:r>
            <w:r w:rsidR="001F667B" w:rsidRPr="001F667B">
              <w:rPr>
                <w:rFonts w:ascii="Times New Roman" w:eastAsia="Times New Roman" w:hAnsi="Times New Roman" w:cs="Times New Roman"/>
                <w:color w:val="000000"/>
                <w:sz w:val="28"/>
                <w:szCs w:val="24"/>
                <w:lang w:eastAsia="ru-RU"/>
              </w:rPr>
              <w:t xml:space="preserve">крюков </w:t>
            </w:r>
            <w:r w:rsidR="001F667B" w:rsidRPr="00D75073">
              <w:rPr>
                <w:rFonts w:ascii="Times New Roman" w:eastAsia="Times New Roman" w:hAnsi="Times New Roman" w:cs="Times New Roman"/>
                <w:color w:val="000000"/>
                <w:sz w:val="28"/>
                <w:szCs w:val="24"/>
                <w:lang w:eastAsia="ru-RU"/>
              </w:rPr>
              <w:t xml:space="preserve">крепления </w:t>
            </w:r>
            <w:proofErr w:type="gramStart"/>
            <w:r w:rsidR="001F667B" w:rsidRPr="00D75073">
              <w:rPr>
                <w:rFonts w:ascii="Times New Roman" w:eastAsia="Times New Roman" w:hAnsi="Times New Roman" w:cs="Times New Roman"/>
                <w:color w:val="000000"/>
                <w:sz w:val="28"/>
                <w:szCs w:val="24"/>
                <w:lang w:eastAsia="ru-RU"/>
              </w:rPr>
              <w:t>ре</w:t>
            </w:r>
            <w:r w:rsidR="00D75073" w:rsidRPr="00D75073">
              <w:rPr>
                <w:rFonts w:ascii="Times New Roman" w:eastAsia="Times New Roman" w:hAnsi="Times New Roman" w:cs="Times New Roman"/>
                <w:color w:val="000000"/>
                <w:sz w:val="28"/>
                <w:szCs w:val="24"/>
                <w:lang w:eastAsia="ru-RU"/>
              </w:rPr>
              <w:t>льса  к</w:t>
            </w:r>
            <w:proofErr w:type="gramEnd"/>
            <w:r w:rsidR="00D75073" w:rsidRPr="00D75073">
              <w:rPr>
                <w:rFonts w:ascii="Times New Roman" w:eastAsia="Times New Roman" w:hAnsi="Times New Roman" w:cs="Times New Roman"/>
                <w:color w:val="000000"/>
                <w:sz w:val="28"/>
                <w:szCs w:val="24"/>
                <w:lang w:eastAsia="ru-RU"/>
              </w:rPr>
              <w:t xml:space="preserve"> подкрановой балке – 1128</w:t>
            </w:r>
            <w:r w:rsidRPr="00D75073">
              <w:rPr>
                <w:rFonts w:ascii="Times New Roman" w:eastAsia="Times New Roman" w:hAnsi="Times New Roman" w:cs="Times New Roman"/>
                <w:color w:val="000000"/>
                <w:sz w:val="28"/>
                <w:szCs w:val="24"/>
                <w:lang w:eastAsia="ru-RU"/>
              </w:rPr>
              <w:t xml:space="preserve"> шт.</w:t>
            </w:r>
            <w:r w:rsidRPr="002F1FA2">
              <w:rPr>
                <w:rFonts w:ascii="Times New Roman" w:eastAsia="Times New Roman" w:hAnsi="Times New Roman" w:cs="Times New Roman"/>
                <w:color w:val="000000"/>
                <w:sz w:val="28"/>
                <w:szCs w:val="24"/>
                <w:lang w:eastAsia="ru-RU"/>
              </w:rPr>
              <w:t xml:space="preserve"> </w:t>
            </w:r>
          </w:p>
          <w:p w:rsidR="002F1FA2" w:rsidRDefault="002F1FA2" w:rsidP="004E4979">
            <w:pPr>
              <w:spacing w:after="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r w:rsidRPr="004E4979">
              <w:rPr>
                <w:rFonts w:ascii="Times New Roman" w:eastAsia="Times New Roman" w:hAnsi="Times New Roman" w:cs="Times New Roman"/>
                <w:color w:val="000000"/>
                <w:sz w:val="28"/>
                <w:szCs w:val="28"/>
                <w:lang w:eastAsia="ru-RU"/>
              </w:rPr>
              <w:t xml:space="preserve"> </w:t>
            </w:r>
            <w:r w:rsidR="004E4979" w:rsidRPr="004E4979">
              <w:rPr>
                <w:rFonts w:ascii="Times New Roman" w:hAnsi="Times New Roman" w:cs="Times New Roman"/>
                <w:sz w:val="28"/>
                <w:szCs w:val="28"/>
              </w:rPr>
              <w:t xml:space="preserve">Монтаж подкрановых путей по металлическим подкрановым балкам для рельсов типа Р </w:t>
            </w:r>
            <w:r w:rsidR="00D46293">
              <w:rPr>
                <w:rFonts w:ascii="Times New Roman" w:hAnsi="Times New Roman" w:cs="Times New Roman"/>
                <w:sz w:val="28"/>
                <w:szCs w:val="28"/>
              </w:rPr>
              <w:t>(</w:t>
            </w:r>
            <w:r w:rsidR="00D46293">
              <w:rPr>
                <w:rFonts w:ascii="Times New Roman" w:eastAsia="Times New Roman" w:hAnsi="Times New Roman" w:cs="Times New Roman"/>
                <w:color w:val="000000"/>
                <w:sz w:val="28"/>
                <w:szCs w:val="24"/>
                <w:lang w:eastAsia="ru-RU"/>
              </w:rPr>
              <w:t>рельс</w:t>
            </w:r>
            <w:r w:rsidR="004E4979">
              <w:rPr>
                <w:rFonts w:ascii="Times New Roman" w:eastAsia="Times New Roman" w:hAnsi="Times New Roman" w:cs="Times New Roman"/>
                <w:color w:val="000000"/>
                <w:sz w:val="28"/>
                <w:szCs w:val="24"/>
                <w:lang w:eastAsia="ru-RU"/>
              </w:rPr>
              <w:t xml:space="preserve"> Р-5</w:t>
            </w:r>
            <w:r w:rsidR="00F92A74">
              <w:rPr>
                <w:rFonts w:ascii="Times New Roman" w:eastAsia="Times New Roman" w:hAnsi="Times New Roman" w:cs="Times New Roman"/>
                <w:color w:val="000000"/>
                <w:sz w:val="28"/>
                <w:szCs w:val="24"/>
                <w:lang w:eastAsia="ru-RU"/>
              </w:rPr>
              <w:t>0) – 392</w:t>
            </w:r>
            <w:r w:rsidR="00D46293">
              <w:rPr>
                <w:rFonts w:ascii="Times New Roman" w:eastAsia="Times New Roman" w:hAnsi="Times New Roman" w:cs="Times New Roman"/>
                <w:color w:val="000000"/>
                <w:sz w:val="28"/>
                <w:szCs w:val="24"/>
                <w:lang w:eastAsia="ru-RU"/>
              </w:rPr>
              <w:t>,0</w:t>
            </w:r>
            <w:r w:rsidRPr="002F1FA2">
              <w:rPr>
                <w:rFonts w:ascii="Times New Roman" w:eastAsia="Times New Roman" w:hAnsi="Times New Roman" w:cs="Times New Roman"/>
                <w:color w:val="000000"/>
                <w:sz w:val="28"/>
                <w:szCs w:val="24"/>
                <w:lang w:eastAsia="ru-RU"/>
              </w:rPr>
              <w:t xml:space="preserve"> </w:t>
            </w:r>
            <w:proofErr w:type="spellStart"/>
            <w:r w:rsidRPr="002F1FA2">
              <w:rPr>
                <w:rFonts w:ascii="Times New Roman" w:eastAsia="Times New Roman" w:hAnsi="Times New Roman" w:cs="Times New Roman"/>
                <w:color w:val="000000"/>
                <w:sz w:val="28"/>
                <w:szCs w:val="24"/>
                <w:lang w:eastAsia="ru-RU"/>
              </w:rPr>
              <w:t>м.п</w:t>
            </w:r>
            <w:proofErr w:type="spellEnd"/>
            <w:r w:rsidRPr="002F1FA2">
              <w:rPr>
                <w:rFonts w:ascii="Times New Roman" w:eastAsia="Times New Roman" w:hAnsi="Times New Roman" w:cs="Times New Roman"/>
                <w:color w:val="000000"/>
                <w:sz w:val="28"/>
                <w:szCs w:val="24"/>
                <w:lang w:eastAsia="ru-RU"/>
              </w:rPr>
              <w:t>.</w:t>
            </w:r>
          </w:p>
          <w:p w:rsidR="00E064ED" w:rsidRDefault="00E064ED" w:rsidP="004E4979">
            <w:pPr>
              <w:spacing w:after="0"/>
              <w:rPr>
                <w:rFonts w:ascii="Times New Roman" w:eastAsia="Times New Roman" w:hAnsi="Times New Roman" w:cs="Times New Roman"/>
                <w:color w:val="000000"/>
                <w:sz w:val="28"/>
                <w:szCs w:val="24"/>
                <w:lang w:eastAsia="ru-RU"/>
              </w:rPr>
            </w:pPr>
            <w:r w:rsidRPr="00823A37">
              <w:rPr>
                <w:rFonts w:ascii="Times New Roman" w:eastAsia="Times New Roman" w:hAnsi="Times New Roman" w:cs="Times New Roman"/>
                <w:color w:val="000000"/>
                <w:sz w:val="28"/>
                <w:szCs w:val="24"/>
                <w:lang w:eastAsia="ru-RU"/>
              </w:rPr>
              <w:t xml:space="preserve">- </w:t>
            </w:r>
            <w:proofErr w:type="gramStart"/>
            <w:r w:rsidR="00823A37" w:rsidRPr="00823A37">
              <w:rPr>
                <w:rFonts w:ascii="Times New Roman" w:eastAsia="Times New Roman" w:hAnsi="Times New Roman" w:cs="Times New Roman"/>
                <w:color w:val="000000"/>
                <w:sz w:val="28"/>
                <w:szCs w:val="24"/>
                <w:lang w:eastAsia="ru-RU"/>
              </w:rPr>
              <w:t>Свер</w:t>
            </w:r>
            <w:r w:rsidR="00823A37">
              <w:rPr>
                <w:rFonts w:ascii="Times New Roman" w:eastAsia="Times New Roman" w:hAnsi="Times New Roman" w:cs="Times New Roman"/>
                <w:color w:val="000000"/>
                <w:sz w:val="28"/>
                <w:szCs w:val="24"/>
                <w:lang w:eastAsia="ru-RU"/>
              </w:rPr>
              <w:t>ление  отверстий</w:t>
            </w:r>
            <w:proofErr w:type="gramEnd"/>
            <w:r w:rsidR="00D75073" w:rsidRPr="00D75073">
              <w:rPr>
                <w:rFonts w:ascii="Times New Roman" w:eastAsia="Times New Roman" w:hAnsi="Times New Roman" w:cs="Times New Roman"/>
                <w:color w:val="000000"/>
                <w:sz w:val="28"/>
                <w:szCs w:val="24"/>
                <w:lang w:eastAsia="ru-RU"/>
              </w:rPr>
              <w:t xml:space="preserve"> </w:t>
            </w:r>
            <w:proofErr w:type="spellStart"/>
            <w:r w:rsidR="00D75073">
              <w:rPr>
                <w:rFonts w:ascii="Times New Roman" w:eastAsia="Times New Roman" w:hAnsi="Times New Roman" w:cs="Times New Roman"/>
                <w:color w:val="000000"/>
                <w:sz w:val="28"/>
                <w:szCs w:val="24"/>
                <w:lang w:eastAsia="ru-RU"/>
              </w:rPr>
              <w:t>Ду</w:t>
            </w:r>
            <w:proofErr w:type="spellEnd"/>
            <w:r w:rsidR="00D75073">
              <w:rPr>
                <w:rFonts w:ascii="Times New Roman" w:eastAsia="Times New Roman" w:hAnsi="Times New Roman" w:cs="Times New Roman"/>
                <w:color w:val="000000"/>
                <w:sz w:val="28"/>
                <w:szCs w:val="24"/>
                <w:lang w:eastAsia="ru-RU"/>
              </w:rPr>
              <w:t>=22 мм.</w:t>
            </w:r>
            <w:r w:rsidR="00823A37">
              <w:rPr>
                <w:rFonts w:ascii="Times New Roman" w:eastAsia="Times New Roman" w:hAnsi="Times New Roman" w:cs="Times New Roman"/>
                <w:color w:val="000000"/>
                <w:sz w:val="28"/>
                <w:szCs w:val="24"/>
                <w:lang w:eastAsia="ru-RU"/>
              </w:rPr>
              <w:t xml:space="preserve"> в  рельсах под </w:t>
            </w:r>
            <w:r w:rsidR="00823A37" w:rsidRPr="00823A37">
              <w:rPr>
                <w:rFonts w:ascii="Times New Roman" w:eastAsia="Times New Roman" w:hAnsi="Times New Roman" w:cs="Times New Roman"/>
                <w:color w:val="000000"/>
                <w:sz w:val="28"/>
                <w:szCs w:val="24"/>
                <w:lang w:eastAsia="ru-RU"/>
              </w:rPr>
              <w:t>крюки</w:t>
            </w:r>
            <w:r w:rsidR="00823A37">
              <w:rPr>
                <w:rFonts w:ascii="Times New Roman" w:eastAsia="Times New Roman" w:hAnsi="Times New Roman" w:cs="Times New Roman"/>
                <w:color w:val="000000"/>
                <w:sz w:val="28"/>
                <w:szCs w:val="24"/>
                <w:lang w:eastAsia="ru-RU"/>
              </w:rPr>
              <w:t xml:space="preserve"> </w:t>
            </w:r>
            <w:r w:rsidR="00823A37" w:rsidRPr="00D75073">
              <w:rPr>
                <w:rFonts w:ascii="Times New Roman" w:eastAsia="Times New Roman" w:hAnsi="Times New Roman" w:cs="Times New Roman"/>
                <w:color w:val="000000"/>
                <w:sz w:val="28"/>
                <w:szCs w:val="24"/>
                <w:lang w:eastAsia="ru-RU"/>
              </w:rPr>
              <w:t xml:space="preserve">крепления путей </w:t>
            </w:r>
            <w:r w:rsidR="00D75073" w:rsidRPr="00D75073">
              <w:rPr>
                <w:rFonts w:ascii="Times New Roman" w:eastAsia="Times New Roman" w:hAnsi="Times New Roman" w:cs="Times New Roman"/>
                <w:color w:val="000000"/>
                <w:sz w:val="28"/>
                <w:szCs w:val="24"/>
                <w:lang w:eastAsia="ru-RU"/>
              </w:rPr>
              <w:t>– 1128</w:t>
            </w:r>
            <w:r w:rsidR="00E0700E" w:rsidRPr="00D75073">
              <w:rPr>
                <w:rFonts w:ascii="Times New Roman" w:eastAsia="Times New Roman" w:hAnsi="Times New Roman" w:cs="Times New Roman"/>
                <w:color w:val="000000"/>
                <w:sz w:val="28"/>
                <w:szCs w:val="24"/>
                <w:lang w:eastAsia="ru-RU"/>
              </w:rPr>
              <w:t xml:space="preserve"> отв</w:t>
            </w:r>
            <w:r w:rsidRPr="00D75073">
              <w:rPr>
                <w:rFonts w:ascii="Times New Roman" w:eastAsia="Times New Roman" w:hAnsi="Times New Roman" w:cs="Times New Roman"/>
                <w:color w:val="000000"/>
                <w:sz w:val="28"/>
                <w:szCs w:val="24"/>
                <w:lang w:eastAsia="ru-RU"/>
              </w:rPr>
              <w:t>.;</w:t>
            </w:r>
          </w:p>
          <w:p w:rsidR="003E1002" w:rsidRPr="00F55CCC" w:rsidRDefault="003E1002" w:rsidP="004E4979">
            <w:pPr>
              <w:spacing w:after="0"/>
              <w:rPr>
                <w:rFonts w:ascii="Times New Roman" w:hAnsi="Times New Roman" w:cs="Times New Roman"/>
                <w:sz w:val="28"/>
                <w:szCs w:val="28"/>
              </w:rPr>
            </w:pPr>
            <w:r w:rsidRPr="00F55CCC">
              <w:rPr>
                <w:rFonts w:ascii="Times New Roman" w:hAnsi="Times New Roman" w:cs="Times New Roman"/>
                <w:sz w:val="28"/>
                <w:szCs w:val="28"/>
              </w:rPr>
              <w:t>- Монтаж комплектов стыковых накладок</w:t>
            </w:r>
            <w:r w:rsidR="00F55CCC" w:rsidRPr="00F55CCC">
              <w:rPr>
                <w:rFonts w:ascii="Times New Roman" w:hAnsi="Times New Roman" w:cs="Times New Roman"/>
                <w:sz w:val="28"/>
                <w:szCs w:val="28"/>
              </w:rPr>
              <w:t xml:space="preserve"> – 30 </w:t>
            </w:r>
            <w:proofErr w:type="gramStart"/>
            <w:r w:rsidR="00F55CCC" w:rsidRPr="00F55CCC">
              <w:rPr>
                <w:rFonts w:ascii="Times New Roman" w:hAnsi="Times New Roman" w:cs="Times New Roman"/>
                <w:sz w:val="28"/>
                <w:szCs w:val="28"/>
              </w:rPr>
              <w:t>комп.;</w:t>
            </w:r>
            <w:proofErr w:type="gramEnd"/>
          </w:p>
          <w:p w:rsidR="003E1002" w:rsidRPr="003E1002" w:rsidRDefault="003E1002" w:rsidP="004E4979">
            <w:pPr>
              <w:spacing w:after="0"/>
              <w:rPr>
                <w:rFonts w:ascii="Times New Roman" w:hAnsi="Times New Roman" w:cs="Times New Roman"/>
                <w:sz w:val="28"/>
                <w:szCs w:val="28"/>
              </w:rPr>
            </w:pPr>
            <w:r w:rsidRPr="00E064ED">
              <w:rPr>
                <w:rFonts w:ascii="Times New Roman" w:hAnsi="Times New Roman" w:cs="Times New Roman"/>
                <w:sz w:val="28"/>
                <w:szCs w:val="28"/>
              </w:rPr>
              <w:t xml:space="preserve">- Постановка болтов: строительных с гайками и </w:t>
            </w:r>
            <w:r w:rsidRPr="00D75073">
              <w:rPr>
                <w:rFonts w:ascii="Times New Roman" w:hAnsi="Times New Roman" w:cs="Times New Roman"/>
                <w:sz w:val="28"/>
                <w:szCs w:val="28"/>
              </w:rPr>
              <w:t>шайбами</w:t>
            </w:r>
            <w:r w:rsidR="00E064ED" w:rsidRPr="00D75073">
              <w:rPr>
                <w:rFonts w:ascii="Times New Roman" w:hAnsi="Times New Roman" w:cs="Times New Roman"/>
                <w:sz w:val="28"/>
                <w:szCs w:val="28"/>
              </w:rPr>
              <w:t>– 180 шт.</w:t>
            </w:r>
          </w:p>
          <w:p w:rsidR="002F1FA2" w:rsidRPr="002F1FA2" w:rsidRDefault="002F1FA2" w:rsidP="004E4979">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в том числе материал:</w:t>
            </w:r>
          </w:p>
          <w:p w:rsidR="004E4979"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Рельс</w:t>
            </w:r>
            <w:r w:rsidR="004E4979">
              <w:rPr>
                <w:rFonts w:ascii="Times New Roman" w:eastAsia="Times New Roman" w:hAnsi="Times New Roman" w:cs="Times New Roman"/>
                <w:color w:val="000000"/>
                <w:sz w:val="28"/>
                <w:szCs w:val="24"/>
                <w:lang w:eastAsia="ru-RU"/>
              </w:rPr>
              <w:t xml:space="preserve"> Р-50</w:t>
            </w:r>
            <w:r w:rsidR="007A1B5A">
              <w:rPr>
                <w:rFonts w:ascii="Times New Roman" w:eastAsia="Times New Roman" w:hAnsi="Times New Roman" w:cs="Times New Roman"/>
                <w:color w:val="000000"/>
                <w:sz w:val="28"/>
                <w:szCs w:val="24"/>
                <w:lang w:eastAsia="ru-RU"/>
              </w:rPr>
              <w:t xml:space="preserve"> </w:t>
            </w:r>
            <w:proofErr w:type="spellStart"/>
            <w:r w:rsidR="007A1B5A">
              <w:rPr>
                <w:rFonts w:ascii="Times New Roman" w:eastAsia="Times New Roman" w:hAnsi="Times New Roman" w:cs="Times New Roman"/>
                <w:color w:val="000000"/>
                <w:sz w:val="28"/>
                <w:szCs w:val="24"/>
                <w:lang w:eastAsia="ru-RU"/>
              </w:rPr>
              <w:t>термоупрочненный</w:t>
            </w:r>
            <w:proofErr w:type="spellEnd"/>
            <w:r w:rsidR="00E064ED">
              <w:rPr>
                <w:rFonts w:ascii="Times New Roman" w:eastAsia="Times New Roman" w:hAnsi="Times New Roman" w:cs="Times New Roman"/>
                <w:color w:val="000000"/>
                <w:sz w:val="28"/>
                <w:szCs w:val="24"/>
                <w:lang w:eastAsia="ru-RU"/>
              </w:rPr>
              <w:t>, с тремя отверстиями</w:t>
            </w:r>
            <w:r w:rsidR="00F17844">
              <w:rPr>
                <w:rFonts w:ascii="Times New Roman" w:eastAsia="Times New Roman" w:hAnsi="Times New Roman" w:cs="Times New Roman"/>
                <w:color w:val="000000"/>
                <w:sz w:val="28"/>
                <w:szCs w:val="24"/>
                <w:lang w:eastAsia="ru-RU"/>
              </w:rPr>
              <w:t xml:space="preserve"> ГОСТ 51685-2013,</w:t>
            </w:r>
            <w:r w:rsidR="00F92A74">
              <w:rPr>
                <w:rFonts w:ascii="Times New Roman" w:eastAsia="Times New Roman" w:hAnsi="Times New Roman" w:cs="Times New Roman"/>
                <w:color w:val="000000"/>
                <w:sz w:val="28"/>
                <w:szCs w:val="24"/>
                <w:lang w:eastAsia="ru-RU"/>
              </w:rPr>
              <w:t xml:space="preserve"> новые – 400,0</w:t>
            </w:r>
            <w:r w:rsidRPr="002F1FA2">
              <w:rPr>
                <w:rFonts w:ascii="Times New Roman" w:eastAsia="Times New Roman" w:hAnsi="Times New Roman" w:cs="Times New Roman"/>
                <w:color w:val="000000"/>
                <w:sz w:val="28"/>
                <w:szCs w:val="24"/>
                <w:lang w:eastAsia="ru-RU"/>
              </w:rPr>
              <w:t xml:space="preserve"> </w:t>
            </w:r>
            <w:proofErr w:type="spellStart"/>
            <w:r w:rsidRPr="002F1FA2">
              <w:rPr>
                <w:rFonts w:ascii="Times New Roman" w:eastAsia="Times New Roman" w:hAnsi="Times New Roman" w:cs="Times New Roman"/>
                <w:color w:val="000000"/>
                <w:sz w:val="28"/>
                <w:szCs w:val="24"/>
                <w:lang w:eastAsia="ru-RU"/>
              </w:rPr>
              <w:t>м.п</w:t>
            </w:r>
            <w:proofErr w:type="spellEnd"/>
            <w:r w:rsidRPr="002F1FA2">
              <w:rPr>
                <w:rFonts w:ascii="Times New Roman" w:eastAsia="Times New Roman" w:hAnsi="Times New Roman" w:cs="Times New Roman"/>
                <w:color w:val="000000"/>
                <w:sz w:val="28"/>
                <w:szCs w:val="24"/>
                <w:lang w:eastAsia="ru-RU"/>
              </w:rPr>
              <w:t>.</w:t>
            </w:r>
            <w:r w:rsidR="00F55CCC">
              <w:rPr>
                <w:rFonts w:ascii="Times New Roman" w:eastAsia="Times New Roman" w:hAnsi="Times New Roman" w:cs="Times New Roman"/>
                <w:color w:val="000000"/>
                <w:sz w:val="28"/>
                <w:szCs w:val="24"/>
                <w:lang w:eastAsia="ru-RU"/>
              </w:rPr>
              <w:t>;</w:t>
            </w:r>
            <w:r w:rsidRPr="002F1FA2">
              <w:rPr>
                <w:rFonts w:ascii="Times New Roman" w:eastAsia="Times New Roman" w:hAnsi="Times New Roman" w:cs="Times New Roman"/>
                <w:color w:val="000000"/>
                <w:sz w:val="28"/>
                <w:szCs w:val="24"/>
                <w:lang w:eastAsia="ru-RU"/>
              </w:rPr>
              <w:t xml:space="preserve"> (</w:t>
            </w:r>
            <w:r w:rsidRPr="002F1FA2">
              <w:rPr>
                <w:rFonts w:ascii="Times New Roman" w:eastAsia="Times New Roman" w:hAnsi="Times New Roman" w:cs="Times New Roman"/>
                <w:color w:val="000000"/>
                <w:sz w:val="28"/>
                <w:szCs w:val="24"/>
                <w:lang w:val="en-US" w:eastAsia="ru-RU"/>
              </w:rPr>
              <w:t>L</w:t>
            </w:r>
            <w:r w:rsidR="00F92A74">
              <w:rPr>
                <w:rFonts w:ascii="Times New Roman" w:eastAsia="Times New Roman" w:hAnsi="Times New Roman" w:cs="Times New Roman"/>
                <w:color w:val="000000"/>
                <w:sz w:val="28"/>
                <w:szCs w:val="24"/>
                <w:lang w:eastAsia="ru-RU"/>
              </w:rPr>
              <w:t xml:space="preserve">=12,5 </w:t>
            </w:r>
            <w:proofErr w:type="spellStart"/>
            <w:r w:rsidR="00F92A74">
              <w:rPr>
                <w:rFonts w:ascii="Times New Roman" w:eastAsia="Times New Roman" w:hAnsi="Times New Roman" w:cs="Times New Roman"/>
                <w:color w:val="000000"/>
                <w:sz w:val="28"/>
                <w:szCs w:val="24"/>
                <w:lang w:eastAsia="ru-RU"/>
              </w:rPr>
              <w:t>м.п</w:t>
            </w:r>
            <w:proofErr w:type="spellEnd"/>
            <w:r w:rsidR="00F92A74">
              <w:rPr>
                <w:rFonts w:ascii="Times New Roman" w:eastAsia="Times New Roman" w:hAnsi="Times New Roman" w:cs="Times New Roman"/>
                <w:color w:val="000000"/>
                <w:sz w:val="28"/>
                <w:szCs w:val="24"/>
                <w:lang w:eastAsia="ru-RU"/>
              </w:rPr>
              <w:t>. - 32</w:t>
            </w:r>
            <w:r w:rsidR="004E4979">
              <w:rPr>
                <w:rFonts w:ascii="Times New Roman" w:eastAsia="Times New Roman" w:hAnsi="Times New Roman" w:cs="Times New Roman"/>
                <w:color w:val="000000"/>
                <w:sz w:val="28"/>
                <w:szCs w:val="24"/>
                <w:lang w:eastAsia="ru-RU"/>
              </w:rPr>
              <w:t xml:space="preserve"> шт.)  </w:t>
            </w:r>
            <w:r w:rsidR="00F92A74">
              <w:rPr>
                <w:rFonts w:ascii="Times New Roman" w:eastAsia="Times New Roman" w:hAnsi="Times New Roman" w:cs="Times New Roman"/>
                <w:color w:val="000000"/>
                <w:sz w:val="28"/>
                <w:szCs w:val="24"/>
                <w:lang w:eastAsia="ru-RU"/>
              </w:rPr>
              <w:t>(20 720,0</w:t>
            </w:r>
            <w:r w:rsidRPr="00D46293">
              <w:rPr>
                <w:rFonts w:ascii="Times New Roman" w:eastAsia="Times New Roman" w:hAnsi="Times New Roman" w:cs="Times New Roman"/>
                <w:color w:val="000000"/>
                <w:sz w:val="28"/>
                <w:szCs w:val="24"/>
                <w:lang w:eastAsia="ru-RU"/>
              </w:rPr>
              <w:t xml:space="preserve"> кг.)</w:t>
            </w:r>
            <w:r w:rsidR="00F55CCC">
              <w:rPr>
                <w:rFonts w:ascii="Times New Roman" w:eastAsia="Times New Roman" w:hAnsi="Times New Roman" w:cs="Times New Roman"/>
                <w:color w:val="000000"/>
                <w:sz w:val="28"/>
                <w:szCs w:val="24"/>
                <w:lang w:eastAsia="ru-RU"/>
              </w:rPr>
              <w:t>;</w:t>
            </w:r>
          </w:p>
          <w:p w:rsidR="007A1B5A" w:rsidRPr="002F1FA2" w:rsidRDefault="007A1B5A"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7A1B5A">
              <w:rPr>
                <w:rFonts w:ascii="Times New Roman" w:eastAsia="Times New Roman" w:hAnsi="Times New Roman" w:cs="Times New Roman"/>
                <w:color w:val="000000"/>
                <w:sz w:val="28"/>
                <w:szCs w:val="24"/>
                <w:lang w:eastAsia="ru-RU"/>
              </w:rPr>
              <w:t>Накладка Р50 ГOCT 33184-2014 (6 отв.) новая</w:t>
            </w:r>
            <w:r w:rsidR="00D75073">
              <w:rPr>
                <w:rFonts w:ascii="Times New Roman" w:eastAsia="Times New Roman" w:hAnsi="Times New Roman" w:cs="Times New Roman"/>
                <w:color w:val="000000"/>
                <w:sz w:val="28"/>
                <w:szCs w:val="24"/>
                <w:lang w:eastAsia="ru-RU"/>
              </w:rPr>
              <w:t xml:space="preserve"> – 6</w:t>
            </w:r>
            <w:r w:rsidR="0075320D">
              <w:rPr>
                <w:rFonts w:ascii="Times New Roman" w:eastAsia="Times New Roman" w:hAnsi="Times New Roman" w:cs="Times New Roman"/>
                <w:color w:val="000000"/>
                <w:sz w:val="28"/>
                <w:szCs w:val="24"/>
                <w:lang w:eastAsia="ru-RU"/>
              </w:rPr>
              <w:t>0 шт</w:t>
            </w:r>
            <w:r w:rsidR="0075320D" w:rsidRPr="0075320D">
              <w:rPr>
                <w:rFonts w:ascii="Times New Roman" w:eastAsia="Times New Roman" w:hAnsi="Times New Roman" w:cs="Times New Roman"/>
                <w:color w:val="000000"/>
                <w:sz w:val="28"/>
                <w:szCs w:val="24"/>
                <w:lang w:eastAsia="ru-RU"/>
              </w:rPr>
              <w:t>.</w:t>
            </w:r>
            <w:r w:rsidR="00F55CCC">
              <w:rPr>
                <w:rFonts w:ascii="Times New Roman" w:eastAsia="Times New Roman" w:hAnsi="Times New Roman" w:cs="Times New Roman"/>
                <w:color w:val="000000"/>
                <w:sz w:val="28"/>
                <w:szCs w:val="24"/>
                <w:lang w:eastAsia="ru-RU"/>
              </w:rPr>
              <w:t>;</w:t>
            </w:r>
          </w:p>
          <w:p w:rsidR="002F1FA2" w:rsidRPr="00D75073" w:rsidRDefault="002F1FA2" w:rsidP="002F1FA2">
            <w:pPr>
              <w:spacing w:after="0" w:line="240" w:lineRule="auto"/>
              <w:rPr>
                <w:rFonts w:ascii="Times New Roman" w:eastAsia="Times New Roman" w:hAnsi="Times New Roman" w:cs="Times New Roman"/>
                <w:color w:val="000000"/>
                <w:sz w:val="28"/>
                <w:szCs w:val="24"/>
                <w:lang w:eastAsia="ru-RU"/>
              </w:rPr>
            </w:pPr>
            <w:r w:rsidRPr="00D75073">
              <w:rPr>
                <w:rFonts w:ascii="Times New Roman" w:eastAsia="Times New Roman" w:hAnsi="Times New Roman" w:cs="Times New Roman"/>
                <w:color w:val="000000"/>
                <w:sz w:val="28"/>
                <w:szCs w:val="24"/>
                <w:lang w:eastAsia="ru-RU"/>
              </w:rPr>
              <w:t xml:space="preserve">- </w:t>
            </w:r>
            <w:proofErr w:type="gramStart"/>
            <w:r w:rsidR="00D46293" w:rsidRPr="00D75073">
              <w:rPr>
                <w:rFonts w:ascii="Times New Roman" w:eastAsia="Times New Roman" w:hAnsi="Times New Roman" w:cs="Times New Roman"/>
                <w:color w:val="000000"/>
                <w:sz w:val="28"/>
                <w:szCs w:val="24"/>
                <w:lang w:eastAsia="ru-RU"/>
              </w:rPr>
              <w:t>Крючья  анкерные</w:t>
            </w:r>
            <w:proofErr w:type="gramEnd"/>
            <w:r w:rsidR="00D46293" w:rsidRPr="00D75073">
              <w:rPr>
                <w:rFonts w:ascii="Times New Roman" w:eastAsia="Times New Roman" w:hAnsi="Times New Roman" w:cs="Times New Roman"/>
                <w:color w:val="000000"/>
                <w:sz w:val="28"/>
                <w:szCs w:val="24"/>
                <w:lang w:eastAsia="ru-RU"/>
              </w:rPr>
              <w:t xml:space="preserve"> из гнутых круглых стержней с резьбой, с гайками и шайбами </w:t>
            </w:r>
            <w:r w:rsidRPr="00D75073">
              <w:rPr>
                <w:rFonts w:ascii="Times New Roman" w:eastAsia="Times New Roman" w:hAnsi="Times New Roman" w:cs="Times New Roman"/>
                <w:color w:val="000000"/>
                <w:sz w:val="28"/>
                <w:szCs w:val="24"/>
                <w:lang w:eastAsia="ru-RU"/>
              </w:rPr>
              <w:t xml:space="preserve">–  </w:t>
            </w:r>
            <w:r w:rsidR="00D75073" w:rsidRPr="00D75073">
              <w:rPr>
                <w:rFonts w:ascii="Times New Roman" w:eastAsia="Times New Roman" w:hAnsi="Times New Roman" w:cs="Times New Roman"/>
                <w:color w:val="000000"/>
                <w:sz w:val="28"/>
                <w:szCs w:val="24"/>
                <w:lang w:eastAsia="ru-RU"/>
              </w:rPr>
              <w:t>564</w:t>
            </w:r>
            <w:r w:rsidR="00F55CCC" w:rsidRPr="00D75073">
              <w:rPr>
                <w:rFonts w:ascii="Times New Roman" w:eastAsia="Times New Roman" w:hAnsi="Times New Roman" w:cs="Times New Roman"/>
                <w:color w:val="000000"/>
                <w:sz w:val="28"/>
                <w:szCs w:val="24"/>
                <w:lang w:eastAsia="ru-RU"/>
              </w:rPr>
              <w:t xml:space="preserve"> шт</w:t>
            </w:r>
            <w:r w:rsidRPr="00D75073">
              <w:rPr>
                <w:rFonts w:ascii="Times New Roman" w:eastAsia="Times New Roman" w:hAnsi="Times New Roman" w:cs="Times New Roman"/>
                <w:color w:val="000000"/>
                <w:sz w:val="28"/>
                <w:szCs w:val="24"/>
                <w:lang w:eastAsia="ru-RU"/>
              </w:rPr>
              <w:t>.</w:t>
            </w:r>
            <w:r w:rsidR="00F55CCC" w:rsidRPr="00D75073">
              <w:t xml:space="preserve"> </w:t>
            </w:r>
            <w:r w:rsidR="00D75073" w:rsidRPr="00D75073">
              <w:rPr>
                <w:rFonts w:ascii="Times New Roman" w:eastAsia="Times New Roman" w:hAnsi="Times New Roman" w:cs="Times New Roman"/>
                <w:color w:val="000000"/>
                <w:sz w:val="28"/>
                <w:szCs w:val="24"/>
                <w:lang w:eastAsia="ru-RU"/>
              </w:rPr>
              <w:t>(696,54</w:t>
            </w:r>
            <w:r w:rsidR="00F55CCC" w:rsidRPr="00D75073">
              <w:rPr>
                <w:rFonts w:ascii="Times New Roman" w:eastAsia="Times New Roman" w:hAnsi="Times New Roman" w:cs="Times New Roman"/>
                <w:color w:val="000000"/>
                <w:sz w:val="28"/>
                <w:szCs w:val="24"/>
                <w:lang w:eastAsia="ru-RU"/>
              </w:rPr>
              <w:t xml:space="preserve"> кг.)</w:t>
            </w:r>
            <w:r w:rsidR="007725B8">
              <w:rPr>
                <w:rFonts w:ascii="Times New Roman" w:eastAsia="Times New Roman" w:hAnsi="Times New Roman" w:cs="Times New Roman"/>
                <w:color w:val="000000"/>
                <w:sz w:val="28"/>
                <w:szCs w:val="24"/>
                <w:lang w:eastAsia="ru-RU"/>
              </w:rPr>
              <w:t>, в том числе:</w:t>
            </w:r>
            <w:r w:rsidR="007725B8">
              <w:t xml:space="preserve"> </w:t>
            </w:r>
            <w:r w:rsidR="007725B8">
              <w:rPr>
                <w:rFonts w:ascii="Times New Roman" w:eastAsia="Times New Roman" w:hAnsi="Times New Roman" w:cs="Times New Roman"/>
                <w:color w:val="000000"/>
                <w:sz w:val="28"/>
                <w:szCs w:val="24"/>
                <w:lang w:eastAsia="ru-RU"/>
              </w:rPr>
              <w:t>г</w:t>
            </w:r>
            <w:r w:rsidR="007725B8" w:rsidRPr="007725B8">
              <w:rPr>
                <w:rFonts w:ascii="Times New Roman" w:eastAsia="Times New Roman" w:hAnsi="Times New Roman" w:cs="Times New Roman"/>
                <w:color w:val="000000"/>
                <w:sz w:val="28"/>
                <w:szCs w:val="24"/>
                <w:lang w:eastAsia="ru-RU"/>
              </w:rPr>
              <w:t>айка М20 ГОСТ 5915-70</w:t>
            </w:r>
            <w:r w:rsidR="007725B8">
              <w:rPr>
                <w:rFonts w:ascii="Times New Roman" w:eastAsia="Times New Roman" w:hAnsi="Times New Roman" w:cs="Times New Roman"/>
                <w:color w:val="000000"/>
                <w:sz w:val="28"/>
                <w:szCs w:val="24"/>
                <w:lang w:eastAsia="ru-RU"/>
              </w:rPr>
              <w:t xml:space="preserve"> – 166,24 кг</w:t>
            </w:r>
            <w:r w:rsidR="007725B8" w:rsidRPr="007725B8">
              <w:rPr>
                <w:rFonts w:ascii="Times New Roman" w:eastAsia="Times New Roman" w:hAnsi="Times New Roman" w:cs="Times New Roman"/>
                <w:color w:val="000000"/>
                <w:sz w:val="28"/>
                <w:szCs w:val="24"/>
                <w:lang w:eastAsia="ru-RU"/>
              </w:rPr>
              <w:t>.</w:t>
            </w:r>
            <w:r w:rsidR="007725B8">
              <w:rPr>
                <w:rFonts w:ascii="Times New Roman" w:eastAsia="Times New Roman" w:hAnsi="Times New Roman" w:cs="Times New Roman"/>
                <w:color w:val="000000"/>
                <w:sz w:val="28"/>
                <w:szCs w:val="24"/>
                <w:lang w:eastAsia="ru-RU"/>
              </w:rPr>
              <w:t>,  ш</w:t>
            </w:r>
            <w:r w:rsidR="007725B8" w:rsidRPr="007725B8">
              <w:rPr>
                <w:rFonts w:ascii="Times New Roman" w:eastAsia="Times New Roman" w:hAnsi="Times New Roman" w:cs="Times New Roman"/>
                <w:color w:val="000000"/>
                <w:sz w:val="28"/>
                <w:szCs w:val="24"/>
                <w:lang w:eastAsia="ru-RU"/>
              </w:rPr>
              <w:t>айба С20 DIN27 (пружинная)</w:t>
            </w:r>
            <w:r w:rsidR="007725B8">
              <w:t xml:space="preserve"> </w:t>
            </w:r>
            <w:r w:rsidR="007725B8">
              <w:rPr>
                <w:rFonts w:ascii="Times New Roman" w:eastAsia="Times New Roman" w:hAnsi="Times New Roman" w:cs="Times New Roman"/>
                <w:color w:val="000000"/>
                <w:sz w:val="28"/>
                <w:szCs w:val="24"/>
                <w:lang w:eastAsia="ru-RU"/>
              </w:rPr>
              <w:t>– 20,15 кг</w:t>
            </w:r>
            <w:r w:rsidR="007725B8" w:rsidRPr="007725B8">
              <w:rPr>
                <w:rFonts w:ascii="Times New Roman" w:eastAsia="Times New Roman" w:hAnsi="Times New Roman" w:cs="Times New Roman"/>
                <w:color w:val="000000"/>
                <w:sz w:val="28"/>
                <w:szCs w:val="24"/>
                <w:lang w:eastAsia="ru-RU"/>
              </w:rPr>
              <w:t>.</w:t>
            </w:r>
            <w:r w:rsidR="00F55CCC" w:rsidRPr="00D75073">
              <w:rPr>
                <w:rFonts w:ascii="Times New Roman" w:eastAsia="Times New Roman" w:hAnsi="Times New Roman" w:cs="Times New Roman"/>
                <w:color w:val="000000"/>
                <w:sz w:val="28"/>
                <w:szCs w:val="24"/>
                <w:lang w:eastAsia="ru-RU"/>
              </w:rPr>
              <w:t>;</w:t>
            </w:r>
          </w:p>
          <w:p w:rsidR="002F1FA2" w:rsidRPr="002F1FA2" w:rsidRDefault="002F1FA2" w:rsidP="003E1002">
            <w:pPr>
              <w:spacing w:after="0" w:line="240" w:lineRule="auto"/>
              <w:rPr>
                <w:rFonts w:ascii="Times New Roman" w:eastAsia="Times New Roman" w:hAnsi="Times New Roman" w:cs="Times New Roman"/>
                <w:color w:val="000000"/>
                <w:sz w:val="28"/>
                <w:szCs w:val="24"/>
                <w:lang w:eastAsia="ru-RU"/>
              </w:rPr>
            </w:pPr>
            <w:r w:rsidRPr="00396190">
              <w:rPr>
                <w:rFonts w:ascii="Times New Roman" w:eastAsia="Times New Roman" w:hAnsi="Times New Roman" w:cs="Times New Roman"/>
                <w:color w:val="000000"/>
                <w:sz w:val="28"/>
                <w:szCs w:val="24"/>
                <w:lang w:eastAsia="ru-RU"/>
              </w:rPr>
              <w:t xml:space="preserve">- </w:t>
            </w:r>
            <w:r w:rsidR="007A1B5A" w:rsidRPr="00396190">
              <w:rPr>
                <w:rFonts w:ascii="Times New Roman" w:eastAsia="Times New Roman" w:hAnsi="Times New Roman" w:cs="Times New Roman"/>
                <w:color w:val="000000"/>
                <w:sz w:val="28"/>
                <w:szCs w:val="24"/>
                <w:lang w:eastAsia="ru-RU"/>
              </w:rPr>
              <w:t xml:space="preserve"> Болт стыковой М24*150 в сборе </w:t>
            </w:r>
            <w:r w:rsidR="00E064ED" w:rsidRPr="00396190">
              <w:rPr>
                <w:rFonts w:ascii="Times New Roman" w:eastAsia="Times New Roman" w:hAnsi="Times New Roman" w:cs="Times New Roman"/>
                <w:color w:val="000000"/>
                <w:sz w:val="28"/>
                <w:szCs w:val="24"/>
                <w:lang w:eastAsia="ru-RU"/>
              </w:rPr>
              <w:t>– 18</w:t>
            </w:r>
            <w:r w:rsidR="0075320D" w:rsidRPr="00396190">
              <w:rPr>
                <w:rFonts w:ascii="Times New Roman" w:eastAsia="Times New Roman" w:hAnsi="Times New Roman" w:cs="Times New Roman"/>
                <w:color w:val="000000"/>
                <w:sz w:val="28"/>
                <w:szCs w:val="24"/>
                <w:lang w:eastAsia="ru-RU"/>
              </w:rPr>
              <w:t>0 шт</w:t>
            </w:r>
            <w:r w:rsidR="00F55CCC" w:rsidRPr="00396190">
              <w:rPr>
                <w:rFonts w:ascii="Times New Roman" w:eastAsia="Times New Roman" w:hAnsi="Times New Roman" w:cs="Times New Roman"/>
                <w:color w:val="000000"/>
                <w:sz w:val="28"/>
                <w:szCs w:val="24"/>
                <w:lang w:eastAsia="ru-RU"/>
              </w:rPr>
              <w:t>.</w:t>
            </w:r>
          </w:p>
        </w:tc>
      </w:tr>
      <w:tr w:rsidR="002F1FA2" w:rsidRPr="002F1FA2" w:rsidTr="00C6228F">
        <w:trPr>
          <w:trHeight w:val="480"/>
        </w:trPr>
        <w:tc>
          <w:tcPr>
            <w:tcW w:w="993" w:type="dxa"/>
            <w:shd w:val="clear" w:color="auto" w:fill="auto"/>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3.</w:t>
            </w:r>
          </w:p>
        </w:tc>
        <w:tc>
          <w:tcPr>
            <w:tcW w:w="9355" w:type="dxa"/>
            <w:shd w:val="clear" w:color="auto" w:fill="auto"/>
            <w:vAlign w:val="center"/>
          </w:tcPr>
          <w:p w:rsidR="002F1FA2" w:rsidRPr="002F1FA2" w:rsidRDefault="00C22DDB" w:rsidP="002F1FA2">
            <w:pPr>
              <w:spacing w:after="0" w:line="240" w:lineRule="auto"/>
              <w:rPr>
                <w:rFonts w:ascii="Times New Roman" w:eastAsia="Times New Roman" w:hAnsi="Times New Roman" w:cs="Times New Roman"/>
                <w:color w:val="000000"/>
                <w:sz w:val="28"/>
                <w:szCs w:val="24"/>
                <w:lang w:eastAsia="ru-RU"/>
              </w:rPr>
            </w:pPr>
            <w:r w:rsidRPr="00C22DDB">
              <w:rPr>
                <w:rFonts w:ascii="Times New Roman" w:eastAsia="Times New Roman" w:hAnsi="Times New Roman" w:cs="Times New Roman"/>
                <w:color w:val="000000"/>
                <w:sz w:val="28"/>
                <w:szCs w:val="24"/>
                <w:lang w:eastAsia="ru-RU"/>
              </w:rPr>
              <w:t xml:space="preserve">Установка и </w:t>
            </w:r>
            <w:proofErr w:type="gramStart"/>
            <w:r w:rsidRPr="00C22DDB">
              <w:rPr>
                <w:rFonts w:ascii="Times New Roman" w:eastAsia="Times New Roman" w:hAnsi="Times New Roman" w:cs="Times New Roman"/>
                <w:color w:val="000000"/>
                <w:sz w:val="28"/>
                <w:szCs w:val="24"/>
                <w:lang w:eastAsia="ru-RU"/>
              </w:rPr>
              <w:t>снятие  тупиковых</w:t>
            </w:r>
            <w:proofErr w:type="gramEnd"/>
            <w:r w:rsidRPr="00C22DDB">
              <w:rPr>
                <w:rFonts w:ascii="Times New Roman" w:eastAsia="Times New Roman" w:hAnsi="Times New Roman" w:cs="Times New Roman"/>
                <w:color w:val="000000"/>
                <w:sz w:val="28"/>
                <w:szCs w:val="24"/>
                <w:lang w:eastAsia="ru-RU"/>
              </w:rPr>
              <w:t xml:space="preserve"> упоров </w:t>
            </w:r>
            <w:r>
              <w:rPr>
                <w:rFonts w:ascii="Times New Roman" w:eastAsia="Times New Roman" w:hAnsi="Times New Roman" w:cs="Times New Roman"/>
                <w:color w:val="000000"/>
                <w:sz w:val="28"/>
                <w:szCs w:val="24"/>
                <w:lang w:eastAsia="ru-RU"/>
              </w:rPr>
              <w:t>– 4 шт</w:t>
            </w:r>
            <w:r w:rsidR="002F1FA2" w:rsidRPr="002F1FA2">
              <w:rPr>
                <w:rFonts w:ascii="Times New Roman" w:eastAsia="Times New Roman" w:hAnsi="Times New Roman" w:cs="Times New Roman"/>
                <w:color w:val="000000"/>
                <w:sz w:val="28"/>
                <w:szCs w:val="24"/>
                <w:lang w:eastAsia="ru-RU"/>
              </w:rPr>
              <w:t>.</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в том числе материал:</w:t>
            </w:r>
          </w:p>
          <w:p w:rsidR="002F1FA2" w:rsidRDefault="002F1FA2" w:rsidP="00C22DDB">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r w:rsidR="001F667B">
              <w:rPr>
                <w:rFonts w:ascii="Times New Roman" w:eastAsia="Times New Roman" w:hAnsi="Times New Roman" w:cs="Times New Roman"/>
                <w:color w:val="000000"/>
                <w:sz w:val="28"/>
                <w:szCs w:val="24"/>
                <w:lang w:eastAsia="ru-RU"/>
              </w:rPr>
              <w:t>Тупиковые упоры ТУ</w:t>
            </w:r>
            <w:r w:rsidR="00C22DDB" w:rsidRPr="00C22DDB">
              <w:rPr>
                <w:rFonts w:ascii="Times New Roman" w:eastAsia="Times New Roman" w:hAnsi="Times New Roman" w:cs="Times New Roman"/>
                <w:color w:val="000000"/>
                <w:sz w:val="28"/>
                <w:szCs w:val="24"/>
                <w:lang w:eastAsia="ru-RU"/>
              </w:rPr>
              <w:t xml:space="preserve"> (комплект из 4 шт.)</w:t>
            </w:r>
            <w:r w:rsidR="00C22DDB">
              <w:rPr>
                <w:rFonts w:ascii="Times New Roman" w:eastAsia="Times New Roman" w:hAnsi="Times New Roman" w:cs="Times New Roman"/>
                <w:color w:val="000000"/>
                <w:sz w:val="28"/>
                <w:szCs w:val="24"/>
                <w:lang w:eastAsia="ru-RU"/>
              </w:rPr>
              <w:t xml:space="preserve"> </w:t>
            </w:r>
            <w:r w:rsidR="00E0700E">
              <w:rPr>
                <w:rFonts w:ascii="Times New Roman" w:eastAsia="Times New Roman" w:hAnsi="Times New Roman" w:cs="Times New Roman"/>
                <w:color w:val="000000"/>
                <w:sz w:val="28"/>
                <w:szCs w:val="24"/>
                <w:lang w:eastAsia="ru-RU"/>
              </w:rPr>
              <w:t xml:space="preserve">новый </w:t>
            </w:r>
            <w:r w:rsidR="00C22DDB">
              <w:rPr>
                <w:rFonts w:ascii="Times New Roman" w:eastAsia="Times New Roman" w:hAnsi="Times New Roman" w:cs="Times New Roman"/>
                <w:color w:val="000000"/>
                <w:sz w:val="28"/>
                <w:szCs w:val="24"/>
                <w:lang w:eastAsia="ru-RU"/>
              </w:rPr>
              <w:t>– 1 комп</w:t>
            </w:r>
            <w:r w:rsidRPr="002F1FA2">
              <w:rPr>
                <w:rFonts w:ascii="Times New Roman" w:eastAsia="Times New Roman" w:hAnsi="Times New Roman" w:cs="Times New Roman"/>
                <w:color w:val="000000"/>
                <w:sz w:val="28"/>
                <w:szCs w:val="24"/>
                <w:lang w:eastAsia="ru-RU"/>
              </w:rPr>
              <w:t>.</w:t>
            </w:r>
          </w:p>
          <w:p w:rsidR="00C00910" w:rsidRPr="002F1FA2" w:rsidRDefault="00C00910" w:rsidP="00C22DDB">
            <w:pPr>
              <w:spacing w:after="0" w:line="240" w:lineRule="auto"/>
              <w:rPr>
                <w:rFonts w:ascii="Times New Roman" w:eastAsia="Times New Roman" w:hAnsi="Times New Roman" w:cs="Times New Roman"/>
                <w:color w:val="000000"/>
                <w:sz w:val="28"/>
                <w:szCs w:val="24"/>
                <w:lang w:eastAsia="ru-RU"/>
              </w:rPr>
            </w:pPr>
          </w:p>
        </w:tc>
      </w:tr>
      <w:tr w:rsidR="005E4585" w:rsidRPr="002F1FA2" w:rsidTr="00C6228F">
        <w:trPr>
          <w:trHeight w:val="480"/>
        </w:trPr>
        <w:tc>
          <w:tcPr>
            <w:tcW w:w="993" w:type="dxa"/>
            <w:shd w:val="clear" w:color="auto" w:fill="auto"/>
          </w:tcPr>
          <w:p w:rsidR="005E4585" w:rsidRPr="002F1FA2" w:rsidRDefault="00323055"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p>
        </w:tc>
        <w:tc>
          <w:tcPr>
            <w:tcW w:w="9355" w:type="dxa"/>
            <w:shd w:val="clear" w:color="auto" w:fill="auto"/>
            <w:vAlign w:val="center"/>
          </w:tcPr>
          <w:p w:rsidR="005E4585" w:rsidRPr="00C22DDB" w:rsidRDefault="005E4585" w:rsidP="005E4585">
            <w:pPr>
              <w:spacing w:after="0" w:line="240" w:lineRule="auto"/>
              <w:rPr>
                <w:rFonts w:ascii="Times New Roman" w:eastAsia="Times New Roman" w:hAnsi="Times New Roman" w:cs="Times New Roman"/>
                <w:color w:val="000000"/>
                <w:sz w:val="28"/>
                <w:szCs w:val="24"/>
                <w:lang w:eastAsia="ru-RU"/>
              </w:rPr>
            </w:pPr>
            <w:r w:rsidRPr="005E4585">
              <w:rPr>
                <w:rFonts w:ascii="Times New Roman" w:eastAsia="Times New Roman" w:hAnsi="Times New Roman" w:cs="Times New Roman"/>
                <w:color w:val="000000"/>
                <w:sz w:val="28"/>
                <w:szCs w:val="24"/>
                <w:lang w:eastAsia="ru-RU"/>
              </w:rPr>
              <w:t>Сверление</w:t>
            </w:r>
            <w:r>
              <w:rPr>
                <w:rFonts w:ascii="Times New Roman" w:eastAsia="Times New Roman" w:hAnsi="Times New Roman" w:cs="Times New Roman"/>
                <w:color w:val="000000"/>
                <w:sz w:val="28"/>
                <w:szCs w:val="24"/>
                <w:lang w:eastAsia="ru-RU"/>
              </w:rPr>
              <w:t xml:space="preserve"> отверстий в кол</w:t>
            </w:r>
            <w:r w:rsidRPr="005E4585">
              <w:rPr>
                <w:rFonts w:ascii="Times New Roman" w:eastAsia="Times New Roman" w:hAnsi="Times New Roman" w:cs="Times New Roman"/>
                <w:color w:val="000000"/>
                <w:sz w:val="28"/>
                <w:szCs w:val="24"/>
                <w:lang w:eastAsia="ru-RU"/>
              </w:rPr>
              <w:t>о</w:t>
            </w:r>
            <w:r>
              <w:rPr>
                <w:rFonts w:ascii="Times New Roman" w:eastAsia="Times New Roman" w:hAnsi="Times New Roman" w:cs="Times New Roman"/>
                <w:color w:val="000000"/>
                <w:sz w:val="28"/>
                <w:szCs w:val="24"/>
                <w:lang w:eastAsia="ru-RU"/>
              </w:rPr>
              <w:t>н</w:t>
            </w:r>
            <w:r w:rsidRPr="005E4585">
              <w:rPr>
                <w:rFonts w:ascii="Times New Roman" w:eastAsia="Times New Roman" w:hAnsi="Times New Roman" w:cs="Times New Roman"/>
                <w:color w:val="000000"/>
                <w:sz w:val="28"/>
                <w:szCs w:val="24"/>
                <w:lang w:eastAsia="ru-RU"/>
              </w:rPr>
              <w:t>нах и стенах под страховочный трос</w:t>
            </w:r>
            <w:r>
              <w:rPr>
                <w:rFonts w:ascii="Times New Roman" w:eastAsia="Times New Roman" w:hAnsi="Times New Roman" w:cs="Times New Roman"/>
                <w:color w:val="000000"/>
                <w:sz w:val="28"/>
                <w:szCs w:val="24"/>
                <w:lang w:eastAsia="ru-RU"/>
              </w:rPr>
              <w:t xml:space="preserve"> – 66 шт.</w:t>
            </w:r>
            <w:r w:rsidRPr="005E4585">
              <w:rPr>
                <w:rFonts w:ascii="Times New Roman" w:eastAsia="Times New Roman" w:hAnsi="Times New Roman" w:cs="Times New Roman"/>
                <w:color w:val="000000"/>
                <w:sz w:val="28"/>
                <w:szCs w:val="24"/>
                <w:lang w:eastAsia="ru-RU"/>
              </w:rPr>
              <w:tab/>
            </w:r>
            <w:r w:rsidRPr="005E4585">
              <w:rPr>
                <w:rFonts w:ascii="Times New Roman" w:eastAsia="Times New Roman" w:hAnsi="Times New Roman" w:cs="Times New Roman"/>
                <w:color w:val="000000"/>
                <w:sz w:val="28"/>
                <w:szCs w:val="24"/>
                <w:lang w:eastAsia="ru-RU"/>
              </w:rPr>
              <w:tab/>
            </w:r>
          </w:p>
        </w:tc>
      </w:tr>
      <w:tr w:rsidR="002F1FA2" w:rsidRPr="002F1FA2" w:rsidTr="00C6228F">
        <w:trPr>
          <w:trHeight w:val="1548"/>
        </w:trPr>
        <w:tc>
          <w:tcPr>
            <w:tcW w:w="993" w:type="dxa"/>
            <w:shd w:val="clear" w:color="auto" w:fill="auto"/>
          </w:tcPr>
          <w:p w:rsidR="002F1FA2" w:rsidRPr="002F1FA2" w:rsidRDefault="00323055"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2F1FA2" w:rsidRPr="005E4585" w:rsidRDefault="005E4585" w:rsidP="00C43EFD">
            <w:pPr>
              <w:spacing w:after="0" w:line="240" w:lineRule="auto"/>
              <w:rPr>
                <w:rFonts w:ascii="Times New Roman" w:eastAsia="Times New Roman" w:hAnsi="Times New Roman" w:cs="Times New Roman"/>
                <w:color w:val="000000"/>
                <w:sz w:val="28"/>
                <w:szCs w:val="24"/>
                <w:lang w:eastAsia="ru-RU"/>
              </w:rPr>
            </w:pPr>
            <w:r w:rsidRPr="005E4585">
              <w:rPr>
                <w:rFonts w:ascii="Times New Roman" w:eastAsia="Times New Roman" w:hAnsi="Times New Roman" w:cs="Times New Roman"/>
                <w:color w:val="000000"/>
                <w:sz w:val="28"/>
                <w:szCs w:val="24"/>
                <w:lang w:eastAsia="ru-RU"/>
              </w:rPr>
              <w:t xml:space="preserve">Установка страховочного троса – 392,0 </w:t>
            </w:r>
            <w:proofErr w:type="spellStart"/>
            <w:r w:rsidRPr="005E4585">
              <w:rPr>
                <w:rFonts w:ascii="Times New Roman" w:eastAsia="Times New Roman" w:hAnsi="Times New Roman" w:cs="Times New Roman"/>
                <w:color w:val="000000"/>
                <w:sz w:val="28"/>
                <w:szCs w:val="24"/>
                <w:lang w:eastAsia="ru-RU"/>
              </w:rPr>
              <w:t>м.п</w:t>
            </w:r>
            <w:proofErr w:type="spellEnd"/>
            <w:r w:rsidRPr="005E4585">
              <w:rPr>
                <w:rFonts w:ascii="Times New Roman" w:eastAsia="Times New Roman" w:hAnsi="Times New Roman" w:cs="Times New Roman"/>
                <w:color w:val="000000"/>
                <w:sz w:val="28"/>
                <w:szCs w:val="24"/>
                <w:lang w:eastAsia="ru-RU"/>
              </w:rPr>
              <w:t xml:space="preserve">. </w:t>
            </w:r>
          </w:p>
          <w:p w:rsidR="005E4585" w:rsidRPr="005E4585" w:rsidRDefault="005E4585" w:rsidP="00C43EFD">
            <w:pPr>
              <w:spacing w:after="0" w:line="240" w:lineRule="auto"/>
              <w:rPr>
                <w:rFonts w:ascii="Times New Roman" w:eastAsia="Times New Roman" w:hAnsi="Times New Roman" w:cs="Times New Roman"/>
                <w:color w:val="000000"/>
                <w:sz w:val="28"/>
                <w:szCs w:val="24"/>
                <w:u w:val="single"/>
                <w:lang w:eastAsia="ru-RU"/>
              </w:rPr>
            </w:pPr>
            <w:r w:rsidRPr="005E4585">
              <w:rPr>
                <w:rFonts w:ascii="Times New Roman" w:eastAsia="Times New Roman" w:hAnsi="Times New Roman" w:cs="Times New Roman"/>
                <w:color w:val="000000"/>
                <w:sz w:val="28"/>
                <w:szCs w:val="24"/>
                <w:u w:val="single"/>
                <w:lang w:eastAsia="ru-RU"/>
              </w:rPr>
              <w:t>в том числе материал:</w:t>
            </w:r>
          </w:p>
          <w:p w:rsidR="005E4585" w:rsidRDefault="005E4585" w:rsidP="00C43EFD">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Трос стальной </w:t>
            </w:r>
            <w:proofErr w:type="spellStart"/>
            <w:r>
              <w:rPr>
                <w:rFonts w:ascii="Times New Roman" w:eastAsia="Times New Roman" w:hAnsi="Times New Roman" w:cs="Times New Roman"/>
                <w:color w:val="000000"/>
                <w:sz w:val="28"/>
                <w:szCs w:val="24"/>
                <w:lang w:eastAsia="ru-RU"/>
              </w:rPr>
              <w:t>Ду</w:t>
            </w:r>
            <w:proofErr w:type="spellEnd"/>
            <w:r>
              <w:rPr>
                <w:rFonts w:ascii="Times New Roman" w:eastAsia="Times New Roman" w:hAnsi="Times New Roman" w:cs="Times New Roman"/>
                <w:color w:val="000000"/>
                <w:sz w:val="28"/>
                <w:szCs w:val="24"/>
                <w:lang w:eastAsia="ru-RU"/>
              </w:rPr>
              <w:t>=</w:t>
            </w:r>
            <w:r w:rsidRPr="005E4585">
              <w:rPr>
                <w:rFonts w:ascii="Times New Roman" w:eastAsia="Times New Roman" w:hAnsi="Times New Roman" w:cs="Times New Roman"/>
                <w:color w:val="000000"/>
                <w:sz w:val="28"/>
                <w:szCs w:val="24"/>
                <w:lang w:eastAsia="ru-RU"/>
              </w:rPr>
              <w:t>11 мм.</w:t>
            </w:r>
            <w:r>
              <w:t xml:space="preserve"> </w:t>
            </w:r>
            <w:r>
              <w:rPr>
                <w:rFonts w:ascii="Times New Roman" w:eastAsia="Times New Roman" w:hAnsi="Times New Roman" w:cs="Times New Roman"/>
                <w:color w:val="000000"/>
                <w:sz w:val="28"/>
                <w:szCs w:val="24"/>
                <w:lang w:eastAsia="ru-RU"/>
              </w:rPr>
              <w:t>– 400</w:t>
            </w:r>
            <w:r w:rsidRPr="005E4585">
              <w:rPr>
                <w:rFonts w:ascii="Times New Roman" w:eastAsia="Times New Roman" w:hAnsi="Times New Roman" w:cs="Times New Roman"/>
                <w:color w:val="000000"/>
                <w:sz w:val="28"/>
                <w:szCs w:val="24"/>
                <w:lang w:eastAsia="ru-RU"/>
              </w:rPr>
              <w:t xml:space="preserve">,0 </w:t>
            </w:r>
            <w:proofErr w:type="spellStart"/>
            <w:r w:rsidRPr="005E4585">
              <w:rPr>
                <w:rFonts w:ascii="Times New Roman" w:eastAsia="Times New Roman" w:hAnsi="Times New Roman" w:cs="Times New Roman"/>
                <w:color w:val="000000"/>
                <w:sz w:val="28"/>
                <w:szCs w:val="24"/>
                <w:lang w:eastAsia="ru-RU"/>
              </w:rPr>
              <w:t>м.п</w:t>
            </w:r>
            <w:proofErr w:type="spellEnd"/>
            <w:r w:rsidRPr="005E4585">
              <w:rPr>
                <w:rFonts w:ascii="Times New Roman" w:eastAsia="Times New Roman" w:hAnsi="Times New Roman" w:cs="Times New Roman"/>
                <w:color w:val="000000"/>
                <w:sz w:val="28"/>
                <w:szCs w:val="24"/>
                <w:lang w:eastAsia="ru-RU"/>
              </w:rPr>
              <w:t>.</w:t>
            </w:r>
            <w:r w:rsidRPr="005E4585">
              <w:rPr>
                <w:rFonts w:ascii="Times New Roman" w:eastAsia="Times New Roman" w:hAnsi="Times New Roman" w:cs="Times New Roman"/>
                <w:color w:val="000000"/>
                <w:sz w:val="28"/>
                <w:szCs w:val="24"/>
                <w:lang w:eastAsia="ru-RU"/>
              </w:rPr>
              <w:tab/>
            </w:r>
            <w:r w:rsidRPr="005E4585">
              <w:rPr>
                <w:rFonts w:ascii="Times New Roman" w:eastAsia="Times New Roman" w:hAnsi="Times New Roman" w:cs="Times New Roman"/>
                <w:color w:val="000000"/>
                <w:sz w:val="28"/>
                <w:szCs w:val="24"/>
                <w:lang w:eastAsia="ru-RU"/>
              </w:rPr>
              <w:tab/>
            </w:r>
          </w:p>
          <w:p w:rsidR="005E4585" w:rsidRPr="00323055" w:rsidRDefault="005E4585" w:rsidP="00C43EFD">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5E4585">
              <w:rPr>
                <w:rFonts w:ascii="Times New Roman" w:eastAsia="Times New Roman" w:hAnsi="Times New Roman" w:cs="Times New Roman"/>
                <w:color w:val="000000"/>
                <w:sz w:val="28"/>
                <w:szCs w:val="24"/>
                <w:lang w:eastAsia="ru-RU"/>
              </w:rPr>
              <w:t>Талреп</w:t>
            </w:r>
            <w:r>
              <w:rPr>
                <w:rFonts w:ascii="Times New Roman" w:eastAsia="Times New Roman" w:hAnsi="Times New Roman" w:cs="Times New Roman"/>
                <w:color w:val="000000"/>
                <w:sz w:val="28"/>
                <w:szCs w:val="24"/>
                <w:lang w:eastAsia="ru-RU"/>
              </w:rPr>
              <w:t xml:space="preserve"> – 8 шт.</w:t>
            </w:r>
            <w:r w:rsidRPr="005E4585">
              <w:rPr>
                <w:rFonts w:ascii="Times New Roman" w:eastAsia="Times New Roman" w:hAnsi="Times New Roman" w:cs="Times New Roman"/>
                <w:color w:val="000000"/>
                <w:sz w:val="28"/>
                <w:szCs w:val="24"/>
                <w:lang w:eastAsia="ru-RU"/>
              </w:rPr>
              <w:tab/>
            </w:r>
            <w:r w:rsidRPr="005E4585">
              <w:rPr>
                <w:rFonts w:ascii="Times New Roman" w:eastAsia="Times New Roman" w:hAnsi="Times New Roman" w:cs="Times New Roman"/>
                <w:color w:val="000000"/>
                <w:sz w:val="28"/>
                <w:szCs w:val="24"/>
                <w:lang w:eastAsia="ru-RU"/>
              </w:rPr>
              <w:tab/>
            </w:r>
          </w:p>
        </w:tc>
      </w:tr>
      <w:tr w:rsidR="002F1FA2" w:rsidRPr="002F1FA2" w:rsidTr="00C6228F">
        <w:trPr>
          <w:trHeight w:val="1414"/>
        </w:trPr>
        <w:tc>
          <w:tcPr>
            <w:tcW w:w="993" w:type="dxa"/>
            <w:shd w:val="clear" w:color="auto" w:fill="auto"/>
            <w:hideMark/>
          </w:tcPr>
          <w:p w:rsidR="002F1FA2" w:rsidRPr="002F1FA2" w:rsidRDefault="00323055"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6</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hideMark/>
          </w:tcPr>
          <w:p w:rsidR="007A1B5A" w:rsidRDefault="007A1B5A" w:rsidP="002F1FA2">
            <w:pPr>
              <w:spacing w:after="0" w:line="240" w:lineRule="auto"/>
              <w:rPr>
                <w:rFonts w:ascii="Times New Roman" w:eastAsia="Times New Roman" w:hAnsi="Times New Roman" w:cs="Times New Roman"/>
                <w:color w:val="000000"/>
                <w:sz w:val="28"/>
                <w:szCs w:val="24"/>
                <w:lang w:eastAsia="ru-RU"/>
              </w:rPr>
            </w:pPr>
            <w:r w:rsidRPr="007A1B5A">
              <w:rPr>
                <w:rFonts w:ascii="Times New Roman" w:eastAsia="Times New Roman" w:hAnsi="Times New Roman" w:cs="Times New Roman"/>
                <w:color w:val="000000"/>
                <w:sz w:val="28"/>
                <w:szCs w:val="24"/>
                <w:lang w:eastAsia="ru-RU"/>
              </w:rPr>
              <w:t>Демонтаж-монтаж перемычек заземления</w:t>
            </w:r>
            <w:r w:rsidR="00F55CCC">
              <w:rPr>
                <w:rFonts w:ascii="Times New Roman" w:eastAsia="Times New Roman" w:hAnsi="Times New Roman" w:cs="Times New Roman"/>
                <w:color w:val="000000"/>
                <w:sz w:val="28"/>
                <w:szCs w:val="24"/>
                <w:lang w:eastAsia="ru-RU"/>
              </w:rPr>
              <w:t xml:space="preserve"> – 60 шт.</w:t>
            </w:r>
          </w:p>
          <w:p w:rsidR="00F55CCC" w:rsidRDefault="00F55CCC" w:rsidP="002F1FA2">
            <w:pPr>
              <w:spacing w:after="0" w:line="240" w:lineRule="auto"/>
              <w:rPr>
                <w:rFonts w:ascii="Times New Roman" w:eastAsia="Times New Roman" w:hAnsi="Times New Roman" w:cs="Times New Roman"/>
                <w:color w:val="000000"/>
                <w:sz w:val="28"/>
                <w:szCs w:val="24"/>
                <w:u w:val="single"/>
                <w:lang w:eastAsia="ru-RU"/>
              </w:rPr>
            </w:pPr>
            <w:r w:rsidRPr="00F55CCC">
              <w:rPr>
                <w:rFonts w:ascii="Times New Roman" w:eastAsia="Times New Roman" w:hAnsi="Times New Roman" w:cs="Times New Roman"/>
                <w:color w:val="000000"/>
                <w:sz w:val="28"/>
                <w:szCs w:val="24"/>
                <w:u w:val="single"/>
                <w:lang w:eastAsia="ru-RU"/>
              </w:rPr>
              <w:t>в том числе материал:</w:t>
            </w:r>
          </w:p>
          <w:p w:rsidR="00F55CCC" w:rsidRPr="00F55CCC" w:rsidRDefault="00F55CCC"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F55CCC">
              <w:rPr>
                <w:rFonts w:ascii="Times New Roman" w:eastAsia="Times New Roman" w:hAnsi="Times New Roman" w:cs="Times New Roman"/>
                <w:color w:val="000000"/>
                <w:sz w:val="28"/>
                <w:szCs w:val="24"/>
                <w:lang w:eastAsia="ru-RU"/>
              </w:rPr>
              <w:t>Проволока горячекатаная в мотках, диаметром 6,3-6,5 мм</w:t>
            </w:r>
            <w:r>
              <w:rPr>
                <w:rFonts w:ascii="Times New Roman" w:eastAsia="Times New Roman" w:hAnsi="Times New Roman" w:cs="Times New Roman"/>
                <w:color w:val="000000"/>
                <w:sz w:val="28"/>
                <w:szCs w:val="24"/>
                <w:lang w:eastAsia="ru-RU"/>
              </w:rPr>
              <w:t xml:space="preserve">. – 0,02 </w:t>
            </w:r>
            <w:proofErr w:type="spellStart"/>
            <w:r>
              <w:rPr>
                <w:rFonts w:ascii="Times New Roman" w:eastAsia="Times New Roman" w:hAnsi="Times New Roman" w:cs="Times New Roman"/>
                <w:color w:val="000000"/>
                <w:sz w:val="28"/>
                <w:szCs w:val="24"/>
                <w:lang w:eastAsia="ru-RU"/>
              </w:rPr>
              <w:t>тн</w:t>
            </w:r>
            <w:proofErr w:type="spellEnd"/>
            <w:r w:rsidRPr="00F55CCC">
              <w:rPr>
                <w:rFonts w:ascii="Times New Roman" w:eastAsia="Times New Roman" w:hAnsi="Times New Roman" w:cs="Times New Roman"/>
                <w:color w:val="000000"/>
                <w:sz w:val="28"/>
                <w:szCs w:val="24"/>
                <w:lang w:eastAsia="ru-RU"/>
              </w:rPr>
              <w:t>.</w:t>
            </w:r>
          </w:p>
          <w:p w:rsidR="007A1B5A" w:rsidRPr="007A1B5A"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Замеры сопротивления изоляции и заземления: пути мостовых кранов; </w:t>
            </w:r>
          </w:p>
        </w:tc>
      </w:tr>
      <w:tr w:rsidR="002F1FA2" w:rsidRPr="002F1FA2" w:rsidTr="00C6228F">
        <w:trPr>
          <w:trHeight w:val="712"/>
        </w:trPr>
        <w:tc>
          <w:tcPr>
            <w:tcW w:w="993" w:type="dxa"/>
            <w:shd w:val="clear" w:color="auto" w:fill="auto"/>
            <w:hideMark/>
          </w:tcPr>
          <w:p w:rsidR="002F1FA2" w:rsidRPr="002F1FA2" w:rsidRDefault="00C6228F"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hideMark/>
          </w:tcPr>
          <w:p w:rsidR="002F1FA2" w:rsidRPr="002F1FA2" w:rsidRDefault="002F1FA2" w:rsidP="004E4979">
            <w:pPr>
              <w:spacing w:after="0" w:line="240" w:lineRule="auto"/>
              <w:rPr>
                <w:rFonts w:ascii="Times New Roman" w:eastAsia="Times New Roman" w:hAnsi="Times New Roman" w:cs="Times New Roman"/>
                <w:color w:val="000000"/>
                <w:sz w:val="28"/>
                <w:szCs w:val="24"/>
                <w:highlight w:val="yellow"/>
                <w:lang w:eastAsia="ru-RU"/>
              </w:rPr>
            </w:pPr>
            <w:r w:rsidRPr="002F1FA2">
              <w:rPr>
                <w:rFonts w:ascii="Times New Roman" w:eastAsia="Times New Roman" w:hAnsi="Times New Roman" w:cs="Times New Roman"/>
                <w:color w:val="000000"/>
                <w:sz w:val="28"/>
                <w:szCs w:val="24"/>
                <w:lang w:eastAsia="ru-RU"/>
              </w:rPr>
              <w:t>Нивелировка крановых путей: мостовых кранов при длине путей свыше 100 п/м</w:t>
            </w:r>
            <w:r w:rsidR="00396190">
              <w:rPr>
                <w:rFonts w:ascii="Times New Roman" w:eastAsia="Times New Roman" w:hAnsi="Times New Roman" w:cs="Times New Roman"/>
                <w:color w:val="000000"/>
                <w:sz w:val="28"/>
                <w:szCs w:val="24"/>
                <w:lang w:eastAsia="ru-RU"/>
              </w:rPr>
              <w:t xml:space="preserve"> – 392</w:t>
            </w:r>
            <w:r w:rsidR="004E4979">
              <w:rPr>
                <w:rFonts w:ascii="Times New Roman" w:eastAsia="Times New Roman" w:hAnsi="Times New Roman" w:cs="Times New Roman"/>
                <w:color w:val="000000"/>
                <w:sz w:val="28"/>
                <w:szCs w:val="24"/>
                <w:lang w:eastAsia="ru-RU"/>
              </w:rPr>
              <w:t>,0</w:t>
            </w:r>
            <w:r w:rsidRPr="002F1FA2">
              <w:rPr>
                <w:rFonts w:ascii="Times New Roman" w:eastAsia="Times New Roman" w:hAnsi="Times New Roman" w:cs="Times New Roman"/>
                <w:color w:val="000000"/>
                <w:sz w:val="28"/>
                <w:szCs w:val="24"/>
                <w:lang w:eastAsia="ru-RU"/>
              </w:rPr>
              <w:t xml:space="preserve"> </w:t>
            </w:r>
            <w:proofErr w:type="spellStart"/>
            <w:r w:rsidRPr="002F1FA2">
              <w:rPr>
                <w:rFonts w:ascii="Times New Roman" w:eastAsia="Times New Roman" w:hAnsi="Times New Roman" w:cs="Times New Roman"/>
                <w:color w:val="000000"/>
                <w:sz w:val="28"/>
                <w:szCs w:val="24"/>
                <w:lang w:eastAsia="ru-RU"/>
              </w:rPr>
              <w:t>м.п</w:t>
            </w:r>
            <w:proofErr w:type="spellEnd"/>
            <w:r w:rsidRPr="002F1FA2">
              <w:rPr>
                <w:rFonts w:ascii="Times New Roman" w:eastAsia="Times New Roman" w:hAnsi="Times New Roman" w:cs="Times New Roman"/>
                <w:color w:val="000000"/>
                <w:sz w:val="28"/>
                <w:szCs w:val="24"/>
                <w:lang w:eastAsia="ru-RU"/>
              </w:rPr>
              <w:t>.</w:t>
            </w:r>
          </w:p>
        </w:tc>
      </w:tr>
      <w:tr w:rsidR="002F1FA2" w:rsidRPr="002F1FA2" w:rsidTr="00C6228F">
        <w:trPr>
          <w:trHeight w:val="405"/>
        </w:trPr>
        <w:tc>
          <w:tcPr>
            <w:tcW w:w="993" w:type="dxa"/>
            <w:shd w:val="clear" w:color="auto" w:fill="auto"/>
          </w:tcPr>
          <w:p w:rsidR="002F1FA2" w:rsidRPr="002F1FA2" w:rsidRDefault="00C6228F"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Оформление паспортов тупиковых упоров, освидетельствование и испытание</w:t>
            </w:r>
          </w:p>
        </w:tc>
      </w:tr>
      <w:tr w:rsidR="002F1FA2" w:rsidRPr="002F1FA2" w:rsidTr="00C6228F">
        <w:trPr>
          <w:trHeight w:val="405"/>
        </w:trPr>
        <w:tc>
          <w:tcPr>
            <w:tcW w:w="993" w:type="dxa"/>
            <w:shd w:val="clear" w:color="auto" w:fill="auto"/>
          </w:tcPr>
          <w:p w:rsidR="002F1FA2" w:rsidRPr="002F1FA2" w:rsidRDefault="00C6228F"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9</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Комплексное обследование крановых путей мостов</w:t>
            </w:r>
            <w:r w:rsidR="001F667B">
              <w:rPr>
                <w:rFonts w:ascii="Times New Roman" w:eastAsia="Times New Roman" w:hAnsi="Times New Roman" w:cs="Times New Roman"/>
                <w:color w:val="000000"/>
                <w:sz w:val="28"/>
                <w:szCs w:val="24"/>
                <w:lang w:eastAsia="ru-RU"/>
              </w:rPr>
              <w:t>ы</w:t>
            </w:r>
            <w:r w:rsidR="007725B8">
              <w:rPr>
                <w:rFonts w:ascii="Times New Roman" w:eastAsia="Times New Roman" w:hAnsi="Times New Roman" w:cs="Times New Roman"/>
                <w:color w:val="000000"/>
                <w:sz w:val="28"/>
                <w:szCs w:val="24"/>
                <w:lang w:eastAsia="ru-RU"/>
              </w:rPr>
              <w:t>х опорных кранов (длина пути 392</w:t>
            </w:r>
            <w:r w:rsidRPr="002F1FA2">
              <w:rPr>
                <w:rFonts w:ascii="Times New Roman" w:eastAsia="Times New Roman" w:hAnsi="Times New Roman" w:cs="Times New Roman"/>
                <w:color w:val="000000"/>
                <w:sz w:val="28"/>
                <w:szCs w:val="24"/>
                <w:lang w:eastAsia="ru-RU"/>
              </w:rPr>
              <w:t xml:space="preserve"> </w:t>
            </w:r>
            <w:proofErr w:type="spellStart"/>
            <w:r w:rsidRPr="002F1FA2">
              <w:rPr>
                <w:rFonts w:ascii="Times New Roman" w:eastAsia="Times New Roman" w:hAnsi="Times New Roman" w:cs="Times New Roman"/>
                <w:color w:val="000000"/>
                <w:sz w:val="28"/>
                <w:szCs w:val="24"/>
                <w:lang w:eastAsia="ru-RU"/>
              </w:rPr>
              <w:t>м.п</w:t>
            </w:r>
            <w:proofErr w:type="spellEnd"/>
            <w:r w:rsidRPr="002F1FA2">
              <w:rPr>
                <w:rFonts w:ascii="Times New Roman" w:eastAsia="Times New Roman" w:hAnsi="Times New Roman" w:cs="Times New Roman"/>
                <w:color w:val="000000"/>
                <w:sz w:val="28"/>
                <w:szCs w:val="24"/>
                <w:lang w:eastAsia="ru-RU"/>
              </w:rPr>
              <w:t>.)</w:t>
            </w:r>
          </w:p>
        </w:tc>
      </w:tr>
    </w:tbl>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w:t>
      </w:r>
      <w:proofErr w:type="gramStart"/>
      <w:r w:rsidRPr="002F1FA2">
        <w:rPr>
          <w:rFonts w:ascii="Times New Roman" w:eastAsia="Times New Roman" w:hAnsi="Times New Roman" w:cs="Times New Roman"/>
          <w:sz w:val="28"/>
          <w:szCs w:val="28"/>
          <w:lang w:eastAsia="ru-RU"/>
        </w:rPr>
        <w:t>объекте  капитального</w:t>
      </w:r>
      <w:proofErr w:type="gramEnd"/>
      <w:r w:rsidRPr="002F1FA2">
        <w:rPr>
          <w:rFonts w:ascii="Times New Roman" w:eastAsia="Times New Roman" w:hAnsi="Times New Roman" w:cs="Times New Roman"/>
          <w:sz w:val="28"/>
          <w:szCs w:val="28"/>
          <w:lang w:eastAsia="ru-RU"/>
        </w:rPr>
        <w:t xml:space="preserve"> строительства – </w:t>
      </w:r>
      <w:r w:rsidR="008F757E">
        <w:rPr>
          <w:rFonts w:ascii="Times New Roman" w:eastAsia="Times New Roman" w:hAnsi="Times New Roman" w:cs="Times New Roman"/>
          <w:sz w:val="28"/>
          <w:szCs w:val="28"/>
          <w:lang w:eastAsia="ru-RU"/>
        </w:rPr>
        <w:t>здании ВСЦ-1,РКЦ и МКЦ</w:t>
      </w:r>
      <w:r w:rsidRPr="002F1FA2">
        <w:rPr>
          <w:rFonts w:ascii="Times New Roman" w:eastAsia="Times New Roman" w:hAnsi="Times New Roman" w:cs="Times New Roman"/>
          <w:sz w:val="28"/>
          <w:szCs w:val="28"/>
          <w:lang w:eastAsia="ru-RU"/>
        </w:rPr>
        <w:t>.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F1FA2">
        <w:rPr>
          <w:rFonts w:ascii="Times New Roman" w:eastAsia="Times New Roman" w:hAnsi="Times New Roman" w:cs="Times New Roman"/>
          <w:i/>
          <w:sz w:val="28"/>
          <w:szCs w:val="28"/>
          <w:lang w:eastAsia="ru-RU"/>
        </w:rPr>
        <w:t xml:space="preserve"> </w:t>
      </w:r>
      <w:r w:rsidRPr="002F1FA2">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7.1.5. Условия выполнения работ:</w:t>
      </w:r>
    </w:p>
    <w:p w:rsidR="002F1FA2" w:rsidRPr="002F1FA2" w:rsidRDefault="002F1FA2" w:rsidP="002F1FA2">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2F1FA2">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2F1FA2">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1FA2" w:rsidRPr="002F1FA2" w:rsidRDefault="002F1FA2" w:rsidP="002F1FA2">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F1FA2" w:rsidRPr="002F1FA2" w:rsidRDefault="002F1FA2" w:rsidP="00626875">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5C5B62">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w:t>
      </w:r>
      <w:r w:rsidRPr="005C5B62">
        <w:rPr>
          <w:rFonts w:ascii="Times New Roman" w:eastAsia="Times New Roman" w:hAnsi="Times New Roman" w:cs="Times New Roman"/>
          <w:bCs/>
          <w:sz w:val="28"/>
          <w:szCs w:val="28"/>
          <w:lang w:eastAsia="ru-RU"/>
        </w:rPr>
        <w:t xml:space="preserve">Работы должны выполняться в </w:t>
      </w:r>
      <w:r w:rsidR="00F8469D" w:rsidRPr="005C5B62">
        <w:rPr>
          <w:rFonts w:ascii="Times New Roman" w:eastAsia="Times New Roman" w:hAnsi="Times New Roman" w:cs="Times New Roman"/>
          <w:bCs/>
          <w:sz w:val="28"/>
          <w:szCs w:val="28"/>
          <w:lang w:eastAsia="ru-RU"/>
        </w:rPr>
        <w:t>выходные дни или за пределами рабочего времени (без остановки технологического процесса</w:t>
      </w:r>
      <w:r w:rsidR="00626875">
        <w:rPr>
          <w:rFonts w:ascii="Times New Roman" w:eastAsia="Times New Roman" w:hAnsi="Times New Roman" w:cs="Times New Roman"/>
          <w:bCs/>
          <w:sz w:val="28"/>
          <w:szCs w:val="28"/>
          <w:lang w:eastAsia="ru-RU"/>
        </w:rPr>
        <w:t xml:space="preserve"> выпуска продукции на объекте</w:t>
      </w:r>
      <w:r w:rsidR="005C5B62" w:rsidRPr="005C5B62">
        <w:rPr>
          <w:rFonts w:ascii="Times New Roman" w:eastAsia="Times New Roman" w:hAnsi="Times New Roman" w:cs="Times New Roman"/>
          <w:bCs/>
          <w:sz w:val="28"/>
          <w:szCs w:val="28"/>
          <w:lang w:eastAsia="ru-RU"/>
        </w:rPr>
        <w:t xml:space="preserve"> Заказчика</w:t>
      </w:r>
      <w:r w:rsidR="00626875">
        <w:rPr>
          <w:rFonts w:ascii="Times New Roman" w:eastAsia="Times New Roman" w:hAnsi="Times New Roman" w:cs="Times New Roman"/>
          <w:bCs/>
          <w:sz w:val="28"/>
          <w:szCs w:val="28"/>
          <w:lang w:eastAsia="ru-RU"/>
        </w:rPr>
        <w:t xml:space="preserve"> - </w:t>
      </w:r>
      <w:r w:rsidR="00626875" w:rsidRPr="00626875">
        <w:rPr>
          <w:rFonts w:ascii="Times New Roman" w:eastAsia="Times New Roman" w:hAnsi="Times New Roman" w:cs="Times New Roman"/>
          <w:bCs/>
          <w:sz w:val="28"/>
          <w:szCs w:val="28"/>
          <w:lang w:eastAsia="ru-RU"/>
        </w:rPr>
        <w:t>«Здании ВСЦ-1 и РКЦ, здании МКЦ» на участке ремонтных позиций вагонов ВСЦ-2 инв.№10006/210080</w:t>
      </w:r>
      <w:r w:rsidR="00626875">
        <w:rPr>
          <w:rFonts w:ascii="Times New Roman" w:eastAsia="Times New Roman" w:hAnsi="Times New Roman" w:cs="Times New Roman"/>
          <w:bCs/>
          <w:sz w:val="28"/>
          <w:szCs w:val="28"/>
          <w:lang w:eastAsia="ru-RU"/>
        </w:rPr>
        <w:t>»</w:t>
      </w:r>
      <w:r w:rsidR="005C5B62" w:rsidRPr="005C5B62">
        <w:rPr>
          <w:rFonts w:ascii="Times New Roman" w:eastAsia="Times New Roman" w:hAnsi="Times New Roman" w:cs="Times New Roman"/>
          <w:bCs/>
          <w:sz w:val="28"/>
          <w:szCs w:val="28"/>
          <w:lang w:eastAsia="ru-RU"/>
        </w:rPr>
        <w:t>)</w:t>
      </w:r>
      <w:r w:rsidR="00F8469D" w:rsidRPr="005C5B62">
        <w:rPr>
          <w:rFonts w:ascii="Times New Roman" w:eastAsia="Times New Roman" w:hAnsi="Times New Roman" w:cs="Times New Roman"/>
          <w:bCs/>
          <w:sz w:val="28"/>
          <w:szCs w:val="28"/>
          <w:lang w:eastAsia="ru-RU"/>
        </w:rPr>
        <w:t xml:space="preserve"> </w:t>
      </w:r>
      <w:r w:rsidRPr="005C5B62">
        <w:rPr>
          <w:rFonts w:ascii="Times New Roman" w:eastAsia="Times New Roman" w:hAnsi="Times New Roman" w:cs="Times New Roman"/>
          <w:bCs/>
          <w:sz w:val="28"/>
          <w:szCs w:val="28"/>
          <w:lang w:eastAsia="ru-RU"/>
        </w:rPr>
        <w:t>(</w:t>
      </w:r>
      <w:r w:rsidR="005C5B62" w:rsidRPr="005C5B62">
        <w:rPr>
          <w:rFonts w:ascii="Times New Roman" w:eastAsia="Times New Roman" w:hAnsi="Times New Roman" w:cs="Times New Roman"/>
          <w:bCs/>
          <w:sz w:val="28"/>
          <w:szCs w:val="28"/>
          <w:lang w:eastAsia="ru-RU"/>
        </w:rPr>
        <w:t xml:space="preserve">в период </w:t>
      </w:r>
      <w:r w:rsidRPr="005C5B62">
        <w:rPr>
          <w:rFonts w:ascii="Times New Roman" w:eastAsia="Times New Roman" w:hAnsi="Times New Roman" w:cs="Times New Roman"/>
          <w:bCs/>
          <w:sz w:val="28"/>
          <w:szCs w:val="28"/>
          <w:lang w:eastAsia="ru-RU"/>
        </w:rPr>
        <w:t>рабочего времени – по согласованию с Заказчиком).</w:t>
      </w:r>
      <w:r w:rsidRPr="005C5B62">
        <w:rPr>
          <w:rFonts w:ascii="Times New Roman" w:eastAsia="Times New Roman" w:hAnsi="Times New Roman" w:cs="Times New Roman"/>
          <w:sz w:val="28"/>
          <w:szCs w:val="28"/>
          <w:lang w:eastAsia="ru-RU"/>
        </w:rPr>
        <w:t xml:space="preserve"> Допуск сотрудников Подрядчика на территорию для выполнения работ осуществляется </w:t>
      </w:r>
      <w:r w:rsidRPr="005C5B62">
        <w:rPr>
          <w:rFonts w:ascii="Times New Roman" w:eastAsia="Times New Roman" w:hAnsi="Times New Roman" w:cs="Times New Roman"/>
          <w:bCs/>
          <w:sz w:val="28"/>
          <w:szCs w:val="28"/>
          <w:lang w:eastAsia="ru-RU"/>
        </w:rPr>
        <w:t>согласно двустороннему акту-допуску.</w:t>
      </w:r>
      <w:r w:rsidRPr="005C5B62">
        <w:rPr>
          <w:rFonts w:ascii="Times New Roman" w:eastAsia="Times New Roman" w:hAnsi="Times New Roman" w:cs="Times New Roman"/>
          <w:sz w:val="28"/>
          <w:szCs w:val="28"/>
          <w:lang w:eastAsia="ru-RU"/>
        </w:rPr>
        <w:t xml:space="preserve"> Д</w:t>
      </w:r>
      <w:r w:rsidRPr="005C5B62">
        <w:rPr>
          <w:rFonts w:ascii="Times New Roman" w:eastAsia="Times New Roman" w:hAnsi="Times New Roman" w:cs="Times New Roman"/>
          <w:bCs/>
          <w:sz w:val="28"/>
          <w:szCs w:val="28"/>
          <w:lang w:eastAsia="ru-RU"/>
        </w:rPr>
        <w:t xml:space="preserve">ля оформления допуска, до начала выполнения работ, Подрядчик предоставляет Заказчику </w:t>
      </w:r>
      <w:r w:rsidRPr="005C5B62">
        <w:rPr>
          <w:rFonts w:ascii="Times New Roman" w:eastAsia="Times New Roman" w:hAnsi="Times New Roman" w:cs="Times New Roman"/>
          <w:bCs/>
          <w:sz w:val="28"/>
          <w:szCs w:val="28"/>
          <w:lang w:eastAsia="ru-RU"/>
        </w:rPr>
        <w:lastRenderedPageBreak/>
        <w:t>список персонала, который будет задействован на объекте, с указанием фамилии, имени, отчества и паспортных данных</w:t>
      </w:r>
      <w:r w:rsidRPr="002F1FA2">
        <w:rPr>
          <w:rFonts w:ascii="Times New Roman" w:eastAsia="Times New Roman" w:hAnsi="Times New Roman" w:cs="Times New Roman"/>
          <w:bCs/>
          <w:sz w:val="28"/>
          <w:szCs w:val="28"/>
          <w:lang w:eastAsia="ru-RU"/>
        </w:rPr>
        <w:t xml:space="preserve"> каждого работника, а также номеров машин, доставляющих материалы, оборудование и другие комплектующие для выполнения работ.</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numPr>
          <w:ilvl w:val="0"/>
          <w:numId w:val="29"/>
        </w:numPr>
        <w:tabs>
          <w:tab w:val="num" w:pos="0"/>
          <w:tab w:val="num" w:pos="502"/>
        </w:tabs>
        <w:spacing w:after="0" w:line="240" w:lineRule="auto"/>
        <w:ind w:right="-185"/>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1FA2" w:rsidRPr="002F1FA2" w:rsidRDefault="002F1FA2" w:rsidP="000926C4">
      <w:pPr>
        <w:numPr>
          <w:ilvl w:val="0"/>
          <w:numId w:val="29"/>
        </w:numPr>
        <w:spacing w:after="0" w:line="240" w:lineRule="auto"/>
        <w:ind w:left="709" w:hanging="283"/>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2F1FA2" w:rsidRPr="002F1FA2" w:rsidRDefault="002F1FA2" w:rsidP="000926C4">
      <w:pPr>
        <w:tabs>
          <w:tab w:val="num" w:pos="720"/>
        </w:tabs>
        <w:spacing w:after="0" w:line="240" w:lineRule="auto"/>
        <w:ind w:left="709" w:hanging="283"/>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bCs/>
          <w:sz w:val="28"/>
          <w:szCs w:val="28"/>
          <w:lang w:eastAsia="ru-RU"/>
        </w:rPr>
        <w:t>Все решения, принимаемые в ходе выполнения работ, согласовываются с представителем Заказчика по всем разделам.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lang w:eastAsia="ru-RU"/>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2F1FA2" w:rsidRPr="002F1FA2" w:rsidRDefault="002F1FA2" w:rsidP="002F1FA2">
      <w:pPr>
        <w:spacing w:after="0" w:line="240" w:lineRule="auto"/>
        <w:ind w:right="72"/>
        <w:contextualSpacing/>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2F1FA2">
        <w:rPr>
          <w:rFonts w:ascii="Times New Roman" w:eastAsia="Times New Roman" w:hAnsi="Times New Roman" w:cs="Times New Roman"/>
          <w:b/>
          <w:sz w:val="28"/>
          <w:szCs w:val="28"/>
          <w:lang w:eastAsia="ru-RU"/>
        </w:rPr>
        <w:t>7.1.6. Условия осуществления платежей</w:t>
      </w:r>
      <w:r w:rsidRPr="002F1FA2">
        <w:rPr>
          <w:rFonts w:ascii="Times New Roman" w:eastAsia="Times New Roman" w:hAnsi="Times New Roman" w:cs="Times New Roman"/>
          <w:b/>
          <w:iCs/>
          <w:sz w:val="28"/>
          <w:szCs w:val="28"/>
          <w:lang w:eastAsia="ru-RU"/>
        </w:rPr>
        <w:t xml:space="preserve"> </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0"/>
          <w:lang w:eastAsia="ru-RU"/>
        </w:rPr>
      </w:pPr>
      <w:r w:rsidRPr="002F1FA2">
        <w:rPr>
          <w:rFonts w:ascii="Times New Roman" w:eastAsia="Times New Roman" w:hAnsi="Times New Roman" w:cs="Times New Roman"/>
          <w:iCs/>
          <w:color w:val="000000"/>
          <w:sz w:val="24"/>
          <w:szCs w:val="28"/>
          <w:lang w:eastAsia="ru-RU"/>
        </w:rPr>
        <w:t xml:space="preserve">           </w:t>
      </w:r>
      <w:r w:rsidRPr="002F1FA2">
        <w:rPr>
          <w:rFonts w:ascii="Times New Roman" w:eastAsia="Times New Roman" w:hAnsi="Times New Roman" w:cs="Times New Roman"/>
          <w:sz w:val="28"/>
          <w:szCs w:val="20"/>
          <w:lang w:eastAsia="ru-RU"/>
        </w:rPr>
        <w:t xml:space="preserve">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w:t>
      </w:r>
      <w:proofErr w:type="spellStart"/>
      <w:r w:rsidRPr="002F1FA2">
        <w:rPr>
          <w:rFonts w:ascii="Times New Roman" w:eastAsia="Times New Roman" w:hAnsi="Times New Roman" w:cs="Times New Roman"/>
          <w:sz w:val="28"/>
          <w:szCs w:val="20"/>
          <w:lang w:eastAsia="ru-RU"/>
        </w:rPr>
        <w:t>т.ч</w:t>
      </w:r>
      <w:proofErr w:type="spellEnd"/>
      <w:r w:rsidRPr="002F1FA2">
        <w:rPr>
          <w:rFonts w:ascii="Times New Roman" w:eastAsia="Times New Roman" w:hAnsi="Times New Roman" w:cs="Times New Roman"/>
          <w:sz w:val="28"/>
          <w:szCs w:val="20"/>
          <w:lang w:eastAsia="ru-RU"/>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br w:type="page"/>
      </w:r>
    </w:p>
    <w:p w:rsidR="002F1FA2" w:rsidRPr="002F1FA2" w:rsidRDefault="002F1FA2" w:rsidP="002F1FA2">
      <w:pPr>
        <w:suppressAutoHyphens/>
        <w:spacing w:after="0" w:line="240" w:lineRule="auto"/>
        <w:ind w:left="6798" w:firstLine="282"/>
        <w:jc w:val="both"/>
        <w:rPr>
          <w:rFonts w:ascii="Times New Roman" w:eastAsia="Times New Roman" w:hAnsi="Times New Roman" w:cs="Times New Roman"/>
          <w:lang w:eastAsia="ru-RU"/>
        </w:rPr>
      </w:pPr>
      <w:r w:rsidRPr="002F1FA2">
        <w:rPr>
          <w:rFonts w:ascii="Times New Roman" w:eastAsia="Times New Roman" w:hAnsi="Times New Roman" w:cs="Times New Roman"/>
          <w:lang w:eastAsia="ru-RU"/>
        </w:rPr>
        <w:lastRenderedPageBreak/>
        <w:t>Приложение № 1</w:t>
      </w:r>
    </w:p>
    <w:p w:rsidR="002F1FA2" w:rsidRPr="002F1FA2" w:rsidRDefault="002F1FA2" w:rsidP="002F1FA2">
      <w:pPr>
        <w:spacing w:after="0" w:line="240" w:lineRule="auto"/>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t>к запросу котировок цен</w:t>
      </w:r>
    </w:p>
    <w:p w:rsidR="002F1FA2" w:rsidRPr="002F1FA2" w:rsidRDefault="001769C9" w:rsidP="002F1F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096D70">
        <w:rPr>
          <w:rFonts w:ascii="Times New Roman" w:eastAsia="Times New Roman" w:hAnsi="Times New Roman" w:cs="Times New Roman"/>
          <w:lang w:eastAsia="ru-RU"/>
        </w:rPr>
        <w:t>№ 014</w:t>
      </w:r>
      <w:r>
        <w:rPr>
          <w:rFonts w:ascii="Times New Roman" w:eastAsia="Times New Roman" w:hAnsi="Times New Roman" w:cs="Times New Roman"/>
          <w:lang w:eastAsia="ru-RU"/>
        </w:rPr>
        <w:t>/ТВРЗ/2023</w:t>
      </w:r>
    </w:p>
    <w:p w:rsidR="002F1FA2" w:rsidRPr="002F1FA2" w:rsidRDefault="002F1FA2" w:rsidP="002F1FA2">
      <w:pPr>
        <w:spacing w:after="0" w:line="240" w:lineRule="auto"/>
        <w:jc w:val="right"/>
        <w:rPr>
          <w:rFonts w:ascii="Times New Roman" w:eastAsia="Times New Roman" w:hAnsi="Times New Roman" w:cs="Times New Roman"/>
          <w:bCs/>
          <w:color w:val="000000"/>
          <w:lang w:eastAsia="ru-RU"/>
        </w:rPr>
      </w:pPr>
    </w:p>
    <w:p w:rsidR="002F1FA2" w:rsidRPr="007375F3" w:rsidRDefault="002F1FA2" w:rsidP="007375F3">
      <w:pPr>
        <w:spacing w:after="0" w:line="240" w:lineRule="auto"/>
        <w:ind w:firstLine="567"/>
        <w:jc w:val="right"/>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КОТИРОВОЧНАЯ ЗАЯВКА</w:t>
      </w:r>
    </w:p>
    <w:p w:rsidR="002F1FA2" w:rsidRPr="002F1FA2" w:rsidRDefault="002F1FA2" w:rsidP="002F1FA2">
      <w:pPr>
        <w:spacing w:after="120" w:line="240" w:lineRule="auto"/>
        <w:ind w:firstLine="567"/>
        <w:jc w:val="center"/>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8"/>
          <w:szCs w:val="28"/>
          <w:lang w:eastAsia="ru-RU"/>
        </w:rPr>
        <w:t xml:space="preserve">на запрос котировок цен № </w:t>
      </w:r>
      <w:r w:rsidR="00096D70">
        <w:rPr>
          <w:rFonts w:ascii="Times New Roman" w:eastAsia="Times New Roman" w:hAnsi="Times New Roman" w:cs="Times New Roman"/>
          <w:b/>
          <w:sz w:val="28"/>
          <w:szCs w:val="28"/>
          <w:lang w:eastAsia="ru-RU"/>
        </w:rPr>
        <w:t>014</w:t>
      </w:r>
      <w:r w:rsidR="001769C9">
        <w:rPr>
          <w:rFonts w:ascii="Times New Roman" w:eastAsia="Times New Roman" w:hAnsi="Times New Roman" w:cs="Times New Roman"/>
          <w:b/>
          <w:sz w:val="28"/>
          <w:szCs w:val="28"/>
          <w:lang w:eastAsia="ru-RU"/>
        </w:rPr>
        <w:t>/ТВРЗ/2023</w:t>
      </w:r>
    </w:p>
    <w:p w:rsidR="002F1FA2" w:rsidRPr="002F1FA2" w:rsidRDefault="002F1FA2" w:rsidP="002F1FA2">
      <w:pPr>
        <w:spacing w:after="0" w:line="240" w:lineRule="auto"/>
        <w:ind w:firstLine="567"/>
        <w:rPr>
          <w:rFonts w:ascii="Times New Roman" w:eastAsia="Times New Roman" w:hAnsi="Times New Roman" w:cs="Times New Roman"/>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proofErr w:type="gramStart"/>
      <w:r w:rsidRPr="002F1FA2">
        <w:rPr>
          <w:rFonts w:ascii="Times New Roman" w:eastAsia="Times New Roman" w:hAnsi="Times New Roman" w:cs="Times New Roman"/>
          <w:sz w:val="28"/>
          <w:szCs w:val="28"/>
          <w:lang w:eastAsia="ru-RU"/>
        </w:rPr>
        <w:t>Дата:_</w:t>
      </w:r>
      <w:proofErr w:type="gramEnd"/>
      <w:r w:rsidRPr="002F1FA2">
        <w:rPr>
          <w:rFonts w:ascii="Times New Roman" w:eastAsia="Times New Roman" w:hAnsi="Times New Roman" w:cs="Times New Roman"/>
          <w:sz w:val="28"/>
          <w:szCs w:val="28"/>
          <w:lang w:eastAsia="ru-RU"/>
        </w:rPr>
        <w:t>_______________</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Кому: Конкурсной комиссии Тамбовского ВРЗ АО «ВРМ»</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2F1FA2">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2F1FA2">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2F1FA2">
        <w:rPr>
          <w:rFonts w:ascii="Times New Roman" w:eastAsia="Times New Roman" w:hAnsi="Times New Roman" w:cs="Times New Roman"/>
          <w:color w:val="000000"/>
          <w:sz w:val="28"/>
          <w:szCs w:val="24"/>
          <w:lang w:eastAsia="ru-RU"/>
        </w:rPr>
        <w:t xml:space="preserve">в проведении запроса котировок цен </w:t>
      </w:r>
      <w:r w:rsidR="00096D70">
        <w:rPr>
          <w:rFonts w:ascii="Times New Roman" w:eastAsia="Times New Roman" w:hAnsi="Times New Roman" w:cs="Times New Roman"/>
          <w:b/>
          <w:color w:val="000000"/>
          <w:sz w:val="28"/>
          <w:szCs w:val="24"/>
          <w:lang w:eastAsia="ru-RU"/>
        </w:rPr>
        <w:t>№ 014</w:t>
      </w:r>
      <w:r w:rsidR="00715D32">
        <w:rPr>
          <w:rFonts w:ascii="Times New Roman" w:eastAsia="Times New Roman" w:hAnsi="Times New Roman" w:cs="Times New Roman"/>
          <w:b/>
          <w:color w:val="000000"/>
          <w:sz w:val="28"/>
          <w:szCs w:val="24"/>
          <w:lang w:eastAsia="ru-RU"/>
        </w:rPr>
        <w:t>/ТВРЗ/2023</w:t>
      </w:r>
      <w:r w:rsidRPr="002F1FA2">
        <w:rPr>
          <w:rFonts w:ascii="Times New Roman" w:eastAsia="Times New Roman" w:hAnsi="Times New Roman" w:cs="Times New Roman"/>
          <w:color w:val="000000"/>
          <w:sz w:val="28"/>
          <w:szCs w:val="24"/>
          <w:lang w:eastAsia="ru-RU"/>
        </w:rPr>
        <w:t xml:space="preserve"> с целью выбора организации на </w:t>
      </w:r>
      <w:r w:rsidRPr="002F1FA2">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671FB5" w:rsidRPr="00671FB5">
        <w:rPr>
          <w:rFonts w:ascii="Times New Roman" w:eastAsia="Times New Roman" w:hAnsi="Times New Roman" w:cs="Times New Roman"/>
          <w:color w:val="000000"/>
          <w:sz w:val="28"/>
          <w:szCs w:val="28"/>
          <w:lang w:eastAsia="ru-RU"/>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w:t>
      </w:r>
      <w:r w:rsidR="00671FB5">
        <w:rPr>
          <w:rFonts w:ascii="Times New Roman" w:eastAsia="Times New Roman" w:hAnsi="Times New Roman" w:cs="Times New Roman"/>
          <w:color w:val="000000"/>
          <w:sz w:val="28"/>
          <w:szCs w:val="28"/>
          <w:lang w:eastAsia="ru-RU"/>
        </w:rPr>
        <w:t xml:space="preserve"> </w:t>
      </w:r>
      <w:r w:rsidRPr="002F1FA2">
        <w:rPr>
          <w:rFonts w:ascii="Times New Roman" w:eastAsia="Times New Roman" w:hAnsi="Times New Roman" w:cs="Times New Roman"/>
          <w:sz w:val="28"/>
          <w:szCs w:val="28"/>
          <w:lang w:eastAsia="ru-RU"/>
        </w:rPr>
        <w:t>на Тамбовском</w:t>
      </w:r>
      <w:r w:rsidR="00573E7E">
        <w:rPr>
          <w:rFonts w:ascii="Times New Roman" w:eastAsia="Times New Roman" w:hAnsi="Times New Roman" w:cs="Times New Roman"/>
          <w:sz w:val="28"/>
          <w:szCs w:val="28"/>
          <w:lang w:eastAsia="ru-RU"/>
        </w:rPr>
        <w:t xml:space="preserve"> ВРЗ - филиале АО «ВРМ» в </w:t>
      </w:r>
      <w:r w:rsidR="001769C9">
        <w:rPr>
          <w:rFonts w:ascii="Times New Roman" w:eastAsia="Times New Roman" w:hAnsi="Times New Roman" w:cs="Times New Roman"/>
          <w:sz w:val="28"/>
          <w:szCs w:val="28"/>
          <w:lang w:eastAsia="ru-RU"/>
        </w:rPr>
        <w:t>2023</w:t>
      </w:r>
      <w:r w:rsidR="00671FB5">
        <w:rPr>
          <w:rFonts w:ascii="Times New Roman" w:eastAsia="Times New Roman" w:hAnsi="Times New Roman" w:cs="Times New Roman"/>
          <w:sz w:val="28"/>
          <w:szCs w:val="28"/>
          <w:lang w:eastAsia="ru-RU"/>
        </w:rPr>
        <w:t xml:space="preserve"> </w:t>
      </w:r>
      <w:r w:rsidRPr="002F1FA2">
        <w:rPr>
          <w:rFonts w:ascii="Times New Roman" w:eastAsia="Times New Roman" w:hAnsi="Times New Roman" w:cs="Times New Roman"/>
          <w:sz w:val="28"/>
          <w:szCs w:val="28"/>
          <w:lang w:eastAsia="ru-RU"/>
        </w:rPr>
        <w:t>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40" w:lineRule="auto"/>
        <w:ind w:firstLine="720"/>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2F1FA2">
        <w:rPr>
          <w:rFonts w:ascii="Calibri" w:eastAsia="Calibri" w:hAnsi="Calibri" w:cs="Times New Roman"/>
          <w:sz w:val="28"/>
          <w:szCs w:val="28"/>
        </w:rPr>
        <w:t xml:space="preserve"> </w:t>
      </w:r>
      <w:r w:rsidRPr="002F1FA2">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Настоящим подтверждается, что ________</w:t>
      </w:r>
      <w:proofErr w:type="gramStart"/>
      <w:r w:rsidRPr="002F1FA2">
        <w:rPr>
          <w:rFonts w:ascii="Times New Roman" w:eastAsia="Times New Roman" w:hAnsi="Times New Roman" w:cs="Times New Roman"/>
          <w:color w:val="000000"/>
          <w:sz w:val="28"/>
          <w:szCs w:val="28"/>
          <w:lang w:eastAsia="ru-RU"/>
        </w:rPr>
        <w:t>_(</w:t>
      </w:r>
      <w:proofErr w:type="gramEnd"/>
      <w:r w:rsidRPr="002F1FA2">
        <w:rPr>
          <w:rFonts w:ascii="Times New Roman" w:eastAsia="Times New Roman" w:hAnsi="Times New Roman" w:cs="Times New Roman"/>
          <w:color w:val="000000"/>
          <w:sz w:val="28"/>
          <w:szCs w:val="28"/>
          <w:lang w:eastAsia="ru-RU"/>
        </w:rPr>
        <w:t>наименование участника) ознакомилось(</w:t>
      </w:r>
      <w:proofErr w:type="spellStart"/>
      <w:r w:rsidRPr="002F1FA2">
        <w:rPr>
          <w:rFonts w:ascii="Times New Roman" w:eastAsia="Times New Roman" w:hAnsi="Times New Roman" w:cs="Times New Roman"/>
          <w:color w:val="000000"/>
          <w:sz w:val="28"/>
          <w:szCs w:val="28"/>
          <w:lang w:eastAsia="ru-RU"/>
        </w:rPr>
        <w:t>ся</w:t>
      </w:r>
      <w:proofErr w:type="spellEnd"/>
      <w:r w:rsidRPr="002F1FA2">
        <w:rPr>
          <w:rFonts w:ascii="Times New Roman" w:eastAsia="Times New Roman" w:hAnsi="Times New Roman" w:cs="Times New Roman"/>
          <w:color w:val="000000"/>
          <w:sz w:val="28"/>
          <w:szCs w:val="28"/>
          <w:lang w:eastAsia="ru-RU"/>
        </w:rPr>
        <w:t>) с условиями котировочной документации, с ними согласно(</w:t>
      </w:r>
      <w:proofErr w:type="spellStart"/>
      <w:r w:rsidRPr="002F1FA2">
        <w:rPr>
          <w:rFonts w:ascii="Times New Roman" w:eastAsia="Times New Roman" w:hAnsi="Times New Roman" w:cs="Times New Roman"/>
          <w:color w:val="000000"/>
          <w:sz w:val="28"/>
          <w:szCs w:val="28"/>
          <w:lang w:eastAsia="ru-RU"/>
        </w:rPr>
        <w:t>ен</w:t>
      </w:r>
      <w:proofErr w:type="spellEnd"/>
      <w:r w:rsidRPr="002F1FA2">
        <w:rPr>
          <w:rFonts w:ascii="Times New Roman" w:eastAsia="Times New Roman" w:hAnsi="Times New Roman" w:cs="Times New Roman"/>
          <w:color w:val="000000"/>
          <w:sz w:val="28"/>
          <w:szCs w:val="28"/>
          <w:lang w:eastAsia="ru-RU"/>
        </w:rPr>
        <w:t>) и возражений не имеет.</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В частности, _______ (</w:t>
      </w:r>
      <w:r w:rsidRPr="002F1FA2">
        <w:rPr>
          <w:rFonts w:ascii="Times New Roman" w:eastAsia="Times New Roman" w:hAnsi="Times New Roman" w:cs="Times New Roman"/>
          <w:i/>
          <w:color w:val="000000"/>
          <w:sz w:val="28"/>
          <w:szCs w:val="28"/>
          <w:lang w:eastAsia="ru-RU"/>
        </w:rPr>
        <w:t>наименование участника)</w:t>
      </w:r>
      <w:r w:rsidRPr="002F1FA2">
        <w:rPr>
          <w:rFonts w:ascii="Times New Roman" w:eastAsia="Times New Roman" w:hAnsi="Times New Roman" w:cs="Times New Roman"/>
          <w:color w:val="000000"/>
          <w:sz w:val="28"/>
          <w:szCs w:val="28"/>
          <w:lang w:eastAsia="ru-RU"/>
        </w:rPr>
        <w:t>, подавая настоящую заявку, согласно(</w:t>
      </w:r>
      <w:proofErr w:type="spellStart"/>
      <w:r w:rsidRPr="002F1FA2">
        <w:rPr>
          <w:rFonts w:ascii="Times New Roman" w:eastAsia="Times New Roman" w:hAnsi="Times New Roman" w:cs="Times New Roman"/>
          <w:color w:val="000000"/>
          <w:sz w:val="28"/>
          <w:szCs w:val="28"/>
          <w:lang w:eastAsia="ru-RU"/>
        </w:rPr>
        <w:t>ен</w:t>
      </w:r>
      <w:proofErr w:type="spellEnd"/>
      <w:r w:rsidRPr="002F1FA2">
        <w:rPr>
          <w:rFonts w:ascii="Times New Roman" w:eastAsia="Times New Roman" w:hAnsi="Times New Roman" w:cs="Times New Roman"/>
          <w:color w:val="000000"/>
          <w:sz w:val="28"/>
          <w:szCs w:val="28"/>
          <w:lang w:eastAsia="ru-RU"/>
        </w:rPr>
        <w:t>) с тем, что:</w:t>
      </w:r>
    </w:p>
    <w:p w:rsidR="002F1FA2" w:rsidRPr="002F1FA2" w:rsidRDefault="002F1FA2" w:rsidP="00573E7E">
      <w:pPr>
        <w:widowControl w:val="0"/>
        <w:numPr>
          <w:ilvl w:val="0"/>
          <w:numId w:val="2"/>
        </w:numPr>
        <w:tabs>
          <w:tab w:val="clear" w:pos="1440"/>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2F1FA2">
        <w:rPr>
          <w:rFonts w:ascii="Times New Roman" w:eastAsia="Times New Roman" w:hAnsi="Times New Roman" w:cs="Times New Roman"/>
          <w:i/>
          <w:color w:val="000000"/>
          <w:sz w:val="28"/>
          <w:szCs w:val="28"/>
          <w:lang w:eastAsia="ru-RU"/>
        </w:rPr>
        <w:t>______________ (наименование участника)</w:t>
      </w:r>
      <w:r w:rsidRPr="002F1FA2">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2F1FA2">
        <w:rPr>
          <w:rFonts w:ascii="Times New Roman" w:eastAsia="Times New Roman" w:hAnsi="Times New Roman" w:cs="Times New Roman"/>
          <w:i/>
          <w:color w:val="000000"/>
          <w:sz w:val="28"/>
          <w:szCs w:val="28"/>
          <w:lang w:eastAsia="ru-RU"/>
        </w:rPr>
        <w:t xml:space="preserve">__________________ (наименование участника) </w:t>
      </w:r>
      <w:r w:rsidRPr="002F1FA2">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2F1FA2">
        <w:rPr>
          <w:rFonts w:ascii="Times New Roman" w:eastAsia="Times New Roman" w:hAnsi="Times New Roman" w:cs="Times New Roman"/>
          <w:i/>
          <w:color w:val="000000"/>
          <w:sz w:val="28"/>
          <w:szCs w:val="28"/>
          <w:lang w:eastAsia="ru-RU"/>
        </w:rPr>
        <w:t>__________________ (наименование участника)</w:t>
      </w:r>
      <w:r w:rsidRPr="002F1FA2">
        <w:rPr>
          <w:rFonts w:ascii="Times New Roman" w:eastAsia="Times New Roman" w:hAnsi="Times New Roman" w:cs="Times New Roman"/>
          <w:color w:val="000000"/>
          <w:sz w:val="28"/>
          <w:szCs w:val="28"/>
          <w:lang w:eastAsia="ru-RU"/>
        </w:rPr>
        <w:t>;</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победителем может быть признан участник, предложивший не самую низкую цену. </w:t>
      </w:r>
    </w:p>
    <w:p w:rsidR="002F1FA2" w:rsidRPr="002F1FA2" w:rsidRDefault="002F1FA2" w:rsidP="00573E7E">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 xml:space="preserve">В случае признания _________ </w:t>
      </w:r>
      <w:r w:rsidRPr="002F1FA2">
        <w:rPr>
          <w:rFonts w:ascii="Times New Roman" w:eastAsia="Times New Roman" w:hAnsi="Times New Roman" w:cs="Times New Roman"/>
          <w:i/>
          <w:color w:val="000000"/>
          <w:sz w:val="28"/>
          <w:szCs w:val="20"/>
          <w:lang w:eastAsia="ru-RU"/>
        </w:rPr>
        <w:t>(наименование участника)</w:t>
      </w:r>
      <w:r w:rsidRPr="002F1FA2">
        <w:rPr>
          <w:rFonts w:ascii="Times New Roman" w:eastAsia="Times New Roman" w:hAnsi="Times New Roman" w:cs="Times New Roman"/>
          <w:color w:val="000000"/>
          <w:sz w:val="28"/>
          <w:szCs w:val="20"/>
          <w:lang w:eastAsia="ru-RU"/>
        </w:rPr>
        <w:t xml:space="preserve"> победителем мы обязуемся:</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2F1FA2">
        <w:rPr>
          <w:rFonts w:ascii="Times New Roman" w:eastAsia="Times New Roman" w:hAnsi="Times New Roman" w:cs="Times New Roman"/>
          <w:i/>
          <w:color w:val="000000"/>
          <w:sz w:val="28"/>
          <w:szCs w:val="20"/>
          <w:u w:val="single"/>
          <w:lang w:eastAsia="ru-RU"/>
        </w:rPr>
        <w:t xml:space="preserve">указать </w:t>
      </w:r>
      <w:proofErr w:type="gramStart"/>
      <w:r w:rsidRPr="002F1FA2">
        <w:rPr>
          <w:rFonts w:ascii="Times New Roman" w:eastAsia="Times New Roman" w:hAnsi="Times New Roman" w:cs="Times New Roman"/>
          <w:i/>
          <w:color w:val="000000"/>
          <w:sz w:val="28"/>
          <w:szCs w:val="20"/>
          <w:u w:val="single"/>
          <w:lang w:eastAsia="ru-RU"/>
        </w:rPr>
        <w:t>срок</w:t>
      </w:r>
      <w:proofErr w:type="gramEnd"/>
      <w:r w:rsidRPr="002F1FA2">
        <w:rPr>
          <w:rFonts w:ascii="Times New Roman" w:eastAsia="Times New Roman" w:hAnsi="Times New Roman" w:cs="Times New Roman"/>
          <w:i/>
          <w:color w:val="000000"/>
          <w:sz w:val="28"/>
          <w:szCs w:val="20"/>
          <w:u w:val="single"/>
          <w:lang w:eastAsia="ru-RU"/>
        </w:rPr>
        <w:t xml:space="preserve"> но не менее 120 календарных</w:t>
      </w:r>
      <w:r w:rsidRPr="002F1FA2">
        <w:rPr>
          <w:rFonts w:ascii="Times New Roman" w:eastAsia="Times New Roman" w:hAnsi="Times New Roman" w:cs="Times New Roman"/>
          <w:color w:val="000000"/>
          <w:sz w:val="28"/>
          <w:szCs w:val="20"/>
          <w:lang w:eastAsia="ru-RU"/>
        </w:rPr>
        <w:t xml:space="preserve"> дней с даты, </w:t>
      </w:r>
      <w:r w:rsidRPr="002F1FA2">
        <w:rPr>
          <w:rFonts w:ascii="Times New Roman" w:eastAsia="Times New Roman" w:hAnsi="Times New Roman" w:cs="Times New Roman"/>
          <w:color w:val="000000"/>
          <w:sz w:val="28"/>
          <w:szCs w:val="24"/>
          <w:lang w:eastAsia="ru-RU"/>
        </w:rPr>
        <w:t xml:space="preserve">установленной как день </w:t>
      </w:r>
      <w:r w:rsidRPr="002F1FA2">
        <w:rPr>
          <w:rFonts w:ascii="Times New Roman" w:eastAsia="Times New Roman" w:hAnsi="Times New Roman" w:cs="Times New Roman"/>
          <w:color w:val="000000"/>
          <w:sz w:val="28"/>
          <w:szCs w:val="28"/>
          <w:lang w:eastAsia="ru-RU"/>
        </w:rPr>
        <w:t>вскрытия заявок</w:t>
      </w:r>
      <w:r w:rsidRPr="002F1FA2">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Не вносить в договор </w:t>
      </w:r>
      <w:proofErr w:type="gramStart"/>
      <w:r w:rsidRPr="002F1FA2">
        <w:rPr>
          <w:rFonts w:ascii="Times New Roman" w:eastAsia="Times New Roman" w:hAnsi="Times New Roman" w:cs="Times New Roman"/>
          <w:color w:val="000000"/>
          <w:sz w:val="28"/>
          <w:szCs w:val="20"/>
          <w:lang w:eastAsia="ru-RU"/>
        </w:rPr>
        <w:t>изменения</w:t>
      </w:r>
      <w:proofErr w:type="gramEnd"/>
      <w:r w:rsidRPr="002F1FA2">
        <w:rPr>
          <w:rFonts w:ascii="Times New Roman" w:eastAsia="Times New Roman" w:hAnsi="Times New Roman" w:cs="Times New Roman"/>
          <w:color w:val="000000"/>
          <w:sz w:val="28"/>
          <w:szCs w:val="20"/>
          <w:lang w:eastAsia="ru-RU"/>
        </w:rPr>
        <w:t xml:space="preserve"> не предусмотренные условиями котировочной документации.</w:t>
      </w:r>
    </w:p>
    <w:p w:rsidR="002F1FA2" w:rsidRPr="002F1FA2" w:rsidRDefault="002F1FA2" w:rsidP="002F1FA2">
      <w:pPr>
        <w:spacing w:after="0" w:line="240" w:lineRule="auto"/>
        <w:ind w:firstLine="553"/>
        <w:rPr>
          <w:rFonts w:ascii="Times New Roman" w:eastAsia="Times New Roman" w:hAnsi="Times New Roman" w:cs="Times New Roman"/>
          <w:b/>
          <w:bCs/>
          <w:color w:val="000000"/>
          <w:sz w:val="28"/>
          <w:szCs w:val="20"/>
          <w:lang w:eastAsia="ru-RU"/>
        </w:rPr>
      </w:pPr>
      <w:r w:rsidRPr="002F1FA2">
        <w:rPr>
          <w:rFonts w:ascii="Times New Roman" w:eastAsia="Times New Roman" w:hAnsi="Times New Roman" w:cs="Times New Roman"/>
          <w:b/>
          <w:bCs/>
          <w:color w:val="000000"/>
          <w:sz w:val="28"/>
          <w:szCs w:val="20"/>
          <w:lang w:eastAsia="ru-RU"/>
        </w:rPr>
        <w:t>Настоящим подтверждаем, что:</w:t>
      </w:r>
    </w:p>
    <w:p w:rsidR="002F1FA2" w:rsidRPr="002F1FA2" w:rsidRDefault="002F1FA2" w:rsidP="002F1FA2">
      <w:pPr>
        <w:spacing w:after="0" w:line="240" w:lineRule="auto"/>
        <w:ind w:firstLine="553"/>
        <w:jc w:val="both"/>
        <w:rPr>
          <w:rFonts w:ascii="Times New Roman" w:eastAsia="Times New Roman" w:hAnsi="Times New Roman" w:cs="Times New Roman"/>
          <w:bCs/>
          <w:i/>
          <w:color w:val="FF0000"/>
          <w:sz w:val="28"/>
          <w:szCs w:val="20"/>
          <w:lang w:eastAsia="ru-RU"/>
        </w:rPr>
      </w:pPr>
      <w:r w:rsidRPr="002F1FA2">
        <w:rPr>
          <w:rFonts w:ascii="Times New Roman" w:eastAsia="Times New Roman" w:hAnsi="Times New Roman" w:cs="Times New Roman"/>
          <w:bCs/>
          <w:i/>
          <w:color w:val="000000"/>
          <w:sz w:val="28"/>
          <w:szCs w:val="20"/>
          <w:lang w:eastAsia="ru-RU"/>
        </w:rPr>
        <w:t xml:space="preserve">- </w:t>
      </w:r>
      <w:proofErr w:type="gramStart"/>
      <w:r w:rsidRPr="002F1FA2">
        <w:rPr>
          <w:rFonts w:ascii="Times New Roman" w:eastAsia="Times New Roman" w:hAnsi="Times New Roman" w:cs="Times New Roman"/>
          <w:bCs/>
          <w:i/>
          <w:color w:val="000000"/>
          <w:sz w:val="28"/>
          <w:szCs w:val="20"/>
          <w:lang w:eastAsia="ru-RU"/>
        </w:rPr>
        <w:t>оборудование,  предлагаемое</w:t>
      </w:r>
      <w:proofErr w:type="gramEnd"/>
      <w:r w:rsidRPr="002F1FA2">
        <w:rPr>
          <w:rFonts w:ascii="Times New Roman" w:eastAsia="Times New Roman" w:hAnsi="Times New Roman" w:cs="Times New Roman"/>
          <w:bCs/>
          <w:i/>
          <w:color w:val="000000"/>
          <w:sz w:val="28"/>
          <w:szCs w:val="20"/>
          <w:lang w:eastAsia="ru-RU"/>
        </w:rPr>
        <w:t>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w:t>
      </w:r>
      <w:proofErr w:type="gramStart"/>
      <w:r w:rsidRPr="002F1FA2">
        <w:rPr>
          <w:rFonts w:ascii="Times New Roman" w:eastAsia="Times New Roman" w:hAnsi="Times New Roman" w:cs="Times New Roman"/>
          <w:b/>
          <w:bCs/>
          <w:sz w:val="28"/>
          <w:szCs w:val="20"/>
          <w:lang w:eastAsia="ru-RU"/>
        </w:rPr>
        <w:t>_(</w:t>
      </w:r>
      <w:proofErr w:type="gramEnd"/>
      <w:r w:rsidRPr="002F1FA2">
        <w:rPr>
          <w:rFonts w:ascii="Times New Roman" w:eastAsia="Times New Roman" w:hAnsi="Times New Roman" w:cs="Times New Roman"/>
          <w:b/>
          <w:bCs/>
          <w:sz w:val="28"/>
          <w:szCs w:val="20"/>
          <w:lang w:eastAsia="ru-RU"/>
        </w:rPr>
        <w:t>наименование участника) не находится в процессе ликвидации;</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w:t>
      </w:r>
      <w:proofErr w:type="gramStart"/>
      <w:r w:rsidRPr="002F1FA2">
        <w:rPr>
          <w:rFonts w:ascii="Times New Roman" w:eastAsia="Times New Roman" w:hAnsi="Times New Roman" w:cs="Times New Roman"/>
          <w:b/>
          <w:bCs/>
          <w:sz w:val="28"/>
          <w:szCs w:val="20"/>
          <w:lang w:eastAsia="ru-RU"/>
        </w:rPr>
        <w:t>_(</w:t>
      </w:r>
      <w:proofErr w:type="gramEnd"/>
      <w:r w:rsidRPr="002F1FA2">
        <w:rPr>
          <w:rFonts w:ascii="Times New Roman" w:eastAsia="Times New Roman" w:hAnsi="Times New Roman" w:cs="Times New Roman"/>
          <w:b/>
          <w:bCs/>
          <w:sz w:val="28"/>
          <w:szCs w:val="20"/>
          <w:lang w:eastAsia="ru-RU"/>
        </w:rPr>
        <w:t>наименование участника) не признан несостоятельным (банкротом);</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2F1FA2" w:rsidRPr="002F1FA2" w:rsidRDefault="002F1FA2" w:rsidP="002F1FA2">
      <w:pPr>
        <w:spacing w:after="0" w:line="240" w:lineRule="auto"/>
        <w:ind w:firstLine="709"/>
        <w:jc w:val="both"/>
        <w:rPr>
          <w:rFonts w:ascii="Times New Roman" w:eastAsia="Calibri" w:hAnsi="Times New Roman" w:cs="Times New Roman"/>
          <w:sz w:val="28"/>
        </w:rPr>
      </w:pPr>
      <w:r w:rsidRPr="002F1FA2">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F1FA2" w:rsidRPr="002F1FA2" w:rsidRDefault="002F1FA2" w:rsidP="002F1FA2">
      <w:pPr>
        <w:spacing w:after="0" w:line="240" w:lineRule="auto"/>
        <w:ind w:firstLine="708"/>
        <w:jc w:val="both"/>
        <w:rPr>
          <w:rFonts w:ascii="Times New Roman" w:eastAsia="Calibri" w:hAnsi="Times New Roman" w:cs="Times New Roman"/>
          <w:sz w:val="28"/>
        </w:rPr>
      </w:pPr>
      <w:r w:rsidRPr="002F1FA2">
        <w:rPr>
          <w:rFonts w:ascii="Times New Roman" w:eastAsia="Calibri" w:hAnsi="Times New Roman" w:cs="Times New Roman"/>
          <w:sz w:val="28"/>
        </w:rPr>
        <w:t>В подтверждение этого прилагаем все необходимые документы.</w:t>
      </w:r>
    </w:p>
    <w:p w:rsidR="002F1FA2" w:rsidRPr="002F1FA2" w:rsidRDefault="002F1FA2" w:rsidP="002F1FA2">
      <w:pPr>
        <w:keepNext/>
        <w:spacing w:before="240" w:after="60" w:line="240" w:lineRule="auto"/>
        <w:outlineLvl w:val="2"/>
        <w:rPr>
          <w:rFonts w:ascii="Times New Roman" w:eastAsia="Times New Roman" w:hAnsi="Times New Roman" w:cs="Times New Roman"/>
          <w:b/>
          <w:bCs/>
          <w:sz w:val="28"/>
          <w:szCs w:val="28"/>
          <w:lang w:eastAsia="ru-RU"/>
        </w:rPr>
      </w:pPr>
      <w:r w:rsidRPr="002F1FA2">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2F1FA2" w:rsidRPr="002F1FA2" w:rsidRDefault="002F1FA2" w:rsidP="002F1FA2">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__________________________________________________________________</w:t>
      </w:r>
    </w:p>
    <w:p w:rsidR="002F1FA2" w:rsidRPr="002F1FA2" w:rsidRDefault="002F1FA2" w:rsidP="002F1FA2">
      <w:pPr>
        <w:tabs>
          <w:tab w:val="left" w:pos="8640"/>
        </w:tabs>
        <w:spacing w:after="0" w:line="240" w:lineRule="auto"/>
        <w:jc w:val="center"/>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(полное наименование участника)</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pacing w:after="0" w:line="240" w:lineRule="auto"/>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Печать</w:t>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r>
      <w:proofErr w:type="gramStart"/>
      <w:r w:rsidRPr="002F1FA2">
        <w:rPr>
          <w:rFonts w:ascii="Times New Roman" w:eastAsia="Times New Roman" w:hAnsi="Times New Roman" w:cs="Times New Roman"/>
          <w:color w:val="000000"/>
          <w:sz w:val="28"/>
          <w:szCs w:val="28"/>
          <w:lang w:eastAsia="ru-RU"/>
        </w:rPr>
        <w:tab/>
        <w:t>(</w:t>
      </w:r>
      <w:proofErr w:type="gramEnd"/>
      <w:r w:rsidRPr="002F1FA2">
        <w:rPr>
          <w:rFonts w:ascii="Times New Roman" w:eastAsia="Times New Roman" w:hAnsi="Times New Roman" w:cs="Times New Roman"/>
          <w:color w:val="000000"/>
          <w:sz w:val="28"/>
          <w:szCs w:val="28"/>
          <w:lang w:eastAsia="ru-RU"/>
        </w:rPr>
        <w:t>должность, подпись, ФИО)</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 _________ 20__ г.</w:t>
      </w:r>
    </w:p>
    <w:p w:rsidR="002F1FA2" w:rsidRPr="002F1FA2" w:rsidRDefault="002F1FA2" w:rsidP="002F1FA2">
      <w:pPr>
        <w:suppressAutoHyphens/>
        <w:spacing w:after="0" w:line="240" w:lineRule="auto"/>
        <w:ind w:right="306" w:firstLine="567"/>
        <w:rPr>
          <w:rFonts w:ascii="Times New Roman" w:eastAsia="Times New Roman" w:hAnsi="Times New Roman" w:cs="Times New Roman"/>
          <w:b/>
          <w:bCs/>
          <w:color w:val="000000"/>
          <w:lang w:eastAsia="ru-RU"/>
        </w:rPr>
      </w:pPr>
      <w:r w:rsidRPr="002F1FA2">
        <w:rPr>
          <w:rFonts w:ascii="Times New Roman" w:eastAsia="Times New Roman" w:hAnsi="Times New Roman" w:cs="Times New Roman"/>
          <w:b/>
          <w:bCs/>
          <w:color w:val="000000"/>
          <w:lang w:eastAsia="ru-RU"/>
        </w:rPr>
        <w:t xml:space="preserve">                                                                                                                  </w:t>
      </w:r>
      <w:r w:rsidRPr="002F1FA2">
        <w:rPr>
          <w:rFonts w:ascii="Times New Roman" w:eastAsia="Times New Roman" w:hAnsi="Times New Roman" w:cs="Times New Roman"/>
          <w:b/>
          <w:bCs/>
          <w:color w:val="000000"/>
          <w:lang w:eastAsia="ru-RU"/>
        </w:rPr>
        <w:br w:type="page"/>
      </w:r>
    </w:p>
    <w:p w:rsidR="002F1FA2" w:rsidRPr="002F1FA2" w:rsidRDefault="002F1FA2" w:rsidP="002F1FA2">
      <w:pPr>
        <w:suppressAutoHyphens/>
        <w:spacing w:after="0" w:line="240" w:lineRule="auto"/>
        <w:ind w:right="306"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lastRenderedPageBreak/>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2</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spacing w:after="0" w:line="240" w:lineRule="auto"/>
        <w:ind w:left="5664"/>
        <w:jc w:val="center"/>
        <w:rPr>
          <w:rFonts w:ascii="Times New Roman" w:eastAsia="Times New Roman" w:hAnsi="Times New Roman" w:cs="Times New Roman"/>
          <w:bCs/>
          <w:color w:val="FF0000"/>
          <w:sz w:val="32"/>
          <w:szCs w:val="28"/>
          <w:lang w:eastAsia="ru-RU"/>
        </w:rPr>
      </w:pPr>
      <w:r w:rsidRPr="002F1FA2">
        <w:rPr>
          <w:rFonts w:ascii="Times New Roman" w:eastAsia="Times New Roman" w:hAnsi="Times New Roman" w:cs="Times New Roman"/>
          <w:color w:val="000000"/>
          <w:lang w:eastAsia="ru-RU"/>
        </w:rPr>
        <w:t>№</w:t>
      </w:r>
      <w:r w:rsidR="00096D70">
        <w:rPr>
          <w:rFonts w:ascii="Times New Roman" w:eastAsia="Times New Roman" w:hAnsi="Times New Roman" w:cs="Times New Roman"/>
          <w:color w:val="000000"/>
          <w:sz w:val="24"/>
          <w:szCs w:val="24"/>
          <w:lang w:eastAsia="ru-RU"/>
        </w:rPr>
        <w:t xml:space="preserve"> 014</w:t>
      </w:r>
      <w:r w:rsidR="00715D32">
        <w:rPr>
          <w:rFonts w:ascii="Times New Roman" w:eastAsia="Times New Roman" w:hAnsi="Times New Roman" w:cs="Times New Roman"/>
          <w:color w:val="000000"/>
          <w:sz w:val="24"/>
          <w:szCs w:val="24"/>
          <w:lang w:eastAsia="ru-RU"/>
        </w:rPr>
        <w:t>/ТВРЗ/2023</w:t>
      </w:r>
    </w:p>
    <w:tbl>
      <w:tblPr>
        <w:tblW w:w="0" w:type="auto"/>
        <w:tblLook w:val="04A0" w:firstRow="1" w:lastRow="0" w:firstColumn="1" w:lastColumn="0" w:noHBand="0" w:noVBand="1"/>
      </w:tblPr>
      <w:tblGrid>
        <w:gridCol w:w="4785"/>
        <w:gridCol w:w="4785"/>
      </w:tblGrid>
      <w:tr w:rsidR="002F1FA2" w:rsidRPr="002F1FA2" w:rsidTr="002F1FA2">
        <w:tc>
          <w:tcPr>
            <w:tcW w:w="4785" w:type="dxa"/>
          </w:tcPr>
          <w:p w:rsidR="002F1FA2" w:rsidRPr="002F1FA2" w:rsidRDefault="002F1FA2" w:rsidP="002F1FA2">
            <w:pPr>
              <w:spacing w:after="200" w:line="276" w:lineRule="auto"/>
              <w:rPr>
                <w:rFonts w:ascii="Cambria" w:eastAsia="MS Mincho" w:hAnsi="Cambria" w:cs="Times New Roman"/>
                <w:b/>
                <w:bCs/>
                <w:i/>
                <w:iCs/>
                <w:color w:val="000000"/>
                <w:sz w:val="28"/>
                <w:szCs w:val="24"/>
                <w:lang w:eastAsia="ru-RU"/>
              </w:rPr>
            </w:pPr>
            <w:r w:rsidRPr="002F1FA2">
              <w:rPr>
                <w:rFonts w:ascii="Times New Roman" w:eastAsia="Times New Roman" w:hAnsi="Times New Roman" w:cs="Times New Roman"/>
                <w:b/>
                <w:color w:val="000000"/>
                <w:lang w:eastAsia="ru-RU"/>
              </w:rPr>
              <w:t> </w:t>
            </w:r>
          </w:p>
        </w:tc>
        <w:tc>
          <w:tcPr>
            <w:tcW w:w="4785" w:type="dxa"/>
          </w:tcPr>
          <w:p w:rsidR="002F1FA2" w:rsidRPr="002F1FA2" w:rsidRDefault="002F1FA2" w:rsidP="002F1FA2">
            <w:pPr>
              <w:keepNext/>
              <w:suppressAutoHyphens/>
              <w:spacing w:after="0" w:line="260" w:lineRule="exact"/>
              <w:outlineLvl w:val="1"/>
              <w:rPr>
                <w:rFonts w:ascii="Cambria" w:eastAsia="Times New Roman" w:hAnsi="Cambria" w:cs="Times New Roman"/>
                <w:b/>
                <w:bCs/>
                <w:color w:val="000000"/>
                <w:sz w:val="28"/>
                <w:szCs w:val="28"/>
                <w:lang w:eastAsia="ru-RU"/>
              </w:rPr>
            </w:pPr>
          </w:p>
        </w:tc>
      </w:tr>
    </w:tbl>
    <w:p w:rsidR="002F1FA2" w:rsidRPr="002F1FA2" w:rsidRDefault="002F1FA2" w:rsidP="002F1FA2">
      <w:pPr>
        <w:spacing w:before="160"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1. Полное наименование участника: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Орган, зарегистрировавший юридическое лицо</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Место нахождения, почтовый адрес:</w:t>
            </w: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Телефон, факс</w:t>
            </w: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1FA2" w:rsidRPr="002F1FA2" w:rsidTr="002F1FA2">
        <w:tc>
          <w:tcPr>
            <w:tcW w:w="9747" w:type="dxa"/>
            <w:tcBorders>
              <w:top w:val="nil"/>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rPr>
          <w:trHeight w:val="644"/>
        </w:trPr>
        <w:tc>
          <w:tcPr>
            <w:tcW w:w="9747" w:type="dxa"/>
            <w:tcBorders>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Подпись Уполномоченного лица</w:t>
            </w:r>
          </w:p>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bl>
    <w:p w:rsidR="002F1FA2" w:rsidRPr="002F1FA2" w:rsidRDefault="002F1FA2" w:rsidP="002F1FA2">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2F1FA2">
        <w:rPr>
          <w:rFonts w:ascii="Times New Roman" w:eastAsia="Times New Roman" w:hAnsi="Times New Roman" w:cs="Times New Roman"/>
          <w:b/>
          <w:sz w:val="28"/>
          <w:szCs w:val="24"/>
          <w:lang w:eastAsia="ru-RU"/>
        </w:rPr>
        <w:t>Контактные лица</w:t>
      </w:r>
    </w:p>
    <w:p w:rsidR="002F1FA2" w:rsidRPr="002F1FA2" w:rsidRDefault="002F1FA2" w:rsidP="002F1FA2">
      <w:pPr>
        <w:spacing w:after="0" w:line="240" w:lineRule="auto"/>
        <w:ind w:right="97" w:firstLine="540"/>
        <w:jc w:val="both"/>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общим вопросам и вопросам управления</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кадровым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техническим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финансовым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(Полное наименование участника)</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_________________________________________________________________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 xml:space="preserve">(Должность, подпись, </w:t>
      </w:r>
      <w:proofErr w:type="gramStart"/>
      <w:r w:rsidRPr="002F1FA2">
        <w:rPr>
          <w:rFonts w:ascii="Times New Roman" w:eastAsia="Times New Roman" w:hAnsi="Times New Roman" w:cs="Times New Roman"/>
          <w:b/>
          <w:bCs/>
          <w:spacing w:val="-13"/>
          <w:sz w:val="28"/>
          <w:szCs w:val="24"/>
          <w:lang w:eastAsia="ru-RU"/>
        </w:rPr>
        <w:t xml:space="preserve">ФИО)   </w:t>
      </w:r>
      <w:proofErr w:type="gramEnd"/>
      <w:r w:rsidRPr="002F1FA2">
        <w:rPr>
          <w:rFonts w:ascii="Times New Roman" w:eastAsia="Times New Roman" w:hAnsi="Times New Roman" w:cs="Times New Roman"/>
          <w:b/>
          <w:bCs/>
          <w:spacing w:val="-13"/>
          <w:sz w:val="28"/>
          <w:szCs w:val="24"/>
          <w:lang w:eastAsia="ru-RU"/>
        </w:rPr>
        <w:t xml:space="preserve">                                             (печать)</w:t>
      </w: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
          <w:bCs/>
          <w:i/>
          <w:sz w:val="28"/>
          <w:szCs w:val="28"/>
          <w:lang w:eastAsia="ru-RU"/>
        </w:rPr>
        <w:br w:type="page"/>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xml:space="preserve">СВЕДЕНИЯ ОБ </w:t>
      </w:r>
      <w:r w:rsidRPr="002F1FA2">
        <w:rPr>
          <w:rFonts w:ascii="Times New Roman" w:eastAsia="Times New Roman" w:hAnsi="Times New Roman" w:cs="Times New Roman"/>
          <w:bCs/>
          <w:sz w:val="28"/>
          <w:szCs w:val="28"/>
          <w:lang w:eastAsia="ru-RU"/>
        </w:rPr>
        <w:t>УЧАСТНИКЕ</w:t>
      </w:r>
      <w:r w:rsidRPr="002F1FA2">
        <w:rPr>
          <w:rFonts w:ascii="Times New Roman" w:eastAsia="Times New Roman" w:hAnsi="Times New Roman" w:cs="Times New Roman"/>
          <w:bCs/>
          <w:color w:val="000000"/>
          <w:sz w:val="28"/>
          <w:szCs w:val="28"/>
          <w:lang w:eastAsia="ru-RU"/>
        </w:rPr>
        <w:t xml:space="preserve"> (для физических лиц)</w:t>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2F1FA2" w:rsidRPr="002F1FA2" w:rsidRDefault="002F1FA2" w:rsidP="002F1FA2">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Фамилия, имя, отчество 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Паспортные данные 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ИНН______________________________________________________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Место жительства__________________________________________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Телефон (______) 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Факс (______) 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Адрес электронной почты 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Банковские реквизиты_______________________________________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___________________________________________________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(полное наименование участника)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(подпись, Ф.И.О)</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Cs/>
          <w:color w:val="000000"/>
          <w:lang w:eastAsia="ru-RU"/>
        </w:rPr>
        <w:br w:type="page"/>
      </w: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3</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98762A" w:rsidP="002F1FA2">
      <w:pPr>
        <w:spacing w:after="0" w:line="240" w:lineRule="auto"/>
        <w:ind w:firstLine="70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096D70">
        <w:rPr>
          <w:rFonts w:ascii="Times New Roman" w:eastAsia="Times New Roman" w:hAnsi="Times New Roman" w:cs="Times New Roman"/>
          <w:color w:val="000000"/>
          <w:sz w:val="24"/>
          <w:szCs w:val="24"/>
          <w:lang w:eastAsia="ru-RU"/>
        </w:rPr>
        <w:t>№ 014</w:t>
      </w:r>
      <w:r>
        <w:rPr>
          <w:rFonts w:ascii="Times New Roman" w:eastAsia="Times New Roman" w:hAnsi="Times New Roman" w:cs="Times New Roman"/>
          <w:color w:val="000000"/>
          <w:sz w:val="24"/>
          <w:szCs w:val="24"/>
          <w:lang w:eastAsia="ru-RU"/>
        </w:rPr>
        <w:t>/ТВРЗ/2023</w:t>
      </w:r>
      <w:r w:rsidR="002F1FA2" w:rsidRPr="002F1FA2">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jc w:val="center"/>
        <w:rPr>
          <w:rFonts w:ascii="Times New Roman" w:eastAsia="Times New Roman" w:hAnsi="Times New Roman" w:cs="Times New Roman"/>
          <w:bCs/>
          <w:color w:val="FF0000"/>
          <w:sz w:val="32"/>
          <w:szCs w:val="28"/>
          <w:lang w:eastAsia="ru-RU"/>
        </w:rPr>
      </w:pPr>
    </w:p>
    <w:p w:rsidR="002F1FA2" w:rsidRPr="002F1FA2" w:rsidRDefault="002F1FA2" w:rsidP="002F1FA2">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2F1FA2">
        <w:rPr>
          <w:rFonts w:ascii="Times New Roman" w:eastAsia="MS Mincho" w:hAnsi="Times New Roman" w:cs="Times New Roman"/>
          <w:b/>
          <w:bCs/>
          <w:snapToGrid w:val="0"/>
          <w:color w:val="000000"/>
          <w:sz w:val="28"/>
          <w:szCs w:val="20"/>
          <w:lang w:eastAsia="ru-RU"/>
        </w:rPr>
        <w:t>ФИНАНСОВО-КОММЕРЧЕСКОЕ ПРЕДЛОЖЕНИЕ</w:t>
      </w:r>
    </w:p>
    <w:p w:rsidR="002F1FA2" w:rsidRPr="002F1FA2" w:rsidRDefault="002F1FA2" w:rsidP="002F1FA2">
      <w:pPr>
        <w:spacing w:after="0" w:line="240" w:lineRule="auto"/>
        <w:ind w:firstLine="567"/>
        <w:rPr>
          <w:rFonts w:ascii="Times New Roman" w:eastAsia="Times New Roman" w:hAnsi="Times New Roman" w:cs="Times New Roman"/>
          <w:bCs/>
          <w:color w:val="000000"/>
          <w:sz w:val="12"/>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 xml:space="preserve"> «____» ___________ 20__ г.</w:t>
      </w:r>
    </w:p>
    <w:p w:rsidR="002F1FA2" w:rsidRPr="002F1FA2" w:rsidRDefault="002F1FA2" w:rsidP="002F1FA2">
      <w:pPr>
        <w:spacing w:after="0" w:line="240" w:lineRule="auto"/>
        <w:rPr>
          <w:rFonts w:ascii="Times New Roman" w:eastAsia="Times New Roman" w:hAnsi="Times New Roman" w:cs="Times New Roman"/>
          <w:bCs/>
          <w:color w:val="000000"/>
          <w:sz w:val="16"/>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 xml:space="preserve">Запрос котировок цен № </w:t>
      </w:r>
      <w:r w:rsidR="00096D70">
        <w:rPr>
          <w:rFonts w:ascii="Times New Roman" w:eastAsia="Times New Roman" w:hAnsi="Times New Roman" w:cs="Times New Roman"/>
          <w:b/>
          <w:color w:val="000000"/>
          <w:sz w:val="28"/>
          <w:szCs w:val="28"/>
          <w:lang w:eastAsia="ru-RU"/>
        </w:rPr>
        <w:t>014</w:t>
      </w:r>
      <w:r w:rsidR="0098762A">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______________________________________________________________________</w:t>
      </w:r>
    </w:p>
    <w:p w:rsidR="002F1FA2" w:rsidRPr="002F1FA2" w:rsidRDefault="002F1FA2" w:rsidP="002F1FA2">
      <w:pPr>
        <w:spacing w:after="0" w:line="240" w:lineRule="auto"/>
        <w:ind w:firstLine="720"/>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left="2832" w:firstLine="708"/>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п/п</w:t>
            </w:r>
          </w:p>
        </w:tc>
        <w:tc>
          <w:tcPr>
            <w:tcW w:w="3464"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Наименование работ</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Ед. изм.</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Кол-во</w:t>
            </w:r>
          </w:p>
        </w:tc>
        <w:tc>
          <w:tcPr>
            <w:tcW w:w="1605"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(без НДС)</w:t>
            </w:r>
          </w:p>
        </w:tc>
        <w:tc>
          <w:tcPr>
            <w:tcW w:w="1050"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НДС, руб.</w:t>
            </w:r>
          </w:p>
        </w:tc>
        <w:tc>
          <w:tcPr>
            <w:tcW w:w="1603"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 xml:space="preserve"> (с учетом НДС)</w:t>
            </w: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4858" w:type="dxa"/>
            <w:gridSpan w:val="3"/>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ИТОГО</w:t>
            </w: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2F1FA2">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2F1FA2">
        <w:rPr>
          <w:rFonts w:ascii="Times New Roman" w:eastAsia="MS Mincho" w:hAnsi="Times New Roman" w:cs="Times New Roman"/>
          <w:spacing w:val="-4"/>
          <w:kern w:val="2"/>
          <w:sz w:val="28"/>
          <w:szCs w:val="28"/>
          <w:lang w:eastAsia="ru-RU"/>
        </w:rPr>
        <w:t xml:space="preserve"> без учета НДС, ______________     с учетом НДС.</w:t>
      </w:r>
    </w:p>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2F1FA2" w:rsidRPr="002F1FA2" w:rsidRDefault="002F1FA2" w:rsidP="002F1FA2">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72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Представитель, имеющий полномочия подписать финансово-коммерческое предложение участника от </w:t>
      </w:r>
      <w:proofErr w:type="gramStart"/>
      <w:r w:rsidRPr="002F1FA2">
        <w:rPr>
          <w:rFonts w:ascii="Times New Roman" w:eastAsia="Times New Roman" w:hAnsi="Times New Roman" w:cs="Times New Roman"/>
          <w:color w:val="000000"/>
          <w:sz w:val="28"/>
          <w:szCs w:val="24"/>
          <w:lang w:eastAsia="ru-RU"/>
        </w:rPr>
        <w:t>имени  _</w:t>
      </w:r>
      <w:proofErr w:type="gramEnd"/>
      <w:r w:rsidRPr="002F1FA2">
        <w:rPr>
          <w:rFonts w:ascii="Times New Roman" w:eastAsia="Times New Roman" w:hAnsi="Times New Roman" w:cs="Times New Roman"/>
          <w:color w:val="000000"/>
          <w:sz w:val="28"/>
          <w:szCs w:val="24"/>
          <w:lang w:eastAsia="ru-RU"/>
        </w:rPr>
        <w:t>_______________________________________________________</w:t>
      </w:r>
    </w:p>
    <w:p w:rsidR="002F1FA2" w:rsidRPr="002F1FA2" w:rsidRDefault="002F1FA2" w:rsidP="002F1FA2">
      <w:pPr>
        <w:spacing w:after="0" w:line="240" w:lineRule="auto"/>
        <w:jc w:val="center"/>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(полное наименование участника)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Cs w:val="28"/>
          <w:lang w:eastAsia="ru-RU"/>
        </w:rPr>
      </w:pPr>
    </w:p>
    <w:p w:rsidR="002F1FA2" w:rsidRPr="002F1FA2" w:rsidRDefault="002F1FA2" w:rsidP="002F1FA2">
      <w:pPr>
        <w:spacing w:after="0" w:line="24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_________________________________________________________________</w:t>
      </w:r>
    </w:p>
    <w:p w:rsidR="002F1FA2" w:rsidRPr="002F1FA2" w:rsidRDefault="002F1FA2" w:rsidP="002F1FA2">
      <w:pPr>
        <w:spacing w:after="0" w:line="240" w:lineRule="auto"/>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 xml:space="preserve">              (Должность, подпись, </w:t>
      </w:r>
      <w:proofErr w:type="gramStart"/>
      <w:r w:rsidRPr="002F1FA2">
        <w:rPr>
          <w:rFonts w:ascii="Times New Roman" w:eastAsia="Times New Roman" w:hAnsi="Times New Roman" w:cs="Times New Roman"/>
          <w:b/>
          <w:bCs/>
          <w:color w:val="000000"/>
          <w:sz w:val="24"/>
          <w:szCs w:val="24"/>
          <w:lang w:eastAsia="ru-RU"/>
        </w:rPr>
        <w:t xml:space="preserve">ФИО)   </w:t>
      </w:r>
      <w:proofErr w:type="gramEnd"/>
      <w:r w:rsidRPr="002F1FA2">
        <w:rPr>
          <w:rFonts w:ascii="Times New Roman" w:eastAsia="Times New Roman" w:hAnsi="Times New Roman" w:cs="Times New Roman"/>
          <w:b/>
          <w:bCs/>
          <w:color w:val="000000"/>
          <w:sz w:val="24"/>
          <w:szCs w:val="24"/>
          <w:lang w:eastAsia="ru-RU"/>
        </w:rPr>
        <w:t xml:space="preserve">                                             (печать)</w:t>
      </w:r>
    </w:p>
    <w:p w:rsidR="002F1FA2" w:rsidRPr="002F1FA2" w:rsidRDefault="002F1FA2" w:rsidP="002F1FA2">
      <w:pPr>
        <w:spacing w:after="0" w:line="240" w:lineRule="auto"/>
        <w:ind w:firstLine="567"/>
        <w:rPr>
          <w:rFonts w:ascii="Times New Roman" w:eastAsia="MS Mincho" w:hAnsi="Times New Roman" w:cs="Times New Roman"/>
          <w:color w:val="000000"/>
          <w:sz w:val="28"/>
          <w:szCs w:val="28"/>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r w:rsidRPr="002F1FA2">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2F1FA2" w:rsidRPr="002F1FA2" w:rsidTr="002F1FA2">
        <w:trPr>
          <w:trHeight w:val="638"/>
        </w:trPr>
        <w:tc>
          <w:tcPr>
            <w:tcW w:w="3686" w:type="dxa"/>
            <w:shd w:val="clear" w:color="auto" w:fill="auto"/>
          </w:tcPr>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4</w:t>
            </w:r>
          </w:p>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 xml:space="preserve">к запросу котировок цен </w:t>
            </w:r>
          </w:p>
          <w:p w:rsidR="002F1FA2" w:rsidRPr="002F1FA2" w:rsidRDefault="00096D70" w:rsidP="002F1FA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014</w:t>
            </w:r>
            <w:r w:rsidR="00573E7E">
              <w:rPr>
                <w:rFonts w:ascii="Times New Roman" w:eastAsia="MS Mincho" w:hAnsi="Times New Roman" w:cs="Times New Roman"/>
                <w:sz w:val="24"/>
                <w:szCs w:val="20"/>
                <w:lang w:eastAsia="ru-RU"/>
              </w:rPr>
              <w:t>/ТВРЗ/202</w:t>
            </w:r>
            <w:r w:rsidR="0098762A">
              <w:rPr>
                <w:rFonts w:ascii="Times New Roman" w:eastAsia="MS Mincho" w:hAnsi="Times New Roman" w:cs="Times New Roman"/>
                <w:sz w:val="24"/>
                <w:szCs w:val="20"/>
                <w:lang w:eastAsia="ru-RU"/>
              </w:rPr>
              <w:t>3</w:t>
            </w:r>
          </w:p>
        </w:tc>
      </w:tr>
    </w:tbl>
    <w:p w:rsidR="002F1FA2" w:rsidRPr="008F757E" w:rsidRDefault="008F757E" w:rsidP="008F757E">
      <w:pPr>
        <w:spacing w:after="0" w:line="240" w:lineRule="auto"/>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Проект</w:t>
      </w:r>
    </w:p>
    <w:p w:rsidR="002F1FA2" w:rsidRPr="002F1FA2" w:rsidRDefault="002F1FA2" w:rsidP="002F1FA2">
      <w:pPr>
        <w:spacing w:after="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ДОГОВОР ПОДРЯДА </w:t>
      </w:r>
      <w:r w:rsidRPr="002F1FA2">
        <w:rPr>
          <w:rFonts w:ascii="Times New Roman" w:eastAsia="Arial Unicode MS" w:hAnsi="Times New Roman" w:cs="Times New Roman"/>
          <w:b/>
          <w:bCs/>
          <w:sz w:val="26"/>
          <w:szCs w:val="26"/>
          <w:lang w:eastAsia="ru-RU"/>
        </w:rPr>
        <w:t>№ _______</w:t>
      </w:r>
    </w:p>
    <w:p w:rsidR="002F1FA2" w:rsidRPr="002F1FA2" w:rsidRDefault="002F1FA2" w:rsidP="002F1FA2">
      <w:pPr>
        <w:shd w:val="clear" w:color="auto" w:fill="FFFFFF"/>
        <w:spacing w:after="0" w:line="240" w:lineRule="auto"/>
        <w:jc w:val="center"/>
        <w:rPr>
          <w:rFonts w:ascii="Times New Roman" w:eastAsia="Arial Unicode MS" w:hAnsi="Times New Roman" w:cs="Times New Roman"/>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sidRPr="002F1FA2">
        <w:rPr>
          <w:rFonts w:ascii="Times New Roman" w:eastAsia="Times New Roman" w:hAnsi="Times New Roman" w:cs="Times New Roman"/>
          <w:bCs/>
          <w:color w:val="000000"/>
          <w:sz w:val="26"/>
          <w:szCs w:val="26"/>
          <w:lang w:eastAsia="ru-RU"/>
        </w:rPr>
        <w:t>г. Мо</w:t>
      </w:r>
      <w:r w:rsidR="00573E7E">
        <w:rPr>
          <w:rFonts w:ascii="Times New Roman" w:eastAsia="Times New Roman" w:hAnsi="Times New Roman" w:cs="Times New Roman"/>
          <w:bCs/>
          <w:color w:val="000000"/>
          <w:sz w:val="26"/>
          <w:szCs w:val="26"/>
          <w:lang w:eastAsia="ru-RU"/>
        </w:rPr>
        <w:t>сква</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 xml:space="preserve"> </w:t>
      </w:r>
      <w:r w:rsidR="00573E7E">
        <w:rPr>
          <w:rFonts w:ascii="Times New Roman" w:eastAsia="Times New Roman" w:hAnsi="Times New Roman" w:cs="Times New Roman"/>
          <w:bCs/>
          <w:color w:val="000000"/>
          <w:sz w:val="26"/>
          <w:szCs w:val="26"/>
          <w:lang w:eastAsia="ru-RU"/>
        </w:rPr>
        <w:tab/>
      </w:r>
      <w:proofErr w:type="gramStart"/>
      <w:r w:rsidR="00573E7E">
        <w:rPr>
          <w:rFonts w:ascii="Times New Roman" w:eastAsia="Times New Roman" w:hAnsi="Times New Roman" w:cs="Times New Roman"/>
          <w:bCs/>
          <w:color w:val="000000"/>
          <w:sz w:val="26"/>
          <w:szCs w:val="26"/>
          <w:lang w:eastAsia="ru-RU"/>
        </w:rPr>
        <w:tab/>
        <w:t>«</w:t>
      </w:r>
      <w:proofErr w:type="gramEnd"/>
      <w:r w:rsidR="00573E7E">
        <w:rPr>
          <w:rFonts w:ascii="Times New Roman" w:eastAsia="Times New Roman" w:hAnsi="Times New Roman" w:cs="Times New Roman"/>
          <w:bCs/>
          <w:color w:val="000000"/>
          <w:sz w:val="26"/>
          <w:szCs w:val="26"/>
          <w:lang w:eastAsia="ru-RU"/>
        </w:rPr>
        <w:t>___»____</w:t>
      </w:r>
      <w:r w:rsidR="00C86337">
        <w:rPr>
          <w:rFonts w:ascii="Times New Roman" w:eastAsia="Times New Roman" w:hAnsi="Times New Roman" w:cs="Times New Roman"/>
          <w:bCs/>
          <w:color w:val="000000"/>
          <w:sz w:val="26"/>
          <w:szCs w:val="26"/>
          <w:lang w:eastAsia="ru-RU"/>
        </w:rPr>
        <w:t>____</w:t>
      </w:r>
      <w:r w:rsidR="0098762A">
        <w:rPr>
          <w:rFonts w:ascii="Times New Roman" w:eastAsia="Times New Roman" w:hAnsi="Times New Roman" w:cs="Times New Roman"/>
          <w:bCs/>
          <w:color w:val="000000"/>
          <w:sz w:val="26"/>
          <w:szCs w:val="26"/>
          <w:lang w:eastAsia="ru-RU"/>
        </w:rPr>
        <w:t>____ 2023</w:t>
      </w:r>
      <w:r w:rsidRPr="002F1FA2">
        <w:rPr>
          <w:rFonts w:ascii="Times New Roman" w:eastAsia="Times New Roman" w:hAnsi="Times New Roman" w:cs="Times New Roman"/>
          <w:bCs/>
          <w:color w:val="000000"/>
          <w:sz w:val="26"/>
          <w:szCs w:val="26"/>
          <w:lang w:eastAsia="ru-RU"/>
        </w:rPr>
        <w:t xml:space="preserve"> </w:t>
      </w:r>
      <w:r w:rsidRPr="002F1FA2">
        <w:rPr>
          <w:rFonts w:ascii="Times New Roman" w:eastAsia="Times New Roman" w:hAnsi="Times New Roman" w:cs="Times New Roman"/>
          <w:bCs/>
          <w:color w:val="000000"/>
          <w:spacing w:val="3"/>
          <w:sz w:val="26"/>
          <w:szCs w:val="26"/>
          <w:lang w:eastAsia="ru-RU"/>
        </w:rPr>
        <w:t>г.</w:t>
      </w: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F1FA2" w:rsidRPr="002F1FA2" w:rsidRDefault="00C86337"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86337">
        <w:rPr>
          <w:rFonts w:ascii="Times New Roman" w:eastAsia="Times New Roman" w:hAnsi="Times New Roman" w:cs="Times New Roman"/>
          <w:bCs/>
          <w:sz w:val="26"/>
          <w:szCs w:val="26"/>
          <w:lang w:eastAsia="ru-RU"/>
        </w:rPr>
        <w:t>Акционерное Общество «</w:t>
      </w:r>
      <w:proofErr w:type="spellStart"/>
      <w:r w:rsidRPr="00C86337">
        <w:rPr>
          <w:rFonts w:ascii="Times New Roman" w:eastAsia="Times New Roman" w:hAnsi="Times New Roman" w:cs="Times New Roman"/>
          <w:bCs/>
          <w:sz w:val="26"/>
          <w:szCs w:val="26"/>
          <w:lang w:eastAsia="ru-RU"/>
        </w:rPr>
        <w:t>Вагонреммаш</w:t>
      </w:r>
      <w:proofErr w:type="spellEnd"/>
      <w:r w:rsidRPr="00C86337">
        <w:rPr>
          <w:rFonts w:ascii="Times New Roman" w:eastAsia="Times New Roman" w:hAnsi="Times New Roman" w:cs="Times New Roman"/>
          <w:bCs/>
          <w:sz w:val="26"/>
          <w:szCs w:val="26"/>
          <w:lang w:eastAsia="ru-RU"/>
        </w:rPr>
        <w:t>» (АО «ВРМ»), именуемое в дальнейшем «Заказчик», в лице генерального директора Долгова Павла Сергеевича, действующего на основании Устава</w:t>
      </w:r>
      <w:r w:rsidR="00192390" w:rsidRP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sz w:val="26"/>
          <w:szCs w:val="26"/>
          <w:lang w:eastAsia="ru-RU"/>
        </w:rPr>
        <w:t>с одной стороны</w:t>
      </w:r>
      <w:r w:rsidR="002F1FA2" w:rsidRPr="002F1FA2">
        <w:rPr>
          <w:rFonts w:ascii="Times New Roman" w:eastAsia="Times New Roman" w:hAnsi="Times New Roman" w:cs="Times New Roman"/>
          <w:bCs/>
          <w:sz w:val="26"/>
          <w:szCs w:val="26"/>
          <w:lang w:eastAsia="ru-RU"/>
        </w:rPr>
        <w:t xml:space="preserve"> и __________________________ именуемое в дальнейшем «</w:t>
      </w:r>
      <w:r w:rsidR="002F1FA2" w:rsidRPr="002F1FA2">
        <w:rPr>
          <w:rFonts w:ascii="Times New Roman" w:eastAsia="Times New Roman" w:hAnsi="Times New Roman" w:cs="Times New Roman"/>
          <w:color w:val="000000"/>
          <w:spacing w:val="2"/>
          <w:sz w:val="26"/>
          <w:szCs w:val="26"/>
          <w:lang w:eastAsia="ru-RU"/>
        </w:rPr>
        <w:t>Подрядчик</w:t>
      </w:r>
      <w:r w:rsidR="002F1FA2" w:rsidRPr="002F1FA2">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1. ПРЕДМЕТ ДОГОВОРА</w:t>
      </w:r>
    </w:p>
    <w:p w:rsidR="002F1FA2" w:rsidRPr="002F1FA2" w:rsidRDefault="002F1FA2" w:rsidP="002F1FA2">
      <w:pPr>
        <w:spacing w:after="0" w:line="240" w:lineRule="auto"/>
        <w:ind w:firstLine="709"/>
        <w:jc w:val="both"/>
        <w:rPr>
          <w:rFonts w:ascii="Times New Roman" w:eastAsia="Times New Roman" w:hAnsi="Times New Roman" w:cs="Times New Roman"/>
          <w:b/>
          <w:sz w:val="26"/>
          <w:szCs w:val="26"/>
          <w:lang w:eastAsia="ru-RU"/>
        </w:rPr>
      </w:pPr>
      <w:r w:rsidRPr="002F1FA2">
        <w:rPr>
          <w:rFonts w:ascii="Times New Roman" w:eastAsia="Arial Unicode MS" w:hAnsi="Times New Roman" w:cs="Times New Roman"/>
          <w:sz w:val="26"/>
          <w:szCs w:val="26"/>
          <w:lang w:eastAsia="ru-RU"/>
        </w:rPr>
        <w:t xml:space="preserve">1.1. Подрядчик принимает на себя обязательства </w:t>
      </w:r>
      <w:r w:rsidRPr="002F1FA2">
        <w:rPr>
          <w:rFonts w:ascii="Times New Roman" w:eastAsia="Arial Unicode MS" w:hAnsi="Times New Roman" w:cs="Times New Roman"/>
          <w:color w:val="000000"/>
          <w:sz w:val="26"/>
          <w:szCs w:val="26"/>
          <w:lang w:eastAsia="ru-RU"/>
        </w:rPr>
        <w:t>по заданию Заказчика выполнить работы</w:t>
      </w:r>
      <w:r w:rsidRPr="002F1FA2">
        <w:rPr>
          <w:rFonts w:ascii="Times New Roman" w:eastAsia="Times New Roman" w:hAnsi="Times New Roman" w:cs="Times New Roman"/>
          <w:color w:val="000000"/>
          <w:sz w:val="28"/>
          <w:szCs w:val="28"/>
          <w:lang w:eastAsia="ru-RU"/>
        </w:rPr>
        <w:t xml:space="preserve"> </w:t>
      </w:r>
      <w:r w:rsidR="0098762A" w:rsidRPr="0098762A">
        <w:rPr>
          <w:rFonts w:ascii="Times New Roman" w:eastAsia="Times New Roman" w:hAnsi="Times New Roman" w:cs="Times New Roman"/>
          <w:color w:val="000000"/>
          <w:sz w:val="28"/>
          <w:szCs w:val="28"/>
          <w:lang w:eastAsia="ru-RU"/>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w:t>
      </w:r>
      <w:r w:rsidR="007375F3">
        <w:rPr>
          <w:rFonts w:ascii="Times New Roman" w:eastAsia="Times New Roman" w:hAnsi="Times New Roman" w:cs="Times New Roman"/>
          <w:color w:val="000000"/>
          <w:sz w:val="28"/>
          <w:szCs w:val="28"/>
          <w:lang w:eastAsia="ru-RU"/>
        </w:rPr>
        <w:t xml:space="preserve"> </w:t>
      </w:r>
      <w:r w:rsidRPr="002F1FA2">
        <w:rPr>
          <w:rFonts w:ascii="Times New Roman" w:eastAsia="Times New Roman" w:hAnsi="Times New Roman" w:cs="Times New Roman"/>
          <w:sz w:val="26"/>
          <w:szCs w:val="26"/>
          <w:lang w:eastAsia="ru-RU"/>
        </w:rPr>
        <w:t xml:space="preserve">(далее Работы), расположенного по адресу: </w:t>
      </w:r>
      <w:proofErr w:type="spellStart"/>
      <w:r w:rsidRPr="002F1FA2">
        <w:rPr>
          <w:rFonts w:ascii="Times New Roman" w:eastAsia="Times New Roman" w:hAnsi="Times New Roman" w:cs="Times New Roman"/>
          <w:sz w:val="26"/>
          <w:szCs w:val="26"/>
          <w:lang w:eastAsia="ru-RU"/>
        </w:rPr>
        <w:t>г.Тамбов</w:t>
      </w:r>
      <w:proofErr w:type="spellEnd"/>
      <w:r w:rsidRPr="002F1FA2">
        <w:rPr>
          <w:rFonts w:ascii="Times New Roman" w:eastAsia="Times New Roman" w:hAnsi="Times New Roman" w:cs="Times New Roman"/>
          <w:sz w:val="26"/>
          <w:szCs w:val="26"/>
          <w:lang w:eastAsia="ru-RU"/>
        </w:rPr>
        <w:t>, пл.Мастерских,1 на Тамбовском ВРЗ - филиале АО «ВРМ» (далее Объект).</w:t>
      </w:r>
      <w:r w:rsidRPr="002F1FA2">
        <w:rPr>
          <w:rFonts w:ascii="Times New Roman" w:eastAsia="Times New Roman" w:hAnsi="Times New Roman" w:cs="Times New Roman"/>
          <w:b/>
          <w:bCs/>
          <w:sz w:val="26"/>
          <w:szCs w:val="26"/>
          <w:lang w:eastAsia="ru-RU"/>
        </w:rPr>
        <w:t xml:space="preserve"> </w:t>
      </w:r>
      <w:r w:rsidRPr="002F1FA2">
        <w:rPr>
          <w:rFonts w:ascii="Times New Roman" w:eastAsia="Arial Unicode MS" w:hAnsi="Times New Roman" w:cs="Times New Roman"/>
          <w:b/>
          <w:bCs/>
          <w:sz w:val="26"/>
          <w:szCs w:val="26"/>
          <w:lang w:eastAsia="ru-RU"/>
        </w:rPr>
        <w:t xml:space="preserve"> </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2C05EC" w:rsidRPr="002C05EC">
        <w:rPr>
          <w:rFonts w:ascii="Times New Roman" w:eastAsia="Arial Unicode MS" w:hAnsi="Times New Roman" w:cs="Times New Roman"/>
          <w:sz w:val="26"/>
          <w:szCs w:val="26"/>
          <w:lang w:eastAsia="ru-RU"/>
        </w:rPr>
        <w:t>по капитальному ремонту подкрановых путей эстакады колесного парка, инв. №80782</w:t>
      </w:r>
      <w:r w:rsidRPr="002F1FA2">
        <w:rPr>
          <w:rFonts w:ascii="Times New Roman" w:eastAsia="Arial Unicode MS" w:hAnsi="Times New Roman" w:cs="Times New Roman"/>
          <w:sz w:val="26"/>
          <w:szCs w:val="26"/>
          <w:lang w:eastAsia="ru-RU"/>
        </w:rPr>
        <w:t xml:space="preserve">, </w:t>
      </w:r>
      <w:r w:rsidRPr="002F1FA2">
        <w:rPr>
          <w:rFonts w:ascii="Times New Roman" w:eastAsia="Times New Roman" w:hAnsi="Times New Roman" w:cs="Times New Roman"/>
          <w:sz w:val="26"/>
          <w:szCs w:val="26"/>
          <w:lang w:eastAsia="ru-RU"/>
        </w:rPr>
        <w:t>расположенного по адр</w:t>
      </w:r>
      <w:r w:rsidR="00096D70">
        <w:rPr>
          <w:rFonts w:ascii="Times New Roman" w:eastAsia="Times New Roman" w:hAnsi="Times New Roman" w:cs="Times New Roman"/>
          <w:sz w:val="26"/>
          <w:szCs w:val="26"/>
          <w:lang w:eastAsia="ru-RU"/>
        </w:rPr>
        <w:t xml:space="preserve">есу: </w:t>
      </w:r>
      <w:proofErr w:type="spellStart"/>
      <w:r w:rsidR="00096D70">
        <w:rPr>
          <w:rFonts w:ascii="Times New Roman" w:eastAsia="Times New Roman" w:hAnsi="Times New Roman" w:cs="Times New Roman"/>
          <w:sz w:val="26"/>
          <w:szCs w:val="26"/>
          <w:lang w:eastAsia="ru-RU"/>
        </w:rPr>
        <w:t>г.Тамбов</w:t>
      </w:r>
      <w:proofErr w:type="spellEnd"/>
      <w:r w:rsidR="00096D70">
        <w:rPr>
          <w:rFonts w:ascii="Times New Roman" w:eastAsia="Times New Roman" w:hAnsi="Times New Roman" w:cs="Times New Roman"/>
          <w:sz w:val="26"/>
          <w:szCs w:val="26"/>
          <w:lang w:eastAsia="ru-RU"/>
        </w:rPr>
        <w:t xml:space="preserve">, пл.Мастерских,1 </w:t>
      </w:r>
      <w:r w:rsidRPr="002F1FA2">
        <w:rPr>
          <w:rFonts w:ascii="Times New Roman" w:eastAsia="Times New Roman" w:hAnsi="Times New Roman" w:cs="Times New Roman"/>
          <w:sz w:val="26"/>
          <w:szCs w:val="26"/>
          <w:lang w:eastAsia="ru-RU"/>
        </w:rPr>
        <w:t>на Тамбовском ВРЗ - филиале АО «ВРМ»</w:t>
      </w:r>
      <w:r w:rsidRPr="002F1FA2">
        <w:rPr>
          <w:rFonts w:ascii="Times New Roman" w:eastAsia="Arial Unicode MS" w:hAnsi="Times New Roman" w:cs="Times New Roman"/>
          <w:sz w:val="26"/>
          <w:szCs w:val="26"/>
          <w:lang w:eastAsia="ru-RU"/>
        </w:rPr>
        <w:t>.</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2F1FA2" w:rsidRPr="002F1FA2" w:rsidRDefault="002F1FA2" w:rsidP="002F1FA2">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sz w:val="26"/>
          <w:szCs w:val="26"/>
          <w:lang w:eastAsia="ru-RU"/>
        </w:rPr>
        <w:t>- начало работ</w:t>
      </w:r>
      <w:r w:rsidR="00096D70">
        <w:rPr>
          <w:rFonts w:ascii="Times New Roman" w:eastAsia="Arial Unicode MS" w:hAnsi="Times New Roman" w:cs="Times New Roman"/>
          <w:sz w:val="26"/>
          <w:szCs w:val="26"/>
          <w:lang w:eastAsia="ru-RU"/>
        </w:rPr>
        <w:t xml:space="preserve"> – 01.05.2023 г.</w:t>
      </w:r>
      <w:r w:rsidRPr="002F1FA2">
        <w:rPr>
          <w:rFonts w:ascii="Times New Roman" w:eastAsia="Arial Unicode MS" w:hAnsi="Times New Roman" w:cs="Times New Roman"/>
          <w:sz w:val="26"/>
          <w:szCs w:val="26"/>
          <w:lang w:eastAsia="ru-RU"/>
        </w:rPr>
        <w:t>;</w:t>
      </w:r>
      <w:r w:rsidRPr="002F1FA2">
        <w:rPr>
          <w:rFonts w:ascii="Times New Roman" w:eastAsia="Arial Unicode MS" w:hAnsi="Times New Roman" w:cs="Times New Roman"/>
          <w:sz w:val="26"/>
          <w:szCs w:val="26"/>
          <w:lang w:eastAsia="ru-RU"/>
        </w:rPr>
        <w:tab/>
      </w:r>
    </w:p>
    <w:p w:rsidR="002F1FA2" w:rsidRPr="002F1FA2" w:rsidRDefault="00096D70" w:rsidP="002F1FA2">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31.08.2023</w:t>
      </w:r>
      <w:r w:rsidR="002F1FA2" w:rsidRPr="002F1FA2">
        <w:rPr>
          <w:rFonts w:ascii="Times New Roman" w:eastAsia="Arial Unicode MS" w:hAnsi="Times New Roman" w:cs="Times New Roman"/>
          <w:sz w:val="26"/>
          <w:szCs w:val="26"/>
          <w:lang w:eastAsia="ru-RU"/>
        </w:rPr>
        <w:t xml:space="preserve"> г.;</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573E7E" w:rsidRDefault="002F1FA2" w:rsidP="00E27865">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w:t>
      </w:r>
      <w:r w:rsidR="00096D70">
        <w:rPr>
          <w:rFonts w:ascii="Times New Roman" w:eastAsia="Arial Unicode MS" w:hAnsi="Times New Roman" w:cs="Times New Roman"/>
          <w:sz w:val="26"/>
          <w:szCs w:val="26"/>
          <w:lang w:eastAsia="ru-RU"/>
        </w:rPr>
        <w:t>_____ от «___» ____________ 2023</w:t>
      </w:r>
      <w:r w:rsidR="00573E7E">
        <w:rPr>
          <w:rFonts w:ascii="Times New Roman" w:eastAsia="Arial Unicode MS" w:hAnsi="Times New Roman" w:cs="Times New Roman"/>
          <w:sz w:val="26"/>
          <w:szCs w:val="26"/>
          <w:lang w:eastAsia="ru-RU"/>
        </w:rPr>
        <w:t xml:space="preserve"> </w:t>
      </w:r>
      <w:r w:rsidR="00E27865">
        <w:rPr>
          <w:rFonts w:ascii="Times New Roman" w:eastAsia="Arial Unicode MS" w:hAnsi="Times New Roman" w:cs="Times New Roman"/>
          <w:sz w:val="26"/>
          <w:szCs w:val="26"/>
          <w:lang w:eastAsia="ru-RU"/>
        </w:rPr>
        <w:t>г.</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ТЕРМИНЫ И ОПРЕДЕЛЕНИЯ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Объект</w:t>
      </w:r>
      <w:r w:rsidRPr="002F1FA2">
        <w:rPr>
          <w:rFonts w:ascii="Times New Roman" w:eastAsia="Arial Unicode MS" w:hAnsi="Times New Roman" w:cs="Times New Roman"/>
          <w:sz w:val="26"/>
          <w:szCs w:val="26"/>
          <w:lang w:eastAsia="ru-RU"/>
        </w:rPr>
        <w:t xml:space="preserve"> – </w:t>
      </w:r>
      <w:r w:rsidR="00096D70">
        <w:rPr>
          <w:rFonts w:ascii="Times New Roman" w:eastAsia="Arial Unicode MS" w:hAnsi="Times New Roman" w:cs="Times New Roman"/>
          <w:sz w:val="26"/>
          <w:szCs w:val="26"/>
          <w:lang w:eastAsia="ru-RU"/>
        </w:rPr>
        <w:t>«Здание</w:t>
      </w:r>
      <w:r w:rsidR="00EF5D13">
        <w:rPr>
          <w:rFonts w:ascii="Times New Roman" w:eastAsia="Arial Unicode MS" w:hAnsi="Times New Roman" w:cs="Times New Roman"/>
          <w:sz w:val="26"/>
          <w:szCs w:val="26"/>
          <w:lang w:eastAsia="ru-RU"/>
        </w:rPr>
        <w:t xml:space="preserve"> ВСЦ-1 и РКЦ, здание</w:t>
      </w:r>
      <w:r w:rsidR="00096D70" w:rsidRPr="00096D70">
        <w:rPr>
          <w:rFonts w:ascii="Times New Roman" w:eastAsia="Arial Unicode MS" w:hAnsi="Times New Roman" w:cs="Times New Roman"/>
          <w:sz w:val="26"/>
          <w:szCs w:val="26"/>
          <w:lang w:eastAsia="ru-RU"/>
        </w:rPr>
        <w:t xml:space="preserve"> МКЦ</w:t>
      </w:r>
      <w:r w:rsidR="00096D70">
        <w:rPr>
          <w:rFonts w:ascii="Times New Roman" w:eastAsia="Arial Unicode MS" w:hAnsi="Times New Roman" w:cs="Times New Roman"/>
          <w:sz w:val="26"/>
          <w:szCs w:val="26"/>
          <w:lang w:eastAsia="ru-RU"/>
        </w:rPr>
        <w:t>»</w:t>
      </w:r>
      <w:r w:rsidR="00096D70" w:rsidRPr="00096D70">
        <w:rPr>
          <w:rFonts w:ascii="Times New Roman" w:eastAsia="Arial Unicode MS" w:hAnsi="Times New Roman" w:cs="Times New Roman"/>
          <w:sz w:val="26"/>
          <w:szCs w:val="26"/>
          <w:lang w:eastAsia="ru-RU"/>
        </w:rPr>
        <w:t xml:space="preserve"> </w:t>
      </w:r>
      <w:r w:rsidR="00096D70">
        <w:rPr>
          <w:rFonts w:ascii="Times New Roman" w:eastAsia="Times New Roman" w:hAnsi="Times New Roman" w:cs="Times New Roman"/>
          <w:sz w:val="26"/>
          <w:szCs w:val="26"/>
          <w:lang w:eastAsia="ru-RU"/>
        </w:rPr>
        <w:t>инв. №10006/210080</w:t>
      </w:r>
      <w:r w:rsidR="00EF5D13">
        <w:rPr>
          <w:rFonts w:ascii="Times New Roman" w:eastAsia="Times New Roman" w:hAnsi="Times New Roman" w:cs="Times New Roman"/>
          <w:sz w:val="26"/>
          <w:szCs w:val="26"/>
          <w:lang w:eastAsia="ru-RU"/>
        </w:rPr>
        <w:t>, расположенное</w:t>
      </w:r>
      <w:r w:rsidRPr="002F1FA2">
        <w:rPr>
          <w:rFonts w:ascii="Times New Roman" w:eastAsia="Times New Roman" w:hAnsi="Times New Roman" w:cs="Times New Roman"/>
          <w:sz w:val="26"/>
          <w:szCs w:val="26"/>
          <w:lang w:eastAsia="ru-RU"/>
        </w:rPr>
        <w:t xml:space="preserve"> по адресу: </w:t>
      </w:r>
      <w:proofErr w:type="spellStart"/>
      <w:r w:rsidRPr="002F1FA2">
        <w:rPr>
          <w:rFonts w:ascii="Times New Roman" w:eastAsia="Times New Roman" w:hAnsi="Times New Roman" w:cs="Times New Roman"/>
          <w:sz w:val="26"/>
          <w:szCs w:val="26"/>
          <w:lang w:eastAsia="ru-RU"/>
        </w:rPr>
        <w:t>г.Тамбов</w:t>
      </w:r>
      <w:proofErr w:type="spellEnd"/>
      <w:r w:rsidRPr="002F1FA2">
        <w:rPr>
          <w:rFonts w:ascii="Times New Roman" w:eastAsia="Times New Roman" w:hAnsi="Times New Roman" w:cs="Times New Roman"/>
          <w:sz w:val="26"/>
          <w:szCs w:val="26"/>
          <w:lang w:eastAsia="ru-RU"/>
        </w:rPr>
        <w:t xml:space="preserve">, </w:t>
      </w:r>
      <w:proofErr w:type="spellStart"/>
      <w:r w:rsidRPr="002F1FA2">
        <w:rPr>
          <w:rFonts w:ascii="Times New Roman" w:eastAsia="Times New Roman" w:hAnsi="Times New Roman" w:cs="Times New Roman"/>
          <w:sz w:val="26"/>
          <w:szCs w:val="26"/>
          <w:lang w:eastAsia="ru-RU"/>
        </w:rPr>
        <w:t>пл.Мастерских</w:t>
      </w:r>
      <w:proofErr w:type="spellEnd"/>
      <w:r w:rsidRPr="002F1FA2">
        <w:rPr>
          <w:rFonts w:ascii="Times New Roman" w:eastAsia="Times New Roman" w:hAnsi="Times New Roman" w:cs="Times New Roman"/>
          <w:sz w:val="26"/>
          <w:szCs w:val="26"/>
          <w:lang w:eastAsia="ru-RU"/>
        </w:rPr>
        <w:t>, 1.</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Работы</w:t>
      </w:r>
      <w:r w:rsidRPr="002F1FA2">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Результат работ</w:t>
      </w:r>
      <w:r w:rsidRPr="002F1FA2">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Скрытые работы</w:t>
      </w:r>
      <w:r w:rsidRPr="002F1FA2">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2. ЦЕНА РАБОТ И ПОРЯДОК ОПЛАТЫ</w:t>
      </w:r>
    </w:p>
    <w:p w:rsidR="002F1FA2" w:rsidRPr="002F1FA2" w:rsidRDefault="002F1FA2" w:rsidP="00E76C86">
      <w:pPr>
        <w:numPr>
          <w:ilvl w:val="0"/>
          <w:numId w:val="1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Стоимость работ по настоящему Договору составляет: ________________________________________________________________________ руб. </w:t>
      </w:r>
      <w:r w:rsidRPr="002F1FA2">
        <w:rPr>
          <w:rFonts w:ascii="Times New Roman" w:eastAsia="Arial Unicode MS" w:hAnsi="Times New Roman" w:cs="Times New Roman"/>
          <w:sz w:val="26"/>
          <w:szCs w:val="26"/>
          <w:lang w:eastAsia="ru-RU"/>
        </w:rPr>
        <w:lastRenderedPageBreak/>
        <w:t>(___________рублей ___коп.), в том числе НДС __________________________________________________________________________руб. (_______________ рублей ___ коп.).</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sz w:val="26"/>
          <w:szCs w:val="26"/>
          <w:lang w:eastAsia="ru-RU"/>
        </w:rPr>
        <w:t>Общая ц</w:t>
      </w:r>
      <w:r w:rsidRPr="002F1FA2">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2F1FA2">
        <w:rPr>
          <w:rFonts w:ascii="Times New Roman" w:eastAsia="Arial Unicode MS" w:hAnsi="Times New Roman" w:cs="Times New Roman"/>
          <w:spacing w:val="-4"/>
          <w:sz w:val="26"/>
          <w:szCs w:val="26"/>
          <w:lang w:eastAsia="ru-RU"/>
        </w:rPr>
        <w:t>Работ, материалов,</w:t>
      </w:r>
      <w:r w:rsidRPr="002F1FA2">
        <w:rPr>
          <w:rFonts w:ascii="Times New Roman" w:eastAsia="Arial Unicode MS" w:hAnsi="Times New Roman" w:cs="Times New Roman"/>
          <w:color w:val="000000"/>
          <w:spacing w:val="-4"/>
          <w:sz w:val="26"/>
          <w:szCs w:val="26"/>
          <w:lang w:eastAsia="ru-RU"/>
        </w:rPr>
        <w:t xml:space="preserve"> </w:t>
      </w:r>
      <w:r w:rsidRPr="002F1FA2">
        <w:rPr>
          <w:rFonts w:ascii="Times New Roman" w:eastAsia="Arial Unicode MS" w:hAnsi="Times New Roman" w:cs="Times New Roman"/>
          <w:sz w:val="26"/>
          <w:szCs w:val="26"/>
          <w:lang w:eastAsia="ru-RU"/>
        </w:rPr>
        <w:t xml:space="preserve">все затраты, издержки, </w:t>
      </w:r>
      <w:r w:rsidRPr="002F1FA2">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2F1FA2">
        <w:rPr>
          <w:rFonts w:ascii="Times New Roman" w:eastAsia="Arial Unicode MS" w:hAnsi="Times New Roman" w:cs="Times New Roman"/>
          <w:iCs/>
          <w:color w:val="000000"/>
          <w:sz w:val="26"/>
          <w:szCs w:val="26"/>
          <w:lang w:eastAsia="ru-RU"/>
        </w:rPr>
        <w:t>т.ч</w:t>
      </w:r>
      <w:proofErr w:type="spellEnd"/>
      <w:r w:rsidRPr="002F1FA2">
        <w:rPr>
          <w:rFonts w:ascii="Times New Roman" w:eastAsia="Arial Unicode MS" w:hAnsi="Times New Roman" w:cs="Times New Roman"/>
          <w:iCs/>
          <w:color w:val="000000"/>
          <w:sz w:val="26"/>
          <w:szCs w:val="26"/>
          <w:lang w:eastAsia="ru-RU"/>
        </w:rPr>
        <w:t xml:space="preserve">. акт приемки выполненных работ по форме КС-2 (далее КС-2), справка о стоимости выполненных Работ по форме КС-3 (далее КС-3), </w:t>
      </w:r>
      <w:r w:rsidRPr="002F1FA2">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2F1FA2">
        <w:rPr>
          <w:rFonts w:ascii="Times New Roman" w:eastAsia="Arial Unicode MS" w:hAnsi="Times New Roman" w:cs="Times New Roman"/>
          <w:iCs/>
          <w:color w:val="000000"/>
          <w:sz w:val="26"/>
          <w:szCs w:val="26"/>
          <w:lang w:eastAsia="ru-RU"/>
        </w:rPr>
        <w:t>,</w:t>
      </w:r>
      <w:r w:rsidRPr="002F1FA2">
        <w:rPr>
          <w:rFonts w:ascii="Times New Roman" w:eastAsia="Arial Unicode MS" w:hAnsi="Times New Roman" w:cs="Times New Roman"/>
          <w:color w:val="000000"/>
          <w:sz w:val="26"/>
          <w:szCs w:val="26"/>
          <w:lang w:eastAsia="ru-RU"/>
        </w:rPr>
        <w:t xml:space="preserve"> </w:t>
      </w:r>
      <w:r w:rsidRPr="002F1FA2">
        <w:rPr>
          <w:rFonts w:ascii="Times New Roman" w:eastAsia="Arial Unicode MS" w:hAnsi="Times New Roman" w:cs="Times New Roman"/>
          <w:iCs/>
          <w:color w:val="000000"/>
          <w:sz w:val="26"/>
          <w:szCs w:val="26"/>
          <w:lang w:eastAsia="ru-RU"/>
        </w:rPr>
        <w:t>счет-фактуры).</w:t>
      </w:r>
    </w:p>
    <w:p w:rsidR="002F1FA2" w:rsidRPr="002F1FA2" w:rsidRDefault="002F1FA2" w:rsidP="00E76C86">
      <w:pPr>
        <w:numPr>
          <w:ilvl w:val="0"/>
          <w:numId w:val="12"/>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F1FA2" w:rsidRPr="002F1FA2" w:rsidRDefault="002F1FA2" w:rsidP="00E76C86">
      <w:pPr>
        <w:numPr>
          <w:ilvl w:val="0"/>
          <w:numId w:val="12"/>
        </w:numPr>
        <w:spacing w:after="0" w:line="240" w:lineRule="auto"/>
        <w:ind w:left="0"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не начисляются и не оплачиваются.</w:t>
      </w:r>
    </w:p>
    <w:p w:rsidR="002F1FA2" w:rsidRPr="002F1FA2" w:rsidRDefault="002F1FA2" w:rsidP="00E76C86">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bCs/>
          <w:spacing w:val="-8"/>
          <w:sz w:val="26"/>
          <w:szCs w:val="26"/>
          <w:lang w:eastAsia="ru-RU"/>
        </w:rPr>
        <w:t xml:space="preserve">2.6. </w:t>
      </w:r>
      <w:r w:rsidRPr="002F1FA2">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573E7E">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2F1FA2">
        <w:rPr>
          <w:rFonts w:ascii="Times New Roman" w:eastAsia="Arial Unicode MS" w:hAnsi="Times New Roman" w:cs="Times New Roman"/>
          <w:b/>
          <w:bCs/>
          <w:color w:val="000000"/>
          <w:sz w:val="26"/>
          <w:szCs w:val="26"/>
          <w:lang w:eastAsia="ru-RU"/>
        </w:rPr>
        <w:t>3.</w:t>
      </w:r>
      <w:r w:rsidRPr="002F1FA2">
        <w:rPr>
          <w:rFonts w:ascii="Times New Roman" w:eastAsia="Arial Unicode MS" w:hAnsi="Times New Roman" w:cs="Times New Roman"/>
          <w:b/>
          <w:bCs/>
          <w:color w:val="000000"/>
          <w:sz w:val="26"/>
          <w:szCs w:val="26"/>
          <w:lang w:eastAsia="ru-RU"/>
        </w:rPr>
        <w:tab/>
        <w:t>ПОРЯДОК СДАЧИ И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2F1FA2">
        <w:rPr>
          <w:rFonts w:ascii="Times New Roman" w:eastAsia="Arial Unicode MS" w:hAnsi="Times New Roman" w:cs="Times New Roman"/>
          <w:sz w:val="26"/>
          <w:szCs w:val="26"/>
          <w:lang w:eastAsia="ar-SA"/>
        </w:rPr>
        <w:t xml:space="preserve"> </w:t>
      </w:r>
      <w:r w:rsidRPr="002F1FA2">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2F1FA2" w:rsidRPr="002F1FA2" w:rsidRDefault="00671FB5" w:rsidP="00573E7E">
      <w:pPr>
        <w:suppressAutoHyphens/>
        <w:spacing w:before="120" w:after="120" w:line="228" w:lineRule="auto"/>
        <w:jc w:val="center"/>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 xml:space="preserve">4. </w:t>
      </w:r>
      <w:r w:rsidR="002F1FA2" w:rsidRPr="002F1FA2">
        <w:rPr>
          <w:rFonts w:ascii="Times New Roman" w:eastAsia="Arial Unicode MS" w:hAnsi="Times New Roman" w:cs="Times New Roman"/>
          <w:b/>
          <w:bCs/>
          <w:sz w:val="26"/>
          <w:szCs w:val="26"/>
          <w:lang w:eastAsia="ru-RU"/>
        </w:rPr>
        <w:t>КАЧЕСТВО РАБОТ</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xml:space="preserve"> по настоящему Договору. </w:t>
      </w:r>
      <w:r w:rsidRPr="002F1FA2">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2F1FA2">
        <w:rPr>
          <w:rFonts w:ascii="Times New Roman" w:eastAsia="Arial Unicode MS" w:hAnsi="Times New Roman" w:cs="Times New Roman"/>
          <w:sz w:val="26"/>
          <w:szCs w:val="26"/>
          <w:lang w:eastAsia="ru-RU"/>
        </w:rPr>
        <w:t>т.ч</w:t>
      </w:r>
      <w:proofErr w:type="spellEnd"/>
      <w:r w:rsidRPr="002F1FA2">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соразмерного уменьшения установленной цены;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2F1FA2" w:rsidRPr="002F1FA2" w:rsidRDefault="002F1FA2" w:rsidP="002F1FA2">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5. ОБЯЗАТЕЛЬСТВА СТОРОН</w:t>
      </w:r>
    </w:p>
    <w:p w:rsidR="002F1FA2" w:rsidRPr="002F1FA2" w:rsidRDefault="002F1FA2" w:rsidP="00E76C8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Подрядчик обязан:</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2F1FA2">
        <w:rPr>
          <w:rFonts w:ascii="Times New Roman" w:eastAsia="Arial Unicode MS" w:hAnsi="Times New Roman" w:cs="Times New Roman"/>
          <w:sz w:val="26"/>
          <w:szCs w:val="26"/>
          <w:lang w:eastAsia="ru-RU"/>
        </w:rPr>
        <w:t>дневный</w:t>
      </w:r>
      <w:proofErr w:type="spellEnd"/>
      <w:r w:rsidRPr="002F1FA2">
        <w:rPr>
          <w:rFonts w:ascii="Times New Roman" w:eastAsia="Arial Unicode MS" w:hAnsi="Times New Roman" w:cs="Times New Roman"/>
          <w:sz w:val="26"/>
          <w:szCs w:val="26"/>
          <w:lang w:eastAsia="ru-RU"/>
        </w:rPr>
        <w:t xml:space="preserve"> срок устранить недостатки, указанные Заказчиком.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Обеспечивать </w:t>
      </w:r>
      <w:r w:rsidRPr="002F1FA2">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2F1FA2" w:rsidRPr="00470BB1" w:rsidRDefault="002F1FA2" w:rsidP="00E51433">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470BB1">
        <w:rPr>
          <w:rFonts w:ascii="Times New Roman" w:eastAsia="Arial Unicode MS" w:hAnsi="Times New Roman" w:cs="Times New Roman"/>
          <w:bCs/>
          <w:sz w:val="26"/>
          <w:szCs w:val="26"/>
          <w:lang w:eastAsia="ru-RU"/>
        </w:rPr>
        <w:t xml:space="preserve">Выполнять Работы </w:t>
      </w:r>
      <w:r w:rsidR="00626875" w:rsidRPr="00626875">
        <w:rPr>
          <w:rFonts w:ascii="Times New Roman" w:eastAsia="Arial Unicode MS" w:hAnsi="Times New Roman" w:cs="Times New Roman"/>
          <w:bCs/>
          <w:sz w:val="26"/>
          <w:szCs w:val="26"/>
          <w:lang w:eastAsia="ru-RU"/>
        </w:rPr>
        <w:t>в выходные дни или за пределами рабочего времени (без остановки технологического</w:t>
      </w:r>
      <w:r w:rsidR="00E51433">
        <w:rPr>
          <w:rFonts w:ascii="Times New Roman" w:eastAsia="Arial Unicode MS" w:hAnsi="Times New Roman" w:cs="Times New Roman"/>
          <w:bCs/>
          <w:sz w:val="26"/>
          <w:szCs w:val="26"/>
          <w:lang w:eastAsia="ru-RU"/>
        </w:rPr>
        <w:t xml:space="preserve"> процесса выпуска продукции на Объекте Заказчика). </w:t>
      </w:r>
      <w:bookmarkStart w:id="1" w:name="_GoBack"/>
      <w:bookmarkEnd w:id="1"/>
      <w:r w:rsidR="00E51433">
        <w:rPr>
          <w:rFonts w:ascii="Times New Roman" w:eastAsia="Arial Unicode MS" w:hAnsi="Times New Roman" w:cs="Times New Roman"/>
          <w:bCs/>
          <w:sz w:val="26"/>
          <w:szCs w:val="26"/>
          <w:lang w:eastAsia="ru-RU"/>
        </w:rPr>
        <w:t xml:space="preserve">В </w:t>
      </w:r>
      <w:r w:rsidR="00626875" w:rsidRPr="00626875">
        <w:rPr>
          <w:rFonts w:ascii="Times New Roman" w:eastAsia="Arial Unicode MS" w:hAnsi="Times New Roman" w:cs="Times New Roman"/>
          <w:bCs/>
          <w:sz w:val="26"/>
          <w:szCs w:val="26"/>
          <w:lang w:eastAsia="ru-RU"/>
        </w:rPr>
        <w:t xml:space="preserve">период рабочего времени </w:t>
      </w:r>
      <w:r w:rsidR="00E51433">
        <w:rPr>
          <w:rFonts w:ascii="Times New Roman" w:eastAsia="Arial Unicode MS" w:hAnsi="Times New Roman" w:cs="Times New Roman"/>
          <w:bCs/>
          <w:sz w:val="26"/>
          <w:szCs w:val="26"/>
          <w:lang w:eastAsia="ru-RU"/>
        </w:rPr>
        <w:t>с 8</w:t>
      </w:r>
      <w:r w:rsidR="00E51433">
        <w:rPr>
          <w:rFonts w:ascii="Times New Roman" w:eastAsia="Arial Unicode MS" w:hAnsi="Times New Roman" w:cs="Times New Roman"/>
          <w:bCs/>
          <w:sz w:val="26"/>
          <w:szCs w:val="26"/>
          <w:vertAlign w:val="superscript"/>
          <w:lang w:eastAsia="ru-RU"/>
        </w:rPr>
        <w:t>00</w:t>
      </w:r>
      <w:r w:rsidR="00626875">
        <w:rPr>
          <w:rFonts w:ascii="Times New Roman" w:eastAsia="Arial Unicode MS" w:hAnsi="Times New Roman" w:cs="Times New Roman"/>
          <w:bCs/>
          <w:sz w:val="26"/>
          <w:szCs w:val="26"/>
          <w:lang w:eastAsia="ru-RU"/>
        </w:rPr>
        <w:t xml:space="preserve"> до 17</w:t>
      </w:r>
      <w:r w:rsidR="00E51433">
        <w:rPr>
          <w:rFonts w:ascii="Times New Roman" w:eastAsia="Arial Unicode MS" w:hAnsi="Times New Roman" w:cs="Times New Roman"/>
          <w:bCs/>
          <w:sz w:val="26"/>
          <w:szCs w:val="26"/>
          <w:vertAlign w:val="superscript"/>
          <w:lang w:eastAsia="ru-RU"/>
        </w:rPr>
        <w:t>00</w:t>
      </w:r>
      <w:r w:rsidR="00626875" w:rsidRPr="00626875">
        <w:rPr>
          <w:rFonts w:ascii="Times New Roman" w:eastAsia="Arial Unicode MS" w:hAnsi="Times New Roman" w:cs="Times New Roman"/>
          <w:bCs/>
          <w:sz w:val="26"/>
          <w:szCs w:val="26"/>
          <w:lang w:eastAsia="ru-RU"/>
        </w:rPr>
        <w:t xml:space="preserve"> часов – по согласованию с Заказчиком)</w:t>
      </w:r>
      <w:r w:rsidRPr="00470BB1">
        <w:rPr>
          <w:rFonts w:ascii="Times New Roman" w:eastAsia="Arial Unicode MS" w:hAnsi="Times New Roman" w:cs="Times New Roman"/>
          <w:bCs/>
          <w:sz w:val="26"/>
          <w:szCs w:val="26"/>
          <w:lang w:eastAsia="ru-RU"/>
        </w:rPr>
        <w:t xml:space="preserve">. При необходимости </w:t>
      </w:r>
      <w:r w:rsidRPr="00470BB1">
        <w:rPr>
          <w:rFonts w:ascii="Times New Roman" w:eastAsia="Arial Unicode MS" w:hAnsi="Times New Roman" w:cs="Times New Roman"/>
          <w:bCs/>
          <w:sz w:val="26"/>
          <w:szCs w:val="26"/>
          <w:lang w:eastAsia="ru-RU"/>
        </w:rPr>
        <w:lastRenderedPageBreak/>
        <w:t>в</w:t>
      </w:r>
      <w:r w:rsidR="00470BB1" w:rsidRPr="00470BB1">
        <w:rPr>
          <w:rFonts w:ascii="Times New Roman" w:eastAsia="Arial Unicode MS" w:hAnsi="Times New Roman" w:cs="Times New Roman"/>
          <w:bCs/>
          <w:sz w:val="26"/>
          <w:szCs w:val="26"/>
          <w:lang w:eastAsia="ru-RU"/>
        </w:rPr>
        <w:t>ыполнять Работы в другое время</w:t>
      </w:r>
      <w:r w:rsidRPr="00470BB1">
        <w:rPr>
          <w:rFonts w:ascii="Times New Roman" w:eastAsia="Arial Unicode MS" w:hAnsi="Times New Roman" w:cs="Times New Roman"/>
          <w:bCs/>
          <w:sz w:val="26"/>
          <w:szCs w:val="26"/>
          <w:lang w:eastAsia="ru-RU"/>
        </w:rPr>
        <w:t xml:space="preserve">, согласовать с администрацией предприятия порядок ведения Работ, и обеспечить соблюдение его на строительной площадке. </w:t>
      </w:r>
      <w:r w:rsidRPr="00470BB1">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Выполнять Работы </w:t>
      </w:r>
      <w:r w:rsidRPr="002F1FA2">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2F1FA2">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2F1FA2">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F1FA2" w:rsidRPr="002F1FA2" w:rsidRDefault="002F1FA2" w:rsidP="00E76C86">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ascii="Times New Roman" w:eastAsia="Arial Unicode MS" w:hAnsi="Times New Roman" w:cs="Times New Roman"/>
          <w:sz w:val="26"/>
          <w:szCs w:val="26"/>
          <w:lang w:eastAsia="ru-RU"/>
        </w:rPr>
        <w:lastRenderedPageBreak/>
        <w:t>Подрядчику</w:t>
      </w:r>
      <w:r w:rsidRPr="002F1FA2">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w:t>
      </w:r>
      <w:r w:rsidRPr="002F1FA2">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оборудования, материалов и иных средств.</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2F1FA2" w:rsidRPr="002F1FA2" w:rsidRDefault="002F1FA2" w:rsidP="00E76C86">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Подрядчик вправе:</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Получить оплату за надлежаще и в срок выполненные Работы;</w:t>
      </w:r>
    </w:p>
    <w:p w:rsidR="002F1FA2" w:rsidRPr="002F1FA2" w:rsidRDefault="002F1FA2" w:rsidP="00E76C86">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обязан:</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своевременно КС-2, КС-3, ОС-3;</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2F1FA2" w:rsidRPr="002F1FA2" w:rsidRDefault="002F1FA2" w:rsidP="00E76C86">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Заказчик вправе:</w:t>
      </w:r>
    </w:p>
    <w:p w:rsidR="002F1FA2" w:rsidRPr="002F1FA2" w:rsidRDefault="002F1FA2" w:rsidP="00E76C86">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Начис</w:t>
      </w:r>
      <w:r w:rsidR="00EF5D13">
        <w:rPr>
          <w:rFonts w:ascii="Times New Roman" w:eastAsia="Arial Unicode MS" w:hAnsi="Times New Roman" w:cs="Times New Roman"/>
          <w:sz w:val="26"/>
          <w:szCs w:val="26"/>
          <w:lang w:eastAsia="ru-RU"/>
        </w:rPr>
        <w:t>лить Подрядчику пени в размере 0,1</w:t>
      </w:r>
      <w:r w:rsidRPr="002F1FA2">
        <w:rPr>
          <w:rFonts w:ascii="Times New Roman" w:eastAsia="Arial Unicode MS" w:hAnsi="Times New Roman" w:cs="Times New Roman"/>
          <w:sz w:val="26"/>
          <w:szCs w:val="26"/>
          <w:lang w:eastAsia="ru-RU"/>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В</w:t>
      </w:r>
      <w:r w:rsidRPr="002F1FA2">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ascii="Times New Roman" w:eastAsia="Arial Unicode MS" w:hAnsi="Times New Roman" w:cs="Times New Roman"/>
          <w:sz w:val="26"/>
          <w:szCs w:val="26"/>
          <w:lang w:eastAsia="ru-RU"/>
        </w:rPr>
        <w:t>Заказчик</w:t>
      </w:r>
      <w:r w:rsidRPr="002F1FA2">
        <w:rPr>
          <w:rFonts w:ascii="Times New Roman" w:eastAsia="Arial Unicode MS" w:hAnsi="Times New Roman" w:cs="Times New Roman"/>
          <w:bCs/>
          <w:sz w:val="26"/>
          <w:szCs w:val="26"/>
          <w:lang w:eastAsia="ru-RU"/>
        </w:rPr>
        <w:t>а, он обязан направить</w:t>
      </w:r>
      <w:r w:rsidRPr="002F1FA2">
        <w:rPr>
          <w:rFonts w:ascii="Times New Roman" w:eastAsia="Arial Unicode MS" w:hAnsi="Times New Roman" w:cs="Times New Roman"/>
          <w:sz w:val="26"/>
          <w:szCs w:val="26"/>
          <w:lang w:eastAsia="ru-RU"/>
        </w:rPr>
        <w:t xml:space="preserve"> письменное распоряжение, </w:t>
      </w:r>
      <w:r w:rsidRPr="002F1FA2">
        <w:rPr>
          <w:rFonts w:ascii="Times New Roman" w:eastAsia="Arial Unicode MS" w:hAnsi="Times New Roman" w:cs="Times New Roman"/>
          <w:bCs/>
          <w:sz w:val="26"/>
          <w:szCs w:val="26"/>
          <w:lang w:eastAsia="ru-RU"/>
        </w:rPr>
        <w:t xml:space="preserve">обязательное для выполнения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с указанием:</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w:t>
      </w:r>
      <w:r w:rsidRPr="002F1FA2">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изменить характер, качество или вид указанных Работ;</w:t>
      </w:r>
    </w:p>
    <w:p w:rsidR="002F1FA2" w:rsidRPr="002F1FA2" w:rsidRDefault="002F1FA2" w:rsidP="00E76C86">
      <w:pPr>
        <w:suppressAutoHyphens/>
        <w:spacing w:after="0" w:line="240" w:lineRule="auto"/>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lastRenderedPageBreak/>
        <w:t xml:space="preserve">Если такие изменения повлияют на стоимость или срок завершения Работ, то </w:t>
      </w:r>
      <w:r w:rsidRPr="002F1FA2">
        <w:rPr>
          <w:rFonts w:ascii="Times New Roman" w:eastAsia="Arial Unicode MS" w:hAnsi="Times New Roman" w:cs="Times New Roman"/>
          <w:sz w:val="26"/>
          <w:szCs w:val="26"/>
          <w:lang w:eastAsia="ru-RU"/>
        </w:rPr>
        <w:t>Подрядчик</w:t>
      </w:r>
      <w:r w:rsidRPr="002F1FA2">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ascii="Times New Roman" w:eastAsia="Arial Unicode MS" w:hAnsi="Times New Roman" w:cs="Times New Roman"/>
          <w:sz w:val="26"/>
          <w:szCs w:val="26"/>
          <w:lang w:eastAsia="ru-RU"/>
        </w:rPr>
        <w:t> </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w:t>
      </w:r>
      <w:r w:rsidRPr="002F1FA2">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ascii="Times New Roman" w:eastAsia="Arial Unicode MS" w:hAnsi="Times New Roman" w:cs="Times New Roman"/>
          <w:sz w:val="26"/>
          <w:szCs w:val="26"/>
          <w:lang w:eastAsia="ru-RU"/>
        </w:rPr>
        <w:t xml:space="preserve"> </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6. ОТВЕТСТВЕННОСТЬ СТОРОН</w:t>
      </w:r>
    </w:p>
    <w:p w:rsidR="002F1FA2" w:rsidRPr="002F1FA2" w:rsidRDefault="002F1FA2" w:rsidP="00D60740">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1FA2" w:rsidRPr="002F1FA2" w:rsidRDefault="002F1FA2" w:rsidP="00D60740">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w:t>
      </w:r>
      <w:r w:rsidR="00626875">
        <w:rPr>
          <w:rFonts w:ascii="Times New Roman" w:eastAsia="Times New Roman" w:hAnsi="Times New Roman" w:cs="Times New Roman"/>
          <w:color w:val="000000"/>
          <w:sz w:val="26"/>
          <w:szCs w:val="26"/>
          <w:lang w:eastAsia="ru-RU"/>
        </w:rPr>
        <w:t>ивает Заказчику пени в размере 1</w:t>
      </w:r>
      <w:r w:rsidRPr="002F1FA2">
        <w:rPr>
          <w:rFonts w:ascii="Times New Roman" w:eastAsia="Times New Roman" w:hAnsi="Times New Roman" w:cs="Times New Roman"/>
          <w:color w:val="000000"/>
          <w:sz w:val="26"/>
          <w:szCs w:val="26"/>
          <w:lang w:eastAsia="ru-RU"/>
        </w:rPr>
        <w:t>% от общей суммы Договора, за каждый день просрочки.</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2F1FA2">
        <w:rPr>
          <w:rFonts w:ascii="Times New Roman" w:eastAsia="Times New Roman" w:hAnsi="Times New Roman" w:cs="Times New Roman"/>
          <w:sz w:val="26"/>
          <w:szCs w:val="26"/>
          <w:lang w:eastAsia="ru-RU"/>
        </w:rPr>
        <w:t>Штрафы и пени не изменяют стоимость договора/Работ.</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2F1FA2" w:rsidRPr="002F1FA2" w:rsidRDefault="002F1FA2" w:rsidP="002F1FA2">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2F1FA2">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F1FA2" w:rsidRPr="002F1FA2" w:rsidRDefault="002F1FA2" w:rsidP="002F1FA2">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2F1FA2">
        <w:rPr>
          <w:rFonts w:ascii="Times New Roman" w:eastAsia="Times New Roman" w:hAnsi="Times New Roman" w:cs="Times New Roman"/>
          <w:b/>
          <w:bCs/>
          <w:spacing w:val="-8"/>
          <w:sz w:val="26"/>
          <w:szCs w:val="26"/>
          <w:lang w:eastAsia="ru-RU"/>
        </w:rPr>
        <w:t xml:space="preserve">7. </w:t>
      </w:r>
      <w:r w:rsidRPr="002F1FA2">
        <w:rPr>
          <w:rFonts w:ascii="Times New Roman" w:eastAsia="Arial Unicode MS" w:hAnsi="Times New Roman" w:cs="Times New Roman"/>
          <w:b/>
          <w:bCs/>
          <w:sz w:val="26"/>
          <w:szCs w:val="26"/>
          <w:lang w:eastAsia="ru-RU"/>
        </w:rPr>
        <w:t>ПОРЯДОК РАЗРЕШЕНИЯ</w:t>
      </w:r>
      <w:r w:rsidRPr="002F1FA2">
        <w:rPr>
          <w:rFonts w:ascii="Times New Roman" w:eastAsia="Times New Roman" w:hAnsi="Times New Roman" w:cs="Times New Roman"/>
          <w:b/>
          <w:bCs/>
          <w:spacing w:val="-8"/>
          <w:sz w:val="26"/>
          <w:szCs w:val="26"/>
          <w:lang w:eastAsia="ru-RU"/>
        </w:rPr>
        <w:t xml:space="preserve"> СПОРОВ</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lastRenderedPageBreak/>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2F1FA2">
        <w:rPr>
          <w:rFonts w:ascii="Times New Roman" w:eastAsia="Times New Roman" w:hAnsi="Times New Roman" w:cs="Times New Roman"/>
          <w:bCs/>
          <w:spacing w:val="-8"/>
          <w:sz w:val="26"/>
          <w:szCs w:val="26"/>
          <w:lang w:eastAsia="ru-RU"/>
        </w:rPr>
        <w:t>суд  Тамбовской</w:t>
      </w:r>
      <w:proofErr w:type="gramEnd"/>
      <w:r w:rsidRPr="002F1FA2">
        <w:rPr>
          <w:rFonts w:ascii="Times New Roman" w:eastAsia="Times New Roman" w:hAnsi="Times New Roman" w:cs="Times New Roman"/>
          <w:bCs/>
          <w:spacing w:val="-8"/>
          <w:sz w:val="26"/>
          <w:szCs w:val="26"/>
          <w:lang w:eastAsia="ru-RU"/>
        </w:rPr>
        <w:t xml:space="preserve"> области. </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8. ОБСТОЯТЕЛЬСТВА НЕПРЕОДОЛИМОЙ СИЛЫ (ФОРС-МАЖОР)</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9. СРОК ДЕЙСТВИЯ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Начало работ</w:t>
      </w:r>
      <w:r w:rsidR="006077B2">
        <w:rPr>
          <w:rFonts w:ascii="Times New Roman" w:eastAsia="Arial Unicode MS" w:hAnsi="Times New Roman" w:cs="Times New Roman"/>
          <w:sz w:val="26"/>
          <w:szCs w:val="26"/>
          <w:lang w:eastAsia="ru-RU"/>
        </w:rPr>
        <w:t xml:space="preserve"> – 01.05.2023 г.</w:t>
      </w:r>
      <w:r w:rsidRPr="002F1FA2">
        <w:rPr>
          <w:rFonts w:ascii="Times New Roman" w:eastAsia="Arial Unicode MS" w:hAnsi="Times New Roman" w:cs="Times New Roman"/>
          <w:sz w:val="26"/>
          <w:szCs w:val="26"/>
          <w:lang w:eastAsia="ru-RU"/>
        </w:rPr>
        <w:t>;</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Срок окончания выполнения раб</w:t>
      </w:r>
      <w:r w:rsidR="00EF5D13">
        <w:rPr>
          <w:rFonts w:ascii="Times New Roman" w:eastAsia="Arial Unicode MS" w:hAnsi="Times New Roman" w:cs="Times New Roman"/>
          <w:sz w:val="26"/>
          <w:szCs w:val="26"/>
          <w:lang w:eastAsia="ru-RU"/>
        </w:rPr>
        <w:t>от – 31.08.2023</w:t>
      </w:r>
      <w:r w:rsidRPr="002F1FA2">
        <w:rPr>
          <w:rFonts w:ascii="Times New Roman" w:eastAsia="Arial Unicode MS" w:hAnsi="Times New Roman" w:cs="Times New Roman"/>
          <w:sz w:val="26"/>
          <w:szCs w:val="26"/>
          <w:lang w:eastAsia="ru-RU"/>
        </w:rPr>
        <w:t xml:space="preserve"> г.;</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bCs/>
          <w:sz w:val="26"/>
          <w:szCs w:val="26"/>
          <w:lang w:eastAsia="ru-RU"/>
        </w:rPr>
        <w:t xml:space="preserve">10. </w:t>
      </w:r>
      <w:r w:rsidRPr="002F1FA2">
        <w:rPr>
          <w:rFonts w:ascii="Times New Roman" w:eastAsia="Arial Unicode MS" w:hAnsi="Times New Roman" w:cs="Times New Roman"/>
          <w:b/>
          <w:sz w:val="26"/>
          <w:szCs w:val="26"/>
          <w:lang w:eastAsia="ru-RU"/>
        </w:rPr>
        <w:t>КОНФИДЕНЦИАЛЬНОСТЬ</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11. </w:t>
      </w:r>
      <w:r w:rsidRPr="002F1FA2">
        <w:rPr>
          <w:rFonts w:ascii="Times New Roman" w:eastAsia="Arial Unicode MS" w:hAnsi="Times New Roman" w:cs="Times New Roman"/>
          <w:b/>
          <w:bCs/>
          <w:sz w:val="26"/>
          <w:szCs w:val="26"/>
          <w:lang w:eastAsia="ru-RU"/>
        </w:rPr>
        <w:t>ЗАКЛЮЧИТЕЛЬНЫЕ ПОЛОЖЕНИЯ</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 Настоящий </w:t>
      </w:r>
      <w:r w:rsidRPr="002F1FA2">
        <w:rPr>
          <w:rFonts w:ascii="Times New Roman" w:eastAsia="Arial Unicode MS" w:hAnsi="Times New Roman" w:cs="Times New Roman"/>
          <w:spacing w:val="-4"/>
          <w:sz w:val="26"/>
          <w:szCs w:val="26"/>
          <w:lang w:eastAsia="ru-RU"/>
        </w:rPr>
        <w:t>Договор</w:t>
      </w:r>
      <w:r w:rsidRPr="002F1FA2">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11.4. Стороны признают юридическую силу всех писем, уведомлений и </w:t>
      </w:r>
      <w:proofErr w:type="gramStart"/>
      <w:r w:rsidRPr="002F1FA2">
        <w:rPr>
          <w:rFonts w:ascii="Times New Roman" w:eastAsia="Arial Unicode MS" w:hAnsi="Times New Roman" w:cs="Times New Roman"/>
          <w:sz w:val="26"/>
          <w:szCs w:val="26"/>
          <w:lang w:eastAsia="ru-RU"/>
        </w:rPr>
        <w:t>иных документов</w:t>
      </w:r>
      <w:proofErr w:type="gramEnd"/>
      <w:r w:rsidRPr="002F1FA2">
        <w:rPr>
          <w:rFonts w:ascii="Times New Roman" w:eastAsia="Arial Unicode MS" w:hAnsi="Times New Roman" w:cs="Times New Roman"/>
          <w:sz w:val="26"/>
          <w:szCs w:val="26"/>
          <w:lang w:eastAsia="ru-RU"/>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в адрес Заказчика по тел./факсам (4752) 44-29-02 и по e-</w:t>
      </w:r>
      <w:proofErr w:type="spellStart"/>
      <w:r w:rsidRPr="002F1FA2">
        <w:rPr>
          <w:rFonts w:ascii="Times New Roman" w:eastAsia="Arial Unicode MS" w:hAnsi="Times New Roman" w:cs="Times New Roman"/>
          <w:sz w:val="26"/>
          <w:szCs w:val="26"/>
          <w:lang w:eastAsia="ru-RU"/>
        </w:rPr>
        <w:t>mail</w:t>
      </w:r>
      <w:proofErr w:type="spellEnd"/>
      <w:r w:rsidRPr="002F1FA2">
        <w:rPr>
          <w:rFonts w:ascii="Times New Roman" w:eastAsia="Arial Unicode MS" w:hAnsi="Times New Roman" w:cs="Times New Roman"/>
          <w:sz w:val="26"/>
          <w:szCs w:val="26"/>
          <w:lang w:eastAsia="ru-RU"/>
        </w:rPr>
        <w:t xml:space="preserve"> </w:t>
      </w:r>
      <w:proofErr w:type="spellStart"/>
      <w:r w:rsidRPr="002F1FA2">
        <w:rPr>
          <w:rFonts w:ascii="Times New Roman" w:eastAsia="Arial Unicode MS" w:hAnsi="Times New Roman" w:cs="Times New Roman"/>
          <w:sz w:val="26"/>
          <w:szCs w:val="26"/>
          <w:lang w:val="en-US" w:eastAsia="ru-RU"/>
        </w:rPr>
        <w:t>tvrz</w:t>
      </w:r>
      <w:proofErr w:type="spellEnd"/>
      <w:r w:rsidRPr="002F1FA2">
        <w:rPr>
          <w:rFonts w:ascii="Times New Roman" w:eastAsia="Arial Unicode MS" w:hAnsi="Times New Roman" w:cs="Times New Roman"/>
          <w:sz w:val="26"/>
          <w:szCs w:val="26"/>
          <w:lang w:eastAsia="ru-RU"/>
        </w:rPr>
        <w:t>@vagonremmash.ru.</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б) в адрес Подрядчика </w:t>
      </w:r>
      <w:r w:rsidR="008F757E">
        <w:rPr>
          <w:rFonts w:ascii="Times New Roman" w:eastAsia="Arial Unicode MS" w:hAnsi="Times New Roman" w:cs="Times New Roman"/>
          <w:sz w:val="26"/>
          <w:szCs w:val="26"/>
          <w:lang w:eastAsia="ru-RU"/>
        </w:rPr>
        <w:t>по тел./факсам_____________ и по e-</w:t>
      </w:r>
      <w:proofErr w:type="spellStart"/>
      <w:r w:rsidR="008F757E">
        <w:rPr>
          <w:rFonts w:ascii="Times New Roman" w:eastAsia="Arial Unicode MS" w:hAnsi="Times New Roman" w:cs="Times New Roman"/>
          <w:sz w:val="26"/>
          <w:szCs w:val="26"/>
          <w:lang w:eastAsia="ru-RU"/>
        </w:rPr>
        <w:t>mail</w:t>
      </w:r>
      <w:proofErr w:type="spellEnd"/>
      <w:r w:rsidR="008F757E">
        <w:rPr>
          <w:rFonts w:ascii="Times New Roman" w:eastAsia="Arial Unicode MS" w:hAnsi="Times New Roman" w:cs="Times New Roman"/>
          <w:sz w:val="26"/>
          <w:szCs w:val="26"/>
          <w:lang w:eastAsia="ru-RU"/>
        </w:rPr>
        <w:t xml:space="preserve"> _____________</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11.7. </w:t>
      </w:r>
      <w:r w:rsidRPr="002F1FA2">
        <w:rPr>
          <w:rFonts w:ascii="Times New Roman" w:eastAsia="Arial Unicode MS" w:hAnsi="Times New Roman" w:cs="Times New Roman"/>
          <w:bCs/>
          <w:sz w:val="26"/>
          <w:szCs w:val="26"/>
          <w:lang w:eastAsia="ru-RU"/>
        </w:rPr>
        <w:t xml:space="preserve">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w:t>
      </w:r>
      <w:r w:rsidRPr="002F1FA2">
        <w:rPr>
          <w:rFonts w:ascii="Times New Roman" w:eastAsia="Arial Unicode MS" w:hAnsi="Times New Roman" w:cs="Times New Roman"/>
          <w:bCs/>
          <w:sz w:val="26"/>
          <w:szCs w:val="26"/>
          <w:lang w:eastAsia="ru-RU"/>
        </w:rPr>
        <w:lastRenderedPageBreak/>
        <w:t>уведомления и требования, направляемые сторонами друг другу, отправляются по адресам,</w:t>
      </w:r>
      <w:r w:rsidRPr="002F1FA2">
        <w:rPr>
          <w:rFonts w:ascii="Times New Roman" w:eastAsia="Arial Unicode MS" w:hAnsi="Times New Roman" w:cs="Times New Roman"/>
          <w:bCs/>
          <w:sz w:val="26"/>
          <w:szCs w:val="26"/>
          <w:lang w:eastAsia="ar-SA"/>
        </w:rPr>
        <w:t xml:space="preserve"> </w:t>
      </w:r>
      <w:r w:rsidRPr="002F1FA2">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11.10. </w:t>
      </w:r>
      <w:r w:rsidRPr="002F1FA2">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2F1FA2" w:rsidRPr="002F1FA2" w:rsidRDefault="002F1FA2" w:rsidP="002F1FA2">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b/>
          <w:bCs/>
          <w:sz w:val="26"/>
          <w:szCs w:val="26"/>
          <w:lang w:eastAsia="ru-RU"/>
        </w:rPr>
        <w:t>Приложения</w:t>
      </w:r>
      <w:r w:rsidRPr="002F1FA2">
        <w:rPr>
          <w:rFonts w:ascii="Times New Roman" w:eastAsia="Arial Unicode MS" w:hAnsi="Times New Roman" w:cs="Times New Roman"/>
          <w:color w:val="000000"/>
          <w:sz w:val="26"/>
          <w:szCs w:val="26"/>
          <w:lang w:eastAsia="ru-RU"/>
        </w:rPr>
        <w:t>:</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1«Техническое задание»;</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2 Форма «Смета на выполнение работ»;</w:t>
      </w:r>
    </w:p>
    <w:p w:rsid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3 Форма «Акт приема-сдачи металлолома»;</w:t>
      </w:r>
    </w:p>
    <w:p w:rsidR="007725B8" w:rsidRPr="002F1FA2" w:rsidRDefault="007725B8"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4 «Календарный план</w:t>
      </w:r>
      <w:r w:rsidRPr="007725B8">
        <w:rPr>
          <w:rFonts w:ascii="Times New Roman" w:eastAsia="Arial Unicode MS" w:hAnsi="Times New Roman" w:cs="Times New Roman"/>
          <w:color w:val="000000"/>
          <w:sz w:val="26"/>
          <w:szCs w:val="26"/>
          <w:lang w:eastAsia="ru-RU"/>
        </w:rPr>
        <w:t>».</w:t>
      </w:r>
    </w:p>
    <w:p w:rsidR="002F1FA2" w:rsidRPr="002F1FA2" w:rsidRDefault="00E27865" w:rsidP="007375F3">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5</w:t>
      </w:r>
      <w:r w:rsidR="002F1FA2" w:rsidRPr="002F1FA2">
        <w:rPr>
          <w:rFonts w:ascii="Times New Roman" w:eastAsia="Arial Unicode MS" w:hAnsi="Times New Roman" w:cs="Times New Roman"/>
          <w:color w:val="000000"/>
          <w:sz w:val="26"/>
          <w:szCs w:val="26"/>
          <w:lang w:eastAsia="ru-RU"/>
        </w:rPr>
        <w:t xml:space="preserve"> «Соглашение».</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2F1FA2" w:rsidRPr="002F1FA2" w:rsidTr="002F1FA2">
        <w:trPr>
          <w:trHeight w:val="1753"/>
        </w:trPr>
        <w:tc>
          <w:tcPr>
            <w:tcW w:w="4815"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ЗАКАЗЧИК:</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Акционерное общество «</w:t>
            </w:r>
            <w:proofErr w:type="spellStart"/>
            <w:r w:rsidRPr="002F1FA2">
              <w:rPr>
                <w:rFonts w:ascii="Times New Roman" w:eastAsia="Times New Roman" w:hAnsi="Times New Roman" w:cs="Times New Roman"/>
                <w:sz w:val="24"/>
                <w:szCs w:val="24"/>
                <w:lang w:eastAsia="ru-RU"/>
              </w:rPr>
              <w:t>Вагонреммаш</w:t>
            </w:r>
            <w:proofErr w:type="spellEnd"/>
            <w:r w:rsidRPr="002F1FA2">
              <w:rPr>
                <w:rFonts w:ascii="Times New Roman" w:eastAsia="Times New Roman" w:hAnsi="Times New Roman" w:cs="Times New Roman"/>
                <w:sz w:val="24"/>
                <w:szCs w:val="24"/>
                <w:lang w:eastAsia="ru-RU"/>
              </w:rPr>
              <w:t>»</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ИНН 7722648033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774550001</w:t>
            </w:r>
          </w:p>
          <w:p w:rsidR="002F1FA2" w:rsidRPr="002F1FA2" w:rsidRDefault="002F1FA2" w:rsidP="002F1FA2">
            <w:pPr>
              <w:spacing w:after="0" w:line="228" w:lineRule="auto"/>
              <w:ind w:left="17"/>
              <w:contextualSpacing/>
              <w:rPr>
                <w:rFonts w:ascii="Times New Roman" w:eastAsia="Times New Roman" w:hAnsi="Times New Roman" w:cs="Times New Roman"/>
                <w:bCs/>
                <w:iCs/>
                <w:sz w:val="23"/>
                <w:szCs w:val="23"/>
                <w:lang w:eastAsia="ru-RU"/>
              </w:rPr>
            </w:pPr>
            <w:r w:rsidRPr="002F1FA2">
              <w:rPr>
                <w:rFonts w:ascii="Times New Roman" w:eastAsia="Times New Roman" w:hAnsi="Times New Roman" w:cs="Times New Roman"/>
                <w:bCs/>
                <w:iCs/>
                <w:sz w:val="23"/>
                <w:szCs w:val="23"/>
                <w:lang w:eastAsia="ru-RU"/>
              </w:rPr>
              <w:t>ОКТМО 45375000</w:t>
            </w:r>
          </w:p>
          <w:p w:rsidR="002F1FA2" w:rsidRPr="002F1FA2" w:rsidRDefault="002F1FA2" w:rsidP="002F1FA2">
            <w:pPr>
              <w:spacing w:before="120"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Плательщик: Тамбовский ВРЗ 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392009, г. Тамбов, пл. Мастерских, д.1</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ИНН 7722648033</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682902001</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ОКПО 07007287</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ОГРН   1087746618970</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Банк: Филиал Банка ВТБ (ПАО) в</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г. Воронеже, г. Воронеж</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Р/</w:t>
            </w:r>
            <w:proofErr w:type="spellStart"/>
            <w:r w:rsidRPr="002F1FA2">
              <w:rPr>
                <w:rFonts w:ascii="Times New Roman" w:eastAsia="Times New Roman" w:hAnsi="Times New Roman" w:cs="Times New Roman"/>
                <w:sz w:val="24"/>
                <w:szCs w:val="24"/>
                <w:lang w:eastAsia="ru-RU"/>
              </w:rPr>
              <w:t>сч</w:t>
            </w:r>
            <w:proofErr w:type="spellEnd"/>
            <w:r w:rsidRPr="002F1FA2">
              <w:rPr>
                <w:rFonts w:ascii="Times New Roman" w:eastAsia="Times New Roman" w:hAnsi="Times New Roman" w:cs="Times New Roman"/>
                <w:sz w:val="24"/>
                <w:szCs w:val="24"/>
                <w:lang w:eastAsia="ru-RU"/>
              </w:rPr>
              <w:t>. 40702810415250001079</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w:t>
            </w:r>
            <w:proofErr w:type="spellStart"/>
            <w:r w:rsidRPr="002F1FA2">
              <w:rPr>
                <w:rFonts w:ascii="Times New Roman" w:eastAsia="Times New Roman" w:hAnsi="Times New Roman" w:cs="Times New Roman"/>
                <w:sz w:val="24"/>
                <w:szCs w:val="24"/>
                <w:lang w:eastAsia="ru-RU"/>
              </w:rPr>
              <w:t>сч</w:t>
            </w:r>
            <w:proofErr w:type="spellEnd"/>
            <w:r w:rsidRPr="002F1FA2">
              <w:rPr>
                <w:rFonts w:ascii="Times New Roman" w:eastAsia="Times New Roman" w:hAnsi="Times New Roman" w:cs="Times New Roman"/>
                <w:sz w:val="24"/>
                <w:szCs w:val="24"/>
                <w:lang w:eastAsia="ru-RU"/>
              </w:rPr>
              <w:t>. 30101810100000000835 в ГРКЦ ГУ</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ЦБ РФ по Воронежской области</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БИК 042007835</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MS Mincho" w:hAnsi="Times New Roman" w:cs="Times New Roman"/>
                <w:sz w:val="24"/>
                <w:szCs w:val="24"/>
                <w:lang w:eastAsia="ru-RU"/>
              </w:rPr>
              <w:t>Тел (4752) 44-49-59, факс (4752)44-49-02</w:t>
            </w:r>
            <w:r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C86337"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tc>
        <w:tc>
          <w:tcPr>
            <w:tcW w:w="5373"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ПОДРЯДЧИК:</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bCs/>
                <w:sz w:val="24"/>
                <w:szCs w:val="24"/>
                <w:lang w:val="en-US" w:eastAsia="ru-RU"/>
              </w:rPr>
            </w:pPr>
          </w:p>
        </w:tc>
      </w:tr>
      <w:tr w:rsidR="002F1FA2" w:rsidRPr="002F1FA2" w:rsidTr="002F1FA2">
        <w:trPr>
          <w:trHeight w:val="558"/>
        </w:trPr>
        <w:tc>
          <w:tcPr>
            <w:tcW w:w="4815" w:type="dxa"/>
          </w:tcPr>
          <w:p w:rsidR="002F1FA2" w:rsidRPr="002F1FA2" w:rsidRDefault="00C86337"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 П.С. Долгов</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5373" w:type="dxa"/>
          </w:tcPr>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 xml:space="preserve">________________________  </w:t>
            </w:r>
          </w:p>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М.П.</w:t>
            </w:r>
          </w:p>
        </w:tc>
      </w:tr>
    </w:tbl>
    <w:p w:rsidR="002F1FA2" w:rsidRDefault="002F1FA2" w:rsidP="002F1FA2">
      <w:pPr>
        <w:spacing w:after="0" w:line="240" w:lineRule="auto"/>
        <w:rPr>
          <w:rFonts w:ascii="Times New Roman" w:eastAsia="Times New Roman" w:hAnsi="Times New Roman" w:cs="Times New Roman"/>
          <w:sz w:val="24"/>
          <w:szCs w:val="24"/>
          <w:lang w:eastAsia="ru-RU"/>
        </w:rPr>
      </w:pPr>
    </w:p>
    <w:p w:rsidR="008F757E" w:rsidRPr="0000439C" w:rsidRDefault="008F757E" w:rsidP="002F1FA2">
      <w:pPr>
        <w:spacing w:after="0" w:line="240" w:lineRule="auto"/>
        <w:rPr>
          <w:rFonts w:ascii="Times New Roman" w:eastAsia="Times New Roman" w:hAnsi="Times New Roman" w:cs="Times New Roman"/>
          <w:sz w:val="24"/>
          <w:szCs w:val="24"/>
          <w:lang w:val="en-US" w:eastAsia="ru-RU"/>
        </w:rPr>
      </w:pP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F42CD9" w:rsidRPr="002F1FA2" w:rsidRDefault="00F42CD9"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t>Приложение № 1</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C86337"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_____________2023</w:t>
            </w:r>
            <w:r w:rsidR="00F42CD9">
              <w:rPr>
                <w:rFonts w:ascii="Times New Roman" w:eastAsia="Times New Roman" w:hAnsi="Times New Roman" w:cs="Times New Roman"/>
                <w:b/>
                <w:sz w:val="24"/>
                <w:szCs w:val="24"/>
                <w:lang w:eastAsia="ru-RU"/>
              </w:rPr>
              <w:t xml:space="preserve"> </w:t>
            </w:r>
            <w:r w:rsidR="002F1FA2" w:rsidRPr="002F1FA2">
              <w:rPr>
                <w:rFonts w:ascii="Times New Roman" w:eastAsia="Times New Roman" w:hAnsi="Times New Roman" w:cs="Times New Roman"/>
                <w:b/>
                <w:sz w:val="24"/>
                <w:szCs w:val="24"/>
                <w:lang w:eastAsia="ru-RU"/>
              </w:rPr>
              <w:t>г</w:t>
            </w:r>
            <w:r w:rsidR="00F42CD9">
              <w:rPr>
                <w:rFonts w:ascii="Times New Roman" w:eastAsia="Times New Roman" w:hAnsi="Times New Roman" w:cs="Times New Roman"/>
                <w:b/>
                <w:sz w:val="24"/>
                <w:szCs w:val="24"/>
                <w:lang w:eastAsia="ru-RU"/>
              </w:rPr>
              <w:t>.</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ТЕХНИЧЕСКОЕ ЗАДАНИЕ</w:t>
      </w:r>
    </w:p>
    <w:p w:rsidR="002F1FA2" w:rsidRPr="002F1FA2" w:rsidRDefault="0098762A" w:rsidP="002F1FA2">
      <w:pPr>
        <w:spacing w:after="0" w:line="240" w:lineRule="auto"/>
        <w:jc w:val="both"/>
        <w:rPr>
          <w:rFonts w:ascii="Times New Roman" w:eastAsia="Times New Roman" w:hAnsi="Times New Roman" w:cs="Times New Roman"/>
          <w:sz w:val="24"/>
          <w:szCs w:val="24"/>
          <w:lang w:eastAsia="ru-RU"/>
        </w:rPr>
      </w:pPr>
      <w:r w:rsidRPr="0098762A">
        <w:rPr>
          <w:rFonts w:ascii="Times New Roman" w:eastAsia="Times New Roman" w:hAnsi="Times New Roman" w:cs="Times New Roman"/>
          <w:color w:val="000000"/>
          <w:sz w:val="24"/>
          <w:szCs w:val="28"/>
          <w:lang w:eastAsia="ru-RU"/>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w:t>
      </w:r>
      <w:r w:rsidR="00EC58B4">
        <w:rPr>
          <w:rFonts w:ascii="Times New Roman" w:eastAsia="Times New Roman" w:hAnsi="Times New Roman" w:cs="Times New Roman"/>
          <w:color w:val="000000"/>
          <w:sz w:val="24"/>
          <w:szCs w:val="28"/>
          <w:lang w:eastAsia="ru-RU"/>
        </w:rPr>
        <w:t xml:space="preserve"> </w:t>
      </w:r>
      <w:r w:rsidR="002F1FA2" w:rsidRPr="002F1FA2">
        <w:rPr>
          <w:rFonts w:ascii="Times New Roman" w:eastAsia="Times New Roman" w:hAnsi="Times New Roman" w:cs="Times New Roman"/>
          <w:color w:val="000000"/>
          <w:sz w:val="24"/>
          <w:szCs w:val="28"/>
          <w:lang w:eastAsia="ru-RU"/>
        </w:rPr>
        <w:t>на Тамбовском ВРЗ - филиале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p>
    <w:tbl>
      <w:tblPr>
        <w:tblW w:w="15225" w:type="dxa"/>
        <w:tblLayout w:type="fixed"/>
        <w:tblLook w:val="01E0" w:firstRow="1" w:lastRow="1" w:firstColumn="1" w:lastColumn="1" w:noHBand="0" w:noVBand="0"/>
      </w:tblPr>
      <w:tblGrid>
        <w:gridCol w:w="4043"/>
        <w:gridCol w:w="5591"/>
        <w:gridCol w:w="5591"/>
      </w:tblGrid>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 Основание для выполнения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Титульный список капитального ремонта основных фондов Тамбовского ВРЗ АО «В</w:t>
            </w:r>
            <w:r w:rsidR="005E076F">
              <w:rPr>
                <w:rFonts w:ascii="Times New Roman" w:eastAsia="Times New Roman" w:hAnsi="Times New Roman" w:cs="Times New Roman"/>
                <w:sz w:val="24"/>
                <w:szCs w:val="24"/>
                <w:lang w:eastAsia="ru-RU"/>
              </w:rPr>
              <w:t>РМ» на</w:t>
            </w:r>
            <w:r w:rsidR="0098762A">
              <w:rPr>
                <w:rFonts w:ascii="Times New Roman" w:eastAsia="Times New Roman" w:hAnsi="Times New Roman" w:cs="Times New Roman"/>
                <w:sz w:val="24"/>
                <w:szCs w:val="24"/>
                <w:lang w:eastAsia="ru-RU"/>
              </w:rPr>
              <w:t xml:space="preserve"> 2023</w:t>
            </w:r>
            <w:r w:rsidRPr="002F1FA2">
              <w:rPr>
                <w:rFonts w:ascii="Times New Roman" w:eastAsia="Times New Roman" w:hAnsi="Times New Roman" w:cs="Times New Roman"/>
                <w:sz w:val="24"/>
                <w:szCs w:val="24"/>
                <w:lang w:eastAsia="ru-RU"/>
              </w:rPr>
              <w:t xml:space="preserve"> гг.</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2. Цель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505D95">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 </w:t>
            </w:r>
            <w:r w:rsidR="00505D95">
              <w:rPr>
                <w:rFonts w:ascii="Times New Roman" w:eastAsia="Times New Roman" w:hAnsi="Times New Roman" w:cs="Times New Roman"/>
                <w:sz w:val="24"/>
                <w:szCs w:val="24"/>
                <w:lang w:eastAsia="ru-RU"/>
              </w:rPr>
              <w:t>В</w:t>
            </w:r>
            <w:r w:rsidR="00505D95" w:rsidRPr="00505D95">
              <w:rPr>
                <w:rFonts w:ascii="Times New Roman" w:eastAsia="Times New Roman" w:hAnsi="Times New Roman" w:cs="Times New Roman"/>
                <w:sz w:val="24"/>
                <w:szCs w:val="24"/>
                <w:lang w:eastAsia="ru-RU"/>
              </w:rPr>
              <w:t>осстановление эксплуатационных характеристик строительных конструкций подкрановых путей «Здания ВСЦ-1 и РКЦ, здания МКЦ» инв.№10006/210080.</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 Требования к Работам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4. Содержание работ</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ФЗ № 384</w:t>
            </w:r>
            <w:r w:rsidRPr="002F1FA2">
              <w:rPr>
                <w:rFonts w:ascii="Times New Roman" w:eastAsia="Times New Roman" w:hAnsi="Times New Roman" w:cs="Times New Roman"/>
                <w:sz w:val="24"/>
                <w:szCs w:val="24"/>
                <w:lang w:eastAsia="ru-RU"/>
              </w:rPr>
              <w:t xml:space="preserve"> «Технический регламент о безопасности зданий и сооружений»;</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СП 48.13330.2011</w:t>
            </w:r>
            <w:r w:rsidRPr="002F1FA2">
              <w:rPr>
                <w:rFonts w:ascii="Times New Roman" w:eastAsia="Times New Roman" w:hAnsi="Times New Roman" w:cs="Times New Roman"/>
                <w:sz w:val="24"/>
                <w:szCs w:val="24"/>
                <w:lang w:eastAsia="ru-RU"/>
              </w:rPr>
              <w:t xml:space="preserve"> «Организация строительного производства»;</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СНиП 12-03-2001</w:t>
            </w:r>
            <w:r w:rsidRPr="002F1FA2">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w:t>
            </w:r>
            <w:hyperlink r:id="rId11" w:tgtFrame="_self" w:history="1">
              <w:r w:rsidRPr="002F1FA2">
                <w:rPr>
                  <w:rFonts w:ascii="Times New Roman" w:eastAsia="Times New Roman" w:hAnsi="Times New Roman" w:cs="Times New Roman"/>
                  <w:color w:val="0000FF"/>
                  <w:sz w:val="24"/>
                  <w:szCs w:val="24"/>
                  <w:u w:val="single"/>
                  <w:lang w:eastAsia="ru-RU"/>
                </w:rPr>
                <w:t>СНиП 12-04-2002</w:t>
              </w:r>
            </w:hyperlink>
            <w:r w:rsidRPr="002F1FA2">
              <w:rPr>
                <w:rFonts w:ascii="Times New Roman" w:eastAsia="Times New Roman" w:hAnsi="Times New Roman" w:cs="Times New Roman"/>
                <w:sz w:val="24"/>
                <w:szCs w:val="24"/>
                <w:lang w:eastAsia="ru-RU"/>
              </w:rPr>
              <w:t> «Безопасность труда в строительстве. Часть 2. Строительное производство»;</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ПОТ РО-14000-004-98</w:t>
            </w:r>
            <w:r w:rsidRPr="002F1FA2">
              <w:rPr>
                <w:rFonts w:ascii="Times New Roman" w:eastAsia="Times New Roman" w:hAnsi="Times New Roman" w:cs="Times New Roman"/>
                <w:sz w:val="24"/>
                <w:szCs w:val="24"/>
                <w:lang w:eastAsia="ru-RU"/>
              </w:rPr>
              <w:t xml:space="preserve"> «Техническая эксплуатация промышленных зданий и сооружений»;</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4"/>
                <w:szCs w:val="24"/>
                <w:u w:val="single"/>
                <w:lang w:eastAsia="ru-RU"/>
              </w:rPr>
              <w:t>СНиП III-Г.10.1-69</w:t>
            </w:r>
            <w:r w:rsidRPr="002F1FA2">
              <w:rPr>
                <w:rFonts w:ascii="Times New Roman" w:eastAsia="Times New Roman" w:hAnsi="Times New Roman" w:cs="Times New Roman"/>
                <w:color w:val="000000"/>
                <w:sz w:val="24"/>
                <w:szCs w:val="24"/>
                <w:lang w:eastAsia="ru-RU"/>
              </w:rPr>
              <w:t xml:space="preserve"> «Подъемно-транспортное оборудование. Правила производства и приемки монтажных работ»;</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4"/>
                <w:szCs w:val="24"/>
                <w:lang w:eastAsia="ru-RU"/>
              </w:rPr>
              <w:t xml:space="preserve">Федерального закона от 21.07.1997 </w:t>
            </w:r>
            <w:r w:rsidRPr="002F1FA2">
              <w:rPr>
                <w:rFonts w:ascii="Times New Roman" w:eastAsia="Times New Roman" w:hAnsi="Times New Roman" w:cs="Times New Roman"/>
                <w:color w:val="000000"/>
                <w:sz w:val="24"/>
                <w:szCs w:val="24"/>
                <w:u w:val="single"/>
                <w:lang w:eastAsia="ru-RU"/>
              </w:rPr>
              <w:t>№ 116-ФЗ</w:t>
            </w:r>
            <w:r w:rsidR="00EC58B4">
              <w:rPr>
                <w:rFonts w:ascii="Times New Roman" w:eastAsia="Times New Roman" w:hAnsi="Times New Roman" w:cs="Times New Roman"/>
                <w:color w:val="000000"/>
                <w:sz w:val="24"/>
                <w:szCs w:val="24"/>
                <w:lang w:eastAsia="ru-RU"/>
              </w:rPr>
              <w:t xml:space="preserve"> «</w:t>
            </w:r>
            <w:r w:rsidRPr="002F1FA2">
              <w:rPr>
                <w:rFonts w:ascii="Times New Roman" w:eastAsia="Times New Roman" w:hAnsi="Times New Roman" w:cs="Times New Roman"/>
                <w:color w:val="000000"/>
                <w:sz w:val="24"/>
                <w:szCs w:val="24"/>
                <w:lang w:eastAsia="ru-RU"/>
              </w:rPr>
              <w:t>О промышленной безопасности опасных производственных объектов»;</w:t>
            </w:r>
          </w:p>
          <w:p w:rsidR="002F1FA2" w:rsidRPr="002F1FA2" w:rsidRDefault="002F1FA2" w:rsidP="00EC58B4">
            <w:pPr>
              <w:spacing w:after="0" w:line="240" w:lineRule="auto"/>
              <w:contextualSpacing/>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4"/>
                <w:szCs w:val="24"/>
                <w:highlight w:val="yellow"/>
                <w:lang w:eastAsia="ru-RU"/>
              </w:rPr>
            </w:pPr>
            <w:r w:rsidRPr="002F1FA2">
              <w:rPr>
                <w:rFonts w:ascii="Times New Roman" w:eastAsia="Times New Roman" w:hAnsi="Times New Roman" w:cs="Times New Roman"/>
                <w:color w:val="000000"/>
                <w:sz w:val="24"/>
                <w:szCs w:val="24"/>
                <w:lang w:eastAsia="ru-RU"/>
              </w:rPr>
              <w:t>1. Демонтаж подкрановых путей: по металлическим подкрановым балкам:</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Предварительная </w:t>
            </w:r>
            <w:proofErr w:type="gramStart"/>
            <w:r w:rsidRPr="002F1FA2">
              <w:rPr>
                <w:rFonts w:ascii="Times New Roman" w:eastAsia="Times New Roman" w:hAnsi="Times New Roman" w:cs="Times New Roman"/>
                <w:color w:val="000000"/>
                <w:sz w:val="24"/>
                <w:szCs w:val="24"/>
                <w:lang w:eastAsia="ru-RU"/>
              </w:rPr>
              <w:t>ведомость  объема</w:t>
            </w:r>
            <w:proofErr w:type="gramEnd"/>
            <w:r w:rsidRPr="002F1FA2">
              <w:rPr>
                <w:rFonts w:ascii="Times New Roman" w:eastAsia="Times New Roman" w:hAnsi="Times New Roman" w:cs="Times New Roman"/>
                <w:color w:val="000000"/>
                <w:sz w:val="24"/>
                <w:szCs w:val="24"/>
                <w:lang w:eastAsia="ru-RU"/>
              </w:rPr>
              <w:t xml:space="preserve"> демонтажа:</w:t>
            </w:r>
          </w:p>
          <w:p w:rsidR="002F1FA2" w:rsidRPr="002F1FA2" w:rsidRDefault="00B70648"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Рельс Р-</w:t>
            </w:r>
            <w:proofErr w:type="gramStart"/>
            <w:r>
              <w:rPr>
                <w:rFonts w:ascii="Times New Roman" w:eastAsia="Times New Roman" w:hAnsi="Times New Roman" w:cs="Times New Roman"/>
                <w:color w:val="000000"/>
                <w:sz w:val="24"/>
                <w:szCs w:val="24"/>
                <w:lang w:eastAsia="ru-RU"/>
              </w:rPr>
              <w:t>5</w:t>
            </w:r>
            <w:r w:rsidR="002F1FA2" w:rsidRPr="002F1FA2">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xml:space="preserve"> </w:t>
            </w:r>
            <w:r w:rsidRPr="00B70648">
              <w:rPr>
                <w:rFonts w:ascii="Times New Roman" w:eastAsia="Times New Roman" w:hAnsi="Times New Roman" w:cs="Times New Roman"/>
                <w:color w:val="000000"/>
                <w:sz w:val="24"/>
                <w:szCs w:val="24"/>
                <w:lang w:eastAsia="ru-RU"/>
              </w:rPr>
              <w:t xml:space="preserve"> –</w:t>
            </w:r>
            <w:proofErr w:type="gramEnd"/>
            <w:r w:rsidRPr="00B70648">
              <w:rPr>
                <w:rFonts w:ascii="Times New Roman" w:eastAsia="Times New Roman" w:hAnsi="Times New Roman" w:cs="Times New Roman"/>
                <w:color w:val="000000"/>
                <w:sz w:val="24"/>
                <w:szCs w:val="24"/>
                <w:lang w:eastAsia="ru-RU"/>
              </w:rPr>
              <w:t xml:space="preserve"> </w:t>
            </w:r>
            <w:r w:rsidR="00505D95" w:rsidRPr="00505D95">
              <w:rPr>
                <w:rFonts w:ascii="Times New Roman" w:eastAsia="Times New Roman" w:hAnsi="Times New Roman" w:cs="Times New Roman"/>
                <w:color w:val="000000"/>
                <w:sz w:val="24"/>
                <w:szCs w:val="24"/>
                <w:lang w:eastAsia="ru-RU"/>
              </w:rPr>
              <w:t xml:space="preserve">392,0 </w:t>
            </w:r>
            <w:proofErr w:type="spellStart"/>
            <w:r w:rsidR="00505D95" w:rsidRPr="00505D95">
              <w:rPr>
                <w:rFonts w:ascii="Times New Roman" w:eastAsia="Times New Roman" w:hAnsi="Times New Roman" w:cs="Times New Roman"/>
                <w:color w:val="000000"/>
                <w:sz w:val="24"/>
                <w:szCs w:val="24"/>
                <w:lang w:eastAsia="ru-RU"/>
              </w:rPr>
              <w:t>м.п</w:t>
            </w:r>
            <w:proofErr w:type="spellEnd"/>
            <w:r w:rsidR="00505D95" w:rsidRPr="00505D95">
              <w:rPr>
                <w:rFonts w:ascii="Times New Roman" w:eastAsia="Times New Roman" w:hAnsi="Times New Roman" w:cs="Times New Roman"/>
                <w:color w:val="000000"/>
                <w:sz w:val="24"/>
                <w:szCs w:val="24"/>
                <w:lang w:eastAsia="ru-RU"/>
              </w:rPr>
              <w:t>. (20 227,2 кг.) -  по фактическому весу</w:t>
            </w:r>
            <w:r w:rsidRPr="00B70648">
              <w:rPr>
                <w:rFonts w:ascii="Times New Roman" w:eastAsia="Times New Roman" w:hAnsi="Times New Roman" w:cs="Times New Roman"/>
                <w:color w:val="000000"/>
                <w:sz w:val="24"/>
                <w:szCs w:val="24"/>
                <w:lang w:eastAsia="ru-RU"/>
              </w:rPr>
              <w:t>;</w:t>
            </w:r>
          </w:p>
          <w:p w:rsid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 xml:space="preserve">Крепежные элементы (крюки крепления путей, болты, гайки, шайбы, накладки, планки) – </w:t>
            </w:r>
            <w:r w:rsidR="00505D95" w:rsidRPr="00505D95">
              <w:rPr>
                <w:rFonts w:ascii="Times New Roman" w:eastAsia="Times New Roman" w:hAnsi="Times New Roman" w:cs="Times New Roman"/>
                <w:color w:val="000000"/>
                <w:sz w:val="24"/>
                <w:szCs w:val="24"/>
                <w:lang w:eastAsia="ru-RU"/>
              </w:rPr>
              <w:t>3088,82 кг. - по фактическому весу</w:t>
            </w:r>
            <w:r w:rsidR="00B70648">
              <w:rPr>
                <w:rFonts w:ascii="Times New Roman" w:eastAsia="Times New Roman" w:hAnsi="Times New Roman" w:cs="Times New Roman"/>
                <w:color w:val="000000"/>
                <w:sz w:val="24"/>
                <w:szCs w:val="24"/>
                <w:lang w:eastAsia="ru-RU"/>
              </w:rPr>
              <w:t>;</w:t>
            </w:r>
          </w:p>
          <w:p w:rsidR="00505D95" w:rsidRDefault="00505D95"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505D95">
              <w:rPr>
                <w:rFonts w:ascii="Times New Roman" w:eastAsia="Times New Roman" w:hAnsi="Times New Roman" w:cs="Times New Roman"/>
                <w:color w:val="000000"/>
                <w:sz w:val="24"/>
                <w:szCs w:val="24"/>
                <w:lang w:eastAsia="ru-RU"/>
              </w:rPr>
              <w:t>Строительно-монтажные работы конструкций подкрановых балок;</w:t>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 Рихтовк</w:t>
            </w:r>
            <w:r w:rsidR="0000439C">
              <w:rPr>
                <w:rFonts w:ascii="Times New Roman" w:eastAsia="Times New Roman" w:hAnsi="Times New Roman" w:cs="Times New Roman"/>
                <w:color w:val="000000"/>
                <w:sz w:val="24"/>
                <w:szCs w:val="24"/>
                <w:lang w:eastAsia="ru-RU"/>
              </w:rPr>
              <w:t>а подкрановых балок – 30 узлов.</w:t>
            </w:r>
            <w:r w:rsidRPr="00505D95">
              <w:rPr>
                <w:rFonts w:ascii="Times New Roman" w:eastAsia="Times New Roman" w:hAnsi="Times New Roman" w:cs="Times New Roman"/>
                <w:color w:val="000000"/>
                <w:sz w:val="24"/>
                <w:szCs w:val="24"/>
                <w:lang w:eastAsia="ru-RU"/>
              </w:rPr>
              <w:tab/>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 xml:space="preserve">- Ремонт горизонтальных связей подкрановых балок – 0,4223 </w:t>
            </w:r>
            <w:proofErr w:type="spellStart"/>
            <w:r w:rsidRPr="00505D95">
              <w:rPr>
                <w:rFonts w:ascii="Times New Roman" w:eastAsia="Times New Roman" w:hAnsi="Times New Roman" w:cs="Times New Roman"/>
                <w:color w:val="000000"/>
                <w:sz w:val="24"/>
                <w:szCs w:val="24"/>
                <w:lang w:eastAsia="ru-RU"/>
              </w:rPr>
              <w:t>тн</w:t>
            </w:r>
            <w:proofErr w:type="spellEnd"/>
            <w:r w:rsidRPr="00505D95">
              <w:rPr>
                <w:rFonts w:ascii="Times New Roman" w:eastAsia="Times New Roman" w:hAnsi="Times New Roman" w:cs="Times New Roman"/>
                <w:color w:val="000000"/>
                <w:sz w:val="24"/>
                <w:szCs w:val="24"/>
                <w:lang w:eastAsia="ru-RU"/>
              </w:rPr>
              <w:t>.</w:t>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в том числе материал:</w:t>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lastRenderedPageBreak/>
              <w:t xml:space="preserve">- Шпильки анкерные из прямых или гнутых круглых стержней с резьбой, с гайками и шайбами – 0,3593 </w:t>
            </w:r>
            <w:proofErr w:type="spellStart"/>
            <w:r w:rsidRPr="00505D95">
              <w:rPr>
                <w:rFonts w:ascii="Times New Roman" w:eastAsia="Times New Roman" w:hAnsi="Times New Roman" w:cs="Times New Roman"/>
                <w:color w:val="000000"/>
                <w:sz w:val="24"/>
                <w:szCs w:val="24"/>
                <w:lang w:eastAsia="ru-RU"/>
              </w:rPr>
              <w:t>тн</w:t>
            </w:r>
            <w:proofErr w:type="spellEnd"/>
            <w:r w:rsidRPr="00505D95">
              <w:rPr>
                <w:rFonts w:ascii="Times New Roman" w:eastAsia="Times New Roman" w:hAnsi="Times New Roman" w:cs="Times New Roman"/>
                <w:color w:val="000000"/>
                <w:sz w:val="24"/>
                <w:szCs w:val="24"/>
                <w:lang w:eastAsia="ru-RU"/>
              </w:rPr>
              <w:t>.</w:t>
            </w:r>
          </w:p>
          <w:p w:rsidR="00505D95" w:rsidRPr="002F1FA2"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 xml:space="preserve">- Конструкции стальные (пластины) – 0,063 </w:t>
            </w:r>
            <w:proofErr w:type="spellStart"/>
            <w:r w:rsidRPr="00505D95">
              <w:rPr>
                <w:rFonts w:ascii="Times New Roman" w:eastAsia="Times New Roman" w:hAnsi="Times New Roman" w:cs="Times New Roman"/>
                <w:color w:val="000000"/>
                <w:sz w:val="24"/>
                <w:szCs w:val="24"/>
                <w:lang w:eastAsia="ru-RU"/>
              </w:rPr>
              <w:t>тн</w:t>
            </w:r>
            <w:proofErr w:type="spellEnd"/>
            <w:r w:rsidRPr="00505D95">
              <w:rPr>
                <w:rFonts w:ascii="Times New Roman" w:eastAsia="Times New Roman" w:hAnsi="Times New Roman" w:cs="Times New Roman"/>
                <w:color w:val="000000"/>
                <w:sz w:val="24"/>
                <w:szCs w:val="24"/>
                <w:lang w:eastAsia="ru-RU"/>
              </w:rPr>
              <w:t>.</w:t>
            </w:r>
          </w:p>
          <w:p w:rsidR="002F1FA2" w:rsidRPr="002F1FA2" w:rsidRDefault="00505D95"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F1FA2" w:rsidRPr="002F1FA2">
              <w:rPr>
                <w:rFonts w:ascii="Times New Roman" w:eastAsia="Times New Roman" w:hAnsi="Times New Roman" w:cs="Times New Roman"/>
                <w:color w:val="000000"/>
                <w:sz w:val="24"/>
                <w:szCs w:val="24"/>
                <w:lang w:eastAsia="ru-RU"/>
              </w:rPr>
              <w:t xml:space="preserve">. Строительно-монтажные работы подкрановых путей по металлическим подкрановым балкам; </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 xml:space="preserve">Монтаж крюков крепления </w:t>
            </w:r>
            <w:proofErr w:type="gramStart"/>
            <w:r w:rsidR="00B70648" w:rsidRPr="00B70648">
              <w:rPr>
                <w:rFonts w:ascii="Times New Roman" w:eastAsia="Times New Roman" w:hAnsi="Times New Roman" w:cs="Times New Roman"/>
                <w:color w:val="000000"/>
                <w:sz w:val="24"/>
                <w:szCs w:val="24"/>
                <w:lang w:eastAsia="ru-RU"/>
              </w:rPr>
              <w:t xml:space="preserve">рельса </w:t>
            </w:r>
            <w:r w:rsidR="00B70648">
              <w:rPr>
                <w:rFonts w:ascii="Times New Roman" w:eastAsia="Times New Roman" w:hAnsi="Times New Roman" w:cs="Times New Roman"/>
                <w:color w:val="000000"/>
                <w:sz w:val="24"/>
                <w:szCs w:val="24"/>
                <w:lang w:eastAsia="ru-RU"/>
              </w:rPr>
              <w:t xml:space="preserve"> к</w:t>
            </w:r>
            <w:proofErr w:type="gramEnd"/>
            <w:r w:rsidR="00B70648">
              <w:rPr>
                <w:rFonts w:ascii="Times New Roman" w:eastAsia="Times New Roman" w:hAnsi="Times New Roman" w:cs="Times New Roman"/>
                <w:color w:val="000000"/>
                <w:sz w:val="24"/>
                <w:szCs w:val="24"/>
                <w:lang w:eastAsia="ru-RU"/>
              </w:rPr>
              <w:t xml:space="preserve"> подкрановой ба</w:t>
            </w:r>
            <w:r w:rsidR="0000439C">
              <w:rPr>
                <w:rFonts w:ascii="Times New Roman" w:eastAsia="Times New Roman" w:hAnsi="Times New Roman" w:cs="Times New Roman"/>
                <w:color w:val="000000"/>
                <w:sz w:val="24"/>
                <w:szCs w:val="24"/>
                <w:lang w:eastAsia="ru-RU"/>
              </w:rPr>
              <w:t xml:space="preserve">лке </w:t>
            </w:r>
            <w:r w:rsidR="00B70648">
              <w:rPr>
                <w:rFonts w:ascii="Times New Roman" w:eastAsia="Times New Roman" w:hAnsi="Times New Roman" w:cs="Times New Roman"/>
                <w:color w:val="000000"/>
                <w:sz w:val="24"/>
                <w:szCs w:val="24"/>
                <w:lang w:eastAsia="ru-RU"/>
              </w:rPr>
              <w:t xml:space="preserve"> </w:t>
            </w:r>
            <w:r w:rsidR="0000439C">
              <w:rPr>
                <w:rFonts w:ascii="Times New Roman" w:eastAsia="Times New Roman" w:hAnsi="Times New Roman" w:cs="Times New Roman"/>
                <w:color w:val="000000"/>
                <w:sz w:val="24"/>
                <w:szCs w:val="24"/>
                <w:lang w:eastAsia="ru-RU"/>
              </w:rPr>
              <w:t>– 1128 шт.</w:t>
            </w:r>
            <w:r w:rsidR="00B70648">
              <w:rPr>
                <w:rFonts w:ascii="Times New Roman" w:eastAsia="Times New Roman" w:hAnsi="Times New Roman" w:cs="Times New Roman"/>
                <w:color w:val="000000"/>
                <w:sz w:val="24"/>
                <w:szCs w:val="24"/>
                <w:lang w:eastAsia="ru-RU"/>
              </w:rPr>
              <w:t>;</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Монтаж подкрановых путей по металлическим подкрановым балкам для рельсов типа Р (рельс Р-50)</w:t>
            </w:r>
            <w:r w:rsidR="0000439C">
              <w:t xml:space="preserve"> </w:t>
            </w:r>
            <w:r w:rsidR="0000439C" w:rsidRPr="0000439C">
              <w:rPr>
                <w:rFonts w:ascii="Times New Roman" w:eastAsia="Times New Roman" w:hAnsi="Times New Roman" w:cs="Times New Roman"/>
                <w:color w:val="000000"/>
                <w:sz w:val="24"/>
                <w:szCs w:val="24"/>
                <w:lang w:eastAsia="ru-RU"/>
              </w:rPr>
              <w:t xml:space="preserve">– 392,0 </w:t>
            </w:r>
            <w:proofErr w:type="spellStart"/>
            <w:r w:rsidR="0000439C" w:rsidRPr="0000439C">
              <w:rPr>
                <w:rFonts w:ascii="Times New Roman" w:eastAsia="Times New Roman" w:hAnsi="Times New Roman" w:cs="Times New Roman"/>
                <w:color w:val="000000"/>
                <w:sz w:val="24"/>
                <w:szCs w:val="24"/>
                <w:lang w:eastAsia="ru-RU"/>
              </w:rPr>
              <w:t>м.п</w:t>
            </w:r>
            <w:proofErr w:type="spellEnd"/>
            <w:r w:rsidR="0000439C" w:rsidRPr="0000439C">
              <w:rPr>
                <w:rFonts w:ascii="Times New Roman" w:eastAsia="Times New Roman" w:hAnsi="Times New Roman" w:cs="Times New Roman"/>
                <w:color w:val="000000"/>
                <w:sz w:val="24"/>
                <w:szCs w:val="24"/>
                <w:lang w:eastAsia="ru-RU"/>
              </w:rPr>
              <w:t>.</w:t>
            </w:r>
            <w:r w:rsidR="00B70648">
              <w:rPr>
                <w:rFonts w:ascii="Times New Roman" w:eastAsia="Times New Roman" w:hAnsi="Times New Roman" w:cs="Times New Roman"/>
                <w:color w:val="000000"/>
                <w:sz w:val="24"/>
                <w:szCs w:val="24"/>
                <w:lang w:eastAsia="ru-RU"/>
              </w:rPr>
              <w:t>;</w:t>
            </w:r>
          </w:p>
          <w:p w:rsid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proofErr w:type="gramStart"/>
            <w:r w:rsidR="00B70648" w:rsidRPr="00B70648">
              <w:rPr>
                <w:rFonts w:ascii="Times New Roman" w:eastAsia="Times New Roman" w:hAnsi="Times New Roman" w:cs="Times New Roman"/>
                <w:color w:val="000000"/>
                <w:sz w:val="24"/>
                <w:szCs w:val="24"/>
                <w:lang w:eastAsia="ru-RU"/>
              </w:rPr>
              <w:t>Сверление  отверстий</w:t>
            </w:r>
            <w:proofErr w:type="gramEnd"/>
            <w:r w:rsidR="00B70648" w:rsidRPr="00B70648">
              <w:rPr>
                <w:rFonts w:ascii="Times New Roman" w:eastAsia="Times New Roman" w:hAnsi="Times New Roman" w:cs="Times New Roman"/>
                <w:color w:val="000000"/>
                <w:sz w:val="24"/>
                <w:szCs w:val="24"/>
                <w:lang w:eastAsia="ru-RU"/>
              </w:rPr>
              <w:t xml:space="preserve"> в  рельсах под крюки крепления путей </w:t>
            </w:r>
            <w:r w:rsidR="0000439C">
              <w:rPr>
                <w:rFonts w:ascii="Times New Roman" w:eastAsia="Times New Roman" w:hAnsi="Times New Roman" w:cs="Times New Roman"/>
                <w:color w:val="000000"/>
                <w:sz w:val="24"/>
                <w:szCs w:val="24"/>
                <w:lang w:eastAsia="ru-RU"/>
              </w:rPr>
              <w:t>– 1128 отв.</w:t>
            </w:r>
            <w:r w:rsidR="00B70648" w:rsidRPr="00B70648">
              <w:rPr>
                <w:rFonts w:ascii="Times New Roman" w:eastAsia="Times New Roman" w:hAnsi="Times New Roman" w:cs="Times New Roman"/>
                <w:color w:val="000000"/>
                <w:sz w:val="24"/>
                <w:szCs w:val="24"/>
                <w:lang w:eastAsia="ru-RU"/>
              </w:rPr>
              <w:t>;</w:t>
            </w:r>
          </w:p>
          <w:p w:rsidR="00B70648"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xml:space="preserve">- Монтаж комплектов стыковых накладок – 30 </w:t>
            </w:r>
            <w:proofErr w:type="gramStart"/>
            <w:r w:rsidRPr="00B70648">
              <w:rPr>
                <w:rFonts w:ascii="Times New Roman" w:eastAsia="Times New Roman" w:hAnsi="Times New Roman" w:cs="Times New Roman"/>
                <w:color w:val="000000"/>
                <w:sz w:val="24"/>
                <w:szCs w:val="24"/>
                <w:lang w:eastAsia="ru-RU"/>
              </w:rPr>
              <w:t>комп.;</w:t>
            </w:r>
            <w:proofErr w:type="gramEnd"/>
          </w:p>
          <w:p w:rsidR="00B70648"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Постановка болтов: строительных с гайками и шайбами– 180 шт.</w:t>
            </w:r>
            <w:r>
              <w:rPr>
                <w:rFonts w:ascii="Times New Roman" w:eastAsia="Times New Roman" w:hAnsi="Times New Roman" w:cs="Times New Roman"/>
                <w:color w:val="000000"/>
                <w:sz w:val="24"/>
                <w:szCs w:val="24"/>
                <w:lang w:eastAsia="ru-RU"/>
              </w:rPr>
              <w:t>;</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Материал:</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 xml:space="preserve">Рельс Р-50 </w:t>
            </w:r>
            <w:proofErr w:type="spellStart"/>
            <w:r w:rsidR="00B70648" w:rsidRPr="00B70648">
              <w:rPr>
                <w:rFonts w:ascii="Times New Roman" w:eastAsia="Times New Roman" w:hAnsi="Times New Roman" w:cs="Times New Roman"/>
                <w:color w:val="000000"/>
                <w:sz w:val="24"/>
                <w:szCs w:val="24"/>
                <w:lang w:eastAsia="ru-RU"/>
              </w:rPr>
              <w:t>термоупрочненный</w:t>
            </w:r>
            <w:proofErr w:type="spellEnd"/>
            <w:r w:rsidR="00B70648" w:rsidRPr="00B70648">
              <w:rPr>
                <w:rFonts w:ascii="Times New Roman" w:eastAsia="Times New Roman" w:hAnsi="Times New Roman" w:cs="Times New Roman"/>
                <w:color w:val="000000"/>
                <w:sz w:val="24"/>
                <w:szCs w:val="24"/>
                <w:lang w:eastAsia="ru-RU"/>
              </w:rPr>
              <w:t xml:space="preserve">, с тремя отверстиями </w:t>
            </w:r>
            <w:r w:rsidR="0000439C" w:rsidRPr="0000439C">
              <w:rPr>
                <w:rFonts w:ascii="Times New Roman" w:eastAsia="Times New Roman" w:hAnsi="Times New Roman" w:cs="Times New Roman"/>
                <w:color w:val="000000"/>
                <w:sz w:val="24"/>
                <w:szCs w:val="24"/>
                <w:lang w:eastAsia="ru-RU"/>
              </w:rPr>
              <w:t xml:space="preserve">ГОСТ 51685-2013, новые – 400,0 </w:t>
            </w:r>
            <w:proofErr w:type="spellStart"/>
            <w:r w:rsidR="0000439C" w:rsidRPr="0000439C">
              <w:rPr>
                <w:rFonts w:ascii="Times New Roman" w:eastAsia="Times New Roman" w:hAnsi="Times New Roman" w:cs="Times New Roman"/>
                <w:color w:val="000000"/>
                <w:sz w:val="24"/>
                <w:szCs w:val="24"/>
                <w:lang w:eastAsia="ru-RU"/>
              </w:rPr>
              <w:t>м.п</w:t>
            </w:r>
            <w:proofErr w:type="spellEnd"/>
            <w:r w:rsidR="0000439C" w:rsidRPr="0000439C">
              <w:rPr>
                <w:rFonts w:ascii="Times New Roman" w:eastAsia="Times New Roman" w:hAnsi="Times New Roman" w:cs="Times New Roman"/>
                <w:color w:val="000000"/>
                <w:sz w:val="24"/>
                <w:szCs w:val="24"/>
                <w:lang w:eastAsia="ru-RU"/>
              </w:rPr>
              <w:t xml:space="preserve">.; (L=12,5 </w:t>
            </w:r>
            <w:proofErr w:type="spellStart"/>
            <w:r w:rsidR="0000439C" w:rsidRPr="0000439C">
              <w:rPr>
                <w:rFonts w:ascii="Times New Roman" w:eastAsia="Times New Roman" w:hAnsi="Times New Roman" w:cs="Times New Roman"/>
                <w:color w:val="000000"/>
                <w:sz w:val="24"/>
                <w:szCs w:val="24"/>
                <w:lang w:eastAsia="ru-RU"/>
              </w:rPr>
              <w:t>м.п</w:t>
            </w:r>
            <w:proofErr w:type="spellEnd"/>
            <w:r w:rsidR="0000439C" w:rsidRPr="0000439C">
              <w:rPr>
                <w:rFonts w:ascii="Times New Roman" w:eastAsia="Times New Roman" w:hAnsi="Times New Roman" w:cs="Times New Roman"/>
                <w:color w:val="000000"/>
                <w:sz w:val="24"/>
                <w:szCs w:val="24"/>
                <w:lang w:eastAsia="ru-RU"/>
              </w:rPr>
              <w:t>. - 32 шт.)  (20 720,0 кг.);</w:t>
            </w:r>
          </w:p>
          <w:p w:rsidR="002F1FA2"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Накладка Р50 ГOCT 33184-2014 (6 отв.) новая – 60 шт.;</w:t>
            </w:r>
          </w:p>
          <w:p w:rsid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xml:space="preserve">- </w:t>
            </w:r>
            <w:proofErr w:type="gramStart"/>
            <w:r w:rsidRPr="00B70648">
              <w:rPr>
                <w:rFonts w:ascii="Times New Roman" w:eastAsia="Times New Roman" w:hAnsi="Times New Roman" w:cs="Times New Roman"/>
                <w:color w:val="000000"/>
                <w:sz w:val="24"/>
                <w:szCs w:val="24"/>
                <w:lang w:eastAsia="ru-RU"/>
              </w:rPr>
              <w:t>Крючья  анкерные</w:t>
            </w:r>
            <w:proofErr w:type="gramEnd"/>
            <w:r w:rsidRPr="00B70648">
              <w:rPr>
                <w:rFonts w:ascii="Times New Roman" w:eastAsia="Times New Roman" w:hAnsi="Times New Roman" w:cs="Times New Roman"/>
                <w:color w:val="000000"/>
                <w:sz w:val="24"/>
                <w:szCs w:val="24"/>
                <w:lang w:eastAsia="ru-RU"/>
              </w:rPr>
              <w:t xml:space="preserve"> из гнутых круглых стержней с резьбой, с гайками и шайбами </w:t>
            </w:r>
            <w:r w:rsidR="0000439C" w:rsidRPr="0000439C">
              <w:rPr>
                <w:rFonts w:ascii="Times New Roman" w:eastAsia="Times New Roman" w:hAnsi="Times New Roman" w:cs="Times New Roman"/>
                <w:color w:val="000000"/>
                <w:sz w:val="24"/>
                <w:szCs w:val="24"/>
                <w:lang w:eastAsia="ru-RU"/>
              </w:rPr>
              <w:t>–  564 шт. (696,54 кг.), в том числе: гайка М20 ГОСТ 5915-70 – 166,24 кг.,  шайба С20 DIN27 (пружинная) – 20,15 кг.;</w:t>
            </w:r>
          </w:p>
          <w:p w:rsidR="00B70648"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Болт стыковой М24*150 в сборе – 180 шт.</w:t>
            </w:r>
          </w:p>
          <w:p w:rsidR="00B70648" w:rsidRPr="00B70648" w:rsidRDefault="0000439C" w:rsidP="00B706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F1FA2"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 xml:space="preserve">Установка и </w:t>
            </w:r>
            <w:proofErr w:type="gramStart"/>
            <w:r w:rsidR="00B70648" w:rsidRPr="00B70648">
              <w:rPr>
                <w:rFonts w:ascii="Times New Roman" w:eastAsia="Times New Roman" w:hAnsi="Times New Roman" w:cs="Times New Roman"/>
                <w:color w:val="000000"/>
                <w:sz w:val="24"/>
                <w:szCs w:val="24"/>
                <w:lang w:eastAsia="ru-RU"/>
              </w:rPr>
              <w:t>снятие  тупиковых</w:t>
            </w:r>
            <w:proofErr w:type="gramEnd"/>
            <w:r w:rsidR="00B70648" w:rsidRPr="00B70648">
              <w:rPr>
                <w:rFonts w:ascii="Times New Roman" w:eastAsia="Times New Roman" w:hAnsi="Times New Roman" w:cs="Times New Roman"/>
                <w:color w:val="000000"/>
                <w:sz w:val="24"/>
                <w:szCs w:val="24"/>
                <w:lang w:eastAsia="ru-RU"/>
              </w:rPr>
              <w:t xml:space="preserve"> упоров – 4 шт.</w:t>
            </w:r>
          </w:p>
          <w:p w:rsidR="00B70648" w:rsidRPr="00B70648"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в том числе материал:</w:t>
            </w:r>
          </w:p>
          <w:p w:rsidR="002F1FA2"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xml:space="preserve">- Тупиковые упоры ТУ (комплект из 4 шт.) новый – 1 </w:t>
            </w:r>
            <w:proofErr w:type="gramStart"/>
            <w:r w:rsidRPr="00B70648">
              <w:rPr>
                <w:rFonts w:ascii="Times New Roman" w:eastAsia="Times New Roman" w:hAnsi="Times New Roman" w:cs="Times New Roman"/>
                <w:color w:val="000000"/>
                <w:sz w:val="24"/>
                <w:szCs w:val="24"/>
                <w:lang w:eastAsia="ru-RU"/>
              </w:rPr>
              <w:t>комп.</w:t>
            </w:r>
            <w:r>
              <w:rPr>
                <w:rFonts w:ascii="Times New Roman" w:eastAsia="Times New Roman" w:hAnsi="Times New Roman" w:cs="Times New Roman"/>
                <w:color w:val="000000"/>
                <w:sz w:val="24"/>
                <w:szCs w:val="24"/>
                <w:lang w:eastAsia="ru-RU"/>
              </w:rPr>
              <w:t>;</w:t>
            </w:r>
            <w:proofErr w:type="gramEnd"/>
          </w:p>
          <w:p w:rsidR="00463809" w:rsidRDefault="00463809"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2F1FA2" w:rsidRPr="002F1FA2">
              <w:rPr>
                <w:rFonts w:ascii="Times New Roman" w:eastAsia="Times New Roman" w:hAnsi="Times New Roman" w:cs="Times New Roman"/>
                <w:color w:val="000000"/>
                <w:sz w:val="24"/>
                <w:szCs w:val="24"/>
                <w:lang w:eastAsia="ru-RU"/>
              </w:rPr>
              <w:t xml:space="preserve">. </w:t>
            </w:r>
            <w:r w:rsidR="0000439C" w:rsidRPr="0000439C">
              <w:rPr>
                <w:rFonts w:ascii="Times New Roman" w:eastAsia="Times New Roman" w:hAnsi="Times New Roman" w:cs="Times New Roman"/>
                <w:color w:val="000000"/>
                <w:sz w:val="24"/>
                <w:szCs w:val="24"/>
                <w:lang w:eastAsia="ru-RU"/>
              </w:rPr>
              <w:t>Сверление отверстий в колоннах и стенах под страховочный трос – 66 шт.</w:t>
            </w:r>
            <w:r w:rsidR="0000439C">
              <w:rPr>
                <w:rFonts w:ascii="Times New Roman" w:eastAsia="Times New Roman" w:hAnsi="Times New Roman" w:cs="Times New Roman"/>
                <w:color w:val="000000"/>
                <w:sz w:val="24"/>
                <w:szCs w:val="24"/>
                <w:lang w:eastAsia="ru-RU"/>
              </w:rPr>
              <w:t>;</w:t>
            </w:r>
          </w:p>
          <w:p w:rsidR="00463809" w:rsidRPr="00463809" w:rsidRDefault="00463809" w:rsidP="0046380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463809">
              <w:rPr>
                <w:rFonts w:ascii="Times New Roman" w:eastAsia="Times New Roman" w:hAnsi="Times New Roman" w:cs="Times New Roman"/>
                <w:color w:val="000000"/>
                <w:sz w:val="24"/>
                <w:szCs w:val="24"/>
                <w:lang w:eastAsia="ru-RU"/>
              </w:rPr>
              <w:t xml:space="preserve">Установка страховочного троса – 392,0 </w:t>
            </w:r>
            <w:proofErr w:type="spellStart"/>
            <w:r w:rsidRPr="00463809">
              <w:rPr>
                <w:rFonts w:ascii="Times New Roman" w:eastAsia="Times New Roman" w:hAnsi="Times New Roman" w:cs="Times New Roman"/>
                <w:color w:val="000000"/>
                <w:sz w:val="24"/>
                <w:szCs w:val="24"/>
                <w:lang w:eastAsia="ru-RU"/>
              </w:rPr>
              <w:t>м.п</w:t>
            </w:r>
            <w:proofErr w:type="spellEnd"/>
            <w:r w:rsidRPr="00463809">
              <w:rPr>
                <w:rFonts w:ascii="Times New Roman" w:eastAsia="Times New Roman" w:hAnsi="Times New Roman" w:cs="Times New Roman"/>
                <w:color w:val="000000"/>
                <w:sz w:val="24"/>
                <w:szCs w:val="24"/>
                <w:lang w:eastAsia="ru-RU"/>
              </w:rPr>
              <w:t xml:space="preserve">. </w:t>
            </w:r>
          </w:p>
          <w:p w:rsidR="00463809" w:rsidRPr="00463809" w:rsidRDefault="00463809" w:rsidP="0046380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463809">
              <w:rPr>
                <w:rFonts w:ascii="Times New Roman" w:eastAsia="Times New Roman" w:hAnsi="Times New Roman" w:cs="Times New Roman"/>
                <w:color w:val="000000"/>
                <w:sz w:val="24"/>
                <w:szCs w:val="24"/>
                <w:lang w:eastAsia="ru-RU"/>
              </w:rPr>
              <w:t>атериал:</w:t>
            </w:r>
          </w:p>
          <w:p w:rsidR="00463809" w:rsidRPr="00463809" w:rsidRDefault="00463809" w:rsidP="00463809">
            <w:pPr>
              <w:spacing w:after="0" w:line="240" w:lineRule="auto"/>
              <w:rPr>
                <w:rFonts w:ascii="Times New Roman" w:eastAsia="Times New Roman" w:hAnsi="Times New Roman" w:cs="Times New Roman"/>
                <w:color w:val="000000"/>
                <w:sz w:val="24"/>
                <w:szCs w:val="24"/>
                <w:lang w:eastAsia="ru-RU"/>
              </w:rPr>
            </w:pPr>
            <w:r w:rsidRPr="00463809">
              <w:rPr>
                <w:rFonts w:ascii="Times New Roman" w:eastAsia="Times New Roman" w:hAnsi="Times New Roman" w:cs="Times New Roman"/>
                <w:color w:val="000000"/>
                <w:sz w:val="24"/>
                <w:szCs w:val="24"/>
                <w:lang w:eastAsia="ru-RU"/>
              </w:rPr>
              <w:t xml:space="preserve">- Трос стальной </w:t>
            </w:r>
            <w:proofErr w:type="spellStart"/>
            <w:r w:rsidRPr="00463809">
              <w:rPr>
                <w:rFonts w:ascii="Times New Roman" w:eastAsia="Times New Roman" w:hAnsi="Times New Roman" w:cs="Times New Roman"/>
                <w:color w:val="000000"/>
                <w:sz w:val="24"/>
                <w:szCs w:val="24"/>
                <w:lang w:eastAsia="ru-RU"/>
              </w:rPr>
              <w:t>Ду</w:t>
            </w:r>
            <w:proofErr w:type="spellEnd"/>
            <w:r w:rsidRPr="00463809">
              <w:rPr>
                <w:rFonts w:ascii="Times New Roman" w:eastAsia="Times New Roman" w:hAnsi="Times New Roman" w:cs="Times New Roman"/>
                <w:color w:val="000000"/>
                <w:sz w:val="24"/>
                <w:szCs w:val="24"/>
                <w:lang w:eastAsia="ru-RU"/>
              </w:rPr>
              <w:t xml:space="preserve">=11 мм. – 400,0 </w:t>
            </w:r>
            <w:proofErr w:type="spellStart"/>
            <w:r w:rsidRPr="00463809">
              <w:rPr>
                <w:rFonts w:ascii="Times New Roman" w:eastAsia="Times New Roman" w:hAnsi="Times New Roman" w:cs="Times New Roman"/>
                <w:color w:val="000000"/>
                <w:sz w:val="24"/>
                <w:szCs w:val="24"/>
                <w:lang w:eastAsia="ru-RU"/>
              </w:rPr>
              <w:t>м.п</w:t>
            </w:r>
            <w:proofErr w:type="spellEnd"/>
            <w:r w:rsidRPr="00463809">
              <w:rPr>
                <w:rFonts w:ascii="Times New Roman" w:eastAsia="Times New Roman" w:hAnsi="Times New Roman" w:cs="Times New Roman"/>
                <w:color w:val="000000"/>
                <w:sz w:val="24"/>
                <w:szCs w:val="24"/>
                <w:lang w:eastAsia="ru-RU"/>
              </w:rPr>
              <w:t>.</w:t>
            </w:r>
            <w:r w:rsidRPr="00463809">
              <w:rPr>
                <w:rFonts w:ascii="Times New Roman" w:eastAsia="Times New Roman" w:hAnsi="Times New Roman" w:cs="Times New Roman"/>
                <w:color w:val="000000"/>
                <w:sz w:val="24"/>
                <w:szCs w:val="24"/>
                <w:lang w:eastAsia="ru-RU"/>
              </w:rPr>
              <w:tab/>
            </w:r>
            <w:r w:rsidRPr="00463809">
              <w:rPr>
                <w:rFonts w:ascii="Times New Roman" w:eastAsia="Times New Roman" w:hAnsi="Times New Roman" w:cs="Times New Roman"/>
                <w:color w:val="000000"/>
                <w:sz w:val="24"/>
                <w:szCs w:val="24"/>
                <w:lang w:eastAsia="ru-RU"/>
              </w:rPr>
              <w:tab/>
            </w:r>
          </w:p>
          <w:p w:rsidR="002F1FA2" w:rsidRPr="002F1FA2" w:rsidRDefault="00463809" w:rsidP="00463809">
            <w:pPr>
              <w:spacing w:after="0" w:line="240" w:lineRule="auto"/>
              <w:rPr>
                <w:rFonts w:ascii="Times New Roman" w:eastAsia="Times New Roman" w:hAnsi="Times New Roman" w:cs="Times New Roman"/>
                <w:color w:val="000000"/>
                <w:sz w:val="24"/>
                <w:szCs w:val="24"/>
                <w:lang w:eastAsia="ru-RU"/>
              </w:rPr>
            </w:pPr>
            <w:r w:rsidRPr="00463809">
              <w:rPr>
                <w:rFonts w:ascii="Times New Roman" w:eastAsia="Times New Roman" w:hAnsi="Times New Roman" w:cs="Times New Roman"/>
                <w:color w:val="000000"/>
                <w:sz w:val="24"/>
                <w:szCs w:val="24"/>
                <w:lang w:eastAsia="ru-RU"/>
              </w:rPr>
              <w:t>- Талреп – 8 шт.</w:t>
            </w:r>
            <w:r w:rsidRPr="00463809">
              <w:rPr>
                <w:rFonts w:ascii="Times New Roman" w:eastAsia="Times New Roman" w:hAnsi="Times New Roman" w:cs="Times New Roman"/>
                <w:color w:val="000000"/>
                <w:sz w:val="24"/>
                <w:szCs w:val="24"/>
                <w:lang w:eastAsia="ru-RU"/>
              </w:rPr>
              <w:tab/>
            </w:r>
            <w:r w:rsidRPr="00463809">
              <w:rPr>
                <w:rFonts w:ascii="Times New Roman" w:eastAsia="Times New Roman" w:hAnsi="Times New Roman" w:cs="Times New Roman"/>
                <w:color w:val="000000"/>
                <w:sz w:val="24"/>
                <w:szCs w:val="24"/>
                <w:lang w:eastAsia="ru-RU"/>
              </w:rPr>
              <w:tab/>
            </w:r>
            <w:r w:rsidR="0000439C" w:rsidRPr="0000439C">
              <w:rPr>
                <w:rFonts w:ascii="Times New Roman" w:eastAsia="Times New Roman" w:hAnsi="Times New Roman" w:cs="Times New Roman"/>
                <w:color w:val="000000"/>
                <w:sz w:val="24"/>
                <w:szCs w:val="24"/>
                <w:lang w:eastAsia="ru-RU"/>
              </w:rPr>
              <w:tab/>
            </w:r>
          </w:p>
          <w:p w:rsidR="00B70648" w:rsidRPr="00B70648" w:rsidRDefault="00463809" w:rsidP="00B706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F1FA2"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Демонтаж-монтаж перемычек заземления – 60 шт.</w:t>
            </w:r>
          </w:p>
          <w:p w:rsidR="00B70648" w:rsidRPr="00B70648"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в том числе материал:</w:t>
            </w:r>
          </w:p>
          <w:p w:rsidR="00B70648" w:rsidRPr="00B70648"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xml:space="preserve">- Проволока горячекатаная в мотках, диаметром 6,3-6,5 мм. – 0,02 </w:t>
            </w:r>
            <w:proofErr w:type="spellStart"/>
            <w:r w:rsidRPr="00B70648">
              <w:rPr>
                <w:rFonts w:ascii="Times New Roman" w:eastAsia="Times New Roman" w:hAnsi="Times New Roman" w:cs="Times New Roman"/>
                <w:color w:val="000000"/>
                <w:sz w:val="24"/>
                <w:szCs w:val="24"/>
                <w:lang w:eastAsia="ru-RU"/>
              </w:rPr>
              <w:t>тн</w:t>
            </w:r>
            <w:proofErr w:type="spellEnd"/>
            <w:r w:rsidRPr="00B70648">
              <w:rPr>
                <w:rFonts w:ascii="Times New Roman" w:eastAsia="Times New Roman" w:hAnsi="Times New Roman" w:cs="Times New Roman"/>
                <w:color w:val="000000"/>
                <w:sz w:val="24"/>
                <w:szCs w:val="24"/>
                <w:lang w:eastAsia="ru-RU"/>
              </w:rPr>
              <w:t>.</w:t>
            </w:r>
          </w:p>
          <w:p w:rsidR="002F1FA2"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Замеры сопротивления изоляции и заземления: пути мостовых кранов</w:t>
            </w:r>
            <w:r>
              <w:rPr>
                <w:rFonts w:ascii="Times New Roman" w:eastAsia="Times New Roman" w:hAnsi="Times New Roman" w:cs="Times New Roman"/>
                <w:color w:val="000000"/>
                <w:sz w:val="24"/>
                <w:szCs w:val="24"/>
                <w:lang w:eastAsia="ru-RU"/>
              </w:rPr>
              <w:t>;</w:t>
            </w:r>
          </w:p>
          <w:p w:rsidR="00B70648" w:rsidRPr="002F1FA2" w:rsidRDefault="00463809" w:rsidP="00B706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70648">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Демонтаж - монтаж отключающей линейки – 2 шт.;</w:t>
            </w:r>
          </w:p>
          <w:p w:rsidR="002F1FA2" w:rsidRPr="002F1FA2" w:rsidRDefault="00463809"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F1FA2" w:rsidRPr="002F1FA2">
              <w:rPr>
                <w:rFonts w:ascii="Times New Roman" w:eastAsia="Times New Roman" w:hAnsi="Times New Roman" w:cs="Times New Roman"/>
                <w:color w:val="000000"/>
                <w:sz w:val="24"/>
                <w:szCs w:val="24"/>
                <w:lang w:eastAsia="ru-RU"/>
              </w:rPr>
              <w:t>. Нивелировка крановых путей: мостовых кранов при</w:t>
            </w:r>
            <w:r w:rsidR="00B70648">
              <w:rPr>
                <w:rFonts w:ascii="Times New Roman" w:eastAsia="Times New Roman" w:hAnsi="Times New Roman" w:cs="Times New Roman"/>
                <w:color w:val="000000"/>
                <w:sz w:val="24"/>
                <w:szCs w:val="24"/>
                <w:lang w:eastAsia="ru-RU"/>
              </w:rPr>
              <w:t xml:space="preserve"> длине путе</w:t>
            </w:r>
            <w:r>
              <w:rPr>
                <w:rFonts w:ascii="Times New Roman" w:eastAsia="Times New Roman" w:hAnsi="Times New Roman" w:cs="Times New Roman"/>
                <w:color w:val="000000"/>
                <w:sz w:val="24"/>
                <w:szCs w:val="24"/>
                <w:lang w:eastAsia="ru-RU"/>
              </w:rPr>
              <w:t>й свыше 100 п/м (один раз) – 392</w:t>
            </w:r>
            <w:r w:rsidR="00B70648">
              <w:rPr>
                <w:rFonts w:ascii="Times New Roman" w:eastAsia="Times New Roman" w:hAnsi="Times New Roman" w:cs="Times New Roman"/>
                <w:color w:val="000000"/>
                <w:sz w:val="24"/>
                <w:szCs w:val="24"/>
                <w:lang w:eastAsia="ru-RU"/>
              </w:rPr>
              <w:t>,0</w:t>
            </w:r>
            <w:r w:rsidR="002F1FA2" w:rsidRPr="002F1FA2">
              <w:rPr>
                <w:rFonts w:ascii="Times New Roman" w:eastAsia="Times New Roman" w:hAnsi="Times New Roman" w:cs="Times New Roman"/>
                <w:color w:val="000000"/>
                <w:sz w:val="24"/>
                <w:szCs w:val="24"/>
                <w:lang w:eastAsia="ru-RU"/>
              </w:rPr>
              <w:t xml:space="preserve"> </w:t>
            </w:r>
            <w:proofErr w:type="spellStart"/>
            <w:r w:rsidR="002F1FA2" w:rsidRPr="002F1FA2">
              <w:rPr>
                <w:rFonts w:ascii="Times New Roman" w:eastAsia="Times New Roman" w:hAnsi="Times New Roman" w:cs="Times New Roman"/>
                <w:color w:val="000000"/>
                <w:sz w:val="24"/>
                <w:szCs w:val="24"/>
                <w:lang w:eastAsia="ru-RU"/>
              </w:rPr>
              <w:t>м.п</w:t>
            </w:r>
            <w:proofErr w:type="spellEnd"/>
            <w:r w:rsidR="002F1FA2" w:rsidRPr="002F1FA2">
              <w:rPr>
                <w:rFonts w:ascii="Times New Roman" w:eastAsia="Times New Roman" w:hAnsi="Times New Roman" w:cs="Times New Roman"/>
                <w:color w:val="000000"/>
                <w:sz w:val="24"/>
                <w:szCs w:val="24"/>
                <w:lang w:eastAsia="ru-RU"/>
              </w:rPr>
              <w:t>.</w:t>
            </w:r>
            <w:r w:rsidR="00B70648">
              <w:rPr>
                <w:rFonts w:ascii="Times New Roman" w:eastAsia="Times New Roman" w:hAnsi="Times New Roman" w:cs="Times New Roman"/>
                <w:color w:val="000000"/>
                <w:sz w:val="24"/>
                <w:szCs w:val="24"/>
                <w:lang w:eastAsia="ru-RU"/>
              </w:rPr>
              <w:t>;</w:t>
            </w:r>
          </w:p>
          <w:p w:rsidR="002F1FA2" w:rsidRPr="002F1FA2" w:rsidRDefault="00463809"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F1FA2" w:rsidRPr="002F1FA2">
              <w:rPr>
                <w:rFonts w:ascii="Times New Roman" w:eastAsia="Times New Roman" w:hAnsi="Times New Roman" w:cs="Times New Roman"/>
                <w:color w:val="000000"/>
                <w:sz w:val="24"/>
                <w:szCs w:val="24"/>
                <w:lang w:eastAsia="ru-RU"/>
              </w:rPr>
              <w:t>. Оформление паспортов тупиковых упоров, освидетельствование и испытание</w:t>
            </w:r>
          </w:p>
          <w:p w:rsidR="002F1FA2" w:rsidRPr="002F1FA2" w:rsidRDefault="00463809"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2F1FA2" w:rsidRPr="002F1FA2">
              <w:rPr>
                <w:rFonts w:ascii="Times New Roman" w:eastAsia="Times New Roman" w:hAnsi="Times New Roman" w:cs="Times New Roman"/>
                <w:color w:val="000000"/>
                <w:sz w:val="24"/>
                <w:szCs w:val="24"/>
                <w:lang w:eastAsia="ru-RU"/>
              </w:rPr>
              <w:t>. Комплексное обследование крановых путей мостов</w:t>
            </w:r>
            <w:r w:rsidR="00B70648">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х опорных кранов (длина пути 392</w:t>
            </w:r>
            <w:r w:rsidR="002F1FA2" w:rsidRPr="002F1FA2">
              <w:rPr>
                <w:rFonts w:ascii="Times New Roman" w:eastAsia="Times New Roman" w:hAnsi="Times New Roman" w:cs="Times New Roman"/>
                <w:color w:val="000000"/>
                <w:sz w:val="24"/>
                <w:szCs w:val="24"/>
                <w:lang w:eastAsia="ru-RU"/>
              </w:rPr>
              <w:t xml:space="preserve"> </w:t>
            </w:r>
            <w:proofErr w:type="spellStart"/>
            <w:r w:rsidR="002F1FA2" w:rsidRPr="002F1FA2">
              <w:rPr>
                <w:rFonts w:ascii="Times New Roman" w:eastAsia="Times New Roman" w:hAnsi="Times New Roman" w:cs="Times New Roman"/>
                <w:color w:val="000000"/>
                <w:sz w:val="24"/>
                <w:szCs w:val="24"/>
                <w:lang w:eastAsia="ru-RU"/>
              </w:rPr>
              <w:t>м.п</w:t>
            </w:r>
            <w:proofErr w:type="spellEnd"/>
            <w:r w:rsidR="002F1FA2" w:rsidRPr="002F1FA2">
              <w:rPr>
                <w:rFonts w:ascii="Times New Roman" w:eastAsia="Times New Roman" w:hAnsi="Times New Roman" w:cs="Times New Roman"/>
                <w:color w:val="000000"/>
                <w:sz w:val="24"/>
                <w:szCs w:val="24"/>
                <w:lang w:eastAsia="ru-RU"/>
              </w:rPr>
              <w:t>.)</w:t>
            </w: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rPr>
          <w:trHeight w:val="1122"/>
        </w:trPr>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5. Форма представления результатов работ</w:t>
            </w: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B70648" w:rsidRPr="002F1FA2" w:rsidRDefault="00B70648"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bl>
    <w:p w:rsidR="00B70648" w:rsidRPr="002F1FA2" w:rsidRDefault="002F1FA2" w:rsidP="00B70648">
      <w:pPr>
        <w:spacing w:after="0" w:line="240" w:lineRule="auto"/>
        <w:ind w:firstLine="142"/>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6. Нормативные до</w:t>
      </w:r>
      <w:r w:rsidR="00B70648">
        <w:rPr>
          <w:rFonts w:ascii="Times New Roman" w:eastAsia="Arial Unicode MS" w:hAnsi="Times New Roman" w:cs="Times New Roman"/>
          <w:color w:val="000000"/>
          <w:sz w:val="24"/>
          <w:szCs w:val="24"/>
          <w:lang w:eastAsia="ru-RU"/>
        </w:rPr>
        <w:t>кументы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2F1FA2" w:rsidRPr="002F1FA2" w:rsidRDefault="002F1FA2" w:rsidP="002F1FA2">
      <w:pPr>
        <w:spacing w:after="0" w:line="240" w:lineRule="auto"/>
        <w:ind w:firstLine="720"/>
        <w:jc w:val="both"/>
        <w:rPr>
          <w:rFonts w:ascii="Times New Roman" w:eastAsia="Arial Unicode MS" w:hAnsi="Times New Roman" w:cs="Times New Roman"/>
          <w:bCs/>
          <w:color w:val="000000"/>
          <w:sz w:val="24"/>
          <w:szCs w:val="24"/>
          <w:lang w:eastAsia="ru-RU"/>
        </w:rPr>
      </w:pPr>
      <w:r w:rsidRPr="002F1FA2">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bCs/>
          <w:color w:val="000000"/>
          <w:sz w:val="24"/>
          <w:szCs w:val="24"/>
          <w:lang w:eastAsia="ru-RU"/>
        </w:rPr>
        <w:t xml:space="preserve">- </w:t>
      </w:r>
      <w:r w:rsidRPr="002F1FA2">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w:t>
      </w:r>
      <w:r w:rsidRPr="002F1FA2">
        <w:rPr>
          <w:rFonts w:ascii="Times New Roman" w:eastAsia="Arial Unicode MS" w:hAnsi="Times New Roman" w:cs="Times New Roman"/>
          <w:color w:val="000000"/>
          <w:sz w:val="24"/>
          <w:szCs w:val="24"/>
          <w:lang w:val="en-US" w:eastAsia="ru-RU"/>
        </w:rPr>
        <w:t>EN</w:t>
      </w:r>
      <w:r w:rsidRPr="002F1FA2">
        <w:rPr>
          <w:rFonts w:ascii="Times New Roman" w:eastAsia="Arial Unicode MS" w:hAnsi="Times New Roman" w:cs="Times New Roman"/>
          <w:color w:val="000000"/>
          <w:sz w:val="24"/>
          <w:szCs w:val="24"/>
          <w:lang w:eastAsia="ru-RU"/>
        </w:rPr>
        <w:t>/</w:t>
      </w:r>
      <w:r w:rsidRPr="002F1FA2">
        <w:rPr>
          <w:rFonts w:ascii="Times New Roman" w:eastAsia="Arial Unicode MS" w:hAnsi="Times New Roman" w:cs="Times New Roman"/>
          <w:color w:val="000000"/>
          <w:sz w:val="24"/>
          <w:szCs w:val="24"/>
          <w:lang w:val="en-US" w:eastAsia="ru-RU"/>
        </w:rPr>
        <w:t>TS</w:t>
      </w:r>
      <w:r w:rsidRPr="002F1FA2">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ascii="Times New Roman" w:eastAsia="Arial Unicode MS" w:hAnsi="Times New Roman" w:cs="Times New Roman"/>
          <w:sz w:val="24"/>
          <w:szCs w:val="24"/>
          <w:lang w:eastAsia="ru-RU"/>
        </w:rPr>
        <w:t>упаковке»;</w:t>
      </w:r>
    </w:p>
    <w:p w:rsidR="00B70648" w:rsidRPr="00B70648" w:rsidRDefault="002F1FA2" w:rsidP="00B70648">
      <w:pPr>
        <w:spacing w:after="0" w:line="240" w:lineRule="auto"/>
        <w:ind w:firstLine="720"/>
        <w:jc w:val="both"/>
        <w:rPr>
          <w:rFonts w:ascii="Times New Roman" w:eastAsia="Arial Unicode MS" w:hAnsi="Times New Roman" w:cs="Times New Roman"/>
          <w:spacing w:val="2"/>
          <w:sz w:val="24"/>
          <w:szCs w:val="24"/>
          <w:lang w:eastAsia="ru-RU"/>
        </w:rPr>
      </w:pPr>
      <w:r w:rsidRPr="002F1FA2">
        <w:rPr>
          <w:rFonts w:ascii="Times New Roman" w:eastAsia="Arial Unicode MS" w:hAnsi="Times New Roman" w:cs="Times New Roman"/>
          <w:sz w:val="24"/>
          <w:szCs w:val="24"/>
          <w:lang w:eastAsia="ru-RU"/>
        </w:rPr>
        <w:t xml:space="preserve">- </w:t>
      </w:r>
      <w:r w:rsidRPr="002F1FA2">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w:t>
      </w:r>
      <w:r w:rsidR="00B70648">
        <w:rPr>
          <w:rFonts w:ascii="Times New Roman" w:eastAsia="Arial Unicode MS" w:hAnsi="Times New Roman" w:cs="Times New Roman"/>
          <w:spacing w:val="2"/>
          <w:sz w:val="24"/>
          <w:szCs w:val="24"/>
          <w:lang w:eastAsia="ru-RU"/>
        </w:rPr>
        <w:t>аховочные. Технические условия.</w:t>
      </w:r>
    </w:p>
    <w:p w:rsidR="00B70648" w:rsidRPr="002F1FA2" w:rsidRDefault="002F1FA2" w:rsidP="00B70648">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7. Требования к качеству и эко</w:t>
      </w:r>
      <w:r w:rsidR="00B70648">
        <w:rPr>
          <w:rFonts w:ascii="Times New Roman" w:eastAsia="Arial Unicode MS" w:hAnsi="Times New Roman" w:cs="Times New Roman"/>
          <w:color w:val="000000"/>
          <w:sz w:val="24"/>
          <w:szCs w:val="24"/>
          <w:lang w:eastAsia="ru-RU"/>
        </w:rPr>
        <w:t>логическим параметрам продукции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2F1FA2">
        <w:rPr>
          <w:rFonts w:ascii="Times New Roman" w:eastAsia="Arial Unicode MS" w:hAnsi="Times New Roman" w:cs="Times New Roman"/>
          <w:color w:val="000000"/>
          <w:sz w:val="24"/>
          <w:szCs w:val="24"/>
          <w:lang w:eastAsia="ru-RU"/>
        </w:rPr>
        <w:t>Ростехнадзором</w:t>
      </w:r>
      <w:proofErr w:type="spellEnd"/>
      <w:r w:rsidRPr="002F1FA2">
        <w:rPr>
          <w:rFonts w:ascii="Times New Roman" w:eastAsia="Arial Unicode MS" w:hAnsi="Times New Roman" w:cs="Times New Roman"/>
          <w:color w:val="000000"/>
          <w:sz w:val="24"/>
          <w:szCs w:val="24"/>
          <w:lang w:eastAsia="ru-RU"/>
        </w:rPr>
        <w:t>.</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rPr>
      </w:pPr>
      <w:r w:rsidRPr="002F1FA2">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lastRenderedPageBreak/>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2F1FA2" w:rsidRPr="002F1FA2" w:rsidRDefault="002F1FA2" w:rsidP="002F1FA2">
      <w:pPr>
        <w:spacing w:after="0" w:line="240" w:lineRule="auto"/>
        <w:ind w:firstLine="708"/>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Calibri" w:hAnsi="Times New Roman" w:cs="Times New Roman"/>
          <w:b/>
          <w:sz w:val="24"/>
          <w:szCs w:val="24"/>
          <w:lang w:eastAsia="ru-RU"/>
        </w:rPr>
        <w:t>От Заказчика</w:t>
      </w:r>
      <w:r w:rsidRPr="002F1FA2">
        <w:rPr>
          <w:rFonts w:ascii="Times New Roman" w:eastAsia="Calibri" w:hAnsi="Times New Roman" w:cs="Times New Roman"/>
          <w:b/>
          <w:sz w:val="24"/>
          <w:szCs w:val="24"/>
          <w:lang w:eastAsia="ru-RU"/>
        </w:rPr>
        <w:tab/>
        <w:t xml:space="preserve">                                            От Подрядчика</w:t>
      </w:r>
    </w:p>
    <w:p w:rsidR="002F1FA2" w:rsidRPr="002F1FA2" w:rsidRDefault="002F1FA2" w:rsidP="002F1FA2">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r>
      <w:tr w:rsidR="002F1FA2" w:rsidRPr="002F1FA2" w:rsidTr="002F1FA2">
        <w:trPr>
          <w:trHeight w:val="1881"/>
        </w:trPr>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Директор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rPr>
          <w:trHeight w:val="1562"/>
        </w:trPr>
        <w:tc>
          <w:tcPr>
            <w:tcW w:w="3969" w:type="dxa"/>
          </w:tcPr>
          <w:p w:rsidR="00EC58B4" w:rsidRDefault="00EC58B4"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Pr="002F1FA2" w:rsidRDefault="00505D95"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lastRenderedPageBreak/>
              <w:t>Приложение № 2</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485E34"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_____________2022</w:t>
            </w:r>
            <w:r w:rsidR="002F1FA2" w:rsidRPr="002F1FA2">
              <w:rPr>
                <w:rFonts w:ascii="Times New Roman" w:eastAsia="Times New Roman" w:hAnsi="Times New Roman" w:cs="Times New Roman"/>
                <w:b/>
                <w:sz w:val="24"/>
                <w:szCs w:val="24"/>
                <w:lang w:eastAsia="ru-RU"/>
              </w:rPr>
              <w:t xml:space="preserve"> г.</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73"/>
      </w:tblGrid>
      <w:tr w:rsidR="002F1FA2" w:rsidRPr="002F1FA2" w:rsidTr="002F1FA2">
        <w:trPr>
          <w:trHeight w:val="1149"/>
        </w:trPr>
        <w:tc>
          <w:tcPr>
            <w:tcW w:w="5211"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СОГЛАСОВАНО</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485E34"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2022</w:t>
            </w:r>
            <w:r w:rsidR="002F1FA2" w:rsidRPr="002F1FA2">
              <w:rPr>
                <w:rFonts w:ascii="Times New Roman" w:eastAsia="Times New Roman" w:hAnsi="Times New Roman" w:cs="Times New Roman"/>
                <w:sz w:val="28"/>
                <w:szCs w:val="28"/>
                <w:lang w:eastAsia="ru-RU"/>
              </w:rPr>
              <w:t xml:space="preserve"> г.</w:t>
            </w:r>
          </w:p>
        </w:tc>
        <w:tc>
          <w:tcPr>
            <w:tcW w:w="4673"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УТВЕРЖДАЮ</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485E34"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2022</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Смета на выполнение работ</w:t>
      </w:r>
    </w:p>
    <w:p w:rsidR="002F1FA2" w:rsidRPr="002F1FA2" w:rsidRDefault="002F1FA2" w:rsidP="002F1FA2">
      <w:pPr>
        <w:spacing w:after="0" w:line="240" w:lineRule="auto"/>
        <w:jc w:val="both"/>
        <w:rPr>
          <w:rFonts w:ascii="Times New Roman" w:eastAsia="Times New Roman" w:hAnsi="Times New Roman" w:cs="Times New Roman"/>
          <w:b/>
          <w:sz w:val="28"/>
          <w:szCs w:val="28"/>
          <w:lang w:eastAsia="ru-RU"/>
        </w:rPr>
      </w:pPr>
    </w:p>
    <w:p w:rsidR="002F1FA2" w:rsidRPr="002F1FA2" w:rsidRDefault="0098762A" w:rsidP="002F1FA2">
      <w:pPr>
        <w:spacing w:after="0" w:line="240" w:lineRule="auto"/>
        <w:jc w:val="both"/>
        <w:rPr>
          <w:rFonts w:ascii="Times New Roman" w:eastAsia="Times New Roman" w:hAnsi="Times New Roman" w:cs="Times New Roman"/>
          <w:b/>
          <w:sz w:val="28"/>
          <w:szCs w:val="28"/>
          <w:lang w:eastAsia="ru-RU"/>
        </w:rPr>
      </w:pPr>
      <w:r w:rsidRPr="0098762A">
        <w:rPr>
          <w:rFonts w:ascii="Times New Roman" w:eastAsia="Times New Roman" w:hAnsi="Times New Roman" w:cs="Times New Roman"/>
          <w:color w:val="000000"/>
          <w:sz w:val="28"/>
          <w:szCs w:val="28"/>
          <w:lang w:eastAsia="ru-RU"/>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w:t>
      </w:r>
      <w:r>
        <w:rPr>
          <w:rFonts w:ascii="Times New Roman" w:eastAsia="Times New Roman" w:hAnsi="Times New Roman" w:cs="Times New Roman"/>
          <w:color w:val="000000"/>
          <w:sz w:val="28"/>
          <w:szCs w:val="28"/>
          <w:lang w:eastAsia="ru-RU"/>
        </w:rPr>
        <w:t xml:space="preserve"> </w:t>
      </w:r>
      <w:r w:rsidR="002F1FA2" w:rsidRPr="002F1FA2">
        <w:rPr>
          <w:rFonts w:ascii="Times New Roman" w:eastAsia="Times New Roman" w:hAnsi="Times New Roman" w:cs="Times New Roman"/>
          <w:color w:val="000000"/>
          <w:sz w:val="28"/>
          <w:szCs w:val="28"/>
          <w:lang w:eastAsia="ru-RU"/>
        </w:rPr>
        <w:t>на Тамбовском ВРЗ - филиале АО «ВРМ».</w:t>
      </w:r>
    </w:p>
    <w:p w:rsidR="002F1FA2" w:rsidRPr="002F1FA2" w:rsidRDefault="002F1FA2" w:rsidP="002F1FA2">
      <w:pPr>
        <w:spacing w:after="0" w:line="240" w:lineRule="auto"/>
        <w:ind w:right="1"/>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i/>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98762A" w:rsidRDefault="0098762A" w:rsidP="002F1FA2">
      <w:pPr>
        <w:spacing w:after="0" w:line="240" w:lineRule="auto"/>
        <w:jc w:val="both"/>
        <w:rPr>
          <w:rFonts w:ascii="Times New Roman" w:eastAsia="Times New Roman" w:hAnsi="Times New Roman" w:cs="Times New Roman"/>
          <w:sz w:val="24"/>
          <w:szCs w:val="28"/>
          <w:lang w:eastAsia="ru-RU"/>
        </w:rPr>
      </w:pPr>
    </w:p>
    <w:p w:rsidR="001B45E1" w:rsidRPr="002F1FA2" w:rsidRDefault="001B45E1"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tabs>
          <w:tab w:val="left" w:pos="3795"/>
        </w:tabs>
        <w:spacing w:after="0" w:line="240" w:lineRule="auto"/>
        <w:jc w:val="both"/>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2F1FA2">
              <w:rPr>
                <w:rFonts w:ascii="Times New Roman" w:eastAsia="Times New Roman" w:hAnsi="Times New Roman" w:cs="Times New Roman"/>
                <w:b/>
                <w:bCs/>
                <w:sz w:val="24"/>
                <w:szCs w:val="24"/>
                <w:lang w:eastAsia="ru-RU"/>
              </w:rPr>
              <w:t>от  Заказчика</w:t>
            </w:r>
            <w:proofErr w:type="gramEnd"/>
            <w:r w:rsidRPr="002F1FA2">
              <w:rPr>
                <w:rFonts w:ascii="Times New Roman" w:eastAsia="Times New Roman" w:hAnsi="Times New Roman" w:cs="Times New Roman"/>
                <w:b/>
                <w:bCs/>
                <w:sz w:val="24"/>
                <w:szCs w:val="24"/>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2F1FA2">
              <w:rPr>
                <w:rFonts w:ascii="Times New Roman" w:eastAsia="Times New Roman" w:hAnsi="Times New Roman" w:cs="Times New Roman"/>
                <w:b/>
                <w:bCs/>
                <w:sz w:val="24"/>
                <w:szCs w:val="24"/>
                <w:lang w:eastAsia="ru-RU"/>
              </w:rPr>
              <w:t>От  Подрядчика</w:t>
            </w:r>
            <w:proofErr w:type="gramEnd"/>
          </w:p>
        </w:tc>
      </w:tr>
      <w:tr w:rsidR="002F1FA2" w:rsidRPr="002F1FA2" w:rsidTr="002F1FA2">
        <w:trPr>
          <w:trHeight w:val="2707"/>
        </w:trPr>
        <w:tc>
          <w:tcPr>
            <w:tcW w:w="5508" w:type="dxa"/>
          </w:tcPr>
          <w:p w:rsidR="002F1FA2" w:rsidRPr="002F1FA2" w:rsidRDefault="0098762A"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r w:rsidR="002F1FA2" w:rsidRPr="002F1FA2">
              <w:rPr>
                <w:rFonts w:ascii="Times New Roman" w:eastAsia="Times New Roman" w:hAnsi="Times New Roman" w:cs="Times New Roman"/>
                <w:sz w:val="24"/>
                <w:szCs w:val="24"/>
                <w:lang w:eastAsia="ru-RU"/>
              </w:rPr>
              <w:t xml:space="preserve">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w:t>
            </w:r>
            <w:r w:rsidR="0098762A">
              <w:rPr>
                <w:rFonts w:ascii="Times New Roman" w:eastAsia="Times New Roman" w:hAnsi="Times New Roman" w:cs="Times New Roman"/>
                <w:sz w:val="24"/>
                <w:szCs w:val="24"/>
                <w:lang w:eastAsia="ru-RU"/>
              </w:rPr>
              <w:t>_____________П.С. Долгов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5361AC" w:rsidRPr="002F1FA2" w:rsidRDefault="005361AC" w:rsidP="002F1FA2">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tbl>
      <w:tblPr>
        <w:tblStyle w:val="39"/>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2F1FA2" w:rsidRPr="002F1FA2" w:rsidTr="002F1FA2">
        <w:tc>
          <w:tcPr>
            <w:tcW w:w="3969" w:type="dxa"/>
            <w:tcBorders>
              <w:top w:val="nil"/>
              <w:left w:val="nil"/>
              <w:bottom w:val="nil"/>
              <w:right w:val="nil"/>
            </w:tcBorders>
          </w:tcPr>
          <w:p w:rsidR="002F1FA2" w:rsidRDefault="002F1FA2"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r w:rsidRPr="002F1FA2">
              <w:rPr>
                <w:rFonts w:eastAsia="MS Mincho"/>
                <w:sz w:val="24"/>
                <w:szCs w:val="24"/>
              </w:rPr>
              <w:lastRenderedPageBreak/>
              <w:t>Приложение № 3</w:t>
            </w:r>
          </w:p>
          <w:p w:rsidR="002F1FA2" w:rsidRPr="002F1FA2" w:rsidRDefault="002F1FA2" w:rsidP="002F1FA2">
            <w:pPr>
              <w:jc w:val="both"/>
              <w:rPr>
                <w:sz w:val="24"/>
                <w:szCs w:val="24"/>
              </w:rPr>
            </w:pPr>
            <w:r w:rsidRPr="002F1FA2">
              <w:rPr>
                <w:sz w:val="24"/>
                <w:szCs w:val="24"/>
              </w:rPr>
              <w:t>к Договору №______</w:t>
            </w:r>
          </w:p>
          <w:p w:rsidR="002F1FA2" w:rsidRPr="002F1FA2" w:rsidRDefault="0098762A" w:rsidP="002F1FA2">
            <w:pPr>
              <w:jc w:val="both"/>
              <w:rPr>
                <w:sz w:val="24"/>
                <w:szCs w:val="24"/>
              </w:rPr>
            </w:pPr>
            <w:r>
              <w:rPr>
                <w:sz w:val="24"/>
                <w:szCs w:val="24"/>
              </w:rPr>
              <w:t>от «___» _____________2023</w:t>
            </w:r>
            <w:r w:rsidR="002F1FA2" w:rsidRPr="002F1FA2">
              <w:rPr>
                <w:sz w:val="24"/>
                <w:szCs w:val="24"/>
              </w:rPr>
              <w:t xml:space="preserve"> г.</w:t>
            </w:r>
          </w:p>
          <w:p w:rsidR="002F1FA2" w:rsidRPr="002F1FA2" w:rsidRDefault="002F1FA2" w:rsidP="002F1FA2">
            <w:pPr>
              <w:jc w:val="both"/>
              <w:rPr>
                <w:rFonts w:eastAsia="MS Mincho"/>
                <w:sz w:val="24"/>
                <w:szCs w:val="24"/>
              </w:rPr>
            </w:pPr>
          </w:p>
        </w:tc>
      </w:tr>
    </w:tbl>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w:t>
      </w:r>
      <w:proofErr w:type="gramStart"/>
      <w:r w:rsidRPr="002F1FA2">
        <w:rPr>
          <w:rFonts w:ascii="Times New Roman" w:eastAsia="Calibri" w:hAnsi="Times New Roman" w:cs="Times New Roman"/>
          <w:sz w:val="24"/>
          <w:szCs w:val="24"/>
          <w:lang w:eastAsia="ru-RU"/>
        </w:rPr>
        <w:t>« Утверждаю</w:t>
      </w:r>
      <w:proofErr w:type="gramEnd"/>
      <w:r w:rsidRPr="002F1FA2">
        <w:rPr>
          <w:rFonts w:ascii="Times New Roman" w:eastAsia="Calibri" w:hAnsi="Times New Roman" w:cs="Times New Roman"/>
          <w:sz w:val="24"/>
          <w:szCs w:val="24"/>
          <w:lang w:eastAsia="ru-RU"/>
        </w:rPr>
        <w:t>»</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w:t>
      </w:r>
      <w:r w:rsidR="009F4FF8">
        <w:rPr>
          <w:rFonts w:ascii="Times New Roman" w:eastAsia="Calibri" w:hAnsi="Times New Roman" w:cs="Times New Roman"/>
          <w:sz w:val="24"/>
          <w:szCs w:val="24"/>
          <w:lang w:eastAsia="ru-RU"/>
        </w:rPr>
        <w:t xml:space="preserve">              Главный инженер</w:t>
      </w:r>
    </w:p>
    <w:p w:rsidR="002F1FA2" w:rsidRPr="002F1FA2" w:rsidRDefault="002F1FA2" w:rsidP="002F1FA2">
      <w:pPr>
        <w:spacing w:after="0" w:line="240" w:lineRule="auto"/>
        <w:ind w:left="5664" w:firstLine="708"/>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Тамбовского ВРЗ АО «ВРМ»</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______________</w:t>
      </w:r>
      <w:proofErr w:type="gramStart"/>
      <w:r w:rsidRPr="002F1FA2">
        <w:rPr>
          <w:rFonts w:ascii="Times New Roman" w:eastAsia="Calibri" w:hAnsi="Times New Roman" w:cs="Times New Roman"/>
          <w:sz w:val="24"/>
          <w:szCs w:val="24"/>
          <w:lang w:eastAsia="ru-RU"/>
        </w:rPr>
        <w:t>_  Узких</w:t>
      </w:r>
      <w:proofErr w:type="gramEnd"/>
      <w:r w:rsidRPr="002F1FA2">
        <w:rPr>
          <w:rFonts w:ascii="Times New Roman" w:eastAsia="Calibri" w:hAnsi="Times New Roman" w:cs="Times New Roman"/>
          <w:sz w:val="24"/>
          <w:szCs w:val="24"/>
          <w:lang w:eastAsia="ru-RU"/>
        </w:rPr>
        <w:t xml:space="preserve"> С.В.</w:t>
      </w:r>
    </w:p>
    <w:p w:rsidR="002F1FA2" w:rsidRPr="002F1FA2" w:rsidRDefault="0098762A" w:rsidP="002F1F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«___»__________________2023</w:t>
      </w:r>
      <w:r w:rsidR="002F1FA2" w:rsidRPr="002F1FA2">
        <w:rPr>
          <w:rFonts w:ascii="Times New Roman" w:eastAsia="Calibri" w:hAnsi="Times New Roman" w:cs="Times New Roman"/>
          <w:sz w:val="24"/>
          <w:szCs w:val="24"/>
          <w:lang w:eastAsia="ru-RU"/>
        </w:rPr>
        <w:t>г.</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b/>
          <w:sz w:val="28"/>
          <w:szCs w:val="28"/>
          <w:lang w:eastAsia="ru-RU"/>
        </w:rPr>
        <w:t>АКТ</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приема-сдачи металлолома полученного </w:t>
      </w:r>
    </w:p>
    <w:p w:rsidR="002F1FA2" w:rsidRPr="002F1FA2" w:rsidRDefault="0098762A" w:rsidP="002F1FA2">
      <w:pPr>
        <w:spacing w:after="0" w:line="240" w:lineRule="auto"/>
        <w:jc w:val="both"/>
        <w:rPr>
          <w:rFonts w:ascii="Times New Roman" w:eastAsia="Times New Roman" w:hAnsi="Times New Roman" w:cs="Times New Roman"/>
          <w:sz w:val="24"/>
          <w:szCs w:val="24"/>
          <w:lang w:eastAsia="ru-RU"/>
        </w:rPr>
      </w:pPr>
      <w:r w:rsidRPr="0098762A">
        <w:rPr>
          <w:rFonts w:ascii="Times New Roman" w:eastAsia="Times New Roman" w:hAnsi="Times New Roman" w:cs="Times New Roman"/>
          <w:sz w:val="24"/>
          <w:szCs w:val="24"/>
          <w:lang w:eastAsia="ru-RU"/>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tbl>
      <w:tblPr>
        <w:tblStyle w:val="39"/>
        <w:tblW w:w="0" w:type="auto"/>
        <w:jc w:val="center"/>
        <w:tblLook w:val="04A0" w:firstRow="1" w:lastRow="0" w:firstColumn="1" w:lastColumn="0" w:noHBand="0" w:noVBand="1"/>
      </w:tblPr>
      <w:tblGrid>
        <w:gridCol w:w="2534"/>
        <w:gridCol w:w="2534"/>
        <w:gridCol w:w="2534"/>
      </w:tblGrid>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Вес, т</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Марка лома</w:t>
            </w:r>
          </w:p>
        </w:tc>
      </w:tr>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2F1FA2" w:rsidP="002F1FA2">
            <w:pPr>
              <w:rPr>
                <w:sz w:val="24"/>
                <w:szCs w:val="24"/>
              </w:rPr>
            </w:pPr>
            <w:r w:rsidRPr="002F1FA2">
              <w:rPr>
                <w:sz w:val="24"/>
                <w:szCs w:val="24"/>
              </w:rPr>
              <w:t>12А</w:t>
            </w:r>
          </w:p>
          <w:p w:rsidR="002F1FA2" w:rsidRPr="002F1FA2" w:rsidRDefault="002F1FA2" w:rsidP="002F1FA2">
            <w:pPr>
              <w:rPr>
                <w:sz w:val="24"/>
                <w:szCs w:val="24"/>
              </w:rPr>
            </w:pPr>
            <w:r w:rsidRPr="002F1FA2">
              <w:rPr>
                <w:sz w:val="24"/>
                <w:szCs w:val="24"/>
              </w:rPr>
              <w:t>Р-4</w:t>
            </w:r>
          </w:p>
        </w:tc>
      </w:tr>
    </w:tbl>
    <w:p w:rsidR="002F1FA2" w:rsidRPr="00715D32" w:rsidRDefault="002F1FA2" w:rsidP="002F1FA2">
      <w:pPr>
        <w:shd w:val="clear" w:color="auto" w:fill="FFFFFF"/>
        <w:spacing w:after="0" w:line="240" w:lineRule="auto"/>
        <w:rPr>
          <w:rFonts w:ascii="Times New Roman" w:eastAsia="Calibri" w:hAnsi="Times New Roman" w:cs="Times New Roman"/>
          <w:sz w:val="24"/>
          <w:szCs w:val="24"/>
          <w:lang w:val="en-US"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9F4FF8" w:rsidP="002F1FA2">
      <w:pPr>
        <w:spacing w:after="0" w:line="240" w:lineRule="auto"/>
        <w:ind w:left="708"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Начальник ЭМО –главный механик</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И.С. Ланин</w:t>
      </w:r>
    </w:p>
    <w:p w:rsidR="002F1FA2" w:rsidRPr="002F1FA2" w:rsidRDefault="002F1FA2" w:rsidP="002F1FA2">
      <w:pPr>
        <w:spacing w:after="0" w:line="240" w:lineRule="auto"/>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Ведущий инженер</w:t>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А.В. Абрамов</w:t>
      </w:r>
    </w:p>
    <w:p w:rsidR="002F1FA2" w:rsidRPr="002F1FA2" w:rsidRDefault="002F1FA2" w:rsidP="002F1FA2">
      <w:pPr>
        <w:spacing w:after="0" w:line="240" w:lineRule="auto"/>
        <w:ind w:left="708" w:firstLine="708"/>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Представитель   Подрядчика</w:t>
      </w:r>
    </w:p>
    <w:p w:rsidR="002F1FA2" w:rsidRPr="002F1FA2" w:rsidRDefault="002F1FA2" w:rsidP="002F1FA2">
      <w:pPr>
        <w:shd w:val="clear" w:color="auto" w:fill="FFFFFF"/>
        <w:spacing w:after="0" w:line="240" w:lineRule="auto"/>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tbl>
      <w:tblPr>
        <w:tblStyle w:val="aa"/>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361AC" w:rsidRPr="00970FC7" w:rsidTr="00391B7E">
        <w:tc>
          <w:tcPr>
            <w:tcW w:w="3969" w:type="dxa"/>
          </w:tcPr>
          <w:p w:rsidR="005361AC" w:rsidRPr="00D47AD9" w:rsidRDefault="00D47AD9" w:rsidP="005361AC">
            <w:pPr>
              <w:jc w:val="both"/>
              <w:rPr>
                <w:rFonts w:ascii="Times New Roman" w:eastAsia="MS Mincho" w:hAnsi="Times New Roman" w:cs="Times New Roman"/>
                <w:sz w:val="24"/>
                <w:szCs w:val="24"/>
              </w:rPr>
            </w:pPr>
            <w:r w:rsidRPr="00D47AD9">
              <w:rPr>
                <w:rFonts w:ascii="Times New Roman" w:eastAsia="MS Mincho" w:hAnsi="Times New Roman" w:cs="Times New Roman"/>
                <w:sz w:val="24"/>
                <w:szCs w:val="24"/>
              </w:rPr>
              <w:lastRenderedPageBreak/>
              <w:t>Приложение № 4</w:t>
            </w:r>
          </w:p>
          <w:p w:rsidR="005361AC" w:rsidRPr="00D47AD9" w:rsidRDefault="005361AC" w:rsidP="005361AC">
            <w:pPr>
              <w:jc w:val="both"/>
              <w:rPr>
                <w:rFonts w:ascii="Times New Roman" w:hAnsi="Times New Roman" w:cs="Times New Roman"/>
                <w:sz w:val="24"/>
                <w:szCs w:val="24"/>
              </w:rPr>
            </w:pPr>
            <w:r w:rsidRPr="00D47AD9">
              <w:rPr>
                <w:rFonts w:ascii="Times New Roman" w:hAnsi="Times New Roman" w:cs="Times New Roman"/>
                <w:sz w:val="24"/>
                <w:szCs w:val="24"/>
              </w:rPr>
              <w:t>к Договору №______</w:t>
            </w:r>
          </w:p>
          <w:p w:rsidR="005361AC" w:rsidRPr="002F1FA2" w:rsidRDefault="005361AC" w:rsidP="005361AC">
            <w:pPr>
              <w:jc w:val="both"/>
              <w:rPr>
                <w:sz w:val="24"/>
                <w:szCs w:val="24"/>
              </w:rPr>
            </w:pPr>
            <w:r w:rsidRPr="00D47AD9">
              <w:rPr>
                <w:rFonts w:ascii="Times New Roman" w:hAnsi="Times New Roman" w:cs="Times New Roman"/>
                <w:sz w:val="24"/>
                <w:szCs w:val="24"/>
              </w:rPr>
              <w:t>от «___» _____________2023 г</w:t>
            </w:r>
            <w:r w:rsidRPr="002F1FA2">
              <w:rPr>
                <w:sz w:val="24"/>
                <w:szCs w:val="24"/>
              </w:rPr>
              <w:t>.</w:t>
            </w:r>
          </w:p>
          <w:p w:rsidR="005361AC" w:rsidRPr="00970FC7" w:rsidRDefault="005361AC" w:rsidP="005361AC">
            <w:pPr>
              <w:jc w:val="both"/>
              <w:rPr>
                <w:rFonts w:eastAsia="MS Mincho"/>
                <w:sz w:val="24"/>
                <w:szCs w:val="24"/>
              </w:rPr>
            </w:pPr>
          </w:p>
        </w:tc>
      </w:tr>
    </w:tbl>
    <w:p w:rsidR="005361AC" w:rsidRPr="00970FC7" w:rsidRDefault="005361AC" w:rsidP="005361AC">
      <w:pPr>
        <w:spacing w:line="240" w:lineRule="auto"/>
        <w:jc w:val="both"/>
        <w:rPr>
          <w:rFonts w:ascii="Times New Roman" w:eastAsia="Times New Roman" w:hAnsi="Times New Roman" w:cs="Times New Roman"/>
          <w:i/>
          <w:sz w:val="24"/>
          <w:szCs w:val="28"/>
          <w:lang w:eastAsia="ru-RU"/>
        </w:rPr>
      </w:pPr>
    </w:p>
    <w:p w:rsidR="005361AC" w:rsidRPr="00970FC7" w:rsidRDefault="005361AC" w:rsidP="005361AC">
      <w:pPr>
        <w:spacing w:line="240" w:lineRule="auto"/>
        <w:jc w:val="both"/>
        <w:rPr>
          <w:rFonts w:ascii="Times New Roman" w:eastAsia="Times New Roman" w:hAnsi="Times New Roman" w:cs="Times New Roman"/>
          <w:i/>
          <w:sz w:val="24"/>
          <w:szCs w:val="28"/>
          <w:lang w:eastAsia="ru-RU"/>
        </w:rPr>
      </w:pPr>
    </w:p>
    <w:p w:rsidR="005361AC" w:rsidRPr="00970FC7" w:rsidRDefault="005361AC" w:rsidP="005361AC">
      <w:pPr>
        <w:keepNext/>
        <w:spacing w:before="240" w:line="240" w:lineRule="auto"/>
        <w:jc w:val="center"/>
        <w:outlineLvl w:val="0"/>
        <w:rPr>
          <w:rFonts w:ascii="Times New Roman" w:eastAsia="MS Mincho" w:hAnsi="Times New Roman" w:cs="Times New Roman"/>
          <w:b/>
          <w:bCs/>
          <w:kern w:val="32"/>
          <w:sz w:val="24"/>
          <w:szCs w:val="24"/>
          <w:lang w:eastAsia="ru-RU"/>
        </w:rPr>
      </w:pPr>
      <w:r w:rsidRPr="00970FC7">
        <w:rPr>
          <w:rFonts w:ascii="Times New Roman" w:eastAsia="MS Mincho" w:hAnsi="Times New Roman" w:cs="Times New Roman"/>
          <w:b/>
          <w:bCs/>
          <w:kern w:val="32"/>
          <w:sz w:val="24"/>
          <w:szCs w:val="24"/>
          <w:lang w:eastAsia="ru-RU"/>
        </w:rPr>
        <w:t>КАЛЕНДАРНЫЙ</w:t>
      </w:r>
      <w:r w:rsidRPr="00970FC7">
        <w:rPr>
          <w:rFonts w:ascii="Times New Roman" w:eastAsia="MS Mincho" w:hAnsi="Times New Roman" w:cs="Times New Roman"/>
          <w:b/>
          <w:bCs/>
          <w:kern w:val="32"/>
          <w:sz w:val="32"/>
          <w:szCs w:val="32"/>
          <w:lang w:eastAsia="ru-RU"/>
        </w:rPr>
        <w:t xml:space="preserve"> </w:t>
      </w:r>
      <w:r w:rsidRPr="00970FC7">
        <w:rPr>
          <w:rFonts w:ascii="Times New Roman" w:eastAsia="MS Mincho" w:hAnsi="Times New Roman" w:cs="Times New Roman"/>
          <w:b/>
          <w:bCs/>
          <w:kern w:val="32"/>
          <w:sz w:val="24"/>
          <w:szCs w:val="24"/>
          <w:lang w:eastAsia="ru-RU"/>
        </w:rPr>
        <w:t>ПЛАН</w:t>
      </w:r>
    </w:p>
    <w:p w:rsidR="005361AC" w:rsidRPr="0029350A" w:rsidRDefault="0029350A" w:rsidP="005361AC">
      <w:pPr>
        <w:keepNext/>
        <w:spacing w:before="240" w:line="240" w:lineRule="auto"/>
        <w:jc w:val="both"/>
        <w:outlineLvl w:val="0"/>
        <w:rPr>
          <w:rFonts w:ascii="Times New Roman" w:eastAsia="MS Mincho" w:hAnsi="Times New Roman" w:cs="Times New Roman"/>
          <w:bCs/>
          <w:kern w:val="32"/>
          <w:sz w:val="24"/>
          <w:szCs w:val="24"/>
          <w:lang w:eastAsia="ru-RU"/>
        </w:rPr>
      </w:pPr>
      <w:r w:rsidRPr="0029350A">
        <w:rPr>
          <w:rFonts w:ascii="Times New Roman" w:eastAsia="MS Mincho" w:hAnsi="Times New Roman" w:cs="Times New Roman"/>
          <w:bCs/>
          <w:kern w:val="32"/>
          <w:sz w:val="24"/>
          <w:szCs w:val="24"/>
          <w:lang w:eastAsia="ru-RU"/>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 на Тамбовском ВРЗ - филиале АО «ВРМ».</w:t>
      </w:r>
    </w:p>
    <w:p w:rsidR="005361AC" w:rsidRPr="00970FC7" w:rsidRDefault="005361AC" w:rsidP="005361AC">
      <w:pPr>
        <w:spacing w:line="240" w:lineRule="auto"/>
        <w:jc w:val="both"/>
        <w:rPr>
          <w:rFonts w:ascii="Times New Roman" w:eastAsia="Times New Roman" w:hAnsi="Times New Roman" w:cs="Times New Roman"/>
          <w:sz w:val="24"/>
          <w:szCs w:val="24"/>
          <w:lang w:eastAsia="ru-RU"/>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5016"/>
        <w:gridCol w:w="1984"/>
        <w:gridCol w:w="1820"/>
      </w:tblGrid>
      <w:tr w:rsidR="005361AC" w:rsidRPr="00970FC7" w:rsidTr="00391B7E">
        <w:tc>
          <w:tcPr>
            <w:tcW w:w="1000" w:type="dxa"/>
            <w:vAlign w:val="center"/>
          </w:tcPr>
          <w:p w:rsidR="005361AC" w:rsidRPr="00970FC7" w:rsidRDefault="005361AC" w:rsidP="00391B7E">
            <w:pPr>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w:t>
            </w:r>
          </w:p>
          <w:p w:rsidR="005361AC" w:rsidRPr="00970FC7" w:rsidRDefault="005361AC" w:rsidP="00391B7E">
            <w:pPr>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п/п</w:t>
            </w:r>
          </w:p>
        </w:tc>
        <w:tc>
          <w:tcPr>
            <w:tcW w:w="5016" w:type="dxa"/>
            <w:vAlign w:val="center"/>
          </w:tcPr>
          <w:p w:rsidR="005361AC" w:rsidRPr="00970FC7" w:rsidRDefault="005361AC" w:rsidP="00391B7E">
            <w:pPr>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Наименование этапов работ</w:t>
            </w:r>
          </w:p>
        </w:tc>
        <w:tc>
          <w:tcPr>
            <w:tcW w:w="1984" w:type="dxa"/>
            <w:vAlign w:val="center"/>
          </w:tcPr>
          <w:p w:rsidR="005361AC" w:rsidRPr="00970FC7" w:rsidRDefault="005361AC" w:rsidP="00391B7E">
            <w:pPr>
              <w:spacing w:line="240" w:lineRule="auto"/>
              <w:ind w:right="114"/>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Стоимость этапа работ, руб., в том числе НДС</w:t>
            </w:r>
          </w:p>
        </w:tc>
        <w:tc>
          <w:tcPr>
            <w:tcW w:w="1820" w:type="dxa"/>
            <w:tcMar>
              <w:left w:w="0" w:type="dxa"/>
              <w:right w:w="0" w:type="dxa"/>
            </w:tcMar>
          </w:tcPr>
          <w:p w:rsidR="005361AC" w:rsidRPr="00970FC7" w:rsidRDefault="005361AC" w:rsidP="00391B7E">
            <w:pPr>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Срок начала- окончания выполнения работ, дней.</w:t>
            </w:r>
          </w:p>
        </w:tc>
      </w:tr>
      <w:tr w:rsidR="005361AC" w:rsidRPr="00970FC7" w:rsidTr="00391B7E">
        <w:trPr>
          <w:trHeight w:val="2597"/>
        </w:trPr>
        <w:tc>
          <w:tcPr>
            <w:tcW w:w="1000" w:type="dxa"/>
          </w:tcPr>
          <w:p w:rsidR="005361AC" w:rsidRPr="00970FC7" w:rsidRDefault="005361AC" w:rsidP="00391B7E">
            <w:pPr>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 xml:space="preserve"> </w:t>
            </w:r>
          </w:p>
          <w:p w:rsidR="005361AC" w:rsidRPr="00970FC7" w:rsidRDefault="005361AC" w:rsidP="00391B7E">
            <w:pPr>
              <w:tabs>
                <w:tab w:val="num" w:pos="252"/>
              </w:tabs>
              <w:spacing w:line="240" w:lineRule="auto"/>
              <w:jc w:val="both"/>
              <w:rPr>
                <w:rFonts w:ascii="Times New Roman" w:eastAsia="Times New Roman" w:hAnsi="Times New Roman" w:cs="Times New Roman"/>
                <w:sz w:val="24"/>
                <w:szCs w:val="24"/>
                <w:lang w:eastAsia="ru-RU"/>
              </w:rPr>
            </w:pPr>
          </w:p>
          <w:p w:rsidR="005361AC" w:rsidRPr="00970FC7" w:rsidRDefault="005361AC" w:rsidP="00391B7E">
            <w:pPr>
              <w:tabs>
                <w:tab w:val="num" w:pos="252"/>
              </w:tabs>
              <w:spacing w:line="240" w:lineRule="auto"/>
              <w:jc w:val="both"/>
              <w:rPr>
                <w:rFonts w:ascii="Times New Roman" w:eastAsia="Times New Roman" w:hAnsi="Times New Roman" w:cs="Times New Roman"/>
                <w:sz w:val="24"/>
                <w:szCs w:val="24"/>
                <w:lang w:eastAsia="ru-RU"/>
              </w:rPr>
            </w:pPr>
          </w:p>
        </w:tc>
        <w:tc>
          <w:tcPr>
            <w:tcW w:w="5016" w:type="dxa"/>
          </w:tcPr>
          <w:p w:rsidR="005361AC" w:rsidRPr="00970FC7" w:rsidRDefault="005361AC" w:rsidP="00391B7E">
            <w:pPr>
              <w:spacing w:line="240" w:lineRule="auto"/>
              <w:jc w:val="both"/>
              <w:rPr>
                <w:rFonts w:ascii="Times New Roman" w:eastAsia="Times New Roman" w:hAnsi="Times New Roman" w:cs="Times New Roman"/>
                <w:sz w:val="24"/>
                <w:szCs w:val="24"/>
                <w:lang w:eastAsia="ru-RU"/>
              </w:rPr>
            </w:pPr>
          </w:p>
        </w:tc>
        <w:tc>
          <w:tcPr>
            <w:tcW w:w="1984" w:type="dxa"/>
            <w:vAlign w:val="center"/>
          </w:tcPr>
          <w:p w:rsidR="005361AC" w:rsidRPr="00970FC7" w:rsidRDefault="005361AC" w:rsidP="00391B7E">
            <w:pPr>
              <w:spacing w:line="240" w:lineRule="auto"/>
              <w:jc w:val="both"/>
              <w:rPr>
                <w:rFonts w:ascii="Times New Roman" w:eastAsia="Times New Roman" w:hAnsi="Times New Roman" w:cs="Times New Roman"/>
                <w:sz w:val="24"/>
                <w:szCs w:val="24"/>
                <w:lang w:eastAsia="ru-RU"/>
              </w:rPr>
            </w:pPr>
          </w:p>
        </w:tc>
        <w:tc>
          <w:tcPr>
            <w:tcW w:w="1820" w:type="dxa"/>
            <w:vAlign w:val="center"/>
          </w:tcPr>
          <w:p w:rsidR="005361AC" w:rsidRPr="00970FC7" w:rsidRDefault="005361AC" w:rsidP="00391B7E">
            <w:pPr>
              <w:spacing w:line="240" w:lineRule="auto"/>
              <w:jc w:val="both"/>
              <w:rPr>
                <w:rFonts w:ascii="Times New Roman" w:eastAsia="Times New Roman" w:hAnsi="Times New Roman" w:cs="Times New Roman"/>
                <w:sz w:val="24"/>
                <w:szCs w:val="24"/>
                <w:lang w:eastAsia="ru-RU"/>
              </w:rPr>
            </w:pPr>
          </w:p>
        </w:tc>
      </w:tr>
      <w:tr w:rsidR="005361AC" w:rsidRPr="00970FC7" w:rsidTr="00391B7E">
        <w:trPr>
          <w:trHeight w:val="554"/>
        </w:trPr>
        <w:tc>
          <w:tcPr>
            <w:tcW w:w="6016" w:type="dxa"/>
            <w:gridSpan w:val="2"/>
          </w:tcPr>
          <w:p w:rsidR="005361AC" w:rsidRPr="00970FC7" w:rsidRDefault="005361AC" w:rsidP="00391B7E">
            <w:pPr>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ИТОГО:</w:t>
            </w:r>
          </w:p>
        </w:tc>
        <w:tc>
          <w:tcPr>
            <w:tcW w:w="1984" w:type="dxa"/>
            <w:vAlign w:val="center"/>
          </w:tcPr>
          <w:p w:rsidR="005361AC" w:rsidRPr="00970FC7" w:rsidRDefault="005361AC" w:rsidP="00391B7E">
            <w:pPr>
              <w:spacing w:line="240" w:lineRule="auto"/>
              <w:jc w:val="center"/>
              <w:rPr>
                <w:rFonts w:ascii="Times New Roman" w:eastAsia="Times New Roman" w:hAnsi="Times New Roman" w:cs="Times New Roman"/>
                <w:sz w:val="24"/>
                <w:szCs w:val="24"/>
                <w:lang w:eastAsia="ru-RU"/>
              </w:rPr>
            </w:pPr>
          </w:p>
        </w:tc>
        <w:tc>
          <w:tcPr>
            <w:tcW w:w="1820" w:type="dxa"/>
            <w:vAlign w:val="center"/>
          </w:tcPr>
          <w:p w:rsidR="005361AC" w:rsidRPr="00970FC7" w:rsidRDefault="005361AC" w:rsidP="00391B7E">
            <w:pPr>
              <w:spacing w:line="240" w:lineRule="auto"/>
              <w:jc w:val="both"/>
              <w:rPr>
                <w:rFonts w:ascii="Times New Roman" w:eastAsia="Times New Roman" w:hAnsi="Times New Roman" w:cs="Times New Roman"/>
                <w:sz w:val="24"/>
                <w:szCs w:val="24"/>
                <w:lang w:eastAsia="ru-RU"/>
              </w:rPr>
            </w:pPr>
          </w:p>
        </w:tc>
      </w:tr>
    </w:tbl>
    <w:p w:rsidR="005361AC" w:rsidRPr="00970FC7" w:rsidRDefault="005361AC" w:rsidP="005361AC">
      <w:pPr>
        <w:spacing w:line="240" w:lineRule="auto"/>
        <w:jc w:val="both"/>
        <w:rPr>
          <w:rFonts w:ascii="Times New Roman" w:eastAsia="Times New Roman" w:hAnsi="Times New Roman" w:cs="Times New Roman"/>
          <w:sz w:val="24"/>
          <w:szCs w:val="24"/>
          <w:lang w:eastAsia="ru-RU"/>
        </w:rPr>
      </w:pPr>
    </w:p>
    <w:p w:rsidR="005361AC" w:rsidRPr="00970FC7" w:rsidRDefault="005361AC" w:rsidP="005361AC">
      <w:pPr>
        <w:spacing w:line="240" w:lineRule="auto"/>
        <w:jc w:val="both"/>
        <w:rPr>
          <w:rFonts w:ascii="Times New Roman" w:eastAsia="Times New Roman" w:hAnsi="Times New Roman" w:cs="Times New Roman"/>
          <w:sz w:val="24"/>
          <w:szCs w:val="24"/>
          <w:lang w:eastAsia="ru-RU"/>
        </w:rPr>
      </w:pPr>
    </w:p>
    <w:p w:rsidR="005361AC" w:rsidRPr="00970FC7" w:rsidRDefault="005361AC" w:rsidP="005361AC">
      <w:pPr>
        <w:spacing w:line="240" w:lineRule="auto"/>
        <w:jc w:val="both"/>
        <w:rPr>
          <w:rFonts w:ascii="Times New Roman" w:eastAsia="Times New Roman" w:hAnsi="Times New Roman" w:cs="Times New Roman"/>
          <w:sz w:val="24"/>
          <w:szCs w:val="24"/>
          <w:lang w:eastAsia="ru-RU"/>
        </w:rPr>
      </w:pPr>
    </w:p>
    <w:p w:rsidR="005361AC" w:rsidRPr="00970FC7" w:rsidRDefault="005361AC" w:rsidP="005361AC">
      <w:pPr>
        <w:spacing w:line="240" w:lineRule="auto"/>
        <w:jc w:val="both"/>
        <w:rPr>
          <w:rFonts w:ascii="Times New Roman" w:eastAsia="Times New Roman" w:hAnsi="Times New Roman" w:cs="Times New Roman"/>
          <w:sz w:val="24"/>
          <w:szCs w:val="24"/>
          <w:lang w:eastAsia="ru-RU"/>
        </w:rPr>
      </w:pPr>
    </w:p>
    <w:p w:rsidR="005361AC" w:rsidRPr="00970FC7" w:rsidRDefault="005361AC" w:rsidP="005361AC">
      <w:pPr>
        <w:spacing w:line="240" w:lineRule="auto"/>
        <w:jc w:val="both"/>
        <w:rPr>
          <w:rFonts w:ascii="Times New Roman" w:eastAsia="Times New Roman" w:hAnsi="Times New Roman" w:cs="Times New Roman"/>
          <w:sz w:val="24"/>
          <w:szCs w:val="24"/>
          <w:lang w:eastAsia="ru-RU"/>
        </w:rPr>
      </w:pPr>
    </w:p>
    <w:p w:rsidR="005361AC" w:rsidRPr="00970FC7" w:rsidRDefault="005361AC" w:rsidP="005361AC">
      <w:pPr>
        <w:spacing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5361AC" w:rsidRPr="00970FC7" w:rsidTr="00391B7E">
        <w:tc>
          <w:tcPr>
            <w:tcW w:w="5508" w:type="dxa"/>
          </w:tcPr>
          <w:p w:rsidR="005361AC" w:rsidRPr="00970FC7" w:rsidRDefault="005361AC" w:rsidP="00391B7E">
            <w:pPr>
              <w:shd w:val="clear" w:color="auto" w:fill="FFFFFF"/>
              <w:spacing w:line="240" w:lineRule="auto"/>
              <w:jc w:val="both"/>
              <w:rPr>
                <w:rFonts w:ascii="Times New Roman" w:eastAsia="Times New Roman" w:hAnsi="Times New Roman" w:cs="Times New Roman"/>
                <w:b/>
                <w:bCs/>
                <w:sz w:val="24"/>
                <w:szCs w:val="24"/>
                <w:lang w:eastAsia="ru-RU"/>
              </w:rPr>
            </w:pPr>
            <w:r w:rsidRPr="00970FC7">
              <w:rPr>
                <w:rFonts w:ascii="Times New Roman" w:eastAsia="Times New Roman" w:hAnsi="Times New Roman" w:cs="Times New Roman"/>
                <w:b/>
                <w:bCs/>
                <w:sz w:val="24"/>
                <w:szCs w:val="24"/>
                <w:lang w:eastAsia="ru-RU"/>
              </w:rPr>
              <w:t xml:space="preserve">от Заказчика </w:t>
            </w:r>
          </w:p>
        </w:tc>
        <w:tc>
          <w:tcPr>
            <w:tcW w:w="4523" w:type="dxa"/>
          </w:tcPr>
          <w:p w:rsidR="005361AC" w:rsidRPr="00970FC7" w:rsidRDefault="005361AC" w:rsidP="00391B7E">
            <w:pPr>
              <w:shd w:val="clear" w:color="auto" w:fill="FFFFFF"/>
              <w:spacing w:line="240" w:lineRule="auto"/>
              <w:jc w:val="both"/>
              <w:rPr>
                <w:rFonts w:ascii="Times New Roman" w:eastAsia="Times New Roman" w:hAnsi="Times New Roman" w:cs="Times New Roman"/>
                <w:b/>
                <w:bCs/>
                <w:sz w:val="24"/>
                <w:szCs w:val="24"/>
                <w:lang w:eastAsia="ru-RU"/>
              </w:rPr>
            </w:pPr>
            <w:r w:rsidRPr="00970FC7">
              <w:rPr>
                <w:rFonts w:ascii="Times New Roman" w:eastAsia="Times New Roman" w:hAnsi="Times New Roman" w:cs="Times New Roman"/>
                <w:b/>
                <w:bCs/>
                <w:sz w:val="24"/>
                <w:szCs w:val="24"/>
                <w:lang w:eastAsia="ru-RU"/>
              </w:rPr>
              <w:t>от Подрядчика</w:t>
            </w:r>
          </w:p>
        </w:tc>
      </w:tr>
      <w:tr w:rsidR="0029350A" w:rsidRPr="00970FC7" w:rsidTr="00391B7E">
        <w:trPr>
          <w:trHeight w:val="1881"/>
        </w:trPr>
        <w:tc>
          <w:tcPr>
            <w:tcW w:w="5508" w:type="dxa"/>
          </w:tcPr>
          <w:p w:rsidR="0029350A" w:rsidRPr="00970FC7" w:rsidRDefault="0029350A" w:rsidP="0029350A">
            <w:pPr>
              <w:shd w:val="clear" w:color="auto" w:fill="FFFFFF"/>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Генеральный директор</w:t>
            </w:r>
          </w:p>
          <w:p w:rsidR="0029350A" w:rsidRPr="00970FC7" w:rsidRDefault="0029350A" w:rsidP="0029350A">
            <w:pPr>
              <w:shd w:val="clear" w:color="auto" w:fill="FFFFFF"/>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АО «ВРМ»</w:t>
            </w:r>
          </w:p>
          <w:p w:rsidR="0029350A" w:rsidRPr="00970FC7" w:rsidRDefault="0029350A" w:rsidP="0029350A">
            <w:pPr>
              <w:shd w:val="clear" w:color="auto" w:fill="FFFFFF"/>
              <w:spacing w:line="240" w:lineRule="auto"/>
              <w:jc w:val="both"/>
              <w:rPr>
                <w:rFonts w:ascii="Times New Roman" w:eastAsia="Times New Roman" w:hAnsi="Times New Roman" w:cs="Times New Roman"/>
                <w:sz w:val="24"/>
                <w:szCs w:val="24"/>
                <w:lang w:eastAsia="ru-RU"/>
              </w:rPr>
            </w:pPr>
          </w:p>
          <w:p w:rsidR="0029350A" w:rsidRPr="00970FC7" w:rsidRDefault="0029350A" w:rsidP="0029350A">
            <w:pPr>
              <w:shd w:val="clear" w:color="auto" w:fill="FFFFFF"/>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____________________П.С. Долгов</w:t>
            </w:r>
          </w:p>
          <w:p w:rsidR="0029350A" w:rsidRPr="00970FC7" w:rsidRDefault="0029350A" w:rsidP="0029350A">
            <w:pPr>
              <w:shd w:val="clear" w:color="auto" w:fill="FFFFFF"/>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(подпись)</w:t>
            </w:r>
          </w:p>
          <w:p w:rsidR="0029350A" w:rsidRPr="00970FC7" w:rsidRDefault="0029350A" w:rsidP="0029350A">
            <w:pPr>
              <w:shd w:val="clear" w:color="auto" w:fill="FFFFFF"/>
              <w:spacing w:line="240" w:lineRule="auto"/>
              <w:jc w:val="both"/>
              <w:rPr>
                <w:rFonts w:ascii="Times New Roman" w:eastAsia="Times New Roman" w:hAnsi="Times New Roman" w:cs="Times New Roman"/>
                <w:sz w:val="24"/>
                <w:szCs w:val="24"/>
                <w:lang w:eastAsia="ru-RU"/>
              </w:rPr>
            </w:pPr>
            <w:r w:rsidRPr="00970FC7">
              <w:rPr>
                <w:rFonts w:ascii="Times New Roman" w:eastAsia="Times New Roman" w:hAnsi="Times New Roman" w:cs="Times New Roman"/>
                <w:sz w:val="24"/>
                <w:szCs w:val="24"/>
                <w:lang w:eastAsia="ru-RU"/>
              </w:rPr>
              <w:t>М.П.</w:t>
            </w:r>
          </w:p>
        </w:tc>
        <w:tc>
          <w:tcPr>
            <w:tcW w:w="4523" w:type="dxa"/>
          </w:tcPr>
          <w:p w:rsidR="0029350A" w:rsidRDefault="0029350A" w:rsidP="0029350A">
            <w:pPr>
              <w:shd w:val="clear" w:color="auto" w:fill="FFFFFF"/>
              <w:spacing w:after="0" w:line="240" w:lineRule="auto"/>
              <w:rPr>
                <w:rFonts w:ascii="Times New Roman" w:eastAsia="Times New Roman" w:hAnsi="Times New Roman" w:cs="Times New Roman"/>
                <w:b/>
                <w:bCs/>
                <w:sz w:val="24"/>
                <w:szCs w:val="24"/>
                <w:lang w:eastAsia="ru-RU"/>
              </w:rPr>
            </w:pPr>
          </w:p>
          <w:p w:rsidR="0029350A" w:rsidRPr="0029350A" w:rsidRDefault="0029350A" w:rsidP="0029350A">
            <w:pPr>
              <w:rPr>
                <w:rFonts w:ascii="Times New Roman" w:eastAsia="Times New Roman" w:hAnsi="Times New Roman" w:cs="Times New Roman"/>
                <w:sz w:val="24"/>
                <w:szCs w:val="24"/>
                <w:lang w:eastAsia="ru-RU"/>
              </w:rPr>
            </w:pPr>
          </w:p>
          <w:p w:rsidR="0029350A" w:rsidRDefault="0029350A" w:rsidP="0029350A">
            <w:pPr>
              <w:rPr>
                <w:rFonts w:ascii="Times New Roman" w:eastAsia="Times New Roman" w:hAnsi="Times New Roman" w:cs="Times New Roman"/>
                <w:sz w:val="24"/>
                <w:szCs w:val="24"/>
                <w:lang w:eastAsia="ru-RU"/>
              </w:rPr>
            </w:pPr>
          </w:p>
          <w:p w:rsidR="0029350A" w:rsidRPr="0029350A" w:rsidRDefault="0029350A" w:rsidP="0029350A">
            <w:pPr>
              <w:rPr>
                <w:rFonts w:ascii="Times New Roman" w:eastAsia="Times New Roman" w:hAnsi="Times New Roman" w:cs="Times New Roman"/>
                <w:sz w:val="24"/>
                <w:szCs w:val="24"/>
                <w:lang w:eastAsia="ru-RU"/>
              </w:rPr>
            </w:pPr>
            <w:r w:rsidRPr="0029350A">
              <w:rPr>
                <w:rFonts w:ascii="Times New Roman" w:eastAsia="Times New Roman" w:hAnsi="Times New Roman" w:cs="Times New Roman"/>
                <w:sz w:val="24"/>
                <w:szCs w:val="24"/>
                <w:lang w:eastAsia="ru-RU"/>
              </w:rPr>
              <w:t>____________________</w:t>
            </w:r>
          </w:p>
          <w:p w:rsidR="0029350A" w:rsidRPr="0029350A" w:rsidRDefault="0029350A" w:rsidP="0029350A">
            <w:pPr>
              <w:rPr>
                <w:rFonts w:ascii="Times New Roman" w:eastAsia="Times New Roman" w:hAnsi="Times New Roman" w:cs="Times New Roman"/>
                <w:sz w:val="24"/>
                <w:szCs w:val="24"/>
                <w:lang w:eastAsia="ru-RU"/>
              </w:rPr>
            </w:pPr>
            <w:r w:rsidRPr="0029350A">
              <w:rPr>
                <w:rFonts w:ascii="Times New Roman" w:eastAsia="Times New Roman" w:hAnsi="Times New Roman" w:cs="Times New Roman"/>
                <w:sz w:val="24"/>
                <w:szCs w:val="24"/>
                <w:lang w:eastAsia="ru-RU"/>
              </w:rPr>
              <w:t>(подпись)</w:t>
            </w:r>
          </w:p>
          <w:p w:rsidR="0029350A" w:rsidRPr="0029350A" w:rsidRDefault="0029350A" w:rsidP="0029350A">
            <w:pPr>
              <w:rPr>
                <w:rFonts w:ascii="Times New Roman" w:eastAsia="Times New Roman" w:hAnsi="Times New Roman" w:cs="Times New Roman"/>
                <w:sz w:val="24"/>
                <w:szCs w:val="24"/>
                <w:lang w:eastAsia="ru-RU"/>
              </w:rPr>
            </w:pPr>
            <w:r w:rsidRPr="0029350A">
              <w:rPr>
                <w:rFonts w:ascii="Times New Roman" w:eastAsia="Times New Roman" w:hAnsi="Times New Roman" w:cs="Times New Roman"/>
                <w:sz w:val="24"/>
                <w:szCs w:val="24"/>
                <w:lang w:eastAsia="ru-RU"/>
              </w:rPr>
              <w:t>М.П.</w:t>
            </w:r>
          </w:p>
        </w:tc>
      </w:tr>
    </w:tbl>
    <w:p w:rsidR="005361AC" w:rsidRPr="00970FC7" w:rsidRDefault="005361AC" w:rsidP="005361AC">
      <w:pPr>
        <w:spacing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2F1FA2" w:rsidRPr="002F1FA2" w:rsidRDefault="001B45E1" w:rsidP="002F1FA2">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 5</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к Договору №______</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от «___» _____________20__г</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p>
        </w:tc>
      </w:tr>
    </w:tbl>
    <w:p w:rsidR="002F1FA2" w:rsidRPr="002F1FA2" w:rsidRDefault="002F1FA2" w:rsidP="00C86337">
      <w:pPr>
        <w:spacing w:after="0" w:line="240" w:lineRule="auto"/>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СОГЛАШЕНИЕ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791CE9" w:rsidP="002F1FA2">
      <w:pPr>
        <w:spacing w:after="0" w:line="240" w:lineRule="auto"/>
        <w:jc w:val="both"/>
        <w:rPr>
          <w:rFonts w:ascii="Times New Roman" w:eastAsia="Times New Roman" w:hAnsi="Times New Roman" w:cs="Times New Roman"/>
          <w:bCs/>
          <w:sz w:val="26"/>
          <w:szCs w:val="26"/>
          <w:lang w:eastAsia="ru-RU"/>
        </w:rPr>
      </w:pPr>
      <w:r w:rsidRPr="00791CE9">
        <w:rPr>
          <w:rFonts w:ascii="Times New Roman" w:eastAsia="Times New Roman" w:hAnsi="Times New Roman" w:cs="Times New Roman"/>
          <w:bCs/>
          <w:sz w:val="26"/>
          <w:szCs w:val="26"/>
          <w:lang w:eastAsia="ru-RU"/>
        </w:rPr>
        <w:t>Акционерное Общество «</w:t>
      </w:r>
      <w:proofErr w:type="spellStart"/>
      <w:r w:rsidRPr="00791CE9">
        <w:rPr>
          <w:rFonts w:ascii="Times New Roman" w:eastAsia="Times New Roman" w:hAnsi="Times New Roman" w:cs="Times New Roman"/>
          <w:bCs/>
          <w:sz w:val="26"/>
          <w:szCs w:val="26"/>
          <w:lang w:eastAsia="ru-RU"/>
        </w:rPr>
        <w:t>Вагонреммаш</w:t>
      </w:r>
      <w:proofErr w:type="spellEnd"/>
      <w:r w:rsidRPr="00791CE9">
        <w:rPr>
          <w:rFonts w:ascii="Times New Roman" w:eastAsia="Times New Roman" w:hAnsi="Times New Roman" w:cs="Times New Roman"/>
          <w:bCs/>
          <w:sz w:val="26"/>
          <w:szCs w:val="26"/>
          <w:lang w:eastAsia="ru-RU"/>
        </w:rPr>
        <w:t>» (АО «ВРМ»), именуемое в дальнейшем «Заказчик», в лице генерального директора Долгова Павла Сергеевича, действующего на основании Устава</w:t>
      </w:r>
      <w:r w:rsid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bCs/>
          <w:sz w:val="26"/>
          <w:szCs w:val="26"/>
          <w:lang w:eastAsia="ru-RU"/>
        </w:rPr>
        <w:t xml:space="preserve">с одной стороны и </w:t>
      </w:r>
      <w:r w:rsidR="002F1FA2" w:rsidRPr="002F1FA2">
        <w:rPr>
          <w:rFonts w:ascii="Times New Roman" w:eastAsia="Times New Roman" w:hAnsi="Times New Roman" w:cs="Times New Roman"/>
          <w:sz w:val="26"/>
          <w:szCs w:val="26"/>
          <w:lang w:eastAsia="ru-RU"/>
        </w:rPr>
        <w:t xml:space="preserve">________________________________________________________________________________, </w:t>
      </w:r>
      <w:r w:rsidR="002F1FA2" w:rsidRPr="002F1FA2">
        <w:rPr>
          <w:rFonts w:ascii="Times New Roman" w:eastAsia="Times New Roman" w:hAnsi="Times New Roman" w:cs="Times New Roman"/>
          <w:bCs/>
          <w:sz w:val="26"/>
          <w:szCs w:val="26"/>
          <w:lang w:eastAsia="ru-RU"/>
        </w:rPr>
        <w:t>именуемое в дальнейшем «</w:t>
      </w:r>
      <w:r w:rsidR="002F1FA2" w:rsidRPr="002F1FA2">
        <w:rPr>
          <w:rFonts w:ascii="Times New Roman" w:eastAsia="Times New Roman" w:hAnsi="Times New Roman" w:cs="Times New Roman"/>
          <w:sz w:val="26"/>
          <w:szCs w:val="26"/>
          <w:lang w:eastAsia="ru-RU"/>
        </w:rPr>
        <w:t>Подрядчик</w:t>
      </w:r>
      <w:r w:rsidR="002F1FA2" w:rsidRPr="002F1FA2">
        <w:rPr>
          <w:rFonts w:ascii="Times New Roman" w:eastAsia="Times New Roman" w:hAnsi="Times New Roman" w:cs="Times New Roman"/>
          <w:bCs/>
          <w:sz w:val="26"/>
          <w:szCs w:val="26"/>
          <w:lang w:eastAsia="ru-RU"/>
        </w:rPr>
        <w:t xml:space="preserve">», </w:t>
      </w:r>
      <w:r w:rsidR="002F1FA2" w:rsidRPr="002F1FA2">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002F1FA2" w:rsidRPr="002F1FA2">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2F1FA2">
        <w:rPr>
          <w:rFonts w:ascii="Times New Roman" w:eastAsia="Times New Roman" w:hAnsi="Times New Roman" w:cs="Times New Roman"/>
          <w:iCs/>
          <w:sz w:val="26"/>
          <w:szCs w:val="26"/>
          <w:lang w:eastAsia="ru-RU"/>
        </w:rPr>
        <w:t>5 (пять)</w:t>
      </w:r>
      <w:r w:rsidRPr="002F1FA2">
        <w:rPr>
          <w:rFonts w:ascii="Times New Roman" w:eastAsia="Times New Roman" w:hAnsi="Times New Roman" w:cs="Times New Roman"/>
          <w:i/>
          <w:iCs/>
          <w:sz w:val="26"/>
          <w:szCs w:val="26"/>
          <w:lang w:eastAsia="ru-RU"/>
        </w:rPr>
        <w:t xml:space="preserve"> </w:t>
      </w:r>
      <w:r w:rsidRPr="002F1FA2">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lastRenderedPageBreak/>
              <w:t xml:space="preserve">От Заказчика </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От Подрядчика</w:t>
            </w:r>
          </w:p>
        </w:tc>
      </w:tr>
      <w:tr w:rsidR="002F1FA2" w:rsidRPr="002F1FA2" w:rsidTr="002F1FA2">
        <w:trPr>
          <w:trHeight w:val="1881"/>
        </w:trPr>
        <w:tc>
          <w:tcPr>
            <w:tcW w:w="5508" w:type="dxa"/>
          </w:tcPr>
          <w:p w:rsidR="002F1FA2" w:rsidRPr="002F1FA2" w:rsidRDefault="00C86337"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Генеральный директор АО «ВРМ»</w:t>
            </w:r>
            <w:r w:rsidR="002F1FA2" w:rsidRPr="002F1FA2">
              <w:rPr>
                <w:rFonts w:ascii="Times New Roman" w:eastAsia="Times New Roman" w:hAnsi="Times New Roman" w:cs="Times New Roman"/>
                <w:sz w:val="26"/>
                <w:szCs w:val="26"/>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C86337"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____________________П.С. Долгов</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r>
    </w:tbl>
    <w:p w:rsidR="002F1FA2" w:rsidRPr="002F1FA2" w:rsidRDefault="002F1FA2" w:rsidP="002F1FA2">
      <w:pPr>
        <w:spacing w:after="0" w:line="240" w:lineRule="auto"/>
        <w:rPr>
          <w:rFonts w:ascii="Times New Roman" w:eastAsia="MS Mincho" w:hAnsi="Times New Roman" w:cs="Times New Roman"/>
          <w:b/>
          <w:sz w:val="24"/>
          <w:szCs w:val="20"/>
          <w:lang w:eastAsia="ru-RU"/>
        </w:rPr>
      </w:pPr>
    </w:p>
    <w:p w:rsidR="002F1FA2" w:rsidRPr="002F1FA2" w:rsidRDefault="002F1FA2" w:rsidP="002F1FA2">
      <w:pPr>
        <w:spacing w:after="0" w:line="240" w:lineRule="auto"/>
        <w:rPr>
          <w:rFonts w:ascii="Times New Roman" w:eastAsia="Times New Roman"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sectPr w:rsidR="002F1FA2" w:rsidRPr="002F1FA2" w:rsidSect="002F1FA2">
          <w:footerReference w:type="default" r:id="rId12"/>
          <w:pgSz w:w="11906" w:h="16838" w:code="9"/>
          <w:pgMar w:top="686" w:right="566" w:bottom="709" w:left="1134" w:header="284" w:footer="0" w:gutter="0"/>
          <w:cols w:space="708"/>
          <w:docGrid w:linePitch="360"/>
        </w:sectPr>
      </w:pPr>
    </w:p>
    <w:p w:rsidR="002F1FA2" w:rsidRPr="002F1FA2" w:rsidRDefault="002F1FA2" w:rsidP="002F1FA2">
      <w:pPr>
        <w:suppressAutoHyphens/>
        <w:spacing w:after="0" w:line="240" w:lineRule="auto"/>
        <w:ind w:left="11327" w:right="306" w:firstLine="709"/>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5</w:t>
      </w:r>
    </w:p>
    <w:p w:rsidR="002F1FA2" w:rsidRPr="002F1FA2" w:rsidRDefault="002F1FA2" w:rsidP="002F1FA2">
      <w:pPr>
        <w:spacing w:after="0" w:line="240" w:lineRule="auto"/>
        <w:ind w:left="11328"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tabs>
          <w:tab w:val="left" w:pos="7513"/>
          <w:tab w:val="right" w:pos="9638"/>
        </w:tabs>
        <w:spacing w:after="0" w:line="240" w:lineRule="auto"/>
        <w:rPr>
          <w:rFonts w:ascii="Times New Roman" w:eastAsia="Times New Roman" w:hAnsi="Times New Roman" w:cs="Times New Roman"/>
          <w:color w:val="FF0000"/>
          <w:sz w:val="24"/>
          <w:szCs w:val="24"/>
          <w:lang w:eastAsia="ru-RU"/>
        </w:rPr>
      </w:pP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00670080">
        <w:rPr>
          <w:rFonts w:ascii="Times New Roman" w:eastAsia="Times New Roman" w:hAnsi="Times New Roman" w:cs="Times New Roman"/>
          <w:color w:val="000000"/>
          <w:sz w:val="24"/>
          <w:szCs w:val="24"/>
          <w:lang w:eastAsia="ru-RU"/>
        </w:rPr>
        <w:t>№ 014</w:t>
      </w:r>
      <w:r w:rsidR="00C86337">
        <w:rPr>
          <w:rFonts w:ascii="Times New Roman" w:eastAsia="Times New Roman" w:hAnsi="Times New Roman" w:cs="Times New Roman"/>
          <w:color w:val="000000"/>
          <w:sz w:val="24"/>
          <w:szCs w:val="24"/>
          <w:lang w:eastAsia="ru-RU"/>
        </w:rPr>
        <w:t>/ТВРЗ/2023</w:t>
      </w:r>
      <w:r w:rsidRPr="002F1FA2">
        <w:rPr>
          <w:rFonts w:ascii="Times New Roman" w:eastAsia="Times New Roman" w:hAnsi="Times New Roman" w:cs="Times New Roman"/>
          <w:color w:val="000000"/>
          <w:sz w:val="24"/>
          <w:szCs w:val="24"/>
          <w:lang w:eastAsia="ru-RU"/>
        </w:rPr>
        <w:tab/>
        <w:t xml:space="preserve">                                                        </w:t>
      </w:r>
    </w:p>
    <w:p w:rsidR="002F1FA2" w:rsidRPr="002F1FA2" w:rsidRDefault="002F1FA2" w:rsidP="002F1FA2">
      <w:pPr>
        <w:suppressAutoHyphens/>
        <w:spacing w:after="0" w:line="240" w:lineRule="auto"/>
        <w:ind w:right="306" w:firstLine="2551"/>
        <w:rPr>
          <w:rFonts w:ascii="Times New Roman" w:eastAsia="MS Mincho" w:hAnsi="Times New Roman" w:cs="Times New Roman"/>
          <w:b/>
          <w:i/>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i/>
          <w:sz w:val="28"/>
          <w:szCs w:val="28"/>
          <w:lang w:eastAsia="ru-RU"/>
        </w:rPr>
      </w:pPr>
      <w:r w:rsidRPr="002F1FA2">
        <w:rPr>
          <w:rFonts w:ascii="Times New Roman" w:eastAsia="Times New Roman" w:hAnsi="Times New Roman" w:cs="Times New Roman"/>
          <w:b/>
          <w:i/>
          <w:sz w:val="28"/>
          <w:szCs w:val="28"/>
          <w:lang w:eastAsia="ru-RU"/>
        </w:rPr>
        <w:t xml:space="preserve">Сведения об административно - производственном персонале претендента </w:t>
      </w: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F1FA2" w:rsidRPr="002F1FA2" w:rsidTr="002F1FA2">
        <w:tc>
          <w:tcPr>
            <w:tcW w:w="668" w:type="dxa"/>
            <w:vMerge w:val="restart"/>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w:t>
            </w:r>
          </w:p>
        </w:tc>
        <w:tc>
          <w:tcPr>
            <w:tcW w:w="3268" w:type="dxa"/>
            <w:vMerge w:val="restart"/>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Специалисты по требуемой специальности</w:t>
            </w:r>
          </w:p>
        </w:tc>
        <w:tc>
          <w:tcPr>
            <w:tcW w:w="7371" w:type="dxa"/>
            <w:gridSpan w:val="2"/>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Из них</w:t>
            </w:r>
          </w:p>
        </w:tc>
        <w:tc>
          <w:tcPr>
            <w:tcW w:w="3685" w:type="dxa"/>
            <w:vMerge w:val="restart"/>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Документ, подтверждающий квалификацию</w:t>
            </w:r>
          </w:p>
        </w:tc>
      </w:tr>
      <w:tr w:rsidR="002F1FA2" w:rsidRPr="002F1FA2" w:rsidTr="002F1FA2">
        <w:tc>
          <w:tcPr>
            <w:tcW w:w="668" w:type="dxa"/>
            <w:vMerge/>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p>
        </w:tc>
        <w:tc>
          <w:tcPr>
            <w:tcW w:w="3268" w:type="dxa"/>
            <w:vMerge/>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p>
        </w:tc>
        <w:tc>
          <w:tcPr>
            <w:tcW w:w="3685" w:type="dxa"/>
          </w:tcPr>
          <w:p w:rsidR="002F1FA2" w:rsidRPr="002F1FA2" w:rsidRDefault="002F1FA2" w:rsidP="002F1FA2">
            <w:pPr>
              <w:suppressAutoHyphens/>
              <w:spacing w:after="0" w:line="240" w:lineRule="auto"/>
              <w:ind w:right="34"/>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состоят в штате</w:t>
            </w:r>
          </w:p>
        </w:tc>
        <w:tc>
          <w:tcPr>
            <w:tcW w:w="3686" w:type="dxa"/>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работают по временному трудовому договору</w:t>
            </w:r>
          </w:p>
        </w:tc>
        <w:tc>
          <w:tcPr>
            <w:tcW w:w="3685" w:type="dxa"/>
            <w:vMerge/>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p>
        </w:tc>
      </w:tr>
      <w:tr w:rsidR="002F1FA2" w:rsidRPr="002F1FA2" w:rsidTr="002F1FA2">
        <w:tc>
          <w:tcPr>
            <w:tcW w:w="6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1</w:t>
            </w:r>
          </w:p>
        </w:tc>
        <w:tc>
          <w:tcPr>
            <w:tcW w:w="32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2</w:t>
            </w:r>
          </w:p>
        </w:tc>
        <w:tc>
          <w:tcPr>
            <w:tcW w:w="3685"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3</w:t>
            </w:r>
          </w:p>
        </w:tc>
        <w:tc>
          <w:tcPr>
            <w:tcW w:w="3686"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4</w:t>
            </w: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bl>
    <w:p w:rsidR="002F1FA2" w:rsidRPr="002F1FA2" w:rsidRDefault="002F1FA2" w:rsidP="002F1FA2">
      <w:pPr>
        <w:suppressAutoHyphens/>
        <w:spacing w:after="0" w:line="240" w:lineRule="auto"/>
        <w:ind w:left="5812" w:right="306" w:firstLine="709"/>
        <w:rPr>
          <w:rFonts w:ascii="Times New Roman" w:eastAsia="MS Mincho" w:hAnsi="Times New Roman" w:cs="Times New Roman"/>
          <w:b/>
          <w:sz w:val="24"/>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Представитель, имеющий полномочия действовать от имени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(полное наименование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color w:val="000000"/>
          <w:sz w:val="2"/>
          <w:szCs w:val="2"/>
          <w:lang w:eastAsia="ru-RU"/>
        </w:rPr>
      </w:pPr>
      <w:r w:rsidRPr="002F1FA2">
        <w:rPr>
          <w:rFonts w:ascii="Times New Roman" w:eastAsia="Times New Roman" w:hAnsi="Times New Roman" w:cs="Times New Roman"/>
          <w:sz w:val="24"/>
          <w:szCs w:val="24"/>
          <w:lang w:eastAsia="ru-RU"/>
        </w:rPr>
        <w:t xml:space="preserve">          (должность, подпись, </w:t>
      </w:r>
      <w:proofErr w:type="gramStart"/>
      <w:r w:rsidRPr="002F1FA2">
        <w:rPr>
          <w:rFonts w:ascii="Times New Roman" w:eastAsia="Times New Roman" w:hAnsi="Times New Roman" w:cs="Times New Roman"/>
          <w:sz w:val="24"/>
          <w:szCs w:val="24"/>
          <w:lang w:eastAsia="ru-RU"/>
        </w:rPr>
        <w:t xml:space="preserve">ФИО)   </w:t>
      </w:r>
      <w:proofErr w:type="gramEnd"/>
      <w:r w:rsidRPr="002F1FA2">
        <w:rPr>
          <w:rFonts w:ascii="Times New Roman" w:eastAsia="Times New Roman" w:hAnsi="Times New Roman" w:cs="Times New Roman"/>
          <w:sz w:val="24"/>
          <w:szCs w:val="24"/>
          <w:lang w:eastAsia="ru-RU"/>
        </w:rPr>
        <w:t xml:space="preserve">                      (печать)</w:t>
      </w: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pPr>
    </w:p>
    <w:p w:rsidR="00EF179B" w:rsidRDefault="00EF179B"/>
    <w:sectPr w:rsidR="00EF179B" w:rsidSect="002F1FA2">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F8" w:rsidRDefault="00C328F8">
      <w:pPr>
        <w:spacing w:after="0" w:line="240" w:lineRule="auto"/>
      </w:pPr>
      <w:r>
        <w:separator/>
      </w:r>
    </w:p>
  </w:endnote>
  <w:endnote w:type="continuationSeparator" w:id="0">
    <w:p w:rsidR="00C328F8" w:rsidRDefault="00C3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E51433" w:rsidRDefault="00E51433">
        <w:pPr>
          <w:pStyle w:val="af6"/>
          <w:jc w:val="center"/>
        </w:pPr>
        <w:r>
          <w:rPr>
            <w:noProof/>
          </w:rPr>
          <w:fldChar w:fldCharType="begin"/>
        </w:r>
        <w:r>
          <w:rPr>
            <w:noProof/>
          </w:rPr>
          <w:instrText>PAGE   \* MERGEFORMAT</w:instrText>
        </w:r>
        <w:r>
          <w:rPr>
            <w:noProof/>
          </w:rPr>
          <w:fldChar w:fldCharType="separate"/>
        </w:r>
        <w:r w:rsidR="00ED2096">
          <w:rPr>
            <w:noProof/>
          </w:rPr>
          <w:t>33</w:t>
        </w:r>
        <w:r>
          <w:rPr>
            <w:noProof/>
          </w:rPr>
          <w:fldChar w:fldCharType="end"/>
        </w:r>
      </w:p>
    </w:sdtContent>
  </w:sdt>
  <w:p w:rsidR="00E51433" w:rsidRDefault="00E5143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F8" w:rsidRDefault="00C328F8">
      <w:pPr>
        <w:spacing w:after="0" w:line="240" w:lineRule="auto"/>
      </w:pPr>
      <w:r>
        <w:separator/>
      </w:r>
    </w:p>
  </w:footnote>
  <w:footnote w:type="continuationSeparator" w:id="0">
    <w:p w:rsidR="00C328F8" w:rsidRDefault="00C32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0"/>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A2"/>
    <w:rsid w:val="0000439C"/>
    <w:rsid w:val="00022A6B"/>
    <w:rsid w:val="00033133"/>
    <w:rsid w:val="00090705"/>
    <w:rsid w:val="000926C4"/>
    <w:rsid w:val="00096D70"/>
    <w:rsid w:val="0010444A"/>
    <w:rsid w:val="00153A02"/>
    <w:rsid w:val="0016461E"/>
    <w:rsid w:val="001769C9"/>
    <w:rsid w:val="00192390"/>
    <w:rsid w:val="0019245B"/>
    <w:rsid w:val="001A0085"/>
    <w:rsid w:val="001B45E1"/>
    <w:rsid w:val="001F667B"/>
    <w:rsid w:val="00222083"/>
    <w:rsid w:val="00242247"/>
    <w:rsid w:val="0029350A"/>
    <w:rsid w:val="002C05EC"/>
    <w:rsid w:val="002F1FA2"/>
    <w:rsid w:val="002F23F2"/>
    <w:rsid w:val="00323055"/>
    <w:rsid w:val="00391B7E"/>
    <w:rsid w:val="00396190"/>
    <w:rsid w:val="00396797"/>
    <w:rsid w:val="003C6B5B"/>
    <w:rsid w:val="003E1002"/>
    <w:rsid w:val="0041291A"/>
    <w:rsid w:val="00463809"/>
    <w:rsid w:val="00470BB1"/>
    <w:rsid w:val="00485E34"/>
    <w:rsid w:val="004A4077"/>
    <w:rsid w:val="004E34BB"/>
    <w:rsid w:val="004E4979"/>
    <w:rsid w:val="00505D95"/>
    <w:rsid w:val="005361AC"/>
    <w:rsid w:val="00573E7E"/>
    <w:rsid w:val="005C5B62"/>
    <w:rsid w:val="005C5EE6"/>
    <w:rsid w:val="005E076F"/>
    <w:rsid w:val="005E4585"/>
    <w:rsid w:val="006077B2"/>
    <w:rsid w:val="00607D7E"/>
    <w:rsid w:val="00626875"/>
    <w:rsid w:val="00663D2B"/>
    <w:rsid w:val="00670080"/>
    <w:rsid w:val="00671FB5"/>
    <w:rsid w:val="006B5B35"/>
    <w:rsid w:val="00703A2C"/>
    <w:rsid w:val="00715D32"/>
    <w:rsid w:val="007375F3"/>
    <w:rsid w:val="0075320D"/>
    <w:rsid w:val="007725B8"/>
    <w:rsid w:val="00791CE9"/>
    <w:rsid w:val="007A1B5A"/>
    <w:rsid w:val="00802FE6"/>
    <w:rsid w:val="00823A37"/>
    <w:rsid w:val="008434E5"/>
    <w:rsid w:val="00850E31"/>
    <w:rsid w:val="008F757E"/>
    <w:rsid w:val="00967AAF"/>
    <w:rsid w:val="00970C9E"/>
    <w:rsid w:val="00973390"/>
    <w:rsid w:val="00982043"/>
    <w:rsid w:val="0098762A"/>
    <w:rsid w:val="009E2E16"/>
    <w:rsid w:val="009F4FF8"/>
    <w:rsid w:val="00A2208A"/>
    <w:rsid w:val="00A23C6A"/>
    <w:rsid w:val="00AC548D"/>
    <w:rsid w:val="00AF1EFB"/>
    <w:rsid w:val="00B1360F"/>
    <w:rsid w:val="00B70648"/>
    <w:rsid w:val="00C00910"/>
    <w:rsid w:val="00C22DDB"/>
    <w:rsid w:val="00C328F8"/>
    <w:rsid w:val="00C43EFD"/>
    <w:rsid w:val="00C603DB"/>
    <w:rsid w:val="00C6228F"/>
    <w:rsid w:val="00C81EC6"/>
    <w:rsid w:val="00C86337"/>
    <w:rsid w:val="00D025B3"/>
    <w:rsid w:val="00D26A23"/>
    <w:rsid w:val="00D46293"/>
    <w:rsid w:val="00D47AD9"/>
    <w:rsid w:val="00D52432"/>
    <w:rsid w:val="00D60740"/>
    <w:rsid w:val="00D75073"/>
    <w:rsid w:val="00D95A6A"/>
    <w:rsid w:val="00DB683B"/>
    <w:rsid w:val="00DB7570"/>
    <w:rsid w:val="00E064ED"/>
    <w:rsid w:val="00E0700E"/>
    <w:rsid w:val="00E27865"/>
    <w:rsid w:val="00E51433"/>
    <w:rsid w:val="00E76C86"/>
    <w:rsid w:val="00E858D6"/>
    <w:rsid w:val="00E91033"/>
    <w:rsid w:val="00EC58B4"/>
    <w:rsid w:val="00EC7103"/>
    <w:rsid w:val="00ED2096"/>
    <w:rsid w:val="00EF179B"/>
    <w:rsid w:val="00EF5D13"/>
    <w:rsid w:val="00F17844"/>
    <w:rsid w:val="00F21672"/>
    <w:rsid w:val="00F42ACE"/>
    <w:rsid w:val="00F42CD9"/>
    <w:rsid w:val="00F55CCC"/>
    <w:rsid w:val="00F8469D"/>
    <w:rsid w:val="00F92A74"/>
    <w:rsid w:val="00FF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2AC6B-6D08-4E06-86A3-25DC577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1AC"/>
  </w:style>
  <w:style w:type="paragraph" w:styleId="10">
    <w:name w:val="heading 1"/>
    <w:basedOn w:val="a0"/>
    <w:next w:val="a0"/>
    <w:link w:val="11"/>
    <w:qFormat/>
    <w:rsid w:val="002F1FA2"/>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2F1F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2F1FA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2F1F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F1FA2"/>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2F1FA2"/>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2F1FA2"/>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2F1FA2"/>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2F1FA2"/>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1FA2"/>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2F1FA2"/>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2F1FA2"/>
    <w:rPr>
      <w:rFonts w:ascii="Arial" w:eastAsia="Times New Roman" w:hAnsi="Arial" w:cs="Times New Roman"/>
      <w:b/>
      <w:bCs/>
      <w:sz w:val="26"/>
      <w:szCs w:val="26"/>
      <w:lang w:eastAsia="ru-RU"/>
    </w:rPr>
  </w:style>
  <w:style w:type="character" w:customStyle="1" w:styleId="40">
    <w:name w:val="Заголовок 4 Знак"/>
    <w:basedOn w:val="a1"/>
    <w:link w:val="4"/>
    <w:rsid w:val="002F1F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1FA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1FA2"/>
    <w:rPr>
      <w:rFonts w:ascii="Calibri" w:eastAsia="Times New Roman" w:hAnsi="Calibri" w:cs="Times New Roman"/>
      <w:b/>
      <w:bCs/>
      <w:lang w:eastAsia="ru-RU"/>
    </w:rPr>
  </w:style>
  <w:style w:type="character" w:customStyle="1" w:styleId="70">
    <w:name w:val="Заголовок 7 Знак"/>
    <w:basedOn w:val="a1"/>
    <w:link w:val="7"/>
    <w:rsid w:val="002F1FA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1FA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1FA2"/>
    <w:rPr>
      <w:rFonts w:ascii="Cambria" w:eastAsia="Times New Roman" w:hAnsi="Cambria" w:cs="Times New Roman"/>
      <w:lang w:eastAsia="ru-RU"/>
    </w:rPr>
  </w:style>
  <w:style w:type="numbering" w:customStyle="1" w:styleId="12">
    <w:name w:val="Нет списка1"/>
    <w:next w:val="a3"/>
    <w:uiPriority w:val="99"/>
    <w:semiHidden/>
    <w:unhideWhenUsed/>
    <w:rsid w:val="002F1FA2"/>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2F1FA2"/>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2F1FA2"/>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2F1FA2"/>
    <w:rPr>
      <w:color w:val="0000FF"/>
      <w:u w:val="single"/>
    </w:rPr>
  </w:style>
  <w:style w:type="character" w:customStyle="1" w:styleId="Normal">
    <w:name w:val="Normal Знак"/>
    <w:basedOn w:val="a1"/>
    <w:link w:val="13"/>
    <w:locked/>
    <w:rsid w:val="002F1FA2"/>
    <w:rPr>
      <w:sz w:val="28"/>
    </w:rPr>
  </w:style>
  <w:style w:type="paragraph" w:customStyle="1" w:styleId="13">
    <w:name w:val="Обычный1"/>
    <w:link w:val="Normal"/>
    <w:rsid w:val="002F1FA2"/>
    <w:pPr>
      <w:spacing w:after="0" w:line="240" w:lineRule="auto"/>
      <w:ind w:firstLine="720"/>
      <w:jc w:val="both"/>
    </w:pPr>
    <w:rPr>
      <w:sz w:val="28"/>
    </w:rPr>
  </w:style>
  <w:style w:type="paragraph" w:styleId="a7">
    <w:name w:val="List Bullet"/>
    <w:basedOn w:val="a0"/>
    <w:autoRedefine/>
    <w:rsid w:val="002F1FA2"/>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2F1FA2"/>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2F1FA2"/>
    <w:rPr>
      <w:rFonts w:ascii="Times New Roman" w:eastAsia="Times New Roman" w:hAnsi="Times New Roman" w:cs="Times New Roman"/>
      <w:color w:val="000000"/>
      <w:sz w:val="28"/>
      <w:szCs w:val="24"/>
      <w:lang w:eastAsia="ru-RU"/>
    </w:rPr>
  </w:style>
  <w:style w:type="table" w:styleId="aa">
    <w:name w:val="Table Grid"/>
    <w:basedOn w:val="a2"/>
    <w:rsid w:val="002F1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2F1FA2"/>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2F1FA2"/>
    <w:rPr>
      <w:rFonts w:ascii="Cambria" w:eastAsia="Times New Roman" w:hAnsi="Cambria" w:cs="Arial"/>
      <w:bCs/>
      <w:kern w:val="28"/>
      <w:szCs w:val="32"/>
      <w:lang w:val="en-US"/>
    </w:rPr>
  </w:style>
  <w:style w:type="paragraph" w:customStyle="1" w:styleId="120">
    <w:name w:val="Обычный1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2F1FA2"/>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2F1FA2"/>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2F1FA2"/>
    <w:rPr>
      <w:rFonts w:ascii="Cambria" w:eastAsia="Calibri" w:hAnsi="Cambria" w:cs="Cambria"/>
      <w:smallCaps/>
      <w:sz w:val="24"/>
    </w:rPr>
  </w:style>
  <w:style w:type="paragraph" w:styleId="af">
    <w:name w:val="Balloon Text"/>
    <w:basedOn w:val="a0"/>
    <w:link w:val="af0"/>
    <w:unhideWhenUsed/>
    <w:rsid w:val="002F1FA2"/>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2F1FA2"/>
    <w:rPr>
      <w:rFonts w:ascii="Tahoma" w:eastAsia="Times New Roman" w:hAnsi="Tahoma" w:cs="Tahoma"/>
      <w:color w:val="000000"/>
      <w:sz w:val="16"/>
      <w:szCs w:val="16"/>
      <w:lang w:eastAsia="ru-RU"/>
    </w:rPr>
  </w:style>
  <w:style w:type="character" w:styleId="af1">
    <w:name w:val="FollowedHyperlink"/>
    <w:basedOn w:val="a1"/>
    <w:unhideWhenUsed/>
    <w:rsid w:val="002F1FA2"/>
    <w:rPr>
      <w:color w:val="800080"/>
      <w:u w:val="single"/>
    </w:rPr>
  </w:style>
  <w:style w:type="paragraph" w:customStyle="1" w:styleId="xl66">
    <w:name w:val="xl66"/>
    <w:basedOn w:val="a0"/>
    <w:rsid w:val="002F1FA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2F1F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2F1F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F1F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2F1F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2F1F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2F1FA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F1F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2F1F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2F1F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2F1FA2"/>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2F1FA2"/>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2F1FA2"/>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2F1FA2"/>
    <w:rPr>
      <w:rFonts w:ascii="Times New Roman" w:eastAsia="Times New Roman" w:hAnsi="Times New Roman" w:cs="Times New Roman"/>
      <w:color w:val="000000"/>
      <w:sz w:val="16"/>
      <w:szCs w:val="16"/>
      <w:lang w:eastAsia="ru-RU"/>
    </w:rPr>
  </w:style>
  <w:style w:type="paragraph" w:customStyle="1" w:styleId="14">
    <w:name w:val="Текст1"/>
    <w:basedOn w:val="a0"/>
    <w:rsid w:val="002F1F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2F1FA2"/>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2F1FA2"/>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2F1FA2"/>
    <w:rPr>
      <w:rFonts w:cs="Arial"/>
      <w:b/>
      <w:bCs/>
      <w:i/>
      <w:iCs/>
      <w:sz w:val="28"/>
      <w:szCs w:val="28"/>
      <w:lang w:val="ru-RU" w:eastAsia="ru-RU" w:bidi="ar-SA"/>
    </w:rPr>
  </w:style>
  <w:style w:type="paragraph" w:customStyle="1" w:styleId="110">
    <w:name w:val="Заголовок 11"/>
    <w:basedOn w:val="13"/>
    <w:next w:val="13"/>
    <w:rsid w:val="002F1FA2"/>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F1FA2"/>
  </w:style>
  <w:style w:type="paragraph" w:customStyle="1" w:styleId="41">
    <w:name w:val="заголовок 4"/>
    <w:basedOn w:val="a0"/>
    <w:next w:val="a0"/>
    <w:rsid w:val="002F1FA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2F1FA2"/>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2F1F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F1FA2"/>
    <w:rPr>
      <w:rFonts w:ascii="Times New Roman" w:eastAsia="Times New Roman" w:hAnsi="Times New Roman" w:cs="Times New Roman"/>
      <w:sz w:val="20"/>
      <w:szCs w:val="20"/>
      <w:lang w:eastAsia="ru-RU"/>
    </w:rPr>
  </w:style>
  <w:style w:type="paragraph" w:customStyle="1" w:styleId="afb">
    <w:name w:val="Статья"/>
    <w:basedOn w:val="a4"/>
    <w:next w:val="a0"/>
    <w:rsid w:val="002F1FA2"/>
    <w:pPr>
      <w:keepNext/>
      <w:keepLines/>
      <w:tabs>
        <w:tab w:val="num" w:pos="717"/>
      </w:tabs>
      <w:spacing w:before="160" w:after="160"/>
      <w:ind w:left="717" w:hanging="360"/>
      <w:jc w:val="center"/>
    </w:pPr>
    <w:rPr>
      <w:color w:val="auto"/>
    </w:rPr>
  </w:style>
  <w:style w:type="paragraph" w:customStyle="1" w:styleId="ConsNormal">
    <w:name w:val="Con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F1FA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2F1FA2"/>
    <w:rPr>
      <w:rFonts w:ascii="Times New Roman" w:eastAsia="Times New Roman" w:hAnsi="Times New Roman" w:cs="Times New Roman"/>
      <w:sz w:val="20"/>
      <w:szCs w:val="20"/>
      <w:lang w:eastAsia="ru-RU"/>
    </w:rPr>
  </w:style>
  <w:style w:type="character" w:styleId="afe">
    <w:name w:val="footnote reference"/>
    <w:semiHidden/>
    <w:rsid w:val="002F1FA2"/>
    <w:rPr>
      <w:vertAlign w:val="superscript"/>
    </w:rPr>
  </w:style>
  <w:style w:type="paragraph" w:styleId="33">
    <w:name w:val="Body Text 3"/>
    <w:basedOn w:val="a0"/>
    <w:link w:val="34"/>
    <w:rsid w:val="002F1F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1FA2"/>
    <w:rPr>
      <w:rFonts w:ascii="Times New Roman" w:eastAsia="Times New Roman" w:hAnsi="Times New Roman" w:cs="Times New Roman"/>
      <w:sz w:val="16"/>
      <w:szCs w:val="16"/>
      <w:lang w:eastAsia="ru-RU"/>
    </w:rPr>
  </w:style>
  <w:style w:type="paragraph" w:styleId="22">
    <w:name w:val="Body Text 2"/>
    <w:basedOn w:val="a0"/>
    <w:link w:val="23"/>
    <w:uiPriority w:val="99"/>
    <w:rsid w:val="002F1FA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2F1FA2"/>
    <w:rPr>
      <w:rFonts w:ascii="Times New Roman" w:eastAsia="Times New Roman" w:hAnsi="Times New Roman" w:cs="Times New Roman"/>
      <w:sz w:val="24"/>
      <w:szCs w:val="24"/>
      <w:lang w:eastAsia="ru-RU"/>
    </w:rPr>
  </w:style>
  <w:style w:type="paragraph" w:styleId="aff">
    <w:name w:val="Title"/>
    <w:basedOn w:val="a0"/>
    <w:link w:val="aff0"/>
    <w:qFormat/>
    <w:rsid w:val="002F1FA2"/>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2F1FA2"/>
    <w:rPr>
      <w:rFonts w:ascii="Arial" w:eastAsia="Times New Roman" w:hAnsi="Arial" w:cs="Arial"/>
      <w:b/>
      <w:bCs/>
      <w:kern w:val="28"/>
      <w:sz w:val="32"/>
      <w:szCs w:val="32"/>
      <w:lang w:eastAsia="ru-RU"/>
    </w:rPr>
  </w:style>
  <w:style w:type="paragraph" w:customStyle="1" w:styleId="Head71">
    <w:name w:val="Head 7.1"/>
    <w:basedOn w:val="a0"/>
    <w:link w:val="Head710"/>
    <w:rsid w:val="002F1FA2"/>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2F1FA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2F1FA2"/>
    <w:rPr>
      <w:rFonts w:ascii="Times New Roman" w:eastAsia="MS Mincho" w:hAnsi="Times New Roman" w:cs="Times New Roman"/>
      <w:spacing w:val="-2"/>
      <w:sz w:val="26"/>
      <w:szCs w:val="20"/>
      <w:lang w:eastAsia="ru-RU"/>
    </w:rPr>
  </w:style>
  <w:style w:type="paragraph" w:styleId="aff3">
    <w:name w:val="Subtitle"/>
    <w:basedOn w:val="a0"/>
    <w:link w:val="aff4"/>
    <w:qFormat/>
    <w:rsid w:val="002F1FA2"/>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2F1FA2"/>
    <w:rPr>
      <w:rFonts w:ascii="Times New Roman" w:eastAsia="Times New Roman" w:hAnsi="Times New Roman" w:cs="Times New Roman"/>
      <w:b/>
      <w:bCs/>
      <w:sz w:val="24"/>
      <w:szCs w:val="24"/>
      <w:lang w:eastAsia="ru-RU"/>
    </w:rPr>
  </w:style>
  <w:style w:type="paragraph" w:customStyle="1" w:styleId="aff5">
    <w:name w:val="Нормальный"/>
    <w:rsid w:val="002F1FA2"/>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F1F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F1FA2"/>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2F1FA2"/>
    <w:rPr>
      <w:rFonts w:ascii="Tahoma" w:eastAsia="Times New Roman" w:hAnsi="Tahoma" w:cs="Times New Roman"/>
      <w:sz w:val="20"/>
      <w:szCs w:val="20"/>
      <w:shd w:val="clear" w:color="auto" w:fill="000080"/>
      <w:lang w:eastAsia="ru-RU"/>
    </w:rPr>
  </w:style>
  <w:style w:type="character" w:styleId="aff9">
    <w:name w:val="annotation reference"/>
    <w:rsid w:val="002F1FA2"/>
    <w:rPr>
      <w:sz w:val="16"/>
      <w:szCs w:val="16"/>
    </w:rPr>
  </w:style>
  <w:style w:type="paragraph" w:styleId="affa">
    <w:name w:val="annotation subject"/>
    <w:basedOn w:val="afc"/>
    <w:next w:val="afc"/>
    <w:link w:val="affb"/>
    <w:rsid w:val="002F1FA2"/>
    <w:rPr>
      <w:b/>
      <w:bCs/>
    </w:rPr>
  </w:style>
  <w:style w:type="character" w:customStyle="1" w:styleId="affb">
    <w:name w:val="Тема примечания Знак"/>
    <w:basedOn w:val="afd"/>
    <w:link w:val="affa"/>
    <w:rsid w:val="002F1FA2"/>
    <w:rPr>
      <w:rFonts w:ascii="Times New Roman" w:eastAsia="Times New Roman" w:hAnsi="Times New Roman" w:cs="Times New Roman"/>
      <w:b/>
      <w:bCs/>
      <w:sz w:val="20"/>
      <w:szCs w:val="20"/>
      <w:lang w:eastAsia="ru-RU"/>
    </w:rPr>
  </w:style>
  <w:style w:type="paragraph" w:customStyle="1" w:styleId="16">
    <w:name w:val="Абзац списка1"/>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2F1FA2"/>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2F1FA2"/>
    <w:rPr>
      <w:rFonts w:ascii="Times New Roman" w:hAnsi="Times New Roman" w:cs="Times New Roman" w:hint="default"/>
      <w:sz w:val="22"/>
      <w:szCs w:val="22"/>
    </w:rPr>
  </w:style>
  <w:style w:type="character" w:styleId="affc">
    <w:name w:val="Strong"/>
    <w:basedOn w:val="a1"/>
    <w:uiPriority w:val="99"/>
    <w:qFormat/>
    <w:rsid w:val="002F1FA2"/>
    <w:rPr>
      <w:b/>
      <w:bCs/>
    </w:rPr>
  </w:style>
  <w:style w:type="paragraph" w:customStyle="1" w:styleId="ConsNonformat">
    <w:name w:val="ConsNonformat"/>
    <w:link w:val="ConsNonformat0"/>
    <w:rsid w:val="002F1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F1FA2"/>
    <w:rPr>
      <w:rFonts w:ascii="Courier New" w:eastAsia="Times New Roman" w:hAnsi="Courier New" w:cs="Courier New"/>
      <w:sz w:val="20"/>
      <w:szCs w:val="20"/>
      <w:lang w:eastAsia="ru-RU"/>
    </w:rPr>
  </w:style>
  <w:style w:type="paragraph" w:customStyle="1" w:styleId="Iauiue">
    <w:name w:val="Iau?iue"/>
    <w:rsid w:val="002F1FA2"/>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F1FA2"/>
    <w:pPr>
      <w:ind w:firstLine="0"/>
      <w:jc w:val="left"/>
    </w:pPr>
    <w:rPr>
      <w:sz w:val="26"/>
    </w:rPr>
  </w:style>
  <w:style w:type="paragraph" w:customStyle="1" w:styleId="35">
    <w:name w:val="Обычный3"/>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F1FA2"/>
    <w:pPr>
      <w:keepNext/>
      <w:spacing w:before="240" w:after="60"/>
      <w:ind w:firstLine="0"/>
      <w:jc w:val="center"/>
    </w:pPr>
    <w:rPr>
      <w:b/>
      <w:kern w:val="28"/>
    </w:rPr>
  </w:style>
  <w:style w:type="paragraph" w:customStyle="1" w:styleId="affd">
    <w:name w:val="Таблица шапка"/>
    <w:basedOn w:val="a0"/>
    <w:rsid w:val="002F1FA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2F1FA2"/>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2F1FA2"/>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2F1FA2"/>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F1F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F1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F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F1FA2"/>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F1FA2"/>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2F1FA2"/>
    <w:rPr>
      <w:sz w:val="24"/>
      <w:szCs w:val="24"/>
      <w:lang w:val="en-US" w:eastAsia="en-US"/>
    </w:rPr>
  </w:style>
  <w:style w:type="paragraph" w:styleId="28">
    <w:name w:val="Body Text Indent 2"/>
    <w:basedOn w:val="a0"/>
    <w:link w:val="29"/>
    <w:unhideWhenUsed/>
    <w:rsid w:val="002F1FA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2F1FA2"/>
    <w:rPr>
      <w:rFonts w:ascii="Times New Roman" w:eastAsia="Times New Roman" w:hAnsi="Times New Roman" w:cs="Times New Roman"/>
      <w:sz w:val="24"/>
      <w:szCs w:val="24"/>
      <w:lang w:eastAsia="ru-RU"/>
    </w:rPr>
  </w:style>
  <w:style w:type="paragraph" w:customStyle="1" w:styleId="afff1">
    <w:name w:val="???????? ????????"/>
    <w:basedOn w:val="a0"/>
    <w:next w:val="a0"/>
    <w:rsid w:val="002F1FA2"/>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2F1FA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F1FA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F1FA2"/>
    <w:rPr>
      <w:rFonts w:ascii="Times New Roman" w:hAnsi="Times New Roman" w:cs="Times New Roman" w:hint="default"/>
      <w:b/>
      <w:bCs/>
      <w:sz w:val="24"/>
      <w:szCs w:val="24"/>
      <w:lang w:val="ru-RU" w:eastAsia="ru-RU"/>
    </w:rPr>
  </w:style>
  <w:style w:type="character" w:customStyle="1" w:styleId="42">
    <w:name w:val="Знак Знак4"/>
    <w:locked/>
    <w:rsid w:val="002F1FA2"/>
    <w:rPr>
      <w:rFonts w:ascii="Cambria" w:hAnsi="Cambria" w:cs="Cambria" w:hint="default"/>
      <w:b/>
      <w:bCs/>
      <w:kern w:val="28"/>
      <w:sz w:val="32"/>
      <w:szCs w:val="32"/>
    </w:rPr>
  </w:style>
  <w:style w:type="character" w:customStyle="1" w:styleId="FontStyle28">
    <w:name w:val="Font Style28"/>
    <w:rsid w:val="002F1FA2"/>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2F1FA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2F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1FA2"/>
    <w:rPr>
      <w:rFonts w:ascii="Courier New" w:eastAsia="Times New Roman" w:hAnsi="Courier New" w:cs="Courier New"/>
      <w:sz w:val="20"/>
      <w:szCs w:val="20"/>
      <w:lang w:eastAsia="ru-RU"/>
    </w:rPr>
  </w:style>
  <w:style w:type="table" w:customStyle="1" w:styleId="TableStyle0">
    <w:name w:val="TableStyle0"/>
    <w:rsid w:val="002F1FA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2F1FA2"/>
    <w:rPr>
      <w:rFonts w:ascii="Times New Roman" w:hAnsi="Times New Roman" w:cs="Times New Roman"/>
      <w:sz w:val="28"/>
      <w:szCs w:val="28"/>
    </w:rPr>
  </w:style>
  <w:style w:type="paragraph" w:customStyle="1" w:styleId="ConsTitle">
    <w:name w:val="ConsTitle"/>
    <w:rsid w:val="002F1F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2F1FA2"/>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2F1FA2"/>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2F1FA2"/>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2F1FA2"/>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2F1FA2"/>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2F1FA2"/>
    <w:rPr>
      <w:rFonts w:cs="Times New Roman"/>
    </w:rPr>
  </w:style>
  <w:style w:type="paragraph" w:customStyle="1" w:styleId="FR1">
    <w:name w:val="FR1"/>
    <w:rsid w:val="002F1FA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1FA2"/>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2F1FA2"/>
    <w:rPr>
      <w:rFonts w:cs="Times New Roman"/>
      <w:b/>
      <w:bCs/>
      <w:color w:val="000080"/>
    </w:rPr>
  </w:style>
  <w:style w:type="character" w:customStyle="1" w:styleId="a01">
    <w:name w:val="a0 Знак"/>
    <w:basedOn w:val="a1"/>
    <w:link w:val="a00"/>
    <w:locked/>
    <w:rsid w:val="002F1FA2"/>
    <w:rPr>
      <w:rFonts w:ascii="Courier New" w:eastAsia="Times New Roman" w:hAnsi="Courier New" w:cs="Courier New"/>
      <w:sz w:val="20"/>
      <w:szCs w:val="20"/>
      <w:lang w:eastAsia="ru-RU"/>
    </w:rPr>
  </w:style>
  <w:style w:type="character" w:customStyle="1" w:styleId="Head710">
    <w:name w:val="Head 7.1 Знак"/>
    <w:basedOn w:val="a1"/>
    <w:link w:val="Head71"/>
    <w:locked/>
    <w:rsid w:val="002F1FA2"/>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2F1FA2"/>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2F1FA2"/>
    <w:rPr>
      <w:rFonts w:cs="Arial"/>
      <w:b/>
      <w:bCs/>
      <w:i/>
      <w:iCs/>
      <w:sz w:val="28"/>
      <w:szCs w:val="28"/>
      <w:lang w:val="ru-RU" w:eastAsia="ru-RU" w:bidi="ar-SA"/>
    </w:rPr>
  </w:style>
  <w:style w:type="character" w:customStyle="1" w:styleId="BodyTextIndentChar">
    <w:name w:val="Body Text Indent Char"/>
    <w:basedOn w:val="a1"/>
    <w:locked/>
    <w:rsid w:val="002F1FA2"/>
    <w:rPr>
      <w:rFonts w:cs="Times New Roman"/>
      <w:sz w:val="28"/>
      <w:lang w:val="ru-RU" w:eastAsia="ru-RU" w:bidi="ar-SA"/>
    </w:rPr>
  </w:style>
  <w:style w:type="paragraph" w:customStyle="1" w:styleId="1a">
    <w:name w:val="Знак Знак Знак Знак1"/>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2F1FA2"/>
    <w:rPr>
      <w:rFonts w:cs="Times New Roman"/>
      <w:sz w:val="28"/>
      <w:lang w:val="ru-RU" w:eastAsia="ru-RU" w:bidi="ar-SA"/>
    </w:rPr>
  </w:style>
  <w:style w:type="paragraph" w:customStyle="1" w:styleId="-1">
    <w:name w:val="Таблица-текст"/>
    <w:basedOn w:val="a0"/>
    <w:rsid w:val="002F1FA2"/>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2F1FA2"/>
    <w:pPr>
      <w:ind w:firstLine="0"/>
      <w:jc w:val="left"/>
    </w:pPr>
    <w:rPr>
      <w:sz w:val="26"/>
    </w:rPr>
  </w:style>
  <w:style w:type="paragraph" w:customStyle="1" w:styleId="130">
    <w:name w:val="Заголовок 13"/>
    <w:basedOn w:val="35"/>
    <w:next w:val="35"/>
    <w:rsid w:val="002F1FA2"/>
    <w:pPr>
      <w:keepNext/>
      <w:spacing w:before="240" w:after="60"/>
      <w:ind w:firstLine="0"/>
      <w:jc w:val="center"/>
    </w:pPr>
    <w:rPr>
      <w:b/>
      <w:kern w:val="28"/>
    </w:rPr>
  </w:style>
  <w:style w:type="character" w:customStyle="1" w:styleId="113">
    <w:name w:val="Знак Знак11"/>
    <w:basedOn w:val="a1"/>
    <w:locked/>
    <w:rsid w:val="002F1FA2"/>
    <w:rPr>
      <w:sz w:val="28"/>
      <w:lang w:val="ru-RU" w:eastAsia="ru-RU" w:bidi="ar-SA"/>
    </w:rPr>
  </w:style>
  <w:style w:type="character" w:styleId="HTML1">
    <w:name w:val="HTML Cite"/>
    <w:basedOn w:val="a1"/>
    <w:uiPriority w:val="99"/>
    <w:unhideWhenUsed/>
    <w:rsid w:val="002F1FA2"/>
    <w:rPr>
      <w:i w:val="0"/>
      <w:iCs w:val="0"/>
      <w:color w:val="006621"/>
    </w:rPr>
  </w:style>
  <w:style w:type="paragraph" w:customStyle="1" w:styleId="Default">
    <w:name w:val="Default"/>
    <w:rsid w:val="002F1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2F1FA2"/>
    <w:pPr>
      <w:numPr>
        <w:numId w:val="4"/>
      </w:numPr>
    </w:pPr>
  </w:style>
  <w:style w:type="paragraph" w:customStyle="1" w:styleId="43">
    <w:name w:val="Обычный4"/>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2F1FA2"/>
  </w:style>
  <w:style w:type="character" w:customStyle="1" w:styleId="w">
    <w:name w:val="w"/>
    <w:basedOn w:val="a1"/>
    <w:rsid w:val="002F1FA2"/>
  </w:style>
  <w:style w:type="paragraph" w:customStyle="1" w:styleId="51">
    <w:name w:val="Обычный5"/>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2F1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a"/>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2F1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2F1FA2"/>
    <w:rPr>
      <w:rFonts w:ascii="Cambria" w:hAnsi="Cambria" w:cs="Arial"/>
      <w:bCs/>
      <w:color w:val="1F497D"/>
      <w:kern w:val="28"/>
      <w:szCs w:val="32"/>
      <w:lang w:bidi="en-US"/>
    </w:rPr>
  </w:style>
  <w:style w:type="paragraph" w:customStyle="1" w:styleId="-3">
    <w:name w:val="Шапка письма - адрес"/>
    <w:basedOn w:val="a0"/>
    <w:link w:val="-2"/>
    <w:qFormat/>
    <w:rsid w:val="002F1FA2"/>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2F1FA2"/>
    <w:rPr>
      <w:rFonts w:ascii="Calibri" w:hAnsi="Calibri"/>
      <w:b/>
      <w:color w:val="1F497D"/>
      <w:sz w:val="24"/>
      <w:szCs w:val="24"/>
    </w:rPr>
  </w:style>
  <w:style w:type="paragraph" w:customStyle="1" w:styleId="-5">
    <w:name w:val="Шапка письма - название компании"/>
    <w:basedOn w:val="ad"/>
    <w:link w:val="-4"/>
    <w:qFormat/>
    <w:rsid w:val="002F1FA2"/>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2F1FA2"/>
    <w:rPr>
      <w:rFonts w:ascii="Cambria" w:hAnsi="Cambria" w:cs="Cambria"/>
      <w:smallCaps/>
      <w:noProof/>
      <w:sz w:val="24"/>
    </w:rPr>
  </w:style>
  <w:style w:type="paragraph" w:customStyle="1" w:styleId="-7">
    <w:name w:val="Шапка письма - эмблема"/>
    <w:basedOn w:val="a0"/>
    <w:link w:val="-6"/>
    <w:qFormat/>
    <w:rsid w:val="002F1FA2"/>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2F1FA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2F1FA2"/>
    <w:rPr>
      <w:rFonts w:ascii="Calibri" w:eastAsia="Calibri" w:hAnsi="Calibri" w:cs="Times New Roman"/>
      <w:sz w:val="28"/>
    </w:rPr>
  </w:style>
  <w:style w:type="character" w:customStyle="1" w:styleId="Lead-inEmphasis">
    <w:name w:val="Lead-in Emphasis"/>
    <w:uiPriority w:val="99"/>
    <w:rsid w:val="002F1FA2"/>
    <w:rPr>
      <w:rFonts w:ascii="Arial" w:hAnsi="Arial"/>
      <w:b/>
      <w:spacing w:val="-4"/>
    </w:rPr>
  </w:style>
  <w:style w:type="character" w:customStyle="1" w:styleId="FontStyle86">
    <w:name w:val="Font Style86"/>
    <w:rsid w:val="002F1FA2"/>
    <w:rPr>
      <w:rFonts w:ascii="Arial" w:hAnsi="Arial" w:cs="Wingdings"/>
      <w:sz w:val="26"/>
      <w:szCs w:val="26"/>
    </w:rPr>
  </w:style>
  <w:style w:type="paragraph" w:customStyle="1" w:styleId="Style8">
    <w:name w:val="Style8"/>
    <w:basedOn w:val="a0"/>
    <w:rsid w:val="002F1FA2"/>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2F1FA2"/>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2F1FA2"/>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2F1FA2"/>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2F1FA2"/>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2F1FA2"/>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2F1FA2"/>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2F1FA2"/>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2F1FA2"/>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2F1FA2"/>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2F1FA2"/>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2F1FA2"/>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2F1FA2"/>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2F1FA2"/>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2F1FA2"/>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2F1FA2"/>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2F1FA2"/>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2F1FA2"/>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2F1FA2"/>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2F1FA2"/>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2F1FA2"/>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2F1FA2"/>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2F1FA2"/>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2F1FA2"/>
    <w:rPr>
      <w:rFonts w:ascii="Arial" w:hAnsi="Arial" w:cs="Wingdings"/>
      <w:i/>
      <w:iCs/>
      <w:spacing w:val="-10"/>
      <w:sz w:val="26"/>
      <w:szCs w:val="26"/>
    </w:rPr>
  </w:style>
  <w:style w:type="character" w:customStyle="1" w:styleId="longtext">
    <w:name w:val="long_text"/>
    <w:rsid w:val="002F1FA2"/>
  </w:style>
  <w:style w:type="table" w:customStyle="1" w:styleId="39">
    <w:name w:val="Сетка таблицы3"/>
    <w:basedOn w:val="a2"/>
    <w:next w:val="aa"/>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rmal (Web)"/>
    <w:basedOn w:val="a0"/>
    <w:uiPriority w:val="99"/>
    <w:semiHidden/>
    <w:unhideWhenUsed/>
    <w:rsid w:val="002F1F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7F55-1375-495A-8225-D7BB2B0A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1</Pages>
  <Words>13056</Words>
  <Characters>74423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46</cp:revision>
  <cp:lastPrinted>2023-02-13T06:07:00Z</cp:lastPrinted>
  <dcterms:created xsi:type="dcterms:W3CDTF">2022-08-24T04:41:00Z</dcterms:created>
  <dcterms:modified xsi:type="dcterms:W3CDTF">2023-02-13T06:15:00Z</dcterms:modified>
</cp:coreProperties>
</file>