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AE1F60"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B7043B"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B7043B">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B7043B">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794860">
              <w:fldChar w:fldCharType="begin"/>
            </w:r>
            <w:r w:rsidR="00794860">
              <w:instrText xml:space="preserve"> HYPERLINK "http://www.vagonremmash.ru" </w:instrText>
            </w:r>
            <w:r w:rsidR="00794860">
              <w:fldChar w:fldCharType="separate"/>
            </w:r>
            <w:r w:rsidRPr="00B7043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B7043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794860">
              <w:rPr>
                <w:rFonts w:ascii="Cambria" w:hAnsi="Cambria" w:cs="Arial"/>
                <w:bCs/>
                <w:color w:val="1F497D"/>
                <w:kern w:val="28"/>
                <w:sz w:val="28"/>
                <w:szCs w:val="28"/>
                <w:u w:val="single"/>
                <w:lang w:val="en-US" w:eastAsia="en-US"/>
              </w:rPr>
              <w:fldChar w:fldCharType="end"/>
            </w:r>
          </w:p>
        </w:tc>
      </w:tr>
    </w:tbl>
    <w:p w:rsidR="00741CE9" w:rsidRPr="00B7043B"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AE1F60">
        <w:rPr>
          <w:b/>
          <w:sz w:val="28"/>
          <w:szCs w:val="28"/>
        </w:rPr>
        <w:t>27</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AE1F60">
        <w:rPr>
          <w:b/>
          <w:sz w:val="28"/>
          <w:szCs w:val="28"/>
        </w:rPr>
        <w:t>027</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AE1F60">
        <w:rPr>
          <w:b/>
          <w:color w:val="000000" w:themeColor="text1"/>
          <w:sz w:val="28"/>
          <w:szCs w:val="28"/>
        </w:rPr>
        <w:t>горюче-смазочных материалов</w:t>
      </w:r>
      <w:r w:rsidR="00A23249">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E14EDF">
        <w:rPr>
          <w:sz w:val="28"/>
          <w:szCs w:val="28"/>
        </w:rPr>
        <w:t>апреля</w:t>
      </w:r>
      <w:r w:rsidR="00337B80">
        <w:rPr>
          <w:sz w:val="28"/>
          <w:szCs w:val="28"/>
        </w:rPr>
        <w:t xml:space="preserve"> 2023 года по </w:t>
      </w:r>
      <w:r w:rsidR="00AE1F60">
        <w:rPr>
          <w:sz w:val="28"/>
          <w:szCs w:val="28"/>
        </w:rPr>
        <w:t>июнь</w:t>
      </w:r>
      <w:r w:rsidR="00A23249">
        <w:rPr>
          <w:sz w:val="28"/>
          <w:szCs w:val="28"/>
        </w:rPr>
        <w:t xml:space="preserve"> </w:t>
      </w:r>
      <w:r w:rsidR="00337B80">
        <w:rPr>
          <w:sz w:val="28"/>
          <w:szCs w:val="28"/>
        </w:rPr>
        <w:t>2023 года.</w:t>
      </w:r>
    </w:p>
    <w:p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AE1F60">
        <w:rPr>
          <w:b/>
          <w:sz w:val="28"/>
          <w:szCs w:val="28"/>
        </w:rPr>
        <w:t>24</w:t>
      </w:r>
      <w:r w:rsidRPr="00916BBA">
        <w:rPr>
          <w:b/>
          <w:sz w:val="28"/>
          <w:szCs w:val="28"/>
        </w:rPr>
        <w:t xml:space="preserve">» </w:t>
      </w:r>
      <w:r w:rsidR="00A23249">
        <w:rPr>
          <w:b/>
          <w:sz w:val="28"/>
          <w:szCs w:val="28"/>
        </w:rPr>
        <w:t>марта</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AE1F60">
        <w:rPr>
          <w:b/>
          <w:sz w:val="28"/>
          <w:szCs w:val="28"/>
        </w:rPr>
        <w:t>027</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A23249" w:rsidRPr="00916BBA" w:rsidRDefault="00C1713A" w:rsidP="00A2324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AE1F60">
        <w:rPr>
          <w:b/>
          <w:color w:val="000000" w:themeColor="text1"/>
          <w:sz w:val="28"/>
          <w:szCs w:val="28"/>
        </w:rPr>
        <w:t>горюче-смазочных материалов</w:t>
      </w:r>
      <w:r w:rsidR="00414742" w:rsidRPr="00AC2B28">
        <w:rPr>
          <w:sz w:val="28"/>
          <w:szCs w:val="28"/>
        </w:rPr>
        <w:t xml:space="preserve"> для нужд Тамбовского ВРЗ АО «ВРМ» </w:t>
      </w:r>
      <w:r w:rsidR="00A23249" w:rsidRPr="00916BBA">
        <w:rPr>
          <w:sz w:val="28"/>
          <w:szCs w:val="28"/>
        </w:rPr>
        <w:t xml:space="preserve">в </w:t>
      </w:r>
      <w:r w:rsidR="00A23249">
        <w:rPr>
          <w:sz w:val="28"/>
          <w:szCs w:val="28"/>
        </w:rPr>
        <w:t xml:space="preserve">период с </w:t>
      </w:r>
      <w:r w:rsidR="00E14EDF">
        <w:rPr>
          <w:sz w:val="28"/>
          <w:szCs w:val="28"/>
        </w:rPr>
        <w:t>апреля</w:t>
      </w:r>
      <w:r w:rsidR="00A23249">
        <w:rPr>
          <w:sz w:val="28"/>
          <w:szCs w:val="28"/>
        </w:rPr>
        <w:t xml:space="preserve"> 2023 года по </w:t>
      </w:r>
      <w:r w:rsidR="00AE1F60">
        <w:rPr>
          <w:sz w:val="28"/>
          <w:szCs w:val="28"/>
        </w:rPr>
        <w:t>июнь</w:t>
      </w:r>
      <w:r w:rsidR="00A23249">
        <w:rPr>
          <w:sz w:val="28"/>
          <w:szCs w:val="28"/>
        </w:rPr>
        <w:t xml:space="preserve"> 2023 года.</w:t>
      </w:r>
    </w:p>
    <w:p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106F05" w:rsidRDefault="006E606E" w:rsidP="00A23249">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AE1F60">
        <w:rPr>
          <w:b/>
          <w:color w:val="000000" w:themeColor="text1"/>
          <w:sz w:val="28"/>
          <w:szCs w:val="28"/>
        </w:rPr>
        <w:t xml:space="preserve">смазочных материалов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A23249" w:rsidRPr="00916BBA">
        <w:rPr>
          <w:sz w:val="28"/>
          <w:szCs w:val="28"/>
        </w:rPr>
        <w:t xml:space="preserve">в </w:t>
      </w:r>
      <w:r w:rsidR="00A23249">
        <w:rPr>
          <w:sz w:val="28"/>
          <w:szCs w:val="28"/>
        </w:rPr>
        <w:t xml:space="preserve">период с </w:t>
      </w:r>
      <w:r w:rsidR="00E14EDF">
        <w:rPr>
          <w:sz w:val="28"/>
          <w:szCs w:val="28"/>
        </w:rPr>
        <w:t>апреля</w:t>
      </w:r>
      <w:r w:rsidR="00A23249">
        <w:rPr>
          <w:sz w:val="28"/>
          <w:szCs w:val="28"/>
        </w:rPr>
        <w:t xml:space="preserve"> 2023 года по </w:t>
      </w:r>
      <w:r w:rsidR="00AE1F60">
        <w:rPr>
          <w:sz w:val="28"/>
          <w:szCs w:val="28"/>
        </w:rPr>
        <w:t>июнь</w:t>
      </w:r>
      <w:r w:rsidR="00A23249">
        <w:rPr>
          <w:sz w:val="28"/>
          <w:szCs w:val="28"/>
        </w:rPr>
        <w:t xml:space="preserve"> 2023 года</w:t>
      </w:r>
      <w:r w:rsidR="00106F05">
        <w:rPr>
          <w:sz w:val="28"/>
          <w:szCs w:val="28"/>
        </w:rPr>
        <w:t>:</w:t>
      </w:r>
    </w:p>
    <w:p w:rsidR="006E606E" w:rsidRPr="00AC2B28" w:rsidRDefault="00E355F4" w:rsidP="00E355F4">
      <w:pPr>
        <w:ind w:firstLine="567"/>
        <w:contextualSpacing/>
        <w:jc w:val="both"/>
        <w:rPr>
          <w:b/>
          <w:sz w:val="28"/>
          <w:szCs w:val="28"/>
        </w:rPr>
      </w:pPr>
      <w:r>
        <w:rPr>
          <w:b/>
          <w:bCs/>
          <w:sz w:val="28"/>
          <w:szCs w:val="28"/>
        </w:rPr>
        <w:t xml:space="preserve">  </w:t>
      </w:r>
      <w:r w:rsidR="00AE1F60">
        <w:rPr>
          <w:b/>
          <w:bCs/>
          <w:sz w:val="28"/>
          <w:szCs w:val="28"/>
        </w:rPr>
        <w:t>523 608</w:t>
      </w:r>
      <w:r w:rsidR="00A23249">
        <w:rPr>
          <w:b/>
          <w:bCs/>
          <w:sz w:val="28"/>
          <w:szCs w:val="28"/>
        </w:rPr>
        <w:t xml:space="preserve"> </w:t>
      </w:r>
      <w:r w:rsidR="00BE73C9" w:rsidRPr="00AC2B28">
        <w:rPr>
          <w:b/>
          <w:sz w:val="28"/>
          <w:szCs w:val="28"/>
        </w:rPr>
        <w:t>(</w:t>
      </w:r>
      <w:r w:rsidR="00AE1F60">
        <w:rPr>
          <w:b/>
          <w:sz w:val="28"/>
          <w:szCs w:val="28"/>
        </w:rPr>
        <w:t>пятьсот двадцать три тысячи шестьсот восемь</w:t>
      </w:r>
      <w:r w:rsidR="006E606E" w:rsidRPr="00AC2B28">
        <w:rPr>
          <w:b/>
          <w:sz w:val="28"/>
          <w:szCs w:val="28"/>
        </w:rPr>
        <w:t>) рубл</w:t>
      </w:r>
      <w:r w:rsidR="00AE1F60">
        <w:rPr>
          <w:b/>
          <w:sz w:val="28"/>
          <w:szCs w:val="28"/>
        </w:rPr>
        <w:t>ей 85</w:t>
      </w:r>
      <w:r w:rsidR="006E606E" w:rsidRPr="00AC2B28">
        <w:rPr>
          <w:b/>
          <w:sz w:val="28"/>
          <w:szCs w:val="28"/>
        </w:rPr>
        <w:t xml:space="preserve"> копеек без НДС;</w:t>
      </w:r>
    </w:p>
    <w:p w:rsidR="009A4DB5" w:rsidRPr="00D908E4" w:rsidRDefault="00CF1B7A" w:rsidP="00500D6F">
      <w:pPr>
        <w:jc w:val="both"/>
        <w:rPr>
          <w:b/>
          <w:sz w:val="28"/>
          <w:szCs w:val="28"/>
          <w:highlight w:val="yellow"/>
        </w:rPr>
      </w:pPr>
      <w:r>
        <w:rPr>
          <w:b/>
          <w:bCs/>
          <w:sz w:val="28"/>
          <w:szCs w:val="28"/>
        </w:rPr>
        <w:t xml:space="preserve">          </w:t>
      </w:r>
      <w:r w:rsidR="00AE1F60">
        <w:rPr>
          <w:b/>
          <w:bCs/>
          <w:sz w:val="28"/>
          <w:szCs w:val="28"/>
        </w:rPr>
        <w:t>628 330</w:t>
      </w:r>
      <w:r w:rsidR="006E606E" w:rsidRPr="00D908E4">
        <w:rPr>
          <w:b/>
          <w:sz w:val="28"/>
          <w:szCs w:val="28"/>
        </w:rPr>
        <w:t xml:space="preserve"> (</w:t>
      </w:r>
      <w:r w:rsidR="00AE1F60">
        <w:rPr>
          <w:b/>
          <w:sz w:val="28"/>
          <w:szCs w:val="28"/>
        </w:rPr>
        <w:t>шестьсот двадцать восемь тысяч триста тридцать</w:t>
      </w:r>
      <w:r w:rsidR="0063669A" w:rsidRPr="00D908E4">
        <w:rPr>
          <w:b/>
          <w:sz w:val="28"/>
          <w:szCs w:val="28"/>
        </w:rPr>
        <w:t>)</w:t>
      </w:r>
      <w:r w:rsidR="00640F26" w:rsidRPr="00AC2B28">
        <w:rPr>
          <w:b/>
          <w:sz w:val="28"/>
          <w:szCs w:val="28"/>
        </w:rPr>
        <w:t xml:space="preserve"> рубл</w:t>
      </w:r>
      <w:r w:rsidR="00AE1F60">
        <w:rPr>
          <w:b/>
          <w:sz w:val="28"/>
          <w:szCs w:val="28"/>
        </w:rPr>
        <w:t>ей</w:t>
      </w:r>
      <w:r w:rsidR="006E606E" w:rsidRPr="00AC2B28">
        <w:rPr>
          <w:b/>
          <w:sz w:val="28"/>
          <w:szCs w:val="28"/>
        </w:rPr>
        <w:t xml:space="preserve"> </w:t>
      </w:r>
      <w:r w:rsidR="00AE1F60">
        <w:rPr>
          <w:b/>
          <w:sz w:val="28"/>
          <w:szCs w:val="28"/>
        </w:rPr>
        <w:t>62 копейки</w:t>
      </w:r>
      <w:r w:rsidR="00500D6F">
        <w:rPr>
          <w:b/>
          <w:sz w:val="28"/>
          <w:szCs w:val="28"/>
        </w:rPr>
        <w:t xml:space="preserve"> с НДС;</w:t>
      </w:r>
    </w:p>
    <w:p w:rsidR="00500D6F" w:rsidRPr="008B0A1A" w:rsidRDefault="00CF1B7A" w:rsidP="00A23249">
      <w:pPr>
        <w:ind w:firstLine="567"/>
        <w:contextualSpacing/>
        <w:jc w:val="both"/>
        <w:rPr>
          <w:sz w:val="28"/>
          <w:szCs w:val="28"/>
        </w:rPr>
      </w:pPr>
      <w:r>
        <w:rPr>
          <w:b/>
          <w:sz w:val="28"/>
          <w:szCs w:val="28"/>
        </w:rPr>
        <w:lastRenderedPageBreak/>
        <w:t xml:space="preserve">   ЛОТ № 2</w:t>
      </w:r>
      <w:r w:rsidR="006E606E" w:rsidRPr="00AC2B28">
        <w:rPr>
          <w:b/>
          <w:sz w:val="28"/>
          <w:szCs w:val="28"/>
        </w:rPr>
        <w:t xml:space="preserve">: </w:t>
      </w:r>
      <w:r w:rsidR="008C2AE4" w:rsidRPr="00AC2B28">
        <w:rPr>
          <w:sz w:val="28"/>
          <w:szCs w:val="28"/>
        </w:rPr>
        <w:t xml:space="preserve">поставка </w:t>
      </w:r>
      <w:r w:rsidR="00AE1F60">
        <w:rPr>
          <w:b/>
          <w:color w:val="000000" w:themeColor="text1"/>
          <w:sz w:val="28"/>
          <w:szCs w:val="28"/>
        </w:rPr>
        <w:t>масел и технических жидкостей</w:t>
      </w:r>
      <w:r w:rsidR="00AE1F60" w:rsidRPr="00AC2B28">
        <w:rPr>
          <w:sz w:val="28"/>
          <w:szCs w:val="28"/>
        </w:rPr>
        <w:t xml:space="preserve"> </w:t>
      </w:r>
      <w:r w:rsidR="00500D6F" w:rsidRPr="00AC2B28">
        <w:rPr>
          <w:sz w:val="28"/>
          <w:szCs w:val="28"/>
        </w:rPr>
        <w:t xml:space="preserve">для нужд Тамбовского ВРЗ АО «ВРМ» </w:t>
      </w:r>
      <w:r w:rsidR="00A23249" w:rsidRPr="00916BBA">
        <w:rPr>
          <w:sz w:val="28"/>
          <w:szCs w:val="28"/>
        </w:rPr>
        <w:t xml:space="preserve">в </w:t>
      </w:r>
      <w:r w:rsidR="00751B5A">
        <w:rPr>
          <w:sz w:val="28"/>
          <w:szCs w:val="28"/>
        </w:rPr>
        <w:t>период с апреля</w:t>
      </w:r>
      <w:r w:rsidR="00A23249">
        <w:rPr>
          <w:sz w:val="28"/>
          <w:szCs w:val="28"/>
        </w:rPr>
        <w:t xml:space="preserve"> 2023 года по </w:t>
      </w:r>
      <w:r w:rsidR="005D162C">
        <w:rPr>
          <w:sz w:val="28"/>
          <w:szCs w:val="28"/>
        </w:rPr>
        <w:t>июнь</w:t>
      </w:r>
      <w:r w:rsidR="00A23249">
        <w:rPr>
          <w:sz w:val="28"/>
          <w:szCs w:val="28"/>
        </w:rPr>
        <w:t xml:space="preserve"> 2023 года:</w:t>
      </w:r>
    </w:p>
    <w:p w:rsidR="001253E1" w:rsidRPr="00AC2B28" w:rsidRDefault="005D162C" w:rsidP="00E355F4">
      <w:pPr>
        <w:jc w:val="both"/>
        <w:rPr>
          <w:b/>
          <w:sz w:val="28"/>
          <w:szCs w:val="28"/>
        </w:rPr>
      </w:pPr>
      <w:r>
        <w:rPr>
          <w:b/>
          <w:bCs/>
          <w:sz w:val="28"/>
          <w:szCs w:val="28"/>
        </w:rPr>
        <w:t xml:space="preserve">         2 364 610</w:t>
      </w:r>
      <w:r w:rsidR="001253E1" w:rsidRPr="00AC2B28">
        <w:rPr>
          <w:b/>
          <w:sz w:val="28"/>
          <w:szCs w:val="28"/>
        </w:rPr>
        <w:t xml:space="preserve"> (</w:t>
      </w:r>
      <w:r w:rsidR="00313BD9">
        <w:rPr>
          <w:b/>
          <w:sz w:val="28"/>
          <w:szCs w:val="28"/>
        </w:rPr>
        <w:t>два миллиона триста шестьдесят четыре тысячи шестьсот десять</w:t>
      </w:r>
      <w:r w:rsidR="001253E1" w:rsidRPr="00AC2B28">
        <w:rPr>
          <w:b/>
          <w:sz w:val="28"/>
          <w:szCs w:val="28"/>
        </w:rPr>
        <w:t>) рубл</w:t>
      </w:r>
      <w:r>
        <w:rPr>
          <w:b/>
          <w:sz w:val="28"/>
          <w:szCs w:val="28"/>
        </w:rPr>
        <w:t>ей 96</w:t>
      </w:r>
      <w:r w:rsidR="001253E1" w:rsidRPr="00AC2B28">
        <w:rPr>
          <w:b/>
          <w:sz w:val="28"/>
          <w:szCs w:val="28"/>
        </w:rPr>
        <w:t xml:space="preserve"> копеек без НДС;</w:t>
      </w:r>
    </w:p>
    <w:p w:rsidR="001253E1" w:rsidRPr="00D908E4" w:rsidRDefault="009B79A4" w:rsidP="001253E1">
      <w:pPr>
        <w:jc w:val="both"/>
        <w:rPr>
          <w:b/>
          <w:sz w:val="28"/>
          <w:szCs w:val="28"/>
          <w:highlight w:val="yellow"/>
        </w:rPr>
      </w:pPr>
      <w:r>
        <w:rPr>
          <w:b/>
          <w:bCs/>
          <w:sz w:val="28"/>
          <w:szCs w:val="28"/>
        </w:rPr>
        <w:t xml:space="preserve">         </w:t>
      </w:r>
      <w:r w:rsidR="005D162C">
        <w:rPr>
          <w:b/>
          <w:bCs/>
          <w:sz w:val="28"/>
          <w:szCs w:val="28"/>
        </w:rPr>
        <w:t>2 837 533</w:t>
      </w:r>
      <w:r w:rsidR="00CF1B7A">
        <w:rPr>
          <w:b/>
          <w:bCs/>
          <w:sz w:val="28"/>
          <w:szCs w:val="28"/>
        </w:rPr>
        <w:t xml:space="preserve"> </w:t>
      </w:r>
      <w:r w:rsidR="001253E1" w:rsidRPr="00D908E4">
        <w:rPr>
          <w:b/>
          <w:sz w:val="28"/>
          <w:szCs w:val="28"/>
        </w:rPr>
        <w:t>(</w:t>
      </w:r>
      <w:r w:rsidR="00313BD9">
        <w:rPr>
          <w:b/>
          <w:sz w:val="28"/>
          <w:szCs w:val="28"/>
        </w:rPr>
        <w:t>два миллиона восемьсот тридцать семь тысяч пятьсот тридцать три</w:t>
      </w:r>
      <w:r w:rsidR="001253E1" w:rsidRPr="00D908E4">
        <w:rPr>
          <w:b/>
          <w:sz w:val="28"/>
          <w:szCs w:val="28"/>
        </w:rPr>
        <w:t>)</w:t>
      </w:r>
      <w:r w:rsidR="001253E1" w:rsidRPr="00AC2B28">
        <w:rPr>
          <w:b/>
          <w:sz w:val="28"/>
          <w:szCs w:val="28"/>
        </w:rPr>
        <w:t xml:space="preserve"> рубл</w:t>
      </w:r>
      <w:r w:rsidR="00B55A0B">
        <w:rPr>
          <w:b/>
          <w:sz w:val="28"/>
          <w:szCs w:val="28"/>
        </w:rPr>
        <w:t>я</w:t>
      </w:r>
      <w:r w:rsidR="001253E1" w:rsidRPr="00AC2B28">
        <w:rPr>
          <w:b/>
          <w:sz w:val="28"/>
          <w:szCs w:val="28"/>
        </w:rPr>
        <w:t xml:space="preserve"> </w:t>
      </w:r>
      <w:r w:rsidR="005D162C">
        <w:rPr>
          <w:b/>
          <w:sz w:val="28"/>
          <w:szCs w:val="28"/>
        </w:rPr>
        <w:t>15</w:t>
      </w:r>
      <w:r>
        <w:rPr>
          <w:b/>
          <w:sz w:val="28"/>
          <w:szCs w:val="28"/>
        </w:rPr>
        <w:t xml:space="preserve"> копеек</w:t>
      </w:r>
      <w:r w:rsidR="001253E1">
        <w:rPr>
          <w:b/>
          <w:sz w:val="28"/>
          <w:szCs w:val="28"/>
        </w:rPr>
        <w:t xml:space="preserve">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313BD9">
        <w:rPr>
          <w:b/>
          <w:sz w:val="28"/>
          <w:szCs w:val="28"/>
        </w:rPr>
        <w:t>027</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313BD9">
        <w:rPr>
          <w:b/>
          <w:sz w:val="28"/>
          <w:szCs w:val="28"/>
        </w:rPr>
        <w:t>24</w:t>
      </w:r>
      <w:r w:rsidR="006B0962">
        <w:rPr>
          <w:b/>
          <w:sz w:val="28"/>
          <w:szCs w:val="28"/>
        </w:rPr>
        <w:t xml:space="preserve">» </w:t>
      </w:r>
      <w:r w:rsidR="00DF2299">
        <w:rPr>
          <w:b/>
          <w:sz w:val="28"/>
          <w:szCs w:val="28"/>
        </w:rPr>
        <w:t>марта</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13BD9">
        <w:rPr>
          <w:sz w:val="28"/>
          <w:szCs w:val="28"/>
        </w:rPr>
        <w:t>027</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313BD9">
        <w:rPr>
          <w:sz w:val="28"/>
          <w:szCs w:val="28"/>
        </w:rPr>
        <w:t>24</w:t>
      </w:r>
      <w:r w:rsidR="00F528EB" w:rsidRPr="00916BBA">
        <w:rPr>
          <w:sz w:val="28"/>
          <w:szCs w:val="28"/>
        </w:rPr>
        <w:t xml:space="preserve"> </w:t>
      </w:r>
      <w:r w:rsidR="00DF2299">
        <w:rPr>
          <w:sz w:val="28"/>
          <w:szCs w:val="28"/>
        </w:rPr>
        <w:t>марта</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313BD9">
        <w:rPr>
          <w:sz w:val="28"/>
          <w:szCs w:val="28"/>
        </w:rPr>
        <w:t>27</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313BD9">
        <w:rPr>
          <w:b/>
          <w:sz w:val="28"/>
          <w:szCs w:val="28"/>
        </w:rPr>
        <w:t>24</w:t>
      </w:r>
      <w:r w:rsidR="003E3A88" w:rsidRPr="00916BBA">
        <w:rPr>
          <w:b/>
          <w:sz w:val="28"/>
          <w:szCs w:val="28"/>
        </w:rPr>
        <w:t>»</w:t>
      </w:r>
      <w:r w:rsidR="00CB2C0F">
        <w:rPr>
          <w:b/>
          <w:sz w:val="28"/>
          <w:szCs w:val="28"/>
        </w:rPr>
        <w:t xml:space="preserve"> </w:t>
      </w:r>
      <w:r w:rsidR="00DF2299">
        <w:rPr>
          <w:b/>
          <w:sz w:val="28"/>
          <w:szCs w:val="28"/>
        </w:rPr>
        <w:t>марта</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E14EDF">
        <w:rPr>
          <w:b/>
          <w:color w:val="000000"/>
          <w:sz w:val="28"/>
          <w:szCs w:val="28"/>
        </w:rPr>
        <w:t>27</w:t>
      </w:r>
      <w:r w:rsidR="00412774" w:rsidRPr="00916BBA">
        <w:rPr>
          <w:b/>
          <w:color w:val="000000"/>
          <w:sz w:val="28"/>
          <w:szCs w:val="28"/>
        </w:rPr>
        <w:t xml:space="preserve">» </w:t>
      </w:r>
      <w:r w:rsidR="00DF2299">
        <w:rPr>
          <w:b/>
          <w:color w:val="000000"/>
          <w:sz w:val="28"/>
          <w:szCs w:val="28"/>
        </w:rPr>
        <w:t>марта</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E14EDF">
        <w:rPr>
          <w:b/>
          <w:color w:val="000000" w:themeColor="text1"/>
          <w:sz w:val="28"/>
          <w:szCs w:val="28"/>
        </w:rPr>
        <w:t>горюче-смазочных материалов</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 xml:space="preserve">период с </w:t>
      </w:r>
      <w:r w:rsidR="00E14EDF">
        <w:rPr>
          <w:sz w:val="28"/>
          <w:szCs w:val="28"/>
        </w:rPr>
        <w:t>апреля</w:t>
      </w:r>
      <w:r w:rsidR="00FA071F">
        <w:rPr>
          <w:sz w:val="28"/>
          <w:szCs w:val="28"/>
        </w:rPr>
        <w:t xml:space="preserve"> 2023 года по </w:t>
      </w:r>
      <w:r w:rsidR="00E14EDF">
        <w:rPr>
          <w:sz w:val="28"/>
          <w:szCs w:val="28"/>
        </w:rPr>
        <w:t>июнь</w:t>
      </w:r>
      <w:r w:rsidR="0094348C">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238D3" w:rsidRPr="00F63FBA" w:rsidRDefault="003E3A88" w:rsidP="00F63FBA">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E14EDF" w:rsidRDefault="00E14EDF" w:rsidP="00E14EDF">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 xml:space="preserve">смазочных материалов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апреля 2023 года по июнь 2023 года:</w:t>
      </w:r>
    </w:p>
    <w:p w:rsidR="00E14EDF" w:rsidRPr="00AC2B28" w:rsidRDefault="00E14EDF" w:rsidP="00E14EDF">
      <w:pPr>
        <w:ind w:firstLine="567"/>
        <w:contextualSpacing/>
        <w:jc w:val="both"/>
        <w:rPr>
          <w:b/>
          <w:sz w:val="28"/>
          <w:szCs w:val="28"/>
        </w:rPr>
      </w:pPr>
      <w:r>
        <w:rPr>
          <w:b/>
          <w:bCs/>
          <w:sz w:val="28"/>
          <w:szCs w:val="28"/>
        </w:rPr>
        <w:t xml:space="preserve">  523 608 </w:t>
      </w:r>
      <w:r w:rsidRPr="00AC2B28">
        <w:rPr>
          <w:b/>
          <w:sz w:val="28"/>
          <w:szCs w:val="28"/>
        </w:rPr>
        <w:t>(</w:t>
      </w:r>
      <w:r>
        <w:rPr>
          <w:b/>
          <w:sz w:val="28"/>
          <w:szCs w:val="28"/>
        </w:rPr>
        <w:t>пятьсот двадцать три тысячи шестьсот восемь</w:t>
      </w:r>
      <w:r w:rsidRPr="00AC2B28">
        <w:rPr>
          <w:b/>
          <w:sz w:val="28"/>
          <w:szCs w:val="28"/>
        </w:rPr>
        <w:t>) рубл</w:t>
      </w:r>
      <w:r>
        <w:rPr>
          <w:b/>
          <w:sz w:val="28"/>
          <w:szCs w:val="28"/>
        </w:rPr>
        <w:t>ей 85</w:t>
      </w:r>
      <w:r w:rsidRPr="00AC2B28">
        <w:rPr>
          <w:b/>
          <w:sz w:val="28"/>
          <w:szCs w:val="28"/>
        </w:rPr>
        <w:t xml:space="preserve"> копеек без НДС;</w:t>
      </w:r>
    </w:p>
    <w:p w:rsidR="00E14EDF" w:rsidRPr="00D908E4" w:rsidRDefault="00E14EDF" w:rsidP="0044618E">
      <w:pPr>
        <w:jc w:val="both"/>
        <w:rPr>
          <w:b/>
          <w:sz w:val="28"/>
          <w:szCs w:val="28"/>
          <w:highlight w:val="yellow"/>
        </w:rPr>
      </w:pPr>
      <w:r>
        <w:rPr>
          <w:b/>
          <w:bCs/>
          <w:sz w:val="28"/>
          <w:szCs w:val="28"/>
        </w:rPr>
        <w:t xml:space="preserve">          628 330</w:t>
      </w:r>
      <w:r w:rsidRPr="00D908E4">
        <w:rPr>
          <w:b/>
          <w:sz w:val="28"/>
          <w:szCs w:val="28"/>
        </w:rPr>
        <w:t xml:space="preserve"> (</w:t>
      </w:r>
      <w:r>
        <w:rPr>
          <w:b/>
          <w:sz w:val="28"/>
          <w:szCs w:val="28"/>
        </w:rPr>
        <w:t>шестьсот двадцать восемь тысяч триста тридцать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62 копейки с НДС;</w:t>
      </w:r>
    </w:p>
    <w:p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4618E" w:rsidRDefault="00F70600" w:rsidP="0044618E">
      <w:pPr>
        <w:pStyle w:val="a7"/>
        <w:tabs>
          <w:tab w:val="left" w:pos="1560"/>
        </w:tabs>
        <w:spacing w:after="100" w:afterAutospacing="1"/>
        <w:ind w:left="0"/>
        <w:jc w:val="both"/>
        <w:rPr>
          <w:color w:val="000000"/>
          <w:sz w:val="28"/>
          <w:szCs w:val="28"/>
        </w:rPr>
      </w:pPr>
      <w:r w:rsidRPr="007613F6">
        <w:rPr>
          <w:color w:val="000000" w:themeColor="text1"/>
          <w:sz w:val="28"/>
          <w:szCs w:val="28"/>
        </w:rPr>
        <w:t xml:space="preserve">        </w:t>
      </w:r>
      <w:r w:rsidRPr="007613F6">
        <w:rPr>
          <w:sz w:val="28"/>
          <w:szCs w:val="28"/>
        </w:rPr>
        <w:t xml:space="preserve">  </w:t>
      </w:r>
      <w:r w:rsidR="00E14EDF" w:rsidRPr="00E14EDF">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E14EDF" w:rsidRPr="00E14EDF">
        <w:rPr>
          <w:color w:val="000000" w:themeColor="text1"/>
          <w:sz w:val="28"/>
          <w:szCs w:val="28"/>
        </w:rPr>
        <w:t>невозвратной</w:t>
      </w:r>
      <w:r w:rsidR="00E14EDF" w:rsidRPr="00E14EDF">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44618E" w:rsidRDefault="0044618E" w:rsidP="0044618E">
      <w:pPr>
        <w:pStyle w:val="a7"/>
        <w:tabs>
          <w:tab w:val="left" w:pos="1560"/>
        </w:tabs>
        <w:spacing w:after="100" w:afterAutospacing="1"/>
        <w:ind w:left="0"/>
        <w:jc w:val="both"/>
        <w:rPr>
          <w:sz w:val="28"/>
          <w:szCs w:val="28"/>
        </w:rPr>
      </w:pPr>
      <w:r>
        <w:rPr>
          <w:b/>
          <w:sz w:val="28"/>
          <w:szCs w:val="28"/>
        </w:rPr>
        <w:t xml:space="preserve">        ЛОТ № 2</w:t>
      </w:r>
      <w:r w:rsidRPr="00AC2B28">
        <w:rPr>
          <w:b/>
          <w:sz w:val="28"/>
          <w:szCs w:val="28"/>
        </w:rPr>
        <w:t xml:space="preserve">: </w:t>
      </w:r>
      <w:r w:rsidRPr="00AC2B28">
        <w:rPr>
          <w:sz w:val="28"/>
          <w:szCs w:val="28"/>
        </w:rPr>
        <w:t xml:space="preserve">поставка </w:t>
      </w:r>
      <w:r>
        <w:rPr>
          <w:b/>
          <w:color w:val="000000" w:themeColor="text1"/>
          <w:sz w:val="28"/>
          <w:szCs w:val="28"/>
        </w:rPr>
        <w:t>масел и технических жидкостей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апреля 2023 года по июнь 2023 года:</w:t>
      </w:r>
    </w:p>
    <w:p w:rsidR="0044618E" w:rsidRDefault="0044618E" w:rsidP="0044618E">
      <w:pPr>
        <w:pStyle w:val="a7"/>
        <w:tabs>
          <w:tab w:val="left" w:pos="1560"/>
        </w:tabs>
        <w:spacing w:after="100" w:afterAutospacing="1"/>
        <w:ind w:left="0"/>
        <w:jc w:val="both"/>
        <w:rPr>
          <w:b/>
          <w:sz w:val="28"/>
          <w:szCs w:val="28"/>
        </w:rPr>
      </w:pPr>
      <w:r>
        <w:rPr>
          <w:b/>
          <w:bCs/>
          <w:sz w:val="28"/>
          <w:szCs w:val="28"/>
        </w:rPr>
        <w:t xml:space="preserve">         2 364 610</w:t>
      </w:r>
      <w:r w:rsidRPr="00AC2B28">
        <w:rPr>
          <w:b/>
          <w:sz w:val="28"/>
          <w:szCs w:val="28"/>
        </w:rPr>
        <w:t xml:space="preserve"> (</w:t>
      </w:r>
      <w:r>
        <w:rPr>
          <w:b/>
          <w:sz w:val="28"/>
          <w:szCs w:val="28"/>
        </w:rPr>
        <w:t>два миллиона триста шестьдесят четыре тысячи шестьсот десять</w:t>
      </w:r>
      <w:r w:rsidRPr="00AC2B28">
        <w:rPr>
          <w:b/>
          <w:sz w:val="28"/>
          <w:szCs w:val="28"/>
        </w:rPr>
        <w:t>) рубл</w:t>
      </w:r>
      <w:r>
        <w:rPr>
          <w:b/>
          <w:sz w:val="28"/>
          <w:szCs w:val="28"/>
        </w:rPr>
        <w:t>ей 96</w:t>
      </w:r>
      <w:r w:rsidRPr="00AC2B28">
        <w:rPr>
          <w:b/>
          <w:sz w:val="28"/>
          <w:szCs w:val="28"/>
        </w:rPr>
        <w:t xml:space="preserve"> копеек без НДС;</w:t>
      </w:r>
    </w:p>
    <w:p w:rsidR="0044618E" w:rsidRDefault="0044618E" w:rsidP="0044618E">
      <w:pPr>
        <w:pStyle w:val="a7"/>
        <w:tabs>
          <w:tab w:val="left" w:pos="1560"/>
        </w:tabs>
        <w:spacing w:after="100" w:afterAutospacing="1"/>
        <w:ind w:left="0"/>
        <w:jc w:val="both"/>
        <w:rPr>
          <w:b/>
          <w:sz w:val="28"/>
          <w:szCs w:val="28"/>
        </w:rPr>
      </w:pPr>
      <w:r>
        <w:rPr>
          <w:b/>
          <w:bCs/>
          <w:sz w:val="28"/>
          <w:szCs w:val="28"/>
        </w:rPr>
        <w:t xml:space="preserve">         2 837 533 </w:t>
      </w:r>
      <w:r w:rsidRPr="00D908E4">
        <w:rPr>
          <w:b/>
          <w:sz w:val="28"/>
          <w:szCs w:val="28"/>
        </w:rPr>
        <w:t>(</w:t>
      </w:r>
      <w:r>
        <w:rPr>
          <w:b/>
          <w:sz w:val="28"/>
          <w:szCs w:val="28"/>
        </w:rPr>
        <w:t>два миллиона восемьсот тридцать семь тысяч пятьсот тридцать три</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15 копеек с НДС;</w:t>
      </w:r>
    </w:p>
    <w:p w:rsidR="00DF2299" w:rsidRPr="0044618E" w:rsidRDefault="00745420" w:rsidP="0044618E">
      <w:pPr>
        <w:pStyle w:val="a7"/>
        <w:tabs>
          <w:tab w:val="left" w:pos="1560"/>
        </w:tabs>
        <w:spacing w:after="100" w:afterAutospacing="1"/>
        <w:ind w:left="0"/>
        <w:jc w:val="both"/>
        <w:rPr>
          <w:color w:val="000000"/>
          <w:sz w:val="28"/>
          <w:szCs w:val="28"/>
        </w:rPr>
      </w:pPr>
      <w:r>
        <w:rPr>
          <w:sz w:val="28"/>
          <w:szCs w:val="28"/>
        </w:rPr>
        <w:t xml:space="preserve"> </w:t>
      </w:r>
      <w:r w:rsidR="00DF2299">
        <w:rPr>
          <w:sz w:val="28"/>
          <w:szCs w:val="28"/>
        </w:rPr>
        <w:t xml:space="preserve">  </w:t>
      </w:r>
      <w:r w:rsidR="00DF2299"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DF2299" w:rsidRPr="00DF2299" w:rsidRDefault="00DF2299" w:rsidP="00DF2299">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DF2299">
        <w:rPr>
          <w:color w:val="000000"/>
          <w:sz w:val="28"/>
          <w:szCs w:val="28"/>
        </w:rPr>
        <w:t xml:space="preserve">Начальная (максимальная) стоимость товара включает стоимость </w:t>
      </w:r>
      <w:r w:rsidRPr="00DF2299">
        <w:rPr>
          <w:color w:val="000000"/>
          <w:sz w:val="28"/>
          <w:szCs w:val="28"/>
        </w:rPr>
        <w:lastRenderedPageBreak/>
        <w:t>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F2299">
        <w:rPr>
          <w:bCs/>
          <w:sz w:val="26"/>
          <w:szCs w:val="26"/>
        </w:rPr>
        <w:t xml:space="preserve"> </w:t>
      </w:r>
      <w:r w:rsidRPr="00DF2299">
        <w:rPr>
          <w:bCs/>
          <w:sz w:val="28"/>
          <w:szCs w:val="28"/>
        </w:rPr>
        <w:t>стоимость услуг по доставке Товара до склада Покупателя.</w:t>
      </w:r>
    </w:p>
    <w:p w:rsidR="00DF2299" w:rsidRPr="00DF2299" w:rsidRDefault="00DF2299" w:rsidP="00DF2299">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F63FBA" w:rsidRDefault="00EE6EA5" w:rsidP="00F63FBA">
      <w:pPr>
        <w:jc w:val="both"/>
        <w:rPr>
          <w:sz w:val="28"/>
          <w:szCs w:val="28"/>
        </w:rPr>
      </w:pPr>
      <w:r w:rsidRPr="00F63FBA">
        <w:rPr>
          <w:sz w:val="28"/>
          <w:szCs w:val="28"/>
        </w:rPr>
        <w:t>-</w:t>
      </w:r>
      <w:r w:rsidR="003E3A88" w:rsidRPr="00F63FBA">
        <w:rPr>
          <w:sz w:val="28"/>
          <w:szCs w:val="28"/>
        </w:rPr>
        <w:t xml:space="preserve"> Тамбовский ВРЗ АО «ВРМ» 392009, г. Тамбов, пл. Мастерских, д. 1;</w:t>
      </w:r>
    </w:p>
    <w:p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751B5A">
        <w:rPr>
          <w:sz w:val="28"/>
          <w:szCs w:val="28"/>
        </w:rPr>
        <w:t>30.06</w:t>
      </w:r>
      <w:r w:rsidR="000647AC">
        <w:rPr>
          <w:sz w:val="28"/>
          <w:szCs w:val="28"/>
        </w:rPr>
        <w:t>.2023</w:t>
      </w:r>
      <w:r w:rsidR="00D7112C">
        <w:rPr>
          <w:sz w:val="28"/>
          <w:szCs w:val="28"/>
        </w:rPr>
        <w:t>.</w:t>
      </w:r>
    </w:p>
    <w:p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rsidR="003E3A88" w:rsidRPr="00C448C3" w:rsidRDefault="003E3A88" w:rsidP="00DA1592">
      <w:pPr>
        <w:pStyle w:val="a7"/>
        <w:ind w:left="0" w:firstLine="709"/>
        <w:jc w:val="both"/>
        <w:rPr>
          <w:sz w:val="28"/>
          <w:szCs w:val="28"/>
        </w:rPr>
      </w:pPr>
    </w:p>
    <w:p w:rsidR="00F528EB" w:rsidRPr="008650DE" w:rsidRDefault="00F63FB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rsidR="003E3A88" w:rsidRPr="00C448C3" w:rsidRDefault="00400512" w:rsidP="00F63FBA">
      <w:pPr>
        <w:pStyle w:val="a7"/>
        <w:ind w:left="0"/>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751B5A">
        <w:rPr>
          <w:b/>
          <w:sz w:val="28"/>
          <w:szCs w:val="28"/>
        </w:rPr>
        <w:t>-2</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lastRenderedPageBreak/>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751B5A">
        <w:rPr>
          <w:b/>
          <w:color w:val="000000" w:themeColor="text1"/>
          <w:sz w:val="28"/>
          <w:szCs w:val="28"/>
        </w:rPr>
        <w:t>Смазочные материалы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751B5A">
        <w:rPr>
          <w:b/>
          <w:bCs/>
          <w:color w:val="000000"/>
          <w:sz w:val="28"/>
          <w:szCs w:val="28"/>
        </w:rPr>
        <w:t>Масла и технические жидкости</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5266B8" w:rsidRDefault="005266B8" w:rsidP="004D4CDC">
      <w:pPr>
        <w:suppressAutoHyphens/>
        <w:jc w:val="both"/>
        <w:rPr>
          <w:bCs/>
          <w:sz w:val="28"/>
          <w:szCs w:val="28"/>
        </w:rPr>
      </w:pPr>
    </w:p>
    <w:p w:rsidR="004818F5" w:rsidRDefault="004818F5"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751B5A">
        <w:rPr>
          <w:b/>
          <w:sz w:val="20"/>
          <w:szCs w:val="20"/>
        </w:rPr>
        <w:t>027</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51B5A">
        <w:rPr>
          <w:b/>
          <w:szCs w:val="28"/>
        </w:rPr>
        <w:t>027</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751B5A">
        <w:rPr>
          <w:b/>
          <w:sz w:val="28"/>
          <w:szCs w:val="28"/>
        </w:rPr>
        <w:t>027</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5266B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 xml:space="preserve">период с </w:t>
      </w:r>
      <w:r w:rsidR="00751B5A">
        <w:rPr>
          <w:sz w:val="28"/>
          <w:szCs w:val="28"/>
        </w:rPr>
        <w:t xml:space="preserve">апреля </w:t>
      </w:r>
      <w:r w:rsidR="004818F5">
        <w:rPr>
          <w:sz w:val="28"/>
          <w:szCs w:val="28"/>
        </w:rPr>
        <w:t xml:space="preserve">2023 года по </w:t>
      </w:r>
      <w:r w:rsidR="00751B5A">
        <w:rPr>
          <w:sz w:val="28"/>
          <w:szCs w:val="28"/>
        </w:rPr>
        <w:t>июнь</w:t>
      </w:r>
      <w:r w:rsidR="0094348C">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51B5A">
        <w:rPr>
          <w:b/>
          <w:color w:val="000000" w:themeColor="text1"/>
          <w:sz w:val="22"/>
          <w:szCs w:val="22"/>
        </w:rPr>
        <w:t>027</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51B5A">
        <w:rPr>
          <w:b/>
          <w:color w:val="000000" w:themeColor="text1"/>
          <w:sz w:val="22"/>
          <w:szCs w:val="22"/>
        </w:rPr>
        <w:t>027</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51B5A">
        <w:rPr>
          <w:b/>
          <w:color w:val="000000" w:themeColor="text1"/>
          <w:szCs w:val="28"/>
        </w:rPr>
        <w:t>027</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751B5A">
        <w:rPr>
          <w:b/>
          <w:i/>
          <w:szCs w:val="28"/>
        </w:rPr>
        <w:t>0</w:t>
      </w:r>
      <w:r w:rsidR="00594B48">
        <w:rPr>
          <w:b/>
          <w:i/>
          <w:szCs w:val="28"/>
        </w:rPr>
        <w:t>.</w:t>
      </w:r>
      <w:r w:rsidR="00751B5A">
        <w:rPr>
          <w:b/>
          <w:i/>
          <w:szCs w:val="28"/>
        </w:rPr>
        <w:t>06</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751B5A">
        <w:rPr>
          <w:color w:val="000000" w:themeColor="text1"/>
          <w:sz w:val="22"/>
          <w:szCs w:val="22"/>
        </w:rPr>
        <w:t>027</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«___» _________2023</w:t>
      </w:r>
      <w:r w:rsidRPr="0094348C">
        <w:rPr>
          <w:bCs/>
          <w:color w:val="000000"/>
          <w:spacing w:val="3"/>
          <w:sz w:val="26"/>
          <w:szCs w:val="26"/>
        </w:rPr>
        <w:t>г.</w:t>
      </w:r>
    </w:p>
    <w:p w:rsidR="0094348C" w:rsidRPr="0094348C" w:rsidRDefault="0094348C" w:rsidP="0094348C">
      <w:pPr>
        <w:widowControl w:val="0"/>
        <w:shd w:val="clear" w:color="auto" w:fill="FFFFFF"/>
        <w:autoSpaceDE w:val="0"/>
        <w:autoSpaceDN w:val="0"/>
        <w:adjustRightInd w:val="0"/>
        <w:jc w:val="both"/>
        <w:rPr>
          <w:b/>
          <w:bCs/>
          <w:color w:val="000000"/>
          <w:sz w:val="26"/>
          <w:szCs w:val="26"/>
        </w:rPr>
      </w:pPr>
    </w:p>
    <w:p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rsidR="0094348C" w:rsidRPr="0094348C" w:rsidRDefault="0094348C" w:rsidP="0094348C">
      <w:pPr>
        <w:widowControl w:val="0"/>
        <w:shd w:val="clear" w:color="auto" w:fill="FFFFFF"/>
        <w:autoSpaceDE w:val="0"/>
        <w:autoSpaceDN w:val="0"/>
        <w:adjustRightInd w:val="0"/>
        <w:jc w:val="both"/>
        <w:rPr>
          <w:bCs/>
          <w:color w:val="000000"/>
        </w:rPr>
      </w:pPr>
    </w:p>
    <w:p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rsidR="0094348C" w:rsidRPr="0094348C" w:rsidRDefault="0094348C" w:rsidP="0094348C">
      <w:pPr>
        <w:jc w:val="both"/>
        <w:rPr>
          <w:rFonts w:eastAsia="Calibri"/>
          <w:color w:val="000000"/>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33F13" w:rsidRDefault="00B76029" w:rsidP="0094348C">
      <w:pPr>
        <w:widowControl w:val="0"/>
        <w:autoSpaceDE w:val="0"/>
        <w:autoSpaceDN w:val="0"/>
        <w:adjustRightInd w:val="0"/>
        <w:ind w:firstLine="709"/>
        <w:jc w:val="both"/>
        <w:rPr>
          <w:rFonts w:eastAsia="Calibri"/>
          <w:bCs/>
          <w:lang w:eastAsia="en-US"/>
        </w:rPr>
      </w:pPr>
      <w:r>
        <w:rPr>
          <w:rFonts w:eastAsia="Calibri"/>
          <w:bCs/>
          <w:lang w:eastAsia="en-US"/>
        </w:rPr>
        <w:t>2.3.</w:t>
      </w:r>
      <w:r>
        <w:rPr>
          <w:bCs/>
        </w:rPr>
        <w:t xml:space="preserve"> </w:t>
      </w:r>
      <w:r w:rsidR="00B33F13" w:rsidRPr="00B92747">
        <w:rPr>
          <w:bCs/>
        </w:rPr>
        <w:t>Оплата Товара по настоящему Договору производится Покуп</w:t>
      </w:r>
      <w:r w:rsidR="00751B5A">
        <w:rPr>
          <w:bCs/>
        </w:rPr>
        <w:t>ателем в течение 30</w:t>
      </w:r>
      <w:r w:rsidR="00B33F13" w:rsidRPr="00B92747">
        <w:rPr>
          <w:bCs/>
        </w:rPr>
        <w:t xml:space="preserve"> </w:t>
      </w:r>
      <w:r w:rsidR="00751B5A">
        <w:rPr>
          <w:bCs/>
        </w:rPr>
        <w:t>(тридцати</w:t>
      </w:r>
      <w:r w:rsidR="00B33F13" w:rsidRPr="00B92747">
        <w:rPr>
          <w:bCs/>
        </w:rPr>
        <w:t xml:space="preserve">) календарных дней с даты поставки Товара Покупателю/Грузополучателю и получения полного комплекта документов (в </w:t>
      </w:r>
      <w:proofErr w:type="spellStart"/>
      <w:r w:rsidR="00B33F13" w:rsidRPr="00B92747">
        <w:rPr>
          <w:bCs/>
        </w:rPr>
        <w:t>т.ч</w:t>
      </w:r>
      <w:proofErr w:type="spellEnd"/>
      <w:r w:rsidR="00B33F13" w:rsidRPr="00B92747">
        <w:rPr>
          <w:bC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B33F13" w:rsidRPr="00B92747">
        <w:rPr>
          <w:rFonts w:eastAsia="Calibri"/>
          <w:bCs/>
          <w:lang w:eastAsia="en-US"/>
        </w:rPr>
        <w:t>.</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4348C" w:rsidRPr="0094348C" w:rsidRDefault="0094348C" w:rsidP="0094348C">
      <w:pPr>
        <w:ind w:firstLine="709"/>
        <w:jc w:val="both"/>
        <w:rPr>
          <w:rFonts w:eastAsia="Calibri"/>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76029" w:rsidRPr="00B33F13" w:rsidRDefault="0094348C" w:rsidP="00B7043B">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3.4. </w:t>
      </w:r>
      <w:r w:rsidR="00B7043B" w:rsidRPr="00B7043B">
        <w:rPr>
          <w:rFonts w:eastAsia="Calibri"/>
          <w:bCs/>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bookmarkStart w:id="1" w:name="_GoBack"/>
      <w:bookmarkEnd w:id="1"/>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w:t>
      </w:r>
      <w:r w:rsidR="00B33F13">
        <w:rPr>
          <w:rFonts w:eastAsia="Calibri"/>
          <w:bCs/>
          <w:color w:val="000000"/>
          <w:lang w:eastAsia="en-US"/>
        </w:rPr>
        <w:t xml:space="preserve">за 3 (три) рабочих дня до даты </w:t>
      </w:r>
      <w:r w:rsidRPr="0094348C">
        <w:rPr>
          <w:rFonts w:eastAsia="Calibri"/>
          <w:bCs/>
          <w:color w:val="000000"/>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lastRenderedPageBreak/>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w:t>
      </w:r>
      <w:r w:rsidR="00715B33">
        <w:rPr>
          <w:rFonts w:eastAsia="Calibri"/>
          <w:bCs/>
          <w:iCs/>
          <w:lang w:eastAsia="en-US"/>
        </w:rPr>
        <w:t xml:space="preserve"> оригиналы</w:t>
      </w:r>
      <w:r w:rsidRPr="0094348C">
        <w:rPr>
          <w:rFonts w:eastAsia="Calibri"/>
          <w:bCs/>
          <w:iCs/>
          <w:lang w:eastAsia="en-US"/>
        </w:rPr>
        <w:t xml:space="preserve"> следующих первичных документов:</w:t>
      </w:r>
    </w:p>
    <w:p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 xml:space="preserve">в размере 0,1 % от суммы задолженности за </w:t>
      </w:r>
      <w:r w:rsidRPr="0094348C">
        <w:rPr>
          <w:rFonts w:eastAsia="Calibri"/>
          <w:bCs/>
          <w:lang w:eastAsia="en-US"/>
        </w:rPr>
        <w:lastRenderedPageBreak/>
        <w:t>каждый день просрочки по настоящему Договору, но не более 10 % от суммы задолженности.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5.2. В случае наступления этих обстоятельств, Сторона обязана в течение 3 (трех) </w:t>
      </w:r>
      <w:r w:rsidRPr="0094348C">
        <w:rPr>
          <w:rFonts w:eastAsia="Calibri"/>
          <w:bCs/>
          <w:lang w:eastAsia="en-US"/>
        </w:rPr>
        <w:lastRenderedPageBreak/>
        <w:t>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751B5A">
        <w:rPr>
          <w:color w:val="000000"/>
        </w:rPr>
        <w:t xml:space="preserve"> по настоящему Договору – до «30</w:t>
      </w:r>
      <w:r w:rsidRPr="0094348C">
        <w:rPr>
          <w:color w:val="000000"/>
        </w:rPr>
        <w:t xml:space="preserve">» </w:t>
      </w:r>
      <w:r w:rsidR="00751B5A">
        <w:rPr>
          <w:color w:val="000000"/>
        </w:rPr>
        <w:t>июня</w:t>
      </w:r>
      <w:r w:rsidR="00E355F4">
        <w:rPr>
          <w:color w:val="000000"/>
        </w:rPr>
        <w:t xml:space="preserve"> </w:t>
      </w:r>
      <w:r w:rsidRPr="0094348C">
        <w:rPr>
          <w:color w:val="000000"/>
        </w:rPr>
        <w:t>2023 года. Срок поставки каждой отдельной партии Товара указывается в соответствующей Спецификации.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sidRPr="0094348C">
        <w:rPr>
          <w:rFonts w:eastAsia="Calibri"/>
          <w:bCs/>
          <w:lang w:eastAsia="en-US"/>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4348C" w:rsidRPr="0094348C" w:rsidRDefault="0094348C" w:rsidP="0094348C">
      <w:pPr>
        <w:widowControl w:val="0"/>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w:t>
      </w:r>
      <w:r w:rsidRPr="0094348C">
        <w:rPr>
          <w:rFonts w:eastAsia="Calibri"/>
          <w:bCs/>
          <w:lang w:eastAsia="en-US"/>
        </w:rPr>
        <w:lastRenderedPageBreak/>
        <w:t xml:space="preserve">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rsidR="0094348C" w:rsidRPr="0094348C" w:rsidRDefault="0094348C" w:rsidP="0094348C">
      <w:pPr>
        <w:widowControl w:val="0"/>
        <w:autoSpaceDE w:val="0"/>
        <w:autoSpaceDN w:val="0"/>
        <w:adjustRightInd w:val="0"/>
        <w:jc w:val="both"/>
        <w:rPr>
          <w:iCs/>
          <w:color w:val="000000"/>
        </w:rPr>
      </w:pPr>
    </w:p>
    <w:p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rsidTr="00272757">
        <w:trPr>
          <w:gridBefore w:val="1"/>
          <w:wBefore w:w="318" w:type="dxa"/>
          <w:trHeight w:val="87"/>
        </w:trPr>
        <w:tc>
          <w:tcPr>
            <w:tcW w:w="5231" w:type="dxa"/>
            <w:gridSpan w:val="2"/>
            <w:hideMark/>
          </w:tcPr>
          <w:p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rsidTr="00272757">
        <w:trPr>
          <w:gridAfter w:val="1"/>
          <w:wAfter w:w="318" w:type="dxa"/>
          <w:trHeight w:val="7287"/>
        </w:trPr>
        <w:tc>
          <w:tcPr>
            <w:tcW w:w="5388"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_______ «_________»</w:t>
            </w:r>
          </w:p>
          <w:p w:rsidR="0094348C" w:rsidRPr="0094348C" w:rsidRDefault="0094348C" w:rsidP="0094348C">
            <w:pPr>
              <w:widowControl w:val="0"/>
              <w:autoSpaceDE w:val="0"/>
              <w:autoSpaceDN w:val="0"/>
              <w:adjustRightInd w:val="0"/>
              <w:jc w:val="both"/>
              <w:rPr>
                <w:b/>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Юридический, почтовый и фактический адрес: 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ИНН 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КПП 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ОГРН 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ОКПО 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Банковские реквизиты:</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Р/с 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в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К/с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БИК ________________________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Тел./факс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Генеральный директор</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__________________ (____________)</w:t>
            </w:r>
          </w:p>
          <w:p w:rsidR="0094348C" w:rsidRPr="0094348C" w:rsidRDefault="0094348C" w:rsidP="0094348C">
            <w:pPr>
              <w:widowControl w:val="0"/>
              <w:autoSpaceDE w:val="0"/>
              <w:autoSpaceDN w:val="0"/>
              <w:adjustRightInd w:val="0"/>
              <w:jc w:val="both"/>
              <w:rPr>
                <w:bCs/>
                <w:color w:val="000000"/>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АО «ВРМ»</w:t>
            </w:r>
          </w:p>
          <w:p w:rsidR="0094348C" w:rsidRPr="0094348C" w:rsidRDefault="0094348C" w:rsidP="0094348C">
            <w:pPr>
              <w:autoSpaceDE w:val="0"/>
              <w:autoSpaceDN w:val="0"/>
              <w:jc w:val="both"/>
              <w:rPr>
                <w:rFonts w:eastAsia="Calibri"/>
                <w:b/>
                <w:bCs/>
                <w:color w:val="000000"/>
              </w:rPr>
            </w:pPr>
          </w:p>
          <w:p w:rsidR="0094348C" w:rsidRPr="0094348C" w:rsidRDefault="0094348C" w:rsidP="0094348C">
            <w:pPr>
              <w:jc w:val="both"/>
              <w:rPr>
                <w:rFonts w:eastAsia="Calibri"/>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rsidR="0094348C" w:rsidRPr="0094348C" w:rsidRDefault="0094348C" w:rsidP="0094348C">
            <w:pPr>
              <w:jc w:val="both"/>
              <w:rPr>
                <w:rFonts w:eastAsia="Calibri"/>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774550001</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Плательщик (грузополучатель): </w:t>
            </w:r>
          </w:p>
          <w:p w:rsidR="0094348C" w:rsidRPr="0094348C" w:rsidRDefault="0094348C" w:rsidP="0094348C">
            <w:pPr>
              <w:jc w:val="both"/>
              <w:rPr>
                <w:rFonts w:eastAsia="Calibri"/>
                <w:lang w:eastAsia="en-US"/>
              </w:rPr>
            </w:pPr>
            <w:r w:rsidRPr="0094348C">
              <w:rPr>
                <w:rFonts w:eastAsia="Calibri"/>
                <w:sz w:val="22"/>
                <w:szCs w:val="22"/>
                <w:lang w:eastAsia="en-US"/>
              </w:rPr>
              <w:t>Тамбовский ВРЗ АО «ВРМ»</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Почтовый адрес: 392009 г. Тамбов               </w:t>
            </w:r>
          </w:p>
          <w:p w:rsidR="0094348C" w:rsidRPr="0094348C" w:rsidRDefault="0094348C" w:rsidP="0094348C">
            <w:pPr>
              <w:jc w:val="both"/>
              <w:rPr>
                <w:rFonts w:eastAsia="Calibri"/>
                <w:lang w:eastAsia="en-US"/>
              </w:rPr>
            </w:pPr>
            <w:r w:rsidRPr="0094348C">
              <w:rPr>
                <w:rFonts w:eastAsia="Calibri"/>
                <w:sz w:val="22"/>
                <w:szCs w:val="22"/>
                <w:lang w:eastAsia="en-US"/>
              </w:rPr>
              <w:t xml:space="preserve"> пл. Мастерских, д.1</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682902001</w:t>
            </w:r>
          </w:p>
          <w:p w:rsidR="0094348C" w:rsidRPr="0094348C" w:rsidRDefault="0094348C" w:rsidP="0094348C">
            <w:pPr>
              <w:jc w:val="both"/>
              <w:rPr>
                <w:rFonts w:eastAsia="Calibri"/>
                <w:lang w:eastAsia="en-US"/>
              </w:rPr>
            </w:pPr>
            <w:r w:rsidRPr="0094348C">
              <w:rPr>
                <w:rFonts w:eastAsia="Calibri"/>
                <w:sz w:val="22"/>
                <w:szCs w:val="22"/>
                <w:lang w:eastAsia="en-US"/>
              </w:rPr>
              <w:t>ОКПО 07007287</w:t>
            </w:r>
          </w:p>
          <w:p w:rsidR="0094348C" w:rsidRPr="0094348C" w:rsidRDefault="0094348C" w:rsidP="0094348C">
            <w:pPr>
              <w:jc w:val="both"/>
              <w:rPr>
                <w:rFonts w:eastAsia="Calibri"/>
                <w:lang w:eastAsia="en-US"/>
              </w:rPr>
            </w:pPr>
            <w:r w:rsidRPr="0094348C">
              <w:rPr>
                <w:rFonts w:eastAsia="Calibri"/>
                <w:sz w:val="22"/>
                <w:szCs w:val="22"/>
                <w:lang w:eastAsia="en-US"/>
              </w:rPr>
              <w:t>ОГРН   1087746618970</w:t>
            </w:r>
          </w:p>
          <w:p w:rsidR="0094348C" w:rsidRPr="0094348C" w:rsidRDefault="0094348C" w:rsidP="0094348C">
            <w:pPr>
              <w:jc w:val="both"/>
              <w:rPr>
                <w:rFonts w:eastAsia="Calibri"/>
                <w:lang w:eastAsia="en-US"/>
              </w:rPr>
            </w:pPr>
            <w:r w:rsidRPr="0094348C">
              <w:rPr>
                <w:rFonts w:eastAsia="Calibri"/>
                <w:sz w:val="22"/>
                <w:szCs w:val="22"/>
                <w:lang w:eastAsia="en-US"/>
              </w:rPr>
              <w:t>Банк: Филиал Банка ВТБ (ПАО) в г. Воронеже, г. Воронеж</w:t>
            </w:r>
          </w:p>
          <w:p w:rsidR="0094348C" w:rsidRPr="0094348C" w:rsidRDefault="0094348C" w:rsidP="0094348C">
            <w:pPr>
              <w:jc w:val="both"/>
              <w:rPr>
                <w:rFonts w:eastAsia="Calibri"/>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rsidR="0094348C" w:rsidRPr="0094348C" w:rsidRDefault="0094348C" w:rsidP="0094348C">
            <w:pPr>
              <w:jc w:val="both"/>
              <w:rPr>
                <w:rFonts w:eastAsia="Calibri"/>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rsidR="0094348C" w:rsidRPr="0094348C" w:rsidRDefault="0094348C" w:rsidP="0094348C">
            <w:pPr>
              <w:jc w:val="both"/>
              <w:rPr>
                <w:rFonts w:eastAsia="Calibri"/>
                <w:lang w:eastAsia="en-US"/>
              </w:rPr>
            </w:pPr>
            <w:r w:rsidRPr="0094348C">
              <w:rPr>
                <w:rFonts w:eastAsia="Calibri"/>
                <w:sz w:val="22"/>
                <w:szCs w:val="22"/>
                <w:lang w:eastAsia="en-US"/>
              </w:rPr>
              <w:t>БИК 042007835</w:t>
            </w:r>
          </w:p>
          <w:p w:rsidR="0094348C" w:rsidRPr="0094348C" w:rsidRDefault="0094348C" w:rsidP="0094348C">
            <w:pPr>
              <w:jc w:val="both"/>
              <w:rPr>
                <w:rFonts w:eastAsia="Calibri"/>
                <w:bCs/>
                <w:lang w:eastAsia="en-US"/>
              </w:rPr>
            </w:pPr>
            <w:r w:rsidRPr="0094348C">
              <w:rPr>
                <w:rFonts w:eastAsia="Calibri"/>
                <w:bCs/>
                <w:sz w:val="22"/>
                <w:szCs w:val="22"/>
                <w:lang w:eastAsia="en-US"/>
              </w:rPr>
              <w:t>тел. (4752)44-49-59, факс 44-49-02</w:t>
            </w:r>
          </w:p>
          <w:p w:rsidR="0094348C" w:rsidRPr="0094348C" w:rsidRDefault="0094348C" w:rsidP="0094348C">
            <w:pPr>
              <w:jc w:val="both"/>
              <w:rPr>
                <w:rFonts w:eastAsia="Calibri"/>
                <w:bCs/>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Директор Тамбовского ВРЗ АО «ВРМ»</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Default="0094348C" w:rsidP="0094348C">
            <w:pPr>
              <w:jc w:val="both"/>
              <w:rPr>
                <w:rFonts w:ascii="Calibri" w:hAnsi="Calibri"/>
                <w:bCs/>
              </w:rPr>
            </w:pPr>
          </w:p>
          <w:p w:rsidR="00E355F4" w:rsidRDefault="00E355F4" w:rsidP="0094348C">
            <w:pPr>
              <w:jc w:val="both"/>
              <w:rPr>
                <w:rFonts w:ascii="Calibri" w:hAnsi="Calibri"/>
                <w:bCs/>
              </w:rPr>
            </w:pPr>
          </w:p>
          <w:p w:rsidR="00E355F4" w:rsidRDefault="00E355F4"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C8650D" w:rsidRDefault="00C8650D" w:rsidP="0094348C">
            <w:pPr>
              <w:jc w:val="both"/>
              <w:rPr>
                <w:rFonts w:ascii="Calibri" w:hAnsi="Calibri"/>
                <w:bCs/>
              </w:rPr>
            </w:pPr>
          </w:p>
          <w:p w:rsidR="00C8650D" w:rsidRDefault="00C8650D" w:rsidP="0094348C">
            <w:pPr>
              <w:jc w:val="both"/>
              <w:rPr>
                <w:rFonts w:ascii="Calibri" w:hAnsi="Calibri"/>
                <w:bCs/>
              </w:rPr>
            </w:pPr>
          </w:p>
          <w:p w:rsidR="00C8650D" w:rsidRPr="0094348C" w:rsidRDefault="00C8650D" w:rsidP="0094348C">
            <w:pPr>
              <w:jc w:val="both"/>
              <w:rPr>
                <w:rFonts w:ascii="Calibri" w:hAnsi="Calibri"/>
                <w:bCs/>
              </w:rPr>
            </w:pPr>
          </w:p>
        </w:tc>
      </w:tr>
    </w:tbl>
    <w:p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 xml:space="preserve">Приложение № 1 </w:t>
      </w: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     » _______ 2019 г.</w:t>
      </w:r>
    </w:p>
    <w:p w:rsidR="0094348C" w:rsidRPr="0094348C" w:rsidRDefault="0094348C" w:rsidP="0094348C">
      <w:pPr>
        <w:keepNext/>
        <w:jc w:val="both"/>
        <w:outlineLvl w:val="0"/>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rsidTr="00272757">
        <w:tc>
          <w:tcPr>
            <w:tcW w:w="567"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7400" w:type="dxa"/>
            <w:gridSpan w:val="5"/>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rsidTr="00272757">
        <w:tc>
          <w:tcPr>
            <w:tcW w:w="5068"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bl>
    <w:p w:rsidR="0094348C" w:rsidRPr="0094348C" w:rsidRDefault="0094348C" w:rsidP="0094348C">
      <w:pPr>
        <w:widowControl w:val="0"/>
        <w:autoSpaceDE w:val="0"/>
        <w:autoSpaceDN w:val="0"/>
        <w:adjustRightInd w:val="0"/>
        <w:jc w:val="both"/>
        <w:rPr>
          <w:rFonts w:eastAsia="Calibri"/>
          <w:bCs/>
          <w:lang w:eastAsia="en-US"/>
        </w:rPr>
      </w:pPr>
    </w:p>
    <w:p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u w:val="single"/>
        </w:rPr>
      </w:pPr>
    </w:p>
    <w:p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rsidR="0094348C" w:rsidRPr="0094348C" w:rsidRDefault="0094348C" w:rsidP="0094348C">
      <w:pPr>
        <w:widowControl w:val="0"/>
        <w:autoSpaceDE w:val="0"/>
        <w:autoSpaceDN w:val="0"/>
        <w:adjustRightInd w:val="0"/>
        <w:jc w:val="both"/>
        <w:rPr>
          <w:b/>
          <w:bCs/>
        </w:rPr>
      </w:pPr>
    </w:p>
    <w:p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FA071F" w:rsidRPr="0094348C" w:rsidRDefault="00FA071F"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rsidR="00B76029" w:rsidRPr="0094348C" w:rsidRDefault="00B76029" w:rsidP="00B76029">
      <w:pPr>
        <w:shd w:val="clear" w:color="auto" w:fill="FFFFFF"/>
        <w:tabs>
          <w:tab w:val="left" w:pos="5760"/>
        </w:tabs>
        <w:jc w:val="both"/>
        <w:rPr>
          <w:color w:val="000000"/>
        </w:rPr>
      </w:pPr>
    </w:p>
    <w:p w:rsidR="0094348C" w:rsidRDefault="0094348C"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Pr="0094348C" w:rsidRDefault="00FA071F"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rsidR="0094348C" w:rsidRPr="0094348C" w:rsidRDefault="0094348C"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firstLine="709"/>
        <w:jc w:val="center"/>
        <w:rPr>
          <w:b/>
          <w:color w:val="000000"/>
        </w:rPr>
      </w:pPr>
    </w:p>
    <w:p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rsidR="0094348C" w:rsidRPr="0094348C" w:rsidRDefault="0094348C" w:rsidP="0094348C">
      <w:pPr>
        <w:shd w:val="clear" w:color="auto" w:fill="FFFFFF"/>
        <w:tabs>
          <w:tab w:val="left" w:pos="5760"/>
        </w:tabs>
        <w:ind w:firstLine="709"/>
        <w:jc w:val="both"/>
        <w:rPr>
          <w:color w:val="000000"/>
        </w:rPr>
      </w:pPr>
    </w:p>
    <w:p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w:t>
      </w:r>
      <w:r w:rsidR="00C8650D" w:rsidRPr="0094348C">
        <w:rPr>
          <w:bCs/>
          <w:color w:val="000000"/>
        </w:rPr>
        <w:t xml:space="preserve">№ </w:t>
      </w:r>
      <w:r w:rsidR="00C8650D">
        <w:rPr>
          <w:color w:val="000000"/>
        </w:rPr>
        <w:t>ВРМ-77/22 от 20.12.2022</w:t>
      </w:r>
      <w:r w:rsidR="00C8650D" w:rsidRPr="0094348C">
        <w:rPr>
          <w:bCs/>
          <w:color w:val="000000"/>
        </w:rPr>
        <w:t>г.</w:t>
      </w:r>
      <w:r w:rsidRPr="0094348C">
        <w:rPr>
          <w:bCs/>
          <w:color w:val="000000"/>
        </w:rPr>
        <w:t xml:space="preserve">,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rsidR="0094348C" w:rsidRPr="0094348C" w:rsidRDefault="0094348C" w:rsidP="0094348C">
      <w:pPr>
        <w:shd w:val="clear" w:color="auto" w:fill="FFFFFF"/>
        <w:ind w:firstLine="709"/>
        <w:jc w:val="both"/>
        <w:rPr>
          <w:rFonts w:eastAsia="Calibri"/>
          <w:lang w:eastAsia="en-US"/>
        </w:rPr>
      </w:pPr>
    </w:p>
    <w:p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rsidR="0094348C" w:rsidRPr="0094348C" w:rsidRDefault="0094348C" w:rsidP="0094348C">
      <w:pPr>
        <w:ind w:firstLine="709"/>
        <w:jc w:val="both"/>
        <w:rPr>
          <w:b/>
          <w:bCs/>
          <w:color w:val="000000"/>
        </w:rPr>
      </w:pPr>
      <w:r w:rsidRPr="0094348C">
        <w:rPr>
          <w:b/>
          <w:bCs/>
          <w:color w:val="000000"/>
        </w:rPr>
        <w:t>От Поставщика:</w:t>
      </w:r>
      <w:r w:rsidRPr="0094348C">
        <w:rPr>
          <w:b/>
          <w:bCs/>
          <w:color w:val="000000"/>
        </w:rPr>
        <w:tab/>
      </w:r>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rsidR="0094348C" w:rsidRPr="0094348C" w:rsidRDefault="0094348C" w:rsidP="0094348C">
      <w:pPr>
        <w:ind w:firstLine="709"/>
        <w:jc w:val="both"/>
        <w:rPr>
          <w:b/>
          <w:bCs/>
          <w:color w:val="000000"/>
        </w:rPr>
      </w:pPr>
    </w:p>
    <w:p w:rsidR="0094348C" w:rsidRPr="0094348C" w:rsidRDefault="0094348C" w:rsidP="0094348C">
      <w:pPr>
        <w:ind w:left="4955" w:firstLine="709"/>
        <w:jc w:val="both"/>
        <w:rPr>
          <w:bCs/>
          <w:color w:val="000000"/>
        </w:rPr>
      </w:pPr>
      <w:r w:rsidRPr="0094348C">
        <w:rPr>
          <w:bCs/>
          <w:color w:val="000000"/>
        </w:rPr>
        <w:t>Директор</w:t>
      </w:r>
    </w:p>
    <w:p w:rsidR="0094348C" w:rsidRPr="0094348C" w:rsidRDefault="0094348C" w:rsidP="0094348C">
      <w:pPr>
        <w:ind w:left="4955" w:firstLine="709"/>
        <w:jc w:val="both"/>
        <w:rPr>
          <w:bCs/>
          <w:color w:val="000000"/>
        </w:rPr>
      </w:pPr>
      <w:r w:rsidRPr="0094348C">
        <w:rPr>
          <w:bCs/>
          <w:color w:val="000000"/>
        </w:rPr>
        <w:t>Тамбовского ВРЗ АО «ВРМ»</w:t>
      </w:r>
    </w:p>
    <w:p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Default="0094348C"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Pr="0094348C" w:rsidRDefault="00FA071F" w:rsidP="00E355F4">
      <w:pPr>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jc w:val="center"/>
        <w:rPr>
          <w:rFonts w:eastAsia="Calibri"/>
          <w:b/>
          <w:bCs/>
          <w:lang w:eastAsia="en-US"/>
        </w:rPr>
      </w:pPr>
    </w:p>
    <w:p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rsidR="0094348C" w:rsidRPr="0094348C" w:rsidRDefault="0094348C" w:rsidP="0094348C">
      <w:pPr>
        <w:jc w:val="center"/>
        <w:rPr>
          <w:rFonts w:eastAsia="Calibri"/>
          <w:b/>
          <w:bCs/>
          <w:lang w:eastAsia="en-US"/>
        </w:rPr>
      </w:pPr>
    </w:p>
    <w:p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rsidTr="00FA071F">
        <w:trPr>
          <w:trHeight w:val="266"/>
        </w:trPr>
        <w:tc>
          <w:tcPr>
            <w:tcW w:w="4288" w:type="dxa"/>
          </w:tcPr>
          <w:p w:rsidR="00FA071F" w:rsidRPr="0094348C" w:rsidRDefault="00FA071F" w:rsidP="00FA071F">
            <w:pPr>
              <w:jc w:val="both"/>
              <w:rPr>
                <w:rFonts w:eastAsia="Calibri"/>
                <w:bCs/>
                <w:lang w:eastAsia="en-US"/>
              </w:rPr>
            </w:pPr>
          </w:p>
          <w:p w:rsidR="00FA071F" w:rsidRPr="00715B33" w:rsidRDefault="00FA071F" w:rsidP="00FA071F">
            <w:pPr>
              <w:jc w:val="both"/>
              <w:rPr>
                <w:rFonts w:eastAsia="Calibri"/>
                <w:bCs/>
                <w:lang w:eastAsia="en-US"/>
              </w:rPr>
            </w:pPr>
          </w:p>
        </w:tc>
        <w:tc>
          <w:tcPr>
            <w:tcW w:w="4264" w:type="dxa"/>
          </w:tcPr>
          <w:p w:rsidR="00FA071F" w:rsidRPr="0094348C" w:rsidRDefault="00FA071F" w:rsidP="00FA071F">
            <w:pPr>
              <w:jc w:val="both"/>
              <w:rPr>
                <w:rFonts w:eastAsia="Calibri"/>
                <w:bCs/>
                <w:lang w:eastAsia="en-US"/>
              </w:rPr>
            </w:pPr>
          </w:p>
          <w:p w:rsidR="00FA071F" w:rsidRPr="0094348C" w:rsidRDefault="00FA071F" w:rsidP="00FA071F">
            <w:pPr>
              <w:rPr>
                <w:rFonts w:eastAsia="Calibri"/>
                <w:bCs/>
                <w:lang w:eastAsia="en-US"/>
              </w:rPr>
            </w:pPr>
          </w:p>
        </w:tc>
      </w:tr>
    </w:tbl>
    <w:p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rsidR="00FA071F" w:rsidRDefault="00FA071F" w:rsidP="00FA071F">
      <w:pPr>
        <w:ind w:firstLine="709"/>
        <w:jc w:val="both"/>
        <w:rPr>
          <w:rFonts w:eastAsia="Calibri"/>
          <w:b/>
          <w:bCs/>
          <w:lang w:eastAsia="en-US"/>
        </w:rPr>
      </w:pPr>
    </w:p>
    <w:p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60" w:rsidRDefault="00794860" w:rsidP="00F532E5">
      <w:r>
        <w:separator/>
      </w:r>
    </w:p>
  </w:endnote>
  <w:endnote w:type="continuationSeparator" w:id="0">
    <w:p w:rsidR="00794860" w:rsidRDefault="0079486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AE1F60" w:rsidRDefault="00AE1F60">
        <w:pPr>
          <w:pStyle w:val="af4"/>
          <w:jc w:val="center"/>
        </w:pPr>
        <w:r>
          <w:rPr>
            <w:noProof/>
          </w:rPr>
          <w:fldChar w:fldCharType="begin"/>
        </w:r>
        <w:r>
          <w:rPr>
            <w:noProof/>
          </w:rPr>
          <w:instrText>PAGE   \* MERGEFORMAT</w:instrText>
        </w:r>
        <w:r>
          <w:rPr>
            <w:noProof/>
          </w:rPr>
          <w:fldChar w:fldCharType="separate"/>
        </w:r>
        <w:r w:rsidR="00B7043B">
          <w:rPr>
            <w:noProof/>
          </w:rPr>
          <w:t>23</w:t>
        </w:r>
        <w:r>
          <w:rPr>
            <w:noProof/>
          </w:rPr>
          <w:fldChar w:fldCharType="end"/>
        </w:r>
      </w:p>
    </w:sdtContent>
  </w:sdt>
  <w:p w:rsidR="00AE1F60" w:rsidRDefault="00AE1F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60" w:rsidRDefault="00794860" w:rsidP="00F532E5">
      <w:r>
        <w:separator/>
      </w:r>
    </w:p>
  </w:footnote>
  <w:footnote w:type="continuationSeparator" w:id="0">
    <w:p w:rsidR="00794860" w:rsidRDefault="0079486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4063"/>
    <w:rsid w:val="001253E1"/>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1E60"/>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13BD9"/>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4721-F746-4973-B1C3-55352FA4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33</Pages>
  <Words>10607</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2023-03-15T11:24:00Z</cp:lastPrinted>
  <dcterms:created xsi:type="dcterms:W3CDTF">2023-03-13T11:44:00Z</dcterms:created>
  <dcterms:modified xsi:type="dcterms:W3CDTF">2023-03-15T11:24:00Z</dcterms:modified>
</cp:coreProperties>
</file>