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B56D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№044</w:t>
      </w:r>
      <w:r w:rsidR="00200F6C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3B56D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«04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457E2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425FE3">
      <w:pPr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E612D8" w:rsidRDefault="002E7CF1" w:rsidP="00425FE3">
      <w:pPr>
        <w:jc w:val="center"/>
        <w:outlineLvl w:val="0"/>
        <w:rPr>
          <w:b/>
          <w:sz w:val="26"/>
          <w:szCs w:val="26"/>
          <w:u w:val="single"/>
        </w:rPr>
      </w:pPr>
      <w:r w:rsidRPr="00E612D8">
        <w:rPr>
          <w:b/>
          <w:sz w:val="26"/>
          <w:szCs w:val="26"/>
          <w:u w:val="single"/>
        </w:rPr>
        <w:t>Повестка дня</w:t>
      </w:r>
    </w:p>
    <w:p w:rsidR="002D7151" w:rsidRPr="00E612D8" w:rsidRDefault="002E7CF1" w:rsidP="002D7151">
      <w:pPr>
        <w:ind w:firstLine="709"/>
        <w:jc w:val="both"/>
        <w:rPr>
          <w:b/>
          <w:sz w:val="26"/>
          <w:szCs w:val="26"/>
        </w:rPr>
      </w:pPr>
      <w:r w:rsidRPr="00E612D8">
        <w:rPr>
          <w:sz w:val="26"/>
          <w:szCs w:val="26"/>
        </w:rPr>
        <w:t xml:space="preserve">       О подведении итогов запроса котировок цен № </w:t>
      </w:r>
      <w:r w:rsidR="003B56DE">
        <w:rPr>
          <w:sz w:val="26"/>
          <w:szCs w:val="26"/>
        </w:rPr>
        <w:t>044</w:t>
      </w:r>
      <w:r w:rsidR="00200F6C" w:rsidRPr="00E612D8">
        <w:rPr>
          <w:sz w:val="26"/>
          <w:szCs w:val="26"/>
        </w:rPr>
        <w:t>/ТВРЗ/2023</w:t>
      </w:r>
      <w:r w:rsidRPr="00E612D8">
        <w:rPr>
          <w:sz w:val="26"/>
          <w:szCs w:val="26"/>
        </w:rPr>
        <w:t xml:space="preserve"> на право заключения договора </w:t>
      </w:r>
      <w:r w:rsidR="002D7151" w:rsidRPr="00E612D8">
        <w:rPr>
          <w:sz w:val="26"/>
          <w:szCs w:val="26"/>
        </w:rPr>
        <w:t xml:space="preserve">на поставку </w:t>
      </w:r>
      <w:r w:rsidR="002D7151" w:rsidRPr="00E612D8">
        <w:rPr>
          <w:b/>
          <w:sz w:val="26"/>
          <w:szCs w:val="26"/>
        </w:rPr>
        <w:t xml:space="preserve">метизной продукции </w:t>
      </w:r>
      <w:r w:rsidR="002D7151" w:rsidRPr="00E612D8">
        <w:rPr>
          <w:sz w:val="26"/>
          <w:szCs w:val="26"/>
        </w:rPr>
        <w:t xml:space="preserve">для нужд Тамбовского ВРЗ АО «ВРМ» в период с </w:t>
      </w:r>
      <w:r w:rsidR="003B56DE">
        <w:rPr>
          <w:sz w:val="26"/>
          <w:szCs w:val="26"/>
        </w:rPr>
        <w:t>мая</w:t>
      </w:r>
      <w:r w:rsidR="002D7151" w:rsidRPr="00E612D8">
        <w:rPr>
          <w:sz w:val="26"/>
          <w:szCs w:val="26"/>
        </w:rPr>
        <w:t xml:space="preserve"> 2023 года по </w:t>
      </w:r>
      <w:r w:rsidR="003B56DE">
        <w:rPr>
          <w:sz w:val="26"/>
          <w:szCs w:val="26"/>
        </w:rPr>
        <w:t>сентябрь</w:t>
      </w:r>
      <w:r w:rsidR="002D7151" w:rsidRPr="00E612D8">
        <w:rPr>
          <w:sz w:val="26"/>
          <w:szCs w:val="26"/>
        </w:rPr>
        <w:t xml:space="preserve"> 2023 года. </w:t>
      </w:r>
    </w:p>
    <w:p w:rsidR="00B26824" w:rsidRPr="00E612D8" w:rsidRDefault="00B26824" w:rsidP="002D7151">
      <w:pPr>
        <w:ind w:firstLine="709"/>
        <w:jc w:val="both"/>
        <w:rPr>
          <w:sz w:val="26"/>
          <w:szCs w:val="26"/>
        </w:rPr>
      </w:pPr>
    </w:p>
    <w:p w:rsidR="00933E33" w:rsidRPr="00E612D8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E612D8">
        <w:rPr>
          <w:spacing w:val="-1"/>
          <w:sz w:val="26"/>
          <w:szCs w:val="26"/>
        </w:rPr>
        <w:t xml:space="preserve">                                       </w:t>
      </w:r>
      <w:r w:rsidR="00DE16E1" w:rsidRPr="00E612D8">
        <w:rPr>
          <w:spacing w:val="-1"/>
          <w:sz w:val="26"/>
          <w:szCs w:val="26"/>
        </w:rPr>
        <w:t xml:space="preserve">        </w:t>
      </w:r>
      <w:r w:rsidR="00D4755A" w:rsidRPr="00E612D8">
        <w:rPr>
          <w:spacing w:val="-1"/>
          <w:sz w:val="26"/>
          <w:szCs w:val="26"/>
        </w:rPr>
        <w:t xml:space="preserve">            </w:t>
      </w:r>
      <w:r w:rsidRPr="00E612D8">
        <w:rPr>
          <w:b/>
          <w:sz w:val="26"/>
          <w:szCs w:val="26"/>
          <w:u w:val="single"/>
        </w:rPr>
        <w:t>Комиссия решила:</w:t>
      </w:r>
    </w:p>
    <w:p w:rsidR="002E7CF1" w:rsidRPr="00E612D8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E612D8">
        <w:rPr>
          <w:spacing w:val="-1"/>
          <w:sz w:val="26"/>
          <w:szCs w:val="26"/>
        </w:rPr>
        <w:t xml:space="preserve">     </w:t>
      </w:r>
      <w:r w:rsidRPr="00E612D8">
        <w:rPr>
          <w:sz w:val="26"/>
          <w:szCs w:val="26"/>
        </w:rPr>
        <w:t>Согласиться с выводами и предложениями э</w:t>
      </w:r>
      <w:r w:rsidR="003B56DE">
        <w:rPr>
          <w:sz w:val="26"/>
          <w:szCs w:val="26"/>
        </w:rPr>
        <w:t>кспертной группы (протокол от 03.05</w:t>
      </w:r>
      <w:r w:rsidR="00200F6C" w:rsidRPr="00E612D8">
        <w:rPr>
          <w:sz w:val="26"/>
          <w:szCs w:val="26"/>
        </w:rPr>
        <w:t>.2023</w:t>
      </w:r>
      <w:r w:rsidR="00A92F03" w:rsidRPr="00E612D8">
        <w:rPr>
          <w:sz w:val="26"/>
          <w:szCs w:val="26"/>
        </w:rPr>
        <w:t xml:space="preserve"> </w:t>
      </w:r>
      <w:r w:rsidR="003B56DE">
        <w:rPr>
          <w:sz w:val="26"/>
          <w:szCs w:val="26"/>
        </w:rPr>
        <w:t>№044</w:t>
      </w:r>
      <w:r w:rsidRPr="00E612D8">
        <w:rPr>
          <w:sz w:val="26"/>
          <w:szCs w:val="26"/>
        </w:rPr>
        <w:t>/ТВРЗ/ЭГ).</w:t>
      </w:r>
    </w:p>
    <w:p w:rsidR="003B56DE" w:rsidRPr="00DA2358" w:rsidRDefault="003B56DE" w:rsidP="003B56DE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b/>
          <w:sz w:val="28"/>
          <w:szCs w:val="28"/>
        </w:rPr>
        <w:t>Лот№1</w:t>
      </w:r>
      <w:r>
        <w:rPr>
          <w:b/>
          <w:sz w:val="28"/>
          <w:szCs w:val="28"/>
        </w:rPr>
        <w:t>:</w:t>
      </w:r>
    </w:p>
    <w:p w:rsidR="003B56DE" w:rsidRPr="00001443" w:rsidRDefault="003B56DE" w:rsidP="003B56DE">
      <w:pPr>
        <w:tabs>
          <w:tab w:val="left" w:pos="3724"/>
        </w:tabs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044/ТВРЗ/2023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6"/>
          <w:szCs w:val="26"/>
        </w:rPr>
        <w:t xml:space="preserve">ООО «Меркурий»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1 567 455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пятьсот шестьдесят семь тысяч четыреста пятьдесят пять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21 копейка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1 880 946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восемьсот восемьдесят тысяч девятьсот сорок шесть) рублей 25 копеек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3B56DE" w:rsidRPr="00DA2358" w:rsidRDefault="003B56DE" w:rsidP="003B56DE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Лот№2</w:t>
      </w:r>
      <w:r>
        <w:rPr>
          <w:b/>
          <w:sz w:val="28"/>
          <w:szCs w:val="28"/>
        </w:rPr>
        <w:t>:</w:t>
      </w:r>
    </w:p>
    <w:p w:rsidR="003B56DE" w:rsidRDefault="003B56DE" w:rsidP="003B56DE">
      <w:pPr>
        <w:tabs>
          <w:tab w:val="left" w:pos="3724"/>
        </w:tabs>
        <w:jc w:val="both"/>
        <w:outlineLvl w:val="0"/>
        <w:rPr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№044</w:t>
      </w:r>
      <w:r w:rsidR="001C186D">
        <w:rPr>
          <w:sz w:val="28"/>
          <w:szCs w:val="28"/>
        </w:rPr>
        <w:t>/ТВРЗ/2023 не</w:t>
      </w:r>
      <w:r w:rsidRPr="00241C5B">
        <w:rPr>
          <w:sz w:val="28"/>
          <w:szCs w:val="28"/>
        </w:rPr>
        <w:t>состоявшимся.</w:t>
      </w:r>
    </w:p>
    <w:p w:rsidR="003B56DE" w:rsidRDefault="003B56DE" w:rsidP="003B56DE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b/>
          <w:sz w:val="28"/>
        </w:rPr>
      </w:pPr>
      <w:r>
        <w:rPr>
          <w:b/>
          <w:sz w:val="28"/>
          <w:szCs w:val="28"/>
        </w:rPr>
        <w:lastRenderedPageBreak/>
        <w:t xml:space="preserve">    Лот№3</w:t>
      </w:r>
      <w:r w:rsidRPr="00241C5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B56DE" w:rsidRPr="006F2109" w:rsidRDefault="003B56DE" w:rsidP="003B56DE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044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/ТВРЗ/2023 ООО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proofErr w:type="spell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6F2109">
        <w:rPr>
          <w:color w:val="000000" w:themeColor="text1"/>
          <w:sz w:val="28"/>
          <w:szCs w:val="28"/>
        </w:rPr>
        <w:t xml:space="preserve"> и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proofErr w:type="spell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472 815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четыреста семьдесят две тысячи восемьсот пятнадцать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) рублей 50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567 378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пятьсот шестьдесят семь тысяч триста семьдесят восемь) рублей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60 копеек с учетом всех налогов, включая НДС, указанного в его финансово-коммерческом предложении.</w:t>
      </w:r>
    </w:p>
    <w:p w:rsidR="003B56DE" w:rsidRPr="00D86CDC" w:rsidRDefault="003B56DE" w:rsidP="003B56DE">
      <w:pPr>
        <w:tabs>
          <w:tab w:val="left" w:pos="372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86CDC">
        <w:rPr>
          <w:b/>
          <w:sz w:val="28"/>
          <w:szCs w:val="28"/>
        </w:rPr>
        <w:t>Лот №4</w:t>
      </w:r>
    </w:p>
    <w:p w:rsidR="003B56DE" w:rsidRDefault="003B56DE" w:rsidP="003B56DE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A2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0B0A20" w:rsidRPr="006F2109">
        <w:rPr>
          <w:sz w:val="28"/>
          <w:szCs w:val="28"/>
        </w:rPr>
        <w:t>ООО «</w:t>
      </w:r>
      <w:proofErr w:type="spellStart"/>
      <w:r w:rsidR="000B0A20">
        <w:rPr>
          <w:sz w:val="28"/>
          <w:szCs w:val="28"/>
        </w:rPr>
        <w:t>Воронежпромметиз</w:t>
      </w:r>
      <w:proofErr w:type="spellEnd"/>
      <w:r w:rsidR="000B0A20" w:rsidRPr="006F2109">
        <w:rPr>
          <w:sz w:val="28"/>
          <w:szCs w:val="28"/>
        </w:rPr>
        <w:t>», которая соответствует требов</w:t>
      </w:r>
      <w:r w:rsidR="000B0A20">
        <w:rPr>
          <w:sz w:val="28"/>
          <w:szCs w:val="28"/>
        </w:rPr>
        <w:t>аниям запроса котировок цен №044</w:t>
      </w:r>
      <w:r w:rsidR="000B0A20" w:rsidRPr="006F2109">
        <w:rPr>
          <w:sz w:val="28"/>
          <w:szCs w:val="28"/>
        </w:rPr>
        <w:t xml:space="preserve">/ТВРЗ/2023, на основании </w:t>
      </w:r>
      <w:proofErr w:type="spellStart"/>
      <w:r w:rsidR="000B0A20" w:rsidRPr="006F2109">
        <w:rPr>
          <w:sz w:val="28"/>
          <w:szCs w:val="28"/>
        </w:rPr>
        <w:t>пп</w:t>
      </w:r>
      <w:proofErr w:type="spellEnd"/>
      <w:r w:rsidR="000B0A20" w:rsidRPr="006F2109">
        <w:rPr>
          <w:sz w:val="28"/>
          <w:szCs w:val="28"/>
        </w:rPr>
        <w:t>. 2 п. 5.14. при</w:t>
      </w:r>
      <w:r w:rsidR="000B0A20">
        <w:rPr>
          <w:sz w:val="28"/>
          <w:szCs w:val="28"/>
        </w:rPr>
        <w:t>знать запрос котировок цен № 044</w:t>
      </w:r>
      <w:r w:rsidR="000B0A20" w:rsidRPr="006F2109">
        <w:rPr>
          <w:sz w:val="28"/>
          <w:szCs w:val="28"/>
        </w:rPr>
        <w:t>/ТВРЗ/2023 несостоявшимся.</w:t>
      </w:r>
      <w:r w:rsidR="000B0A2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0B0A20" w:rsidRPr="006F2109">
        <w:rPr>
          <w:sz w:val="28"/>
          <w:szCs w:val="28"/>
        </w:rPr>
        <w:t>ООО «</w:t>
      </w:r>
      <w:proofErr w:type="spellStart"/>
      <w:r w:rsidR="000B0A20">
        <w:rPr>
          <w:sz w:val="28"/>
          <w:szCs w:val="28"/>
        </w:rPr>
        <w:t>Воронежпромметиз</w:t>
      </w:r>
      <w:proofErr w:type="spellEnd"/>
      <w:r w:rsidR="000B0A20" w:rsidRPr="006F2109">
        <w:rPr>
          <w:sz w:val="28"/>
          <w:szCs w:val="28"/>
        </w:rPr>
        <w:t>»</w:t>
      </w:r>
      <w:r w:rsidR="000B0A20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0B0A20">
        <w:rPr>
          <w:rFonts w:ascii="Times New Roman CYR" w:hAnsi="Times New Roman CYR" w:cs="Times New Roman CYR"/>
          <w:b/>
          <w:sz w:val="28"/>
          <w:szCs w:val="28"/>
        </w:rPr>
        <w:t>69 935</w:t>
      </w:r>
      <w:r w:rsidR="000B0A20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0A20"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0B0A20">
        <w:rPr>
          <w:rFonts w:ascii="Times New Roman CYR" w:hAnsi="Times New Roman CYR" w:cs="Times New Roman CYR"/>
          <w:sz w:val="28"/>
          <w:szCs w:val="28"/>
        </w:rPr>
        <w:t>шестьдесят девять тысяч девятьсот тридцать пять) рублей 60</w:t>
      </w:r>
      <w:r w:rsidR="000B0A20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B0A20">
        <w:rPr>
          <w:rFonts w:ascii="Times New Roman CYR" w:hAnsi="Times New Roman CYR" w:cs="Times New Roman CYR"/>
          <w:b/>
          <w:sz w:val="28"/>
          <w:szCs w:val="28"/>
        </w:rPr>
        <w:t>83 922</w:t>
      </w:r>
      <w:r w:rsidR="000B0A20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0B0A20">
        <w:rPr>
          <w:rFonts w:ascii="Times New Roman CYR" w:hAnsi="Times New Roman CYR" w:cs="Times New Roman CYR"/>
          <w:sz w:val="28"/>
          <w:szCs w:val="28"/>
        </w:rPr>
        <w:t>восемьдесят три тысячи девятьсот двадцать два) рубля 72</w:t>
      </w:r>
      <w:r w:rsidR="000B0A20"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  <w:r w:rsidR="000B0A2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</w:t>
      </w:r>
    </w:p>
    <w:p w:rsidR="003B56DE" w:rsidRPr="00D86CDC" w:rsidRDefault="003B56DE" w:rsidP="003B56DE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Лот №5</w:t>
      </w:r>
    </w:p>
    <w:p w:rsidR="003B56DE" w:rsidRPr="00241C5B" w:rsidRDefault="003B56DE" w:rsidP="003B56D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№044</w:t>
      </w:r>
      <w:r w:rsidR="001C186D">
        <w:rPr>
          <w:sz w:val="28"/>
          <w:szCs w:val="28"/>
        </w:rPr>
        <w:t>/ТВРЗ/2023 не</w:t>
      </w:r>
      <w:r w:rsidRPr="00241C5B">
        <w:rPr>
          <w:sz w:val="28"/>
          <w:szCs w:val="28"/>
        </w:rPr>
        <w:t>состоявшимся.</w:t>
      </w:r>
    </w:p>
    <w:p w:rsidR="003B56DE" w:rsidRPr="00D86CDC" w:rsidRDefault="003B56DE" w:rsidP="003B56DE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 №6</w:t>
      </w:r>
    </w:p>
    <w:p w:rsidR="003B56DE" w:rsidRDefault="003B56DE" w:rsidP="003B56DE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F210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6F2109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№044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044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6F210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6F21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355 548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пятьдесят пять тысяч пятьсот сорок восемь) рублей 10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426 657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четыреста двадцать шесть тысяч шестьсот пятьдесят семь) рублей 72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  <w:r>
        <w:rPr>
          <w:b/>
          <w:sz w:val="28"/>
          <w:szCs w:val="28"/>
        </w:rPr>
        <w:t xml:space="preserve">                       </w:t>
      </w:r>
    </w:p>
    <w:p w:rsidR="003B56DE" w:rsidRPr="00DA2358" w:rsidRDefault="003B56DE" w:rsidP="003B56DE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Лот№7</w:t>
      </w:r>
    </w:p>
    <w:p w:rsidR="003B56DE" w:rsidRPr="00241C5B" w:rsidRDefault="003B56DE" w:rsidP="003B56D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№044</w:t>
      </w:r>
      <w:r w:rsidR="001C186D">
        <w:rPr>
          <w:sz w:val="28"/>
          <w:szCs w:val="28"/>
        </w:rPr>
        <w:t>/ТВРЗ/2023 не</w:t>
      </w:r>
      <w:bookmarkStart w:id="0" w:name="_GoBack"/>
      <w:bookmarkEnd w:id="0"/>
      <w:r w:rsidRPr="00241C5B">
        <w:rPr>
          <w:sz w:val="28"/>
          <w:szCs w:val="28"/>
        </w:rPr>
        <w:t>состоявшимся.</w:t>
      </w:r>
    </w:p>
    <w:p w:rsidR="003B56DE" w:rsidRPr="00DA2358" w:rsidRDefault="003B56DE" w:rsidP="003B56DE">
      <w:pPr>
        <w:tabs>
          <w:tab w:val="left" w:pos="37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Лот№8</w:t>
      </w:r>
    </w:p>
    <w:p w:rsidR="003B56DE" w:rsidRDefault="003B56DE" w:rsidP="003B56DE">
      <w:pPr>
        <w:tabs>
          <w:tab w:val="left" w:pos="567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>
        <w:rPr>
          <w:sz w:val="28"/>
          <w:szCs w:val="28"/>
        </w:rPr>
        <w:t>ИП Кинаш Г.С.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№044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044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>
        <w:rPr>
          <w:sz w:val="28"/>
          <w:szCs w:val="28"/>
        </w:rPr>
        <w:t>ИП Кинаш Г.С.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2 177 750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(два миллиона сто семьдесят семь тысяч семьсот пятьдесят)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2 613 300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два миллиона шестьсот тринадцать тысяч триста) рублей 00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  <w:r>
        <w:rPr>
          <w:b/>
          <w:sz w:val="28"/>
          <w:szCs w:val="28"/>
        </w:rPr>
        <w:t xml:space="preserve">            </w:t>
      </w:r>
    </w:p>
    <w:p w:rsidR="003B56DE" w:rsidRPr="00140C7F" w:rsidRDefault="003B56DE" w:rsidP="003B56DE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Лот№9</w:t>
      </w:r>
    </w:p>
    <w:p w:rsidR="003B56DE" w:rsidRPr="00241C5B" w:rsidRDefault="003B56DE" w:rsidP="003B56D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          В связи с тем, что поступила только одна котировочная заявка ООО «</w:t>
      </w:r>
      <w:r>
        <w:rPr>
          <w:rFonts w:ascii="Times New Roman CYR" w:hAnsi="Times New Roman CYR" w:cs="Times New Roman CYR"/>
          <w:color w:val="000000" w:themeColor="text1"/>
          <w:sz w:val="28"/>
        </w:rPr>
        <w:t>ТД ЭТМ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», которая соответствует требованиям запроса котировок цен №044/ТВРЗ/2023, на основании </w:t>
      </w:r>
      <w:proofErr w:type="spellStart"/>
      <w:r w:rsidRPr="002C3C1B">
        <w:rPr>
          <w:rFonts w:ascii="Times New Roman CYR" w:hAnsi="Times New Roman CYR" w:cs="Times New Roman CYR"/>
          <w:color w:val="000000" w:themeColor="text1"/>
          <w:sz w:val="28"/>
        </w:rPr>
        <w:t>пп</w:t>
      </w:r>
      <w:proofErr w:type="spellEnd"/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. 2 п. 5.14. признать запрос котировок цен № 044/ТВРЗ/2023 несостоявшимся. В соответствии с п. 5.15. запроса котировок цен в установленном 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lastRenderedPageBreak/>
        <w:t xml:space="preserve">порядке обеспечить заключение договора с </w:t>
      </w:r>
      <w:r>
        <w:rPr>
          <w:rFonts w:ascii="Times New Roman CYR" w:hAnsi="Times New Roman CYR" w:cs="Times New Roman CYR"/>
          <w:color w:val="000000" w:themeColor="text1"/>
          <w:sz w:val="28"/>
        </w:rPr>
        <w:t>ООО «ТД ЭТМ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»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</w:rPr>
        <w:t>1 390 900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</w:rPr>
        <w:t>один миллион триста девяносто тысяч девятьсот) рублей 0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</w:rPr>
        <w:t>1 669 080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</w:rPr>
        <w:t>один миллион шестьсот шестьдесят девять тысяч восемьдесят) рублей 00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 копейки с учетом всех налогов, включая НДС, указанного в его финансово-коммерческом предложении.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           </w:t>
      </w:r>
    </w:p>
    <w:p w:rsidR="003D5778" w:rsidRPr="00BD4C53" w:rsidRDefault="003D5778" w:rsidP="00E612D8">
      <w:pPr>
        <w:jc w:val="both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0A20"/>
    <w:rsid w:val="000B10B6"/>
    <w:rsid w:val="000C770D"/>
    <w:rsid w:val="000D20C0"/>
    <w:rsid w:val="000E1C60"/>
    <w:rsid w:val="000E4430"/>
    <w:rsid w:val="000F0BA2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186D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D7151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397B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B56DE"/>
    <w:rsid w:val="003D5778"/>
    <w:rsid w:val="003E2484"/>
    <w:rsid w:val="00405A70"/>
    <w:rsid w:val="00415528"/>
    <w:rsid w:val="004214DB"/>
    <w:rsid w:val="00424027"/>
    <w:rsid w:val="00425FE3"/>
    <w:rsid w:val="00427031"/>
    <w:rsid w:val="004362DE"/>
    <w:rsid w:val="004417C4"/>
    <w:rsid w:val="00442C29"/>
    <w:rsid w:val="00443B21"/>
    <w:rsid w:val="00445253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D3374"/>
    <w:rsid w:val="004E19B9"/>
    <w:rsid w:val="004E7DA8"/>
    <w:rsid w:val="004F03A6"/>
    <w:rsid w:val="004F1419"/>
    <w:rsid w:val="004F39A2"/>
    <w:rsid w:val="004F7E91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6FD7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612D8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BECA-6B49-46CE-9A1A-DB58F5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26</cp:revision>
  <cp:lastPrinted>2023-05-10T13:10:00Z</cp:lastPrinted>
  <dcterms:created xsi:type="dcterms:W3CDTF">2021-07-19T05:19:00Z</dcterms:created>
  <dcterms:modified xsi:type="dcterms:W3CDTF">2023-05-10T13:37:00Z</dcterms:modified>
</cp:coreProperties>
</file>