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5019A">
        <w:rPr>
          <w:szCs w:val="28"/>
        </w:rPr>
        <w:t>56</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5019A">
        <w:rPr>
          <w:b/>
          <w:szCs w:val="28"/>
        </w:rPr>
        <w:t>056</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BD1919">
        <w:rPr>
          <w:b/>
          <w:szCs w:val="28"/>
        </w:rPr>
        <w:t>плиты фанерной</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FB78FD">
        <w:rPr>
          <w:szCs w:val="28"/>
        </w:rPr>
        <w:t xml:space="preserve"> период с </w:t>
      </w:r>
      <w:r w:rsidR="00BD1919">
        <w:rPr>
          <w:szCs w:val="28"/>
        </w:rPr>
        <w:t>29 мая 2023 года по 30 сентября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BD1919">
        <w:rPr>
          <w:b/>
          <w:color w:val="auto"/>
          <w:szCs w:val="28"/>
        </w:rPr>
        <w:t>29</w:t>
      </w:r>
      <w:r w:rsidRPr="00895BC3">
        <w:rPr>
          <w:b/>
          <w:color w:val="auto"/>
          <w:szCs w:val="28"/>
        </w:rPr>
        <w:t>»</w:t>
      </w:r>
      <w:r w:rsidR="00143E5C">
        <w:rPr>
          <w:b/>
          <w:szCs w:val="28"/>
        </w:rPr>
        <w:t xml:space="preserve"> </w:t>
      </w:r>
      <w:r w:rsidR="00BD1919">
        <w:rPr>
          <w:b/>
          <w:szCs w:val="28"/>
        </w:rPr>
        <w:t>мая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5019A">
        <w:rPr>
          <w:b/>
          <w:color w:val="auto"/>
          <w:szCs w:val="28"/>
        </w:rPr>
        <w:t>056</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1919" w:rsidRPr="00D02C88" w:rsidRDefault="000A32A5" w:rsidP="00BD1919">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D1919">
        <w:rPr>
          <w:b/>
          <w:szCs w:val="28"/>
        </w:rPr>
        <w:t>плиты фанерной</w:t>
      </w:r>
      <w:r w:rsidR="009C62CB">
        <w:rPr>
          <w:b/>
          <w:color w:val="auto"/>
          <w:szCs w:val="28"/>
        </w:rPr>
        <w:t xml:space="preserve"> </w:t>
      </w:r>
      <w:r w:rsidR="00BD046F" w:rsidRPr="00D02C88">
        <w:rPr>
          <w:szCs w:val="28"/>
        </w:rPr>
        <w:t>для нужд Тамбовского ВРЗ АО «ВРМ»</w:t>
      </w:r>
      <w:r w:rsidR="00BD046F">
        <w:rPr>
          <w:szCs w:val="28"/>
        </w:rPr>
        <w:t xml:space="preserve"> </w:t>
      </w:r>
      <w:r w:rsidR="00BD1919">
        <w:rPr>
          <w:szCs w:val="28"/>
        </w:rPr>
        <w:t>в период с 29 мая 2023 года по 30 сентября 2023 года.</w:t>
      </w:r>
      <w:r w:rsidR="00BD1919"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F7F4E" w:rsidP="002712AB">
      <w:pPr>
        <w:jc w:val="both"/>
        <w:rPr>
          <w:szCs w:val="28"/>
        </w:rPr>
      </w:pPr>
      <w:r>
        <w:rPr>
          <w:b/>
          <w:szCs w:val="28"/>
        </w:rPr>
        <w:t>11 746 000</w:t>
      </w:r>
      <w:r w:rsidR="001F72EE" w:rsidRPr="008B21A6">
        <w:rPr>
          <w:szCs w:val="28"/>
        </w:rPr>
        <w:t xml:space="preserve"> </w:t>
      </w:r>
      <w:r w:rsidR="00BD046F">
        <w:rPr>
          <w:szCs w:val="28"/>
        </w:rPr>
        <w:t>(</w:t>
      </w:r>
      <w:r>
        <w:rPr>
          <w:szCs w:val="28"/>
        </w:rPr>
        <w:t>одиннадцать миллионов семьсот сорок шесть тысяч</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F7F4E" w:rsidP="00D8407B">
      <w:pPr>
        <w:jc w:val="both"/>
        <w:rPr>
          <w:szCs w:val="28"/>
        </w:rPr>
      </w:pPr>
      <w:r>
        <w:rPr>
          <w:b/>
          <w:szCs w:val="28"/>
        </w:rPr>
        <w:t>14 095 200</w:t>
      </w:r>
      <w:r w:rsidR="004D5A06">
        <w:rPr>
          <w:b/>
          <w:szCs w:val="28"/>
        </w:rPr>
        <w:t xml:space="preserve"> </w:t>
      </w:r>
      <w:r w:rsidR="00D8407B" w:rsidRPr="008B21A6">
        <w:rPr>
          <w:szCs w:val="28"/>
        </w:rPr>
        <w:t>(</w:t>
      </w:r>
      <w:r>
        <w:rPr>
          <w:szCs w:val="28"/>
        </w:rPr>
        <w:t>четырнадцать миллионов девяносто пять тысяч двести</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45019A">
        <w:rPr>
          <w:b/>
          <w:szCs w:val="28"/>
        </w:rPr>
        <w:t>56</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9325D">
        <w:rPr>
          <w:sz w:val="28"/>
          <w:szCs w:val="28"/>
        </w:rPr>
        <w:t>29</w:t>
      </w:r>
      <w:r w:rsidRPr="00895BC3">
        <w:rPr>
          <w:sz w:val="28"/>
          <w:szCs w:val="28"/>
        </w:rPr>
        <w:t xml:space="preserve">» </w:t>
      </w:r>
      <w:r w:rsidR="0099325D">
        <w:rPr>
          <w:sz w:val="28"/>
          <w:szCs w:val="28"/>
        </w:rPr>
        <w:t>мая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5019A">
        <w:rPr>
          <w:b/>
          <w:szCs w:val="28"/>
        </w:rPr>
        <w:t>056</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45019A">
        <w:rPr>
          <w:b/>
          <w:szCs w:val="28"/>
        </w:rPr>
        <w:t>56</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9325D">
        <w:rPr>
          <w:b/>
          <w:szCs w:val="28"/>
        </w:rPr>
        <w:t>29</w:t>
      </w:r>
      <w:r w:rsidRPr="00895BC3">
        <w:rPr>
          <w:b/>
          <w:szCs w:val="28"/>
        </w:rPr>
        <w:t>»</w:t>
      </w:r>
      <w:r w:rsidR="00457A13" w:rsidRPr="00895BC3">
        <w:rPr>
          <w:b/>
          <w:szCs w:val="28"/>
        </w:rPr>
        <w:t xml:space="preserve"> </w:t>
      </w:r>
      <w:r w:rsidR="0099325D">
        <w:rPr>
          <w:b/>
          <w:szCs w:val="28"/>
        </w:rPr>
        <w:t>мая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9325D">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99325D">
        <w:rPr>
          <w:b/>
          <w:szCs w:val="28"/>
        </w:rPr>
        <w:t>29</w:t>
      </w:r>
      <w:r w:rsidR="000A32A5" w:rsidRPr="00895BC3">
        <w:rPr>
          <w:b/>
          <w:szCs w:val="28"/>
        </w:rPr>
        <w:t>»</w:t>
      </w:r>
      <w:r w:rsidR="008D4557" w:rsidRPr="00895BC3">
        <w:rPr>
          <w:b/>
          <w:szCs w:val="28"/>
        </w:rPr>
        <w:t xml:space="preserve"> </w:t>
      </w:r>
      <w:r w:rsidR="0099325D">
        <w:rPr>
          <w:b/>
          <w:szCs w:val="28"/>
        </w:rPr>
        <w:t>мая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99325D" w:rsidRPr="00D02C88" w:rsidRDefault="00A44FC7" w:rsidP="0099325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99325D">
        <w:rPr>
          <w:b/>
          <w:szCs w:val="28"/>
        </w:rPr>
        <w:t>плиты фанерной</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99325D">
        <w:rPr>
          <w:szCs w:val="28"/>
        </w:rPr>
        <w:t>в период с 29 мая 2023 года по 30 сентября 2023 года.</w:t>
      </w:r>
      <w:r w:rsidR="0099325D"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99325D" w:rsidRPr="008B21A6" w:rsidRDefault="0099325D" w:rsidP="0099325D">
      <w:pPr>
        <w:jc w:val="both"/>
        <w:rPr>
          <w:szCs w:val="28"/>
        </w:rPr>
      </w:pPr>
      <w:r>
        <w:rPr>
          <w:b/>
          <w:szCs w:val="28"/>
        </w:rPr>
        <w:t>11 746 000</w:t>
      </w:r>
      <w:r w:rsidRPr="008B21A6">
        <w:rPr>
          <w:szCs w:val="28"/>
        </w:rPr>
        <w:t xml:space="preserve"> </w:t>
      </w:r>
      <w:r>
        <w:rPr>
          <w:szCs w:val="28"/>
        </w:rPr>
        <w:t>(одиннадцать миллионов семьсот сорок шесть тысяч) рублей 00</w:t>
      </w:r>
      <w:r w:rsidRPr="008B21A6">
        <w:rPr>
          <w:szCs w:val="28"/>
        </w:rPr>
        <w:t xml:space="preserve"> коп, без учета НДС;</w:t>
      </w:r>
    </w:p>
    <w:p w:rsidR="0099325D" w:rsidRPr="00D02C88" w:rsidRDefault="0099325D" w:rsidP="0099325D">
      <w:pPr>
        <w:jc w:val="both"/>
        <w:rPr>
          <w:szCs w:val="28"/>
        </w:rPr>
      </w:pPr>
      <w:r>
        <w:rPr>
          <w:b/>
          <w:szCs w:val="28"/>
        </w:rPr>
        <w:t xml:space="preserve">14 095 200 </w:t>
      </w:r>
      <w:r w:rsidRPr="008B21A6">
        <w:rPr>
          <w:szCs w:val="28"/>
        </w:rPr>
        <w:t>(</w:t>
      </w:r>
      <w:r>
        <w:rPr>
          <w:szCs w:val="28"/>
        </w:rPr>
        <w:t>четырнадцать миллионов девяносто пять тысяч двести</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99325D" w:rsidRPr="00D02C88" w:rsidRDefault="0062356A" w:rsidP="0099325D">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99325D">
        <w:rPr>
          <w:szCs w:val="28"/>
        </w:rPr>
        <w:t>в период с 29 мая 2023 года по 30 сентября 2023 года.</w:t>
      </w:r>
      <w:r w:rsidR="0099325D"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 xml:space="preserve">Оплата Товара по настоящему Договору производится Покупателем в </w:t>
      </w:r>
      <w:r w:rsidR="00182E54" w:rsidRPr="00854B0C">
        <w:rPr>
          <w:bCs/>
          <w:szCs w:val="28"/>
        </w:rPr>
        <w:lastRenderedPageBreak/>
        <w:t>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99325D" w:rsidRDefault="0099325D"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45019A">
        <w:rPr>
          <w:sz w:val="22"/>
          <w:szCs w:val="22"/>
        </w:rPr>
        <w:t>056</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5019A">
        <w:rPr>
          <w:szCs w:val="28"/>
        </w:rPr>
        <w:t>056</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99325D" w:rsidRPr="00D02C88" w:rsidRDefault="0040015D" w:rsidP="0099325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5019A">
        <w:rPr>
          <w:szCs w:val="28"/>
        </w:rPr>
        <w:t>056</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99325D">
        <w:rPr>
          <w:b/>
          <w:szCs w:val="28"/>
        </w:rPr>
        <w:t>плиты фанерной</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99325D">
        <w:rPr>
          <w:szCs w:val="28"/>
        </w:rPr>
        <w:t>в период с 29 мая 2023 года по 30 сентября 2023 года.</w:t>
      </w:r>
      <w:r w:rsidR="0099325D"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45019A">
        <w:rPr>
          <w:sz w:val="22"/>
          <w:szCs w:val="22"/>
        </w:rPr>
        <w:t>56</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5019A">
        <w:rPr>
          <w:sz w:val="22"/>
          <w:szCs w:val="22"/>
        </w:rPr>
        <w:t>056</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5019A">
        <w:rPr>
          <w:szCs w:val="28"/>
        </w:rPr>
        <w:t>056</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45019A">
        <w:rPr>
          <w:sz w:val="24"/>
        </w:rPr>
        <w:t>56</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182E54">
        <w:rPr>
          <w:sz w:val="24"/>
        </w:rPr>
        <w:t>стоящему Договору – до «30</w:t>
      </w:r>
      <w:r w:rsidR="00226169">
        <w:rPr>
          <w:sz w:val="24"/>
        </w:rPr>
        <w:t xml:space="preserve">» </w:t>
      </w:r>
      <w:r w:rsidR="0048561D">
        <w:rPr>
          <w:sz w:val="24"/>
        </w:rPr>
        <w:t>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w:t>
            </w:r>
            <w:bookmarkStart w:id="2" w:name="_GoBack"/>
            <w:r w:rsidRPr="00B92747">
              <w:rPr>
                <w:rFonts w:eastAsia="Calibri"/>
                <w:color w:val="auto"/>
                <w:sz w:val="22"/>
                <w:szCs w:val="22"/>
                <w:lang w:eastAsia="en-US"/>
              </w:rPr>
              <w:t>072</w:t>
            </w:r>
            <w:bookmarkEnd w:id="2"/>
            <w:r w:rsidRPr="00B92747">
              <w:rPr>
                <w:rFonts w:eastAsia="Calibri"/>
                <w:color w:val="auto"/>
                <w:sz w:val="22"/>
                <w:szCs w:val="22"/>
                <w:lang w:eastAsia="en-US"/>
              </w:rPr>
              <w:t>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6B" w:rsidRDefault="00FC116B" w:rsidP="00F532E5">
      <w:r>
        <w:separator/>
      </w:r>
    </w:p>
  </w:endnote>
  <w:endnote w:type="continuationSeparator" w:id="0">
    <w:p w:rsidR="00FC116B" w:rsidRDefault="00FC116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6B" w:rsidRDefault="00FC116B" w:rsidP="00F532E5">
      <w:r>
        <w:separator/>
      </w:r>
    </w:p>
  </w:footnote>
  <w:footnote w:type="continuationSeparator" w:id="0">
    <w:p w:rsidR="00FC116B" w:rsidRDefault="00FC116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019A"/>
    <w:rsid w:val="00455DB4"/>
    <w:rsid w:val="004575D7"/>
    <w:rsid w:val="00457A13"/>
    <w:rsid w:val="004769B6"/>
    <w:rsid w:val="00481D1A"/>
    <w:rsid w:val="0048561D"/>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4F7F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06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721"/>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325D"/>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1919"/>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116B"/>
    <w:rsid w:val="00FC237C"/>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6E07F-758F-443D-A520-DB2ED547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TotalTime>
  <Pages>30</Pages>
  <Words>10146</Words>
  <Characters>57837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39</cp:revision>
  <cp:lastPrinted>2023-05-12T11:17:00Z</cp:lastPrinted>
  <dcterms:created xsi:type="dcterms:W3CDTF">2021-10-07T13:54:00Z</dcterms:created>
  <dcterms:modified xsi:type="dcterms:W3CDTF">2023-05-12T12:11:00Z</dcterms:modified>
</cp:coreProperties>
</file>