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702AB3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FB7C7B">
        <w:rPr>
          <w:b/>
          <w:szCs w:val="28"/>
        </w:rPr>
        <w:t>12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79EB594E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3A4DCB" w:rsidRPr="00FB7C7B">
        <w:rPr>
          <w:szCs w:val="28"/>
        </w:rPr>
        <w:t>0</w:t>
      </w:r>
      <w:r w:rsidR="00FB7C7B" w:rsidRPr="00FB7C7B">
        <w:rPr>
          <w:szCs w:val="28"/>
        </w:rPr>
        <w:t>1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FB7C7B" w:rsidRPr="00FB7C7B">
        <w:rPr>
          <w:szCs w:val="28"/>
        </w:rPr>
        <w:t>марта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558F48D" w14:textId="58E5BF8E" w:rsidR="00FB7C7B" w:rsidRPr="00FB7C7B" w:rsidRDefault="006338B7" w:rsidP="00FB7C7B">
      <w:pPr>
        <w:ind w:firstLine="567"/>
        <w:jc w:val="both"/>
        <w:rPr>
          <w:color w:val="000000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FB7C7B" w:rsidRPr="00FB7C7B">
        <w:rPr>
          <w:b/>
          <w:szCs w:val="28"/>
        </w:rPr>
        <w:t>12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r w:rsidR="00FB7C7B" w:rsidRPr="00FB7C7B">
        <w:rPr>
          <w:b/>
          <w:szCs w:val="28"/>
        </w:rPr>
        <w:t xml:space="preserve">пластика </w:t>
      </w:r>
      <w:proofErr w:type="spellStart"/>
      <w:r w:rsidR="00FB7C7B" w:rsidRPr="00FB7C7B">
        <w:rPr>
          <w:b/>
          <w:szCs w:val="28"/>
        </w:rPr>
        <w:t>трудногорючего</w:t>
      </w:r>
      <w:proofErr w:type="spellEnd"/>
      <w:r w:rsidRPr="00FB7C7B">
        <w:rPr>
          <w:b/>
          <w:bCs/>
          <w:szCs w:val="28"/>
        </w:rPr>
        <w:t>,</w:t>
      </w:r>
      <w:r w:rsidR="00C9097B" w:rsidRPr="00FB7C7B">
        <w:rPr>
          <w:szCs w:val="28"/>
        </w:rPr>
        <w:t xml:space="preserve"> </w:t>
      </w:r>
      <w:r w:rsidR="00D078D4" w:rsidRPr="00FB7C7B">
        <w:rPr>
          <w:szCs w:val="28"/>
        </w:rPr>
        <w:t xml:space="preserve">для нужд Воронежского ВРЗ АО «ВРМ» </w:t>
      </w:r>
      <w:bookmarkStart w:id="0" w:name="_Hlk124329968"/>
      <w:r w:rsidR="00FB7C7B" w:rsidRPr="00FB7C7B">
        <w:rPr>
          <w:color w:val="000000"/>
          <w:szCs w:val="28"/>
        </w:rPr>
        <w:t xml:space="preserve">с марта 2023 года по июнь 2023 года. </w:t>
      </w:r>
      <w:bookmarkEnd w:id="0"/>
    </w:p>
    <w:p w14:paraId="00F29F67" w14:textId="77777777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5E63BD26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3A4DCB" w:rsidRPr="00FB7C7B">
        <w:rPr>
          <w:b/>
          <w:szCs w:val="28"/>
        </w:rPr>
        <w:t>0</w:t>
      </w:r>
      <w:r w:rsidR="00FB7C7B" w:rsidRPr="00FB7C7B">
        <w:rPr>
          <w:b/>
          <w:szCs w:val="28"/>
        </w:rPr>
        <w:t>1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FB7C7B" w:rsidRPr="00FB7C7B">
        <w:rPr>
          <w:b/>
          <w:szCs w:val="28"/>
        </w:rPr>
        <w:t xml:space="preserve">марта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proofErr w:type="gramStart"/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</w:t>
      </w:r>
      <w:proofErr w:type="gramEnd"/>
      <w:r w:rsidR="00C9097B" w:rsidRPr="00FB7C7B">
        <w:rPr>
          <w:b/>
          <w:szCs w:val="28"/>
        </w:rPr>
        <w:t xml:space="preserve"> 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proofErr w:type="spellStart"/>
      <w:r w:rsidR="001E526A" w:rsidRPr="00FB7C7B">
        <w:rPr>
          <w:b/>
          <w:szCs w:val="28"/>
        </w:rPr>
        <w:t>каб</w:t>
      </w:r>
      <w:proofErr w:type="spellEnd"/>
      <w:r w:rsidR="001E526A" w:rsidRPr="00FB7C7B">
        <w:rPr>
          <w:b/>
          <w:szCs w:val="28"/>
        </w:rPr>
        <w:t xml:space="preserve">. 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0B190CD5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  </w:t>
      </w:r>
      <w:r w:rsidR="00D91C64">
        <w:rPr>
          <w:b/>
          <w:szCs w:val="28"/>
        </w:rPr>
        <w:t xml:space="preserve">  </w:t>
      </w:r>
      <w:r w:rsidR="006338B7" w:rsidRPr="00FB7C7B">
        <w:rPr>
          <w:b/>
          <w:szCs w:val="28"/>
        </w:rPr>
        <w:t>ООО «</w:t>
      </w:r>
      <w:proofErr w:type="spellStart"/>
      <w:r w:rsidR="003A4DCB" w:rsidRPr="00FB7C7B">
        <w:rPr>
          <w:b/>
          <w:szCs w:val="28"/>
        </w:rPr>
        <w:t>Алкион</w:t>
      </w:r>
      <w:proofErr w:type="spellEnd"/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3A4DCB" w:rsidRPr="00FB7C7B">
        <w:rPr>
          <w:bCs/>
          <w:szCs w:val="28"/>
        </w:rPr>
        <w:t>Москва</w:t>
      </w:r>
      <w:r w:rsidRPr="00FB7C7B">
        <w:rPr>
          <w:szCs w:val="28"/>
        </w:rPr>
        <w:t xml:space="preserve">, ИНН </w:t>
      </w:r>
      <w:r w:rsidR="003A4DCB" w:rsidRPr="00FB7C7B">
        <w:rPr>
          <w:szCs w:val="28"/>
        </w:rPr>
        <w:t>504</w:t>
      </w:r>
      <w:r w:rsidR="00E93271" w:rsidRPr="00FB7C7B">
        <w:rPr>
          <w:szCs w:val="28"/>
        </w:rPr>
        <w:t>7</w:t>
      </w:r>
      <w:r w:rsidR="003A4DCB" w:rsidRPr="00FB7C7B">
        <w:rPr>
          <w:szCs w:val="28"/>
        </w:rPr>
        <w:t>180534</w:t>
      </w:r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27FB94D6" w14:textId="77777777" w:rsidR="00D53692" w:rsidRPr="00FB7C7B" w:rsidRDefault="00D53692" w:rsidP="00D53692">
      <w:pPr>
        <w:jc w:val="both"/>
        <w:rPr>
          <w:b/>
          <w:szCs w:val="28"/>
        </w:rPr>
      </w:pPr>
      <w:r w:rsidRPr="00FB7C7B">
        <w:rPr>
          <w:b/>
          <w:szCs w:val="28"/>
        </w:rPr>
        <w:t>Руководитель группы:</w:t>
      </w:r>
    </w:p>
    <w:p w14:paraId="79899919" w14:textId="77777777" w:rsidR="00BC0249" w:rsidRPr="00FB7C7B" w:rsidRDefault="00D53692" w:rsidP="00D53692">
      <w:pPr>
        <w:tabs>
          <w:tab w:val="left" w:pos="7020"/>
        </w:tabs>
        <w:jc w:val="both"/>
        <w:rPr>
          <w:szCs w:val="28"/>
        </w:rPr>
      </w:pPr>
      <w:r w:rsidRPr="00FB7C7B">
        <w:rPr>
          <w:szCs w:val="28"/>
        </w:rPr>
        <w:t>Заместитель директора                                                              В.В. Ракитин</w:t>
      </w:r>
    </w:p>
    <w:p w14:paraId="2EC35F9A" w14:textId="77777777" w:rsidR="00D53692" w:rsidRPr="00FB7C7B" w:rsidRDefault="00D53692" w:rsidP="00D53692">
      <w:pPr>
        <w:tabs>
          <w:tab w:val="left" w:pos="7020"/>
        </w:tabs>
        <w:jc w:val="both"/>
        <w:rPr>
          <w:szCs w:val="28"/>
        </w:rPr>
      </w:pPr>
    </w:p>
    <w:p w14:paraId="0C920B6E" w14:textId="77777777" w:rsidR="00D53692" w:rsidRPr="00FB7C7B" w:rsidRDefault="00D53692" w:rsidP="00D53692">
      <w:pPr>
        <w:jc w:val="both"/>
        <w:rPr>
          <w:szCs w:val="28"/>
        </w:rPr>
      </w:pPr>
    </w:p>
    <w:p w14:paraId="59CD266B" w14:textId="77777777" w:rsidR="00D53692" w:rsidRPr="00FB7C7B" w:rsidRDefault="00D53692" w:rsidP="00D53692">
      <w:pPr>
        <w:jc w:val="both"/>
        <w:rPr>
          <w:b/>
          <w:szCs w:val="28"/>
        </w:rPr>
      </w:pPr>
      <w:r w:rsidRPr="00FB7C7B">
        <w:rPr>
          <w:b/>
          <w:szCs w:val="28"/>
        </w:rPr>
        <w:t>Члены экспертной группы:</w:t>
      </w:r>
    </w:p>
    <w:p w14:paraId="2E47BE33" w14:textId="77777777" w:rsidR="00D53692" w:rsidRPr="00FB7C7B" w:rsidRDefault="00D53692" w:rsidP="00D53692">
      <w:pPr>
        <w:jc w:val="both"/>
        <w:rPr>
          <w:b/>
          <w:szCs w:val="28"/>
        </w:rPr>
      </w:pPr>
    </w:p>
    <w:p w14:paraId="3F4C43A7" w14:textId="77777777" w:rsidR="00D53692" w:rsidRPr="00FB7C7B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Начальник Юридического сектора                                          А.В. Клишин          </w:t>
      </w:r>
    </w:p>
    <w:p w14:paraId="6BCC3BB3" w14:textId="76651497" w:rsidR="00D53692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 </w:t>
      </w:r>
    </w:p>
    <w:p w14:paraId="1ED3D8C6" w14:textId="77777777" w:rsidR="00FB7C7B" w:rsidRPr="00FB7C7B" w:rsidRDefault="00FB7C7B" w:rsidP="00D53692">
      <w:pPr>
        <w:spacing w:line="216" w:lineRule="auto"/>
        <w:jc w:val="both"/>
        <w:rPr>
          <w:szCs w:val="28"/>
        </w:rPr>
      </w:pPr>
    </w:p>
    <w:p w14:paraId="151B40A9" w14:textId="77777777" w:rsidR="00D53692" w:rsidRPr="00FB7C7B" w:rsidRDefault="00D53692" w:rsidP="00D53692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FB7C7B">
        <w:rPr>
          <w:szCs w:val="28"/>
        </w:rPr>
        <w:t>Ведущий инженер сектора по</w:t>
      </w:r>
    </w:p>
    <w:p w14:paraId="518C45F8" w14:textId="77777777" w:rsidR="00D53692" w:rsidRPr="00FB7C7B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обеспечению безопасности                                                    </w:t>
      </w:r>
      <w:r w:rsidR="009761B8" w:rsidRPr="00FB7C7B">
        <w:rPr>
          <w:szCs w:val="28"/>
        </w:rPr>
        <w:t xml:space="preserve">  </w:t>
      </w:r>
      <w:r w:rsidRPr="00FB7C7B">
        <w:rPr>
          <w:szCs w:val="28"/>
        </w:rPr>
        <w:t xml:space="preserve">А.Н. </w:t>
      </w:r>
      <w:proofErr w:type="spellStart"/>
      <w:r w:rsidRPr="00FB7C7B">
        <w:rPr>
          <w:szCs w:val="28"/>
        </w:rPr>
        <w:t>Святкин</w:t>
      </w:r>
      <w:proofErr w:type="spellEnd"/>
      <w:r w:rsidRPr="00FB7C7B">
        <w:rPr>
          <w:szCs w:val="28"/>
        </w:rPr>
        <w:t xml:space="preserve">      </w:t>
      </w:r>
    </w:p>
    <w:p w14:paraId="0D652C3D" w14:textId="402FD768" w:rsidR="00D53692" w:rsidRDefault="00D53692" w:rsidP="00D53692">
      <w:pPr>
        <w:spacing w:line="216" w:lineRule="auto"/>
        <w:jc w:val="both"/>
        <w:rPr>
          <w:szCs w:val="28"/>
        </w:rPr>
      </w:pPr>
    </w:p>
    <w:p w14:paraId="06678275" w14:textId="77777777" w:rsidR="00FB7C7B" w:rsidRPr="00FB7C7B" w:rsidRDefault="00FB7C7B" w:rsidP="00D53692">
      <w:pPr>
        <w:spacing w:line="216" w:lineRule="auto"/>
        <w:jc w:val="both"/>
        <w:rPr>
          <w:szCs w:val="28"/>
        </w:rPr>
      </w:pPr>
    </w:p>
    <w:p w14:paraId="7D5EDE46" w14:textId="77777777" w:rsidR="007C775C" w:rsidRPr="00FB7C7B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Ведущий экономист ОМТО                                                     О.А. </w:t>
      </w:r>
      <w:proofErr w:type="spellStart"/>
      <w:r w:rsidRPr="00FB7C7B">
        <w:rPr>
          <w:szCs w:val="28"/>
        </w:rPr>
        <w:t>Мышьякова</w:t>
      </w:r>
      <w:proofErr w:type="spellEnd"/>
      <w:r w:rsidRPr="00FB7C7B">
        <w:rPr>
          <w:szCs w:val="28"/>
        </w:rPr>
        <w:t xml:space="preserve">   </w:t>
      </w:r>
    </w:p>
    <w:p w14:paraId="3B821386" w14:textId="4C047588" w:rsidR="007C775C" w:rsidRDefault="007C775C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 </w:t>
      </w:r>
    </w:p>
    <w:p w14:paraId="621DB0A1" w14:textId="77777777" w:rsidR="00FB7C7B" w:rsidRPr="00FB7C7B" w:rsidRDefault="00FB7C7B" w:rsidP="00D53692">
      <w:pPr>
        <w:spacing w:line="216" w:lineRule="auto"/>
        <w:jc w:val="both"/>
        <w:rPr>
          <w:szCs w:val="28"/>
        </w:rPr>
      </w:pPr>
    </w:p>
    <w:p w14:paraId="0833CB55" w14:textId="77777777" w:rsidR="009761B8" w:rsidRPr="00FB7C7B" w:rsidRDefault="007C775C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Ведущий специалист </w:t>
      </w:r>
    </w:p>
    <w:p w14:paraId="460C3294" w14:textId="77777777" w:rsidR="00D53692" w:rsidRPr="00FB7C7B" w:rsidRDefault="007C775C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>по проведению конкурсных процедур</w:t>
      </w:r>
      <w:r w:rsidR="00D53692" w:rsidRPr="00FB7C7B">
        <w:rPr>
          <w:szCs w:val="28"/>
        </w:rPr>
        <w:t xml:space="preserve">                        </w:t>
      </w:r>
      <w:r w:rsidR="009761B8" w:rsidRPr="00FB7C7B">
        <w:rPr>
          <w:szCs w:val="28"/>
        </w:rPr>
        <w:t xml:space="preserve">            Н.Л. Иванова</w:t>
      </w:r>
    </w:p>
    <w:p w14:paraId="5CFD222B" w14:textId="77777777" w:rsidR="00D53692" w:rsidRPr="00FB7C7B" w:rsidRDefault="00D53692" w:rsidP="00D53692">
      <w:pPr>
        <w:jc w:val="both"/>
        <w:rPr>
          <w:szCs w:val="28"/>
        </w:rPr>
      </w:pPr>
    </w:p>
    <w:p w14:paraId="7614B39E" w14:textId="77777777" w:rsidR="00D53692" w:rsidRPr="00FB7C7B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561</TotalTime>
  <Pages>1</Pages>
  <Words>171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40</cp:revision>
  <cp:lastPrinted>2022-05-27T11:24:00Z</cp:lastPrinted>
  <dcterms:created xsi:type="dcterms:W3CDTF">2021-06-08T11:15:00Z</dcterms:created>
  <dcterms:modified xsi:type="dcterms:W3CDTF">2023-03-01T09:16:00Z</dcterms:modified>
</cp:coreProperties>
</file>