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C1577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013</w:t>
      </w:r>
      <w:r w:rsidR="00115834">
        <w:rPr>
          <w:sz w:val="28"/>
          <w:szCs w:val="28"/>
        </w:rPr>
        <w:t>/ТВРЗ/2024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C15770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«21</w:t>
      </w:r>
      <w:r w:rsidR="006732EE">
        <w:rPr>
          <w:sz w:val="28"/>
          <w:szCs w:val="28"/>
        </w:rPr>
        <w:t xml:space="preserve">» </w:t>
      </w:r>
      <w:proofErr w:type="gramStart"/>
      <w:r w:rsidR="00115834">
        <w:rPr>
          <w:sz w:val="28"/>
          <w:szCs w:val="28"/>
        </w:rPr>
        <w:t>марта</w:t>
      </w:r>
      <w:r w:rsidR="007F45C5">
        <w:rPr>
          <w:sz w:val="28"/>
          <w:szCs w:val="28"/>
        </w:rPr>
        <w:t xml:space="preserve"> </w:t>
      </w:r>
      <w:r w:rsidR="00115834">
        <w:rPr>
          <w:sz w:val="28"/>
          <w:szCs w:val="28"/>
        </w:rPr>
        <w:t xml:space="preserve"> 2024</w:t>
      </w:r>
      <w:proofErr w:type="gramEnd"/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DA34CA">
        <w:rPr>
          <w:sz w:val="28"/>
          <w:szCs w:val="28"/>
        </w:rPr>
        <w:t xml:space="preserve"> К-55</w:t>
      </w:r>
      <w:r w:rsidR="00960A5E" w:rsidRPr="00960A5E">
        <w:rPr>
          <w:sz w:val="2"/>
          <w:szCs w:val="2"/>
          <w:u w:val="single"/>
        </w:rPr>
        <w:t>.</w:t>
      </w:r>
      <w:r w:rsidR="00A74D55">
        <w:rPr>
          <w:sz w:val="28"/>
          <w:szCs w:val="28"/>
        </w:rPr>
        <w:br/>
      </w: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Pr="00CB72D5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7F45C5" w:rsidRDefault="002E7CF1" w:rsidP="00A74D55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304C0">
        <w:rPr>
          <w:sz w:val="28"/>
          <w:szCs w:val="28"/>
        </w:rPr>
        <w:t>0</w:t>
      </w:r>
      <w:r w:rsidR="00C15770">
        <w:rPr>
          <w:sz w:val="28"/>
          <w:szCs w:val="28"/>
        </w:rPr>
        <w:t>13</w:t>
      </w:r>
      <w:r w:rsidR="006732EE">
        <w:rPr>
          <w:sz w:val="28"/>
          <w:szCs w:val="28"/>
        </w:rPr>
        <w:t>/ТВРЗ/202</w:t>
      </w:r>
      <w:r w:rsidR="0011583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F45C5" w:rsidRPr="00D62B49">
        <w:rPr>
          <w:sz w:val="28"/>
          <w:szCs w:val="28"/>
        </w:rPr>
        <w:t>н</w:t>
      </w:r>
      <w:r w:rsidR="007F45C5">
        <w:rPr>
          <w:sz w:val="28"/>
          <w:szCs w:val="28"/>
        </w:rPr>
        <w:t xml:space="preserve">а право заключения договора </w:t>
      </w:r>
      <w:r w:rsidR="00C15770" w:rsidRPr="00C15770">
        <w:rPr>
          <w:sz w:val="28"/>
          <w:szCs w:val="28"/>
        </w:rPr>
        <w:t>на поставку полуавтоматов сварочных MEGMEET ARTSEN CM500 в кол-ве 5 шт. и установок плазменной резки INCUT-100MA в кол-ве 5 шт. для нужд Тамбовского ВРЗ АО «ВРМ» в 2024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115834">
        <w:rPr>
          <w:sz w:val="28"/>
          <w:szCs w:val="28"/>
        </w:rPr>
        <w:t xml:space="preserve">кспертной группы (протокол      </w:t>
      </w:r>
      <w:r w:rsidR="00C15770">
        <w:rPr>
          <w:sz w:val="28"/>
          <w:szCs w:val="28"/>
        </w:rPr>
        <w:t>от 21</w:t>
      </w:r>
      <w:r w:rsidR="00115834">
        <w:rPr>
          <w:sz w:val="28"/>
          <w:szCs w:val="28"/>
        </w:rPr>
        <w:t>.03.2024</w:t>
      </w:r>
      <w:r w:rsidRPr="00012388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№</w:t>
      </w:r>
      <w:r w:rsidR="007F45C5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0</w:t>
      </w:r>
      <w:r w:rsidR="00C15770">
        <w:rPr>
          <w:sz w:val="28"/>
          <w:szCs w:val="28"/>
        </w:rPr>
        <w:t>13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7F45C5" w:rsidRDefault="007F45C5" w:rsidP="00960A5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20FA" w:rsidRPr="001A3D75" w:rsidRDefault="00E520FA" w:rsidP="00E520FA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Лот №1 - поставка полуавтоматов сварочных ARTSEN CM500 в кол-ве 5 шт.</w:t>
      </w:r>
    </w:p>
    <w:p w:rsidR="00E520FA" w:rsidRPr="001A3D75" w:rsidRDefault="00E520FA" w:rsidP="00E520FA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1) </w:t>
      </w:r>
      <w:proofErr w:type="gramStart"/>
      <w:r w:rsidRPr="001A3D75">
        <w:rPr>
          <w:sz w:val="28"/>
          <w:szCs w:val="28"/>
        </w:rPr>
        <w:t>В</w:t>
      </w:r>
      <w:proofErr w:type="gramEnd"/>
      <w:r w:rsidRPr="001A3D75">
        <w:rPr>
          <w:sz w:val="28"/>
          <w:szCs w:val="28"/>
        </w:rPr>
        <w:t xml:space="preserve"> связи тем, что поступила только одна котировочная заявка ООО «ТЕХНОВЕЛД» которая соответствует запросу котировок цен № 013/ТВРЗ/2024 на основании </w:t>
      </w:r>
      <w:proofErr w:type="spellStart"/>
      <w:r w:rsidRPr="001A3D75">
        <w:rPr>
          <w:sz w:val="28"/>
          <w:szCs w:val="28"/>
        </w:rPr>
        <w:t>пп</w:t>
      </w:r>
      <w:proofErr w:type="spellEnd"/>
      <w:r w:rsidRPr="001A3D75">
        <w:rPr>
          <w:sz w:val="28"/>
          <w:szCs w:val="28"/>
        </w:rPr>
        <w:t>. 3.8.1.1. п. 3.8. Части 3. котировочной документации признать запрос котировок цен № 013/ТВРЗ/2024 несостоявшимся.</w:t>
      </w:r>
    </w:p>
    <w:p w:rsidR="00E520FA" w:rsidRPr="001A3D75" w:rsidRDefault="00E520FA" w:rsidP="00E520FA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2) Поручить </w:t>
      </w:r>
      <w:proofErr w:type="spellStart"/>
      <w:r w:rsidRPr="001A3D75">
        <w:rPr>
          <w:sz w:val="28"/>
          <w:szCs w:val="28"/>
        </w:rPr>
        <w:t>Энергомеханическому</w:t>
      </w:r>
      <w:proofErr w:type="spellEnd"/>
      <w:r w:rsidRPr="001A3D75">
        <w:rPr>
          <w:sz w:val="28"/>
          <w:szCs w:val="28"/>
        </w:rPr>
        <w:t xml:space="preserve"> отделу Тамбовского ВРЗ АО «ВРМ» в соответствии с </w:t>
      </w:r>
      <w:proofErr w:type="spellStart"/>
      <w:r w:rsidRPr="001A3D75">
        <w:rPr>
          <w:sz w:val="28"/>
          <w:szCs w:val="28"/>
        </w:rPr>
        <w:t>пп</w:t>
      </w:r>
      <w:proofErr w:type="spellEnd"/>
      <w:r w:rsidRPr="001A3D75">
        <w:rPr>
          <w:sz w:val="28"/>
          <w:szCs w:val="28"/>
        </w:rPr>
        <w:t>. 3.8.1.6. п. 3.8. Части 3. котировочной документации обеспечить в установленном порядке заключение договора с ООО «ТЕХНОВЕЛД» со стоимостью предложения 1 916 666 (один миллион девятьсот шестнадцать тысяч шестьсот шестьдесят шесть) рублей 67 копеек, без учёта НДС, 2 300 000 (два миллиона триста тысяч) рублей 00 копеек, с учетом всех налогов, включая НДС;</w:t>
      </w:r>
    </w:p>
    <w:p w:rsidR="00E520FA" w:rsidRPr="001A3D75" w:rsidRDefault="00E520FA" w:rsidP="00E520FA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Лот №2 – поставка установок плазменной резки INCUT-100MA в кол-ве 5 шт.</w:t>
      </w:r>
    </w:p>
    <w:p w:rsidR="00E520FA" w:rsidRPr="001A3D75" w:rsidRDefault="00E520FA" w:rsidP="00E520FA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1) </w:t>
      </w:r>
      <w:proofErr w:type="gramStart"/>
      <w:r w:rsidRPr="001A3D75">
        <w:rPr>
          <w:sz w:val="28"/>
          <w:szCs w:val="28"/>
        </w:rPr>
        <w:t>В</w:t>
      </w:r>
      <w:proofErr w:type="gramEnd"/>
      <w:r w:rsidRPr="001A3D75">
        <w:rPr>
          <w:sz w:val="28"/>
          <w:szCs w:val="28"/>
        </w:rPr>
        <w:t xml:space="preserve"> связи тем, что поступила только одна котировочная заявка ООО «ТЕХНОВЕЛД» которая соответствует запросу котировок цен № 013/ТВРЗ/2024 на основании </w:t>
      </w:r>
      <w:proofErr w:type="spellStart"/>
      <w:r w:rsidRPr="001A3D75">
        <w:rPr>
          <w:sz w:val="28"/>
          <w:szCs w:val="28"/>
        </w:rPr>
        <w:t>пп</w:t>
      </w:r>
      <w:proofErr w:type="spellEnd"/>
      <w:r w:rsidRPr="001A3D75">
        <w:rPr>
          <w:sz w:val="28"/>
          <w:szCs w:val="28"/>
        </w:rPr>
        <w:t>. 3.8.1.1. п. 3.8. Части 3. котировочной документации признать запрос котировок цен № 013/ТВРЗ/2024 несостоявшимся.</w:t>
      </w:r>
    </w:p>
    <w:p w:rsidR="00E520FA" w:rsidRPr="001A3D75" w:rsidRDefault="00E520FA" w:rsidP="00E520FA">
      <w:pPr>
        <w:ind w:firstLine="567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2) Поручить </w:t>
      </w:r>
      <w:proofErr w:type="spellStart"/>
      <w:r w:rsidRPr="001A3D75">
        <w:rPr>
          <w:sz w:val="28"/>
          <w:szCs w:val="28"/>
        </w:rPr>
        <w:t>Энергомеханическому</w:t>
      </w:r>
      <w:proofErr w:type="spellEnd"/>
      <w:r w:rsidRPr="001A3D75">
        <w:rPr>
          <w:sz w:val="28"/>
          <w:szCs w:val="28"/>
        </w:rPr>
        <w:t xml:space="preserve"> отделу Тамбовского ВРЗ АО «ВРМ» в соответствии с </w:t>
      </w:r>
      <w:proofErr w:type="spellStart"/>
      <w:r w:rsidRPr="001A3D75">
        <w:rPr>
          <w:sz w:val="28"/>
          <w:szCs w:val="28"/>
        </w:rPr>
        <w:t>пп</w:t>
      </w:r>
      <w:proofErr w:type="spellEnd"/>
      <w:r w:rsidRPr="001A3D75">
        <w:rPr>
          <w:sz w:val="28"/>
          <w:szCs w:val="28"/>
        </w:rPr>
        <w:t>. 3.8.1.6. п. 3.8. Части 3. котировочной документации обеспечить в установленном порядке заключение договора с ООО «ТЕХНОВЕЛД» со стоимостью предложения 862 500 (восемьсот шестьдесят две тысячи пятьсот) рублей 00 копеек, без учета НДС, 1 035 000 (один миллион тридцать пять тысяч) 00 копеек с учетом всех налогов, включая НДС.</w:t>
      </w:r>
    </w:p>
    <w:p w:rsidR="00960A5E" w:rsidRDefault="00C15770" w:rsidP="00C15770">
      <w:pPr>
        <w:ind w:firstLine="567"/>
        <w:jc w:val="both"/>
        <w:rPr>
          <w:sz w:val="28"/>
          <w:szCs w:val="28"/>
        </w:rPr>
      </w:pPr>
      <w:r w:rsidRPr="00C15770">
        <w:rPr>
          <w:sz w:val="28"/>
          <w:szCs w:val="28"/>
        </w:rPr>
        <w:t>НДС.</w:t>
      </w:r>
    </w:p>
    <w:p w:rsidR="00A44EFB" w:rsidRPr="00FA111F" w:rsidRDefault="00A44EFB" w:rsidP="00C15770">
      <w:pPr>
        <w:ind w:firstLine="567"/>
        <w:jc w:val="both"/>
        <w:rPr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E6797" w:rsidRPr="00E42D56" w:rsidRDefault="00227B7B" w:rsidP="007E6797">
      <w:pPr>
        <w:pStyle w:val="11"/>
        <w:rPr>
          <w:rFonts w:ascii="Times New Roman" w:hAnsi="Times New Roman" w:cs="Times New Roman"/>
          <w:szCs w:val="28"/>
        </w:rPr>
      </w:pPr>
      <w:r w:rsidRPr="00E42D56">
        <w:rPr>
          <w:rFonts w:ascii="Times New Roman" w:hAnsi="Times New Roman" w:cs="Times New Roman"/>
          <w:szCs w:val="28"/>
        </w:rPr>
        <w:t xml:space="preserve"> </w:t>
      </w:r>
      <w:r w:rsidR="007E6797" w:rsidRPr="00E42D56">
        <w:rPr>
          <w:rFonts w:ascii="Times New Roman" w:hAnsi="Times New Roman" w:cs="Times New Roman"/>
          <w:szCs w:val="28"/>
        </w:rPr>
        <w:t>Подписи.</w:t>
      </w:r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01B4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834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141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6D3F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7B59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241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3CE4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070DB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E6797"/>
    <w:rsid w:val="007F175B"/>
    <w:rsid w:val="007F2583"/>
    <w:rsid w:val="007F2FA6"/>
    <w:rsid w:val="007F45C5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4EFB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5770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0093"/>
    <w:rsid w:val="00D529A5"/>
    <w:rsid w:val="00D621F7"/>
    <w:rsid w:val="00D64170"/>
    <w:rsid w:val="00D83792"/>
    <w:rsid w:val="00D84322"/>
    <w:rsid w:val="00D87243"/>
    <w:rsid w:val="00DA34CA"/>
    <w:rsid w:val="00DA5086"/>
    <w:rsid w:val="00DA61F7"/>
    <w:rsid w:val="00DB4D4F"/>
    <w:rsid w:val="00DC04EB"/>
    <w:rsid w:val="00DC190F"/>
    <w:rsid w:val="00DD0877"/>
    <w:rsid w:val="00DD576E"/>
    <w:rsid w:val="00DE0E5B"/>
    <w:rsid w:val="00DE17E9"/>
    <w:rsid w:val="00DF068A"/>
    <w:rsid w:val="00E065C6"/>
    <w:rsid w:val="00E16C6C"/>
    <w:rsid w:val="00E17A8A"/>
    <w:rsid w:val="00E20DBB"/>
    <w:rsid w:val="00E22A38"/>
    <w:rsid w:val="00E22CBE"/>
    <w:rsid w:val="00E42D56"/>
    <w:rsid w:val="00E446E9"/>
    <w:rsid w:val="00E520FA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D7ED4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5147-212A-4C81-8AC3-FA4C363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7F45C5"/>
    <w:rPr>
      <w:sz w:val="28"/>
    </w:rPr>
  </w:style>
  <w:style w:type="paragraph" w:customStyle="1" w:styleId="11">
    <w:name w:val="Обычный1"/>
    <w:link w:val="Normal"/>
    <w:rsid w:val="007F45C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FE39-903F-451F-9A60-4D2BB64B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Козакова Светлана Евгеньевна</cp:lastModifiedBy>
  <cp:revision>7</cp:revision>
  <cp:lastPrinted>2024-03-20T12:36:00Z</cp:lastPrinted>
  <dcterms:created xsi:type="dcterms:W3CDTF">2024-03-26T09:06:00Z</dcterms:created>
  <dcterms:modified xsi:type="dcterms:W3CDTF">2024-03-27T05:19:00Z</dcterms:modified>
</cp:coreProperties>
</file>