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0"/>
        <w:tblW w:w="5000" w:type="pct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872"/>
        <w:gridCol w:w="7647"/>
      </w:tblGrid>
      <w:tr w:rsidR="00AA11CC" w14:paraId="17B05A2D" w14:textId="77777777" w:rsidTr="00D60B6E">
        <w:trPr>
          <w:trHeight w:val="1069"/>
          <w:jc w:val="center"/>
        </w:trPr>
        <w:tc>
          <w:tcPr>
            <w:tcW w:w="18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329D0B" w14:textId="77777777" w:rsidR="00AA11CC" w:rsidRDefault="00AA11CC" w:rsidP="00D60B6E">
            <w:pPr>
              <w:pStyle w:val="-4"/>
              <w:tabs>
                <w:tab w:val="clear" w:pos="180"/>
                <w:tab w:val="left" w:pos="708"/>
              </w:tabs>
              <w:spacing w:after="0"/>
            </w:pPr>
            <w:r>
              <w:rPr>
                <w:lang w:eastAsia="ru-RU"/>
              </w:rPr>
              <w:drawing>
                <wp:inline distT="0" distB="0" distL="0" distR="0" wp14:anchorId="40E91166" wp14:editId="484D4B53">
                  <wp:extent cx="1038225" cy="8191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top w:w="57" w:type="dxa"/>
              <w:left w:w="85" w:type="dxa"/>
              <w:bottom w:w="57" w:type="dxa"/>
              <w:right w:w="108" w:type="dxa"/>
            </w:tcMar>
            <w:vAlign w:val="center"/>
            <w:hideMark/>
          </w:tcPr>
          <w:p w14:paraId="00BF5630" w14:textId="77777777" w:rsidR="00AA11CC" w:rsidRDefault="00AA11CC" w:rsidP="00D60B6E">
            <w:pPr>
              <w:pStyle w:val="-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АКЦИОНЕРНОЕ ОБЩЕСТВО «ВАГОНРЕММАШ»</w:t>
            </w:r>
          </w:p>
          <w:p w14:paraId="475A22D7" w14:textId="77777777" w:rsidR="00AA11CC" w:rsidRDefault="00AA11CC" w:rsidP="00D60B6E">
            <w:pPr>
              <w:pStyle w:val="-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105005, г. Москва, наб. Академика Туполева, дом 15, корпус 2, офис 27</w:t>
            </w:r>
          </w:p>
          <w:p w14:paraId="67F75CCF" w14:textId="77777777" w:rsidR="00AA11CC" w:rsidRDefault="00AA11CC" w:rsidP="00D60B6E">
            <w:pPr>
              <w:pStyle w:val="-0"/>
              <w:spacing w:line="240" w:lineRule="auto"/>
              <w:rPr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14:paraId="6380362E" w14:textId="77777777" w:rsidR="00DE7E69" w:rsidRPr="00242397" w:rsidRDefault="00DE7E69" w:rsidP="00DE7E69">
      <w:pPr>
        <w:rPr>
          <w:sz w:val="32"/>
          <w:szCs w:val="32"/>
        </w:rPr>
      </w:pPr>
    </w:p>
    <w:p w14:paraId="48AB67A4" w14:textId="77777777" w:rsidR="00DE7E69" w:rsidRDefault="00DE7E69" w:rsidP="00DE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14:paraId="72B3CBC0" w14:textId="77777777" w:rsidR="00DE7E69" w:rsidRDefault="00DE7E69" w:rsidP="00DE7E6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Конкурсной комиссии Воронежского </w:t>
      </w:r>
      <w:proofErr w:type="gramStart"/>
      <w:r>
        <w:rPr>
          <w:sz w:val="26"/>
          <w:szCs w:val="26"/>
        </w:rPr>
        <w:t>ВРЗ  АО</w:t>
      </w:r>
      <w:proofErr w:type="gramEnd"/>
      <w:r>
        <w:rPr>
          <w:sz w:val="26"/>
          <w:szCs w:val="26"/>
        </w:rPr>
        <w:t xml:space="preserve"> «ВРМ» </w:t>
      </w:r>
    </w:p>
    <w:p w14:paraId="769C8865" w14:textId="77777777" w:rsidR="00386229" w:rsidRDefault="00386229" w:rsidP="00DE7E69">
      <w:pPr>
        <w:jc w:val="center"/>
        <w:rPr>
          <w:sz w:val="26"/>
          <w:szCs w:val="26"/>
        </w:rPr>
      </w:pPr>
    </w:p>
    <w:p w14:paraId="6E299070" w14:textId="5EA1195A" w:rsidR="00DE7E69" w:rsidRPr="00AA11CC" w:rsidRDefault="00DE7E69" w:rsidP="00DE7E69">
      <w:pPr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г. Воронеж                            </w:t>
      </w:r>
      <w:r w:rsidR="00386229">
        <w:rPr>
          <w:bCs/>
          <w:color w:val="000000"/>
          <w:sz w:val="26"/>
          <w:szCs w:val="26"/>
        </w:rPr>
        <w:t xml:space="preserve">        </w:t>
      </w:r>
      <w:r w:rsidR="00AA11CC">
        <w:rPr>
          <w:bCs/>
          <w:color w:val="000000"/>
          <w:sz w:val="26"/>
          <w:szCs w:val="26"/>
        </w:rPr>
        <w:t xml:space="preserve">          </w:t>
      </w:r>
      <w:proofErr w:type="gramStart"/>
      <w:r>
        <w:rPr>
          <w:bCs/>
          <w:color w:val="000000"/>
          <w:sz w:val="26"/>
          <w:szCs w:val="26"/>
        </w:rPr>
        <w:t xml:space="preserve"> </w:t>
      </w:r>
      <w:r w:rsidR="0039091A">
        <w:rPr>
          <w:bCs/>
          <w:color w:val="000000"/>
          <w:sz w:val="26"/>
          <w:szCs w:val="26"/>
        </w:rPr>
        <w:t xml:space="preserve">  «</w:t>
      </w:r>
      <w:proofErr w:type="gramEnd"/>
      <w:r w:rsidR="00671C58">
        <w:rPr>
          <w:bCs/>
          <w:color w:val="000000"/>
          <w:sz w:val="26"/>
          <w:szCs w:val="26"/>
        </w:rPr>
        <w:t>05</w:t>
      </w:r>
      <w:r>
        <w:rPr>
          <w:bCs/>
          <w:color w:val="000000"/>
          <w:sz w:val="26"/>
          <w:szCs w:val="26"/>
        </w:rPr>
        <w:t xml:space="preserve">» </w:t>
      </w:r>
      <w:r w:rsidR="00671C58">
        <w:rPr>
          <w:bCs/>
          <w:color w:val="000000"/>
          <w:sz w:val="26"/>
          <w:szCs w:val="26"/>
        </w:rPr>
        <w:t>феврал</w:t>
      </w:r>
      <w:r w:rsidR="008704E9">
        <w:rPr>
          <w:bCs/>
          <w:color w:val="000000"/>
          <w:sz w:val="26"/>
          <w:szCs w:val="26"/>
        </w:rPr>
        <w:t>я</w:t>
      </w:r>
      <w:r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>20</w:t>
      </w:r>
      <w:r w:rsidR="00396B95">
        <w:rPr>
          <w:bCs/>
          <w:sz w:val="26"/>
          <w:szCs w:val="26"/>
        </w:rPr>
        <w:t>2</w:t>
      </w:r>
      <w:r w:rsidR="00671C58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г. </w:t>
      </w:r>
      <w:r w:rsidRPr="00AA11CC">
        <w:rPr>
          <w:bCs/>
          <w:sz w:val="26"/>
          <w:szCs w:val="26"/>
        </w:rPr>
        <w:t xml:space="preserve">№ </w:t>
      </w:r>
      <w:r w:rsidR="00AA11CC" w:rsidRPr="00AA11CC">
        <w:rPr>
          <w:sz w:val="26"/>
          <w:szCs w:val="26"/>
        </w:rPr>
        <w:t>ЗК/</w:t>
      </w:r>
      <w:r w:rsidR="00671C58">
        <w:rPr>
          <w:sz w:val="26"/>
          <w:szCs w:val="26"/>
        </w:rPr>
        <w:t>02</w:t>
      </w:r>
      <w:r w:rsidR="00AA11CC" w:rsidRPr="00AA11CC">
        <w:rPr>
          <w:sz w:val="26"/>
          <w:szCs w:val="26"/>
        </w:rPr>
        <w:t>-</w:t>
      </w:r>
      <w:r w:rsidR="00AA11CC" w:rsidRPr="00AA11CC">
        <w:rPr>
          <w:bCs/>
          <w:sz w:val="26"/>
          <w:szCs w:val="26"/>
        </w:rPr>
        <w:t>ВВРЗ/202</w:t>
      </w:r>
      <w:r w:rsidR="00671C58">
        <w:rPr>
          <w:bCs/>
          <w:sz w:val="26"/>
          <w:szCs w:val="26"/>
        </w:rPr>
        <w:t>4</w:t>
      </w:r>
      <w:r w:rsidR="00AA11CC" w:rsidRPr="00AA11CC">
        <w:rPr>
          <w:bCs/>
          <w:sz w:val="26"/>
          <w:szCs w:val="26"/>
        </w:rPr>
        <w:t>/3</w:t>
      </w:r>
    </w:p>
    <w:p w14:paraId="4B96FB5E" w14:textId="77777777" w:rsidR="00386229" w:rsidRDefault="00386229" w:rsidP="00DE7E69">
      <w:pPr>
        <w:jc w:val="both"/>
        <w:rPr>
          <w:bCs/>
          <w:sz w:val="26"/>
          <w:szCs w:val="26"/>
        </w:rPr>
      </w:pPr>
    </w:p>
    <w:p w14:paraId="7A362787" w14:textId="77777777" w:rsidR="001F3A15" w:rsidRDefault="001F3A15" w:rsidP="00DE7E69">
      <w:pPr>
        <w:jc w:val="both"/>
        <w:rPr>
          <w:bCs/>
          <w:sz w:val="26"/>
          <w:szCs w:val="26"/>
        </w:rPr>
      </w:pPr>
    </w:p>
    <w:p w14:paraId="0A9752D8" w14:textId="77777777" w:rsidR="00DE7E69" w:rsidRDefault="00DE7E69" w:rsidP="00DE7E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Присутствовали</w:t>
      </w:r>
      <w:r>
        <w:rPr>
          <w:b/>
          <w:bCs/>
          <w:sz w:val="28"/>
          <w:szCs w:val="28"/>
        </w:rPr>
        <w:t>:</w:t>
      </w:r>
    </w:p>
    <w:p w14:paraId="6A51D20D" w14:textId="77777777" w:rsidR="00622D81" w:rsidRDefault="00746171" w:rsidP="00622D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22D81" w:rsidRPr="00DC1278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</w:p>
    <w:p w14:paraId="5FF435A8" w14:textId="32FE45A7" w:rsidR="00622D81" w:rsidRDefault="007906B0" w:rsidP="00622D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C1278">
        <w:rPr>
          <w:bCs/>
          <w:sz w:val="28"/>
          <w:szCs w:val="28"/>
        </w:rPr>
        <w:t>онкурсной</w:t>
      </w:r>
      <w:r>
        <w:rPr>
          <w:bCs/>
          <w:sz w:val="28"/>
          <w:szCs w:val="28"/>
        </w:rPr>
        <w:t xml:space="preserve"> комиссии</w:t>
      </w:r>
    </w:p>
    <w:p w14:paraId="4AB83C90" w14:textId="6AE9B845" w:rsidR="00622D81" w:rsidRDefault="00746171" w:rsidP="00622D81">
      <w:pPr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="00622D81">
        <w:rPr>
          <w:bCs/>
          <w:sz w:val="28"/>
          <w:szCs w:val="28"/>
        </w:rPr>
        <w:t>иректор завода</w:t>
      </w:r>
      <w:r w:rsidR="00597B2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Ижокин Г. В.</w:t>
      </w:r>
    </w:p>
    <w:p w14:paraId="18F83090" w14:textId="77777777" w:rsidR="00AA11CC" w:rsidRDefault="00AA11CC" w:rsidP="00DE7E69">
      <w:pPr>
        <w:pStyle w:val="2"/>
        <w:spacing w:after="0" w:line="240" w:lineRule="auto"/>
        <w:rPr>
          <w:b/>
          <w:sz w:val="28"/>
          <w:szCs w:val="28"/>
        </w:rPr>
      </w:pPr>
    </w:p>
    <w:p w14:paraId="046BCC66" w14:textId="77777777" w:rsidR="00DE7E69" w:rsidRDefault="00DE7E69" w:rsidP="00DE7E69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</w:t>
      </w:r>
    </w:p>
    <w:p w14:paraId="5C71BC68" w14:textId="60E83B40" w:rsidR="00DE7E69" w:rsidRPr="0039385C" w:rsidRDefault="00DE7E69" w:rsidP="00DE7E69">
      <w:pPr>
        <w:pStyle w:val="2"/>
        <w:spacing w:after="0" w:line="240" w:lineRule="auto"/>
        <w:rPr>
          <w:sz w:val="28"/>
          <w:szCs w:val="28"/>
        </w:rPr>
      </w:pPr>
      <w:r w:rsidRPr="0039385C">
        <w:rPr>
          <w:sz w:val="28"/>
          <w:szCs w:val="28"/>
        </w:rPr>
        <w:t>Главный инженер</w:t>
      </w:r>
      <w:r w:rsidR="00597B22">
        <w:rPr>
          <w:sz w:val="28"/>
          <w:szCs w:val="28"/>
        </w:rPr>
        <w:t xml:space="preserve"> </w:t>
      </w:r>
      <w:r w:rsidRPr="0039385C">
        <w:rPr>
          <w:sz w:val="28"/>
          <w:szCs w:val="28"/>
        </w:rPr>
        <w:t>Орешков А. В.</w:t>
      </w:r>
    </w:p>
    <w:p w14:paraId="003EFB17" w14:textId="566AF93B" w:rsidR="00746171" w:rsidRDefault="00746171" w:rsidP="00DE7E69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Митюкова О. В.</w:t>
      </w:r>
    </w:p>
    <w:p w14:paraId="4AE88573" w14:textId="599A1938" w:rsidR="0021778C" w:rsidRDefault="0021778C" w:rsidP="00DE7E69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Лаптев А. В.</w:t>
      </w:r>
    </w:p>
    <w:p w14:paraId="22083007" w14:textId="0AA7D055" w:rsidR="00DE7E69" w:rsidRDefault="00DE7E69" w:rsidP="001C1DE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1C1DE8">
        <w:rPr>
          <w:sz w:val="28"/>
          <w:szCs w:val="28"/>
        </w:rPr>
        <w:t>директора</w:t>
      </w:r>
      <w:r w:rsidR="00597B22">
        <w:rPr>
          <w:sz w:val="28"/>
          <w:szCs w:val="28"/>
        </w:rPr>
        <w:t xml:space="preserve"> </w:t>
      </w:r>
      <w:r w:rsidR="001C1DE8">
        <w:rPr>
          <w:sz w:val="28"/>
          <w:szCs w:val="28"/>
        </w:rPr>
        <w:t>Чернышов Е. С.</w:t>
      </w:r>
    </w:p>
    <w:p w14:paraId="0DD73C94" w14:textId="2E473DD7" w:rsidR="001C1DE8" w:rsidRDefault="001C1DE8" w:rsidP="001C1DE8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Ракитин В.  В.</w:t>
      </w:r>
    </w:p>
    <w:p w14:paraId="2CE7FB68" w14:textId="2AC67F3E" w:rsidR="001474E1" w:rsidRDefault="001474E1" w:rsidP="001474E1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="00597B22">
        <w:rPr>
          <w:sz w:val="28"/>
          <w:szCs w:val="28"/>
        </w:rPr>
        <w:t xml:space="preserve"> Мороз В.</w:t>
      </w:r>
      <w:r>
        <w:rPr>
          <w:sz w:val="28"/>
          <w:szCs w:val="28"/>
        </w:rPr>
        <w:t xml:space="preserve"> П.</w:t>
      </w:r>
    </w:p>
    <w:p w14:paraId="737B0413" w14:textId="631F99AD" w:rsidR="00A55AAE" w:rsidRDefault="00A55AAE" w:rsidP="00DE7E69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сектора</w:t>
      </w:r>
      <w:r w:rsidR="00597B22">
        <w:rPr>
          <w:sz w:val="28"/>
          <w:szCs w:val="28"/>
        </w:rPr>
        <w:t xml:space="preserve"> Злоб</w:t>
      </w:r>
      <w:r>
        <w:rPr>
          <w:sz w:val="28"/>
          <w:szCs w:val="28"/>
        </w:rPr>
        <w:t>ин А. В.</w:t>
      </w:r>
    </w:p>
    <w:p w14:paraId="51584E9A" w14:textId="77777777" w:rsidR="001F3A15" w:rsidRDefault="001F3A15" w:rsidP="00DE7E69">
      <w:pPr>
        <w:rPr>
          <w:b/>
          <w:sz w:val="28"/>
          <w:szCs w:val="28"/>
        </w:rPr>
      </w:pPr>
    </w:p>
    <w:p w14:paraId="43CC53F8" w14:textId="77777777" w:rsidR="00622D81" w:rsidRDefault="00622D81" w:rsidP="00622D81">
      <w:pPr>
        <w:ind w:left="709"/>
        <w:jc w:val="both"/>
        <w:rPr>
          <w:sz w:val="18"/>
          <w:szCs w:val="18"/>
        </w:rPr>
      </w:pPr>
    </w:p>
    <w:p w14:paraId="10BE2BC3" w14:textId="556CF1C0" w:rsidR="00DE7E69" w:rsidRDefault="007906B0" w:rsidP="00DE7E69">
      <w:pPr>
        <w:pStyle w:val="1"/>
        <w:spacing w:line="360" w:lineRule="exact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ПОВЕСТКА ДНЯ</w:t>
      </w:r>
    </w:p>
    <w:p w14:paraId="6AA18312" w14:textId="77777777" w:rsidR="00DE7E69" w:rsidRDefault="00DE7E69" w:rsidP="00737EAB">
      <w:pPr>
        <w:ind w:firstLine="720"/>
        <w:jc w:val="both"/>
        <w:rPr>
          <w:sz w:val="18"/>
          <w:szCs w:val="18"/>
        </w:rPr>
      </w:pPr>
    </w:p>
    <w:p w14:paraId="107DB810" w14:textId="13E59D49" w:rsidR="00671C58" w:rsidRPr="00F361F7" w:rsidRDefault="001C1DE8" w:rsidP="00671C58">
      <w:pPr>
        <w:pStyle w:val="a8"/>
        <w:numPr>
          <w:ilvl w:val="0"/>
          <w:numId w:val="3"/>
        </w:numPr>
        <w:ind w:left="0"/>
        <w:jc w:val="both"/>
        <w:rPr>
          <w:color w:val="000000" w:themeColor="text1"/>
          <w:sz w:val="28"/>
          <w:szCs w:val="28"/>
        </w:rPr>
      </w:pPr>
      <w:r w:rsidRPr="00597B22">
        <w:rPr>
          <w:sz w:val="28"/>
          <w:szCs w:val="28"/>
        </w:rPr>
        <w:t>О п</w:t>
      </w:r>
      <w:r w:rsidR="00DE7E69" w:rsidRPr="00597B22">
        <w:rPr>
          <w:sz w:val="28"/>
          <w:szCs w:val="28"/>
        </w:rPr>
        <w:t>одведени</w:t>
      </w:r>
      <w:r w:rsidRPr="00597B22">
        <w:rPr>
          <w:sz w:val="28"/>
          <w:szCs w:val="28"/>
        </w:rPr>
        <w:t>и</w:t>
      </w:r>
      <w:r w:rsidR="00DE7E69" w:rsidRPr="00597B22">
        <w:rPr>
          <w:sz w:val="28"/>
          <w:szCs w:val="28"/>
        </w:rPr>
        <w:t xml:space="preserve">  итогов </w:t>
      </w:r>
      <w:r w:rsidR="00087561" w:rsidRPr="00597B22">
        <w:rPr>
          <w:color w:val="000000" w:themeColor="text1"/>
          <w:sz w:val="28"/>
          <w:szCs w:val="28"/>
        </w:rPr>
        <w:t xml:space="preserve">запроса котировок цен </w:t>
      </w:r>
      <w:r w:rsidR="00597B22" w:rsidRPr="00597B22">
        <w:rPr>
          <w:b/>
          <w:color w:val="000000" w:themeColor="text1"/>
          <w:sz w:val="28"/>
          <w:szCs w:val="28"/>
        </w:rPr>
        <w:t>ЗК/</w:t>
      </w:r>
      <w:r w:rsidR="00671C58">
        <w:rPr>
          <w:b/>
          <w:color w:val="000000" w:themeColor="text1"/>
          <w:sz w:val="28"/>
          <w:szCs w:val="28"/>
        </w:rPr>
        <w:t>02</w:t>
      </w:r>
      <w:r w:rsidR="00597B22" w:rsidRPr="00597B22">
        <w:rPr>
          <w:b/>
          <w:sz w:val="28"/>
          <w:szCs w:val="28"/>
        </w:rPr>
        <w:t>-</w:t>
      </w:r>
      <w:r w:rsidR="00597B22" w:rsidRPr="00597B22">
        <w:rPr>
          <w:b/>
          <w:color w:val="000000" w:themeColor="text1"/>
          <w:sz w:val="28"/>
          <w:szCs w:val="28"/>
        </w:rPr>
        <w:t>ВВРЗ/202</w:t>
      </w:r>
      <w:r w:rsidR="00671C58">
        <w:rPr>
          <w:b/>
          <w:color w:val="000000" w:themeColor="text1"/>
          <w:sz w:val="28"/>
          <w:szCs w:val="28"/>
        </w:rPr>
        <w:t xml:space="preserve">4 </w:t>
      </w:r>
      <w:r w:rsidR="00597B22" w:rsidRPr="00597B22">
        <w:rPr>
          <w:color w:val="000000" w:themeColor="text1"/>
          <w:sz w:val="28"/>
          <w:szCs w:val="28"/>
        </w:rPr>
        <w:t>с целью</w:t>
      </w:r>
      <w:r w:rsidR="00597B22" w:rsidRPr="00597B22">
        <w:rPr>
          <w:sz w:val="28"/>
          <w:szCs w:val="28"/>
        </w:rPr>
        <w:t xml:space="preserve"> выбора организации на право заключения </w:t>
      </w:r>
      <w:r w:rsidR="00597B22" w:rsidRPr="00597B22">
        <w:rPr>
          <w:bCs/>
          <w:sz w:val="28"/>
          <w:szCs w:val="28"/>
        </w:rPr>
        <w:t xml:space="preserve">Договора </w:t>
      </w:r>
      <w:r w:rsidR="00671C58" w:rsidRPr="00F361F7">
        <w:rPr>
          <w:bCs/>
          <w:sz w:val="28"/>
          <w:szCs w:val="28"/>
        </w:rPr>
        <w:t xml:space="preserve">оказания услуг по </w:t>
      </w:r>
      <w:bookmarkStart w:id="1" w:name="_Hlk157517176"/>
      <w:r w:rsidR="00671C58" w:rsidRPr="00F361F7">
        <w:rPr>
          <w:bCs/>
          <w:sz w:val="28"/>
          <w:szCs w:val="28"/>
        </w:rPr>
        <w:t xml:space="preserve">проведению экспертизы промышленной безопасности подъемных сооружений (ПС) и комплексному обследованию </w:t>
      </w:r>
      <w:r w:rsidR="00671C58" w:rsidRPr="00F361F7">
        <w:rPr>
          <w:sz w:val="28"/>
          <w:szCs w:val="28"/>
        </w:rPr>
        <w:t>рельсовых путей подъемных сооружений</w:t>
      </w:r>
      <w:r w:rsidR="00671C58" w:rsidRPr="00F361F7">
        <w:rPr>
          <w:b/>
          <w:sz w:val="28"/>
          <w:szCs w:val="28"/>
        </w:rPr>
        <w:t xml:space="preserve">, </w:t>
      </w:r>
      <w:r w:rsidR="00671C58" w:rsidRPr="00F361F7">
        <w:rPr>
          <w:sz w:val="28"/>
          <w:szCs w:val="28"/>
        </w:rPr>
        <w:t>для нужд Воронежского ВРЗ АО «ВРМ», расположенного</w:t>
      </w:r>
      <w:r w:rsidR="00671C58" w:rsidRPr="00F361F7">
        <w:rPr>
          <w:b/>
          <w:sz w:val="28"/>
          <w:szCs w:val="28"/>
        </w:rPr>
        <w:t xml:space="preserve"> </w:t>
      </w:r>
      <w:r w:rsidR="00671C58" w:rsidRPr="00F361F7">
        <w:rPr>
          <w:sz w:val="28"/>
          <w:szCs w:val="28"/>
        </w:rPr>
        <w:t>по адресу: г. Воронеж,</w:t>
      </w:r>
      <w:r w:rsidR="00671C58" w:rsidRPr="00F361F7">
        <w:rPr>
          <w:bCs/>
          <w:sz w:val="28"/>
          <w:szCs w:val="28"/>
        </w:rPr>
        <w:t xml:space="preserve"> </w:t>
      </w:r>
      <w:r w:rsidR="00671C58" w:rsidRPr="00F361F7">
        <w:rPr>
          <w:sz w:val="28"/>
          <w:szCs w:val="28"/>
        </w:rPr>
        <w:t xml:space="preserve">пер. Богдана Хмельницкого, д.1, в 2024 году. </w:t>
      </w:r>
    </w:p>
    <w:bookmarkEnd w:id="1"/>
    <w:p w14:paraId="512E4253" w14:textId="420AE9B8" w:rsidR="0021778C" w:rsidRPr="0021778C" w:rsidRDefault="0021778C" w:rsidP="0021778C">
      <w:pPr>
        <w:ind w:firstLine="567"/>
        <w:jc w:val="both"/>
        <w:rPr>
          <w:sz w:val="28"/>
          <w:szCs w:val="28"/>
        </w:rPr>
      </w:pPr>
      <w:r w:rsidRPr="0021778C">
        <w:rPr>
          <w:color w:val="000000"/>
          <w:sz w:val="28"/>
          <w:szCs w:val="28"/>
        </w:rPr>
        <w:t xml:space="preserve"> </w:t>
      </w:r>
    </w:p>
    <w:p w14:paraId="76B33C7F" w14:textId="77777777" w:rsidR="008704E9" w:rsidRDefault="008704E9" w:rsidP="0021778C">
      <w:pPr>
        <w:pStyle w:val="1"/>
        <w:ind w:firstLine="720"/>
        <w:jc w:val="both"/>
      </w:pPr>
    </w:p>
    <w:p w14:paraId="5524C5E0" w14:textId="77777777" w:rsidR="00DE7E69" w:rsidRDefault="00DE7E69" w:rsidP="00AA11CC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7EC81862" w14:textId="4CAC15CA" w:rsidR="00DE7E69" w:rsidRPr="00AA11CC" w:rsidRDefault="00DE7E69" w:rsidP="00AA11CC">
      <w:pPr>
        <w:ind w:firstLine="709"/>
        <w:jc w:val="both"/>
        <w:rPr>
          <w:bCs/>
          <w:sz w:val="26"/>
          <w:szCs w:val="26"/>
        </w:rPr>
      </w:pPr>
      <w:r w:rsidRPr="0039091A">
        <w:rPr>
          <w:sz w:val="28"/>
          <w:szCs w:val="28"/>
        </w:rPr>
        <w:t>1. Согласиться с выводами и предложениями экспертной группы</w:t>
      </w:r>
      <w:r w:rsidRPr="0039091A">
        <w:rPr>
          <w:color w:val="FF0000"/>
          <w:sz w:val="28"/>
          <w:szCs w:val="28"/>
        </w:rPr>
        <w:t xml:space="preserve"> </w:t>
      </w:r>
      <w:r w:rsidR="00585727" w:rsidRPr="0039091A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671C58">
        <w:rPr>
          <w:rFonts w:ascii="Times New Roman CYR" w:hAnsi="Times New Roman CYR" w:cs="Times New Roman CYR"/>
          <w:sz w:val="28"/>
          <w:szCs w:val="28"/>
        </w:rPr>
        <w:t>01</w:t>
      </w:r>
      <w:r w:rsidR="00DC4DA5" w:rsidRPr="0039091A">
        <w:rPr>
          <w:rFonts w:ascii="Times New Roman CYR" w:hAnsi="Times New Roman CYR" w:cs="Times New Roman CYR"/>
          <w:sz w:val="28"/>
          <w:szCs w:val="28"/>
        </w:rPr>
        <w:t>.</w:t>
      </w:r>
      <w:r w:rsidR="00396B95" w:rsidRPr="0039091A">
        <w:rPr>
          <w:rFonts w:ascii="Times New Roman CYR" w:hAnsi="Times New Roman CYR" w:cs="Times New Roman CYR"/>
          <w:sz w:val="28"/>
          <w:szCs w:val="28"/>
        </w:rPr>
        <w:t>0</w:t>
      </w:r>
      <w:r w:rsidR="00671C58">
        <w:rPr>
          <w:rFonts w:ascii="Times New Roman CYR" w:hAnsi="Times New Roman CYR" w:cs="Times New Roman CYR"/>
          <w:sz w:val="28"/>
          <w:szCs w:val="28"/>
        </w:rPr>
        <w:t>2</w:t>
      </w:r>
      <w:r w:rsidRPr="0039091A">
        <w:rPr>
          <w:rFonts w:ascii="Times New Roman CYR" w:hAnsi="Times New Roman CYR" w:cs="Times New Roman CYR"/>
          <w:sz w:val="28"/>
          <w:szCs w:val="28"/>
        </w:rPr>
        <w:t>.20</w:t>
      </w:r>
      <w:r w:rsidR="00396B95" w:rsidRPr="0039091A">
        <w:rPr>
          <w:rFonts w:ascii="Times New Roman CYR" w:hAnsi="Times New Roman CYR" w:cs="Times New Roman CYR"/>
          <w:sz w:val="28"/>
          <w:szCs w:val="28"/>
        </w:rPr>
        <w:t>2</w:t>
      </w:r>
      <w:r w:rsidR="00671C58">
        <w:rPr>
          <w:rFonts w:ascii="Times New Roman CYR" w:hAnsi="Times New Roman CYR" w:cs="Times New Roman CYR"/>
          <w:sz w:val="28"/>
          <w:szCs w:val="28"/>
        </w:rPr>
        <w:t>4</w:t>
      </w:r>
      <w:r w:rsidRPr="0039091A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AA11CC" w:rsidRPr="0039091A">
        <w:rPr>
          <w:sz w:val="28"/>
          <w:szCs w:val="28"/>
        </w:rPr>
        <w:t>ЗК/</w:t>
      </w:r>
      <w:r w:rsidR="00671C58">
        <w:rPr>
          <w:sz w:val="28"/>
          <w:szCs w:val="28"/>
        </w:rPr>
        <w:t>02</w:t>
      </w:r>
      <w:r w:rsidR="00AA11CC" w:rsidRPr="0039091A">
        <w:rPr>
          <w:sz w:val="28"/>
          <w:szCs w:val="28"/>
        </w:rPr>
        <w:t>-</w:t>
      </w:r>
      <w:r w:rsidR="00AA11CC" w:rsidRPr="0039091A">
        <w:rPr>
          <w:bCs/>
          <w:sz w:val="28"/>
          <w:szCs w:val="28"/>
        </w:rPr>
        <w:t>ВВРЗ/202</w:t>
      </w:r>
      <w:r w:rsidR="00671C58">
        <w:rPr>
          <w:bCs/>
          <w:sz w:val="28"/>
          <w:szCs w:val="28"/>
        </w:rPr>
        <w:t>4</w:t>
      </w:r>
      <w:r w:rsidR="00AA11CC" w:rsidRPr="0039091A">
        <w:rPr>
          <w:bCs/>
          <w:sz w:val="28"/>
          <w:szCs w:val="28"/>
        </w:rPr>
        <w:t>/2</w:t>
      </w:r>
      <w:r w:rsidRPr="0039091A">
        <w:rPr>
          <w:rFonts w:ascii="Times New Roman CYR" w:hAnsi="Times New Roman CYR" w:cs="Times New Roman CYR"/>
          <w:sz w:val="28"/>
          <w:szCs w:val="28"/>
        </w:rPr>
        <w:t>).</w:t>
      </w:r>
    </w:p>
    <w:p w14:paraId="4D28BFA6" w14:textId="77777777" w:rsidR="003B3A19" w:rsidRDefault="00DE7E69" w:rsidP="003B3A19">
      <w:pPr>
        <w:ind w:right="-108" w:firstLine="567"/>
        <w:jc w:val="both"/>
        <w:rPr>
          <w:sz w:val="28"/>
          <w:szCs w:val="28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3B3A19" w:rsidRPr="00856396">
        <w:rPr>
          <w:sz w:val="28"/>
          <w:szCs w:val="28"/>
        </w:rPr>
        <w:t xml:space="preserve">В связи с тем, что </w:t>
      </w:r>
      <w:r w:rsidR="003B3A19" w:rsidRPr="00856396">
        <w:rPr>
          <w:color w:val="000000"/>
          <w:sz w:val="28"/>
          <w:szCs w:val="28"/>
        </w:rPr>
        <w:t>подан</w:t>
      </w:r>
      <w:r w:rsidR="003B3A19">
        <w:rPr>
          <w:color w:val="000000"/>
          <w:sz w:val="28"/>
          <w:szCs w:val="28"/>
        </w:rPr>
        <w:t>ы</w:t>
      </w:r>
      <w:r w:rsidR="003B3A19" w:rsidRPr="00856396">
        <w:rPr>
          <w:color w:val="000000"/>
          <w:sz w:val="28"/>
          <w:szCs w:val="28"/>
        </w:rPr>
        <w:t xml:space="preserve"> </w:t>
      </w:r>
      <w:r w:rsidR="003B3A19">
        <w:rPr>
          <w:color w:val="000000"/>
          <w:sz w:val="28"/>
          <w:szCs w:val="28"/>
        </w:rPr>
        <w:t>три</w:t>
      </w:r>
      <w:r w:rsidR="003B3A19" w:rsidRPr="00856396">
        <w:rPr>
          <w:color w:val="000000"/>
          <w:sz w:val="28"/>
          <w:szCs w:val="28"/>
        </w:rPr>
        <w:t xml:space="preserve"> котировочн</w:t>
      </w:r>
      <w:r w:rsidR="003B3A19">
        <w:rPr>
          <w:color w:val="000000"/>
          <w:sz w:val="28"/>
          <w:szCs w:val="28"/>
        </w:rPr>
        <w:t>ые</w:t>
      </w:r>
      <w:r w:rsidR="003B3A19" w:rsidRPr="00856396">
        <w:rPr>
          <w:color w:val="000000"/>
          <w:sz w:val="28"/>
          <w:szCs w:val="28"/>
        </w:rPr>
        <w:t xml:space="preserve"> заявк</w:t>
      </w:r>
      <w:r w:rsidR="003B3A19">
        <w:rPr>
          <w:color w:val="000000"/>
          <w:sz w:val="28"/>
          <w:szCs w:val="28"/>
        </w:rPr>
        <w:t>и</w:t>
      </w:r>
      <w:r w:rsidR="003B3A19" w:rsidRPr="00856396">
        <w:rPr>
          <w:sz w:val="28"/>
          <w:szCs w:val="28"/>
        </w:rPr>
        <w:t xml:space="preserve"> в соответствии   с пп. </w:t>
      </w:r>
      <w:r w:rsidR="003B3A19">
        <w:rPr>
          <w:sz w:val="28"/>
          <w:szCs w:val="28"/>
        </w:rPr>
        <w:t>1</w:t>
      </w:r>
      <w:r w:rsidR="003B3A19" w:rsidRPr="00856396">
        <w:rPr>
          <w:sz w:val="28"/>
          <w:szCs w:val="28"/>
        </w:rPr>
        <w:t xml:space="preserve">) </w:t>
      </w:r>
      <w:r w:rsidR="003B3A19" w:rsidRPr="00856396">
        <w:rPr>
          <w:color w:val="000000" w:themeColor="text1"/>
          <w:sz w:val="28"/>
          <w:szCs w:val="28"/>
        </w:rPr>
        <w:t xml:space="preserve">п. </w:t>
      </w:r>
      <w:r w:rsidR="003B3A19" w:rsidRPr="00BF2874">
        <w:rPr>
          <w:color w:val="000000" w:themeColor="text1"/>
          <w:sz w:val="28"/>
          <w:szCs w:val="28"/>
        </w:rPr>
        <w:t xml:space="preserve">5.13 котировочной документации  </w:t>
      </w:r>
      <w:r w:rsidR="003B3A19" w:rsidRPr="004814AE">
        <w:rPr>
          <w:color w:val="000000" w:themeColor="text1"/>
          <w:sz w:val="28"/>
          <w:szCs w:val="28"/>
        </w:rPr>
        <w:t>признать запрос котировок цен № </w:t>
      </w:r>
      <w:r w:rsidR="003B3A19" w:rsidRPr="004814AE">
        <w:rPr>
          <w:sz w:val="28"/>
          <w:szCs w:val="28"/>
        </w:rPr>
        <w:t>ЗК/</w:t>
      </w:r>
      <w:r w:rsidR="003B3A19">
        <w:rPr>
          <w:sz w:val="28"/>
          <w:szCs w:val="28"/>
        </w:rPr>
        <w:t>02</w:t>
      </w:r>
      <w:r w:rsidR="003B3A19" w:rsidRPr="004814AE">
        <w:rPr>
          <w:sz w:val="28"/>
          <w:szCs w:val="28"/>
        </w:rPr>
        <w:t>-ВВРЗ/202</w:t>
      </w:r>
      <w:r w:rsidR="003B3A19">
        <w:rPr>
          <w:sz w:val="28"/>
          <w:szCs w:val="28"/>
        </w:rPr>
        <w:t>4</w:t>
      </w:r>
      <w:r w:rsidR="003B3A19" w:rsidRPr="004814AE">
        <w:rPr>
          <w:b/>
          <w:sz w:val="28"/>
          <w:szCs w:val="28"/>
        </w:rPr>
        <w:t xml:space="preserve"> </w:t>
      </w:r>
      <w:r w:rsidR="003B3A19" w:rsidRPr="004814AE">
        <w:rPr>
          <w:bCs/>
          <w:sz w:val="28"/>
          <w:szCs w:val="28"/>
        </w:rPr>
        <w:t xml:space="preserve"> </w:t>
      </w:r>
      <w:r w:rsidR="003B3A19" w:rsidRPr="004814AE">
        <w:rPr>
          <w:color w:val="000000" w:themeColor="text1"/>
          <w:sz w:val="28"/>
          <w:szCs w:val="28"/>
        </w:rPr>
        <w:t xml:space="preserve">состоявшимся и в соответствии с п. 5.1 запроса котировок цен </w:t>
      </w:r>
      <w:r w:rsidR="003B3A19" w:rsidRPr="00ED3752">
        <w:rPr>
          <w:sz w:val="28"/>
          <w:szCs w:val="28"/>
        </w:rPr>
        <w:t xml:space="preserve">поручить </w:t>
      </w:r>
      <w:r w:rsidR="003B3A19">
        <w:rPr>
          <w:sz w:val="28"/>
          <w:szCs w:val="28"/>
        </w:rPr>
        <w:t xml:space="preserve">энерго-механическому </w:t>
      </w:r>
      <w:r w:rsidR="003B3A19" w:rsidRPr="00ED3752">
        <w:rPr>
          <w:sz w:val="28"/>
          <w:szCs w:val="28"/>
        </w:rPr>
        <w:t xml:space="preserve">отделу </w:t>
      </w:r>
      <w:r w:rsidR="003B3A19" w:rsidRPr="00424629">
        <w:rPr>
          <w:sz w:val="28"/>
          <w:szCs w:val="28"/>
        </w:rPr>
        <w:t xml:space="preserve">в установленном порядке обеспечить заключение договора с </w:t>
      </w:r>
      <w:r w:rsidR="003B3A19">
        <w:rPr>
          <w:sz w:val="28"/>
          <w:szCs w:val="28"/>
        </w:rPr>
        <w:t xml:space="preserve"> </w:t>
      </w:r>
      <w:r w:rsidR="003B3A19" w:rsidRPr="005D1B6B">
        <w:rPr>
          <w:sz w:val="28"/>
          <w:szCs w:val="28"/>
        </w:rPr>
        <w:t>ООО «Проммаш Тест Инжиниринг»</w:t>
      </w:r>
      <w:r w:rsidR="003B3A19" w:rsidRPr="00F361F7">
        <w:rPr>
          <w:szCs w:val="28"/>
        </w:rPr>
        <w:t xml:space="preserve"> </w:t>
      </w:r>
      <w:r w:rsidR="003B3A19" w:rsidRPr="00424629">
        <w:rPr>
          <w:sz w:val="28"/>
          <w:szCs w:val="28"/>
        </w:rPr>
        <w:t xml:space="preserve">со стоимостью  предложения указанной в его финансово-коммерческом предложении  </w:t>
      </w:r>
      <w:bookmarkStart w:id="2" w:name="_Hlk140160381"/>
      <w:r w:rsidR="003B3A19" w:rsidRPr="000748F7">
        <w:rPr>
          <w:sz w:val="28"/>
          <w:szCs w:val="28"/>
        </w:rPr>
        <w:t>600</w:t>
      </w:r>
      <w:r w:rsidR="003B3A19" w:rsidRPr="000748F7">
        <w:rPr>
          <w:sz w:val="28"/>
          <w:szCs w:val="28"/>
          <w:lang w:val="en-US"/>
        </w:rPr>
        <w:t> </w:t>
      </w:r>
      <w:r w:rsidR="003B3A19" w:rsidRPr="000748F7">
        <w:rPr>
          <w:sz w:val="28"/>
          <w:szCs w:val="28"/>
        </w:rPr>
        <w:t>000,00</w:t>
      </w:r>
      <w:r w:rsidR="003B3A19" w:rsidRPr="00DB38C0">
        <w:rPr>
          <w:sz w:val="28"/>
          <w:szCs w:val="28"/>
        </w:rPr>
        <w:t xml:space="preserve"> (</w:t>
      </w:r>
      <w:r w:rsidR="003B3A19">
        <w:rPr>
          <w:sz w:val="28"/>
          <w:szCs w:val="28"/>
        </w:rPr>
        <w:t>шестьсот тысяч</w:t>
      </w:r>
      <w:r w:rsidR="003B3A19" w:rsidRPr="00DB38C0">
        <w:rPr>
          <w:sz w:val="28"/>
          <w:szCs w:val="28"/>
        </w:rPr>
        <w:t xml:space="preserve">) рублей </w:t>
      </w:r>
      <w:r w:rsidR="003B3A19">
        <w:rPr>
          <w:sz w:val="28"/>
          <w:szCs w:val="28"/>
        </w:rPr>
        <w:t>00</w:t>
      </w:r>
      <w:r w:rsidR="003B3A19" w:rsidRPr="00DB38C0">
        <w:rPr>
          <w:sz w:val="28"/>
          <w:szCs w:val="28"/>
        </w:rPr>
        <w:t xml:space="preserve"> копе</w:t>
      </w:r>
      <w:r w:rsidR="003B3A19">
        <w:rPr>
          <w:sz w:val="28"/>
          <w:szCs w:val="28"/>
        </w:rPr>
        <w:t>ек</w:t>
      </w:r>
      <w:r w:rsidR="003B3A19" w:rsidRPr="00DB38C0">
        <w:rPr>
          <w:sz w:val="28"/>
          <w:szCs w:val="28"/>
        </w:rPr>
        <w:t xml:space="preserve"> </w:t>
      </w:r>
      <w:r w:rsidR="003B3A19" w:rsidRPr="00DB38C0">
        <w:rPr>
          <w:sz w:val="28"/>
          <w:szCs w:val="28"/>
        </w:rPr>
        <w:lastRenderedPageBreak/>
        <w:t xml:space="preserve">без учета НДС, </w:t>
      </w:r>
      <w:r w:rsidR="003B3A19">
        <w:rPr>
          <w:sz w:val="28"/>
          <w:szCs w:val="28"/>
        </w:rPr>
        <w:t>720 000</w:t>
      </w:r>
      <w:r w:rsidR="003B3A19" w:rsidRPr="00DB38C0">
        <w:rPr>
          <w:sz w:val="28"/>
          <w:szCs w:val="28"/>
        </w:rPr>
        <w:t xml:space="preserve">  (</w:t>
      </w:r>
      <w:r w:rsidR="003B3A19">
        <w:rPr>
          <w:sz w:val="28"/>
          <w:szCs w:val="28"/>
        </w:rPr>
        <w:t>семьсот двадцать</w:t>
      </w:r>
      <w:r w:rsidR="003B3A19" w:rsidRPr="00DB38C0">
        <w:rPr>
          <w:sz w:val="28"/>
          <w:szCs w:val="28"/>
        </w:rPr>
        <w:t xml:space="preserve"> тысяч</w:t>
      </w:r>
      <w:r w:rsidR="003B3A19">
        <w:rPr>
          <w:sz w:val="28"/>
          <w:szCs w:val="28"/>
        </w:rPr>
        <w:t>)</w:t>
      </w:r>
      <w:r w:rsidR="003B3A19" w:rsidRPr="00DB38C0">
        <w:rPr>
          <w:sz w:val="28"/>
          <w:szCs w:val="28"/>
        </w:rPr>
        <w:t xml:space="preserve"> рублей </w:t>
      </w:r>
      <w:r w:rsidR="003B3A19">
        <w:rPr>
          <w:sz w:val="28"/>
          <w:szCs w:val="28"/>
        </w:rPr>
        <w:t>00</w:t>
      </w:r>
      <w:r w:rsidR="003B3A19" w:rsidRPr="00DB38C0">
        <w:rPr>
          <w:sz w:val="28"/>
          <w:szCs w:val="28"/>
        </w:rPr>
        <w:t xml:space="preserve"> копеек с учетом НДС 20 %.</w:t>
      </w:r>
      <w:r w:rsidR="003B3A19" w:rsidRPr="000E09FA">
        <w:rPr>
          <w:sz w:val="28"/>
          <w:szCs w:val="28"/>
        </w:rPr>
        <w:t xml:space="preserve">    </w:t>
      </w:r>
    </w:p>
    <w:bookmarkEnd w:id="2"/>
    <w:p w14:paraId="3D82B619" w14:textId="2F4D1E45" w:rsidR="00DE7E69" w:rsidRDefault="00DE7E69" w:rsidP="00AA11CC">
      <w:pPr>
        <w:spacing w:line="276" w:lineRule="auto"/>
        <w:ind w:firstLine="709"/>
        <w:jc w:val="both"/>
        <w:rPr>
          <w:sz w:val="18"/>
          <w:szCs w:val="18"/>
        </w:rPr>
      </w:pPr>
    </w:p>
    <w:p w14:paraId="5A90ACA8" w14:textId="77777777" w:rsidR="00DE7E69" w:rsidRDefault="00DE7E69" w:rsidP="007A1978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14:paraId="7B3C7F1F" w14:textId="77777777" w:rsidR="00DE7E69" w:rsidRDefault="00DE7E69" w:rsidP="007A1978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14:paraId="5AE5BD26" w14:textId="77777777" w:rsidR="00DE7E69" w:rsidRDefault="00DE7E69" w:rsidP="007A1978">
      <w:pPr>
        <w:jc w:val="both"/>
        <w:rPr>
          <w:sz w:val="18"/>
          <w:szCs w:val="18"/>
        </w:rPr>
      </w:pPr>
    </w:p>
    <w:p w14:paraId="3A96426E" w14:textId="77777777" w:rsidR="00DE7E69" w:rsidRDefault="00746171" w:rsidP="007A19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22D81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DE7E69">
        <w:rPr>
          <w:b/>
          <w:sz w:val="28"/>
          <w:szCs w:val="28"/>
        </w:rPr>
        <w:t xml:space="preserve"> Комиссии __</w:t>
      </w:r>
      <w:r>
        <w:rPr>
          <w:b/>
          <w:sz w:val="28"/>
          <w:szCs w:val="28"/>
        </w:rPr>
        <w:t>____________</w:t>
      </w:r>
      <w:r w:rsidR="00DE7E69">
        <w:rPr>
          <w:b/>
          <w:sz w:val="28"/>
          <w:szCs w:val="28"/>
        </w:rPr>
        <w:t>___________</w:t>
      </w:r>
      <w:r w:rsidR="00A55AAE">
        <w:rPr>
          <w:b/>
          <w:sz w:val="28"/>
          <w:szCs w:val="28"/>
        </w:rPr>
        <w:t>_</w:t>
      </w:r>
      <w:r w:rsidR="00DE7E69">
        <w:rPr>
          <w:b/>
          <w:sz w:val="28"/>
          <w:szCs w:val="28"/>
        </w:rPr>
        <w:t>_</w:t>
      </w:r>
      <w:r>
        <w:rPr>
          <w:sz w:val="28"/>
          <w:szCs w:val="28"/>
        </w:rPr>
        <w:t>Г. В. Ижокин</w:t>
      </w:r>
    </w:p>
    <w:p w14:paraId="317F57D2" w14:textId="77777777" w:rsidR="00DE7E69" w:rsidRDefault="00DE7E69" w:rsidP="007A1978">
      <w:pPr>
        <w:jc w:val="both"/>
        <w:rPr>
          <w:b/>
          <w:sz w:val="28"/>
          <w:szCs w:val="28"/>
        </w:rPr>
      </w:pPr>
    </w:p>
    <w:p w14:paraId="7D58CF4E" w14:textId="77777777" w:rsidR="00DE7E69" w:rsidRDefault="00DE7E69" w:rsidP="007A1978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Члены </w:t>
      </w:r>
      <w:proofErr w:type="gramStart"/>
      <w:r w:rsidR="00A2371C">
        <w:rPr>
          <w:b w:val="0"/>
          <w:i w:val="0"/>
          <w:sz w:val="28"/>
          <w:szCs w:val="28"/>
        </w:rPr>
        <w:t>к</w:t>
      </w:r>
      <w:r>
        <w:rPr>
          <w:b w:val="0"/>
          <w:i w:val="0"/>
          <w:sz w:val="28"/>
          <w:szCs w:val="28"/>
        </w:rPr>
        <w:t xml:space="preserve">омиссии:   </w:t>
      </w:r>
      <w:proofErr w:type="gramEnd"/>
      <w:r>
        <w:rPr>
          <w:b w:val="0"/>
          <w:i w:val="0"/>
          <w:sz w:val="28"/>
          <w:szCs w:val="28"/>
        </w:rPr>
        <w:t xml:space="preserve">         </w:t>
      </w:r>
      <w:r w:rsidR="007A1978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___________________________</w:t>
      </w:r>
      <w:r w:rsidR="00087561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А. В. Орешков</w:t>
      </w:r>
    </w:p>
    <w:p w14:paraId="5315D022" w14:textId="77777777" w:rsidR="00746171" w:rsidRDefault="00746171" w:rsidP="007A1978">
      <w:pPr>
        <w:jc w:val="both"/>
      </w:pPr>
    </w:p>
    <w:p w14:paraId="06DE784E" w14:textId="6D52546E" w:rsidR="00746171" w:rsidRDefault="00746171" w:rsidP="00746171">
      <w:pPr>
        <w:rPr>
          <w:sz w:val="28"/>
          <w:szCs w:val="28"/>
        </w:rPr>
      </w:pPr>
      <w:r>
        <w:t xml:space="preserve">                                                  </w:t>
      </w:r>
      <w:r w:rsidR="007A1978">
        <w:t xml:space="preserve">  </w:t>
      </w:r>
      <w:r>
        <w:t xml:space="preserve">   </w:t>
      </w:r>
      <w:r w:rsidRPr="00746171">
        <w:rPr>
          <w:sz w:val="28"/>
          <w:szCs w:val="28"/>
        </w:rPr>
        <w:t>____________________</w:t>
      </w:r>
      <w:r w:rsidR="00AA11CC">
        <w:rPr>
          <w:sz w:val="28"/>
          <w:szCs w:val="28"/>
        </w:rPr>
        <w:t>_</w:t>
      </w:r>
      <w:r w:rsidRPr="00746171">
        <w:rPr>
          <w:sz w:val="28"/>
          <w:szCs w:val="28"/>
        </w:rPr>
        <w:t>_____О. В. Митюкова</w:t>
      </w:r>
    </w:p>
    <w:p w14:paraId="1FB9F48C" w14:textId="77777777" w:rsidR="0021778C" w:rsidRDefault="0021778C" w:rsidP="00746171">
      <w:pPr>
        <w:rPr>
          <w:sz w:val="28"/>
          <w:szCs w:val="28"/>
        </w:rPr>
      </w:pPr>
    </w:p>
    <w:p w14:paraId="3BE758C8" w14:textId="0A7DE5DE" w:rsidR="0021778C" w:rsidRDefault="0021778C" w:rsidP="007461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__________________________А. В. Лаптев</w:t>
      </w:r>
    </w:p>
    <w:p w14:paraId="3545B3CB" w14:textId="77777777" w:rsidR="00DE7E69" w:rsidRPr="00EF6FF2" w:rsidRDefault="00DE7E69" w:rsidP="00DE7E69">
      <w:pPr>
        <w:pStyle w:val="5"/>
        <w:spacing w:before="0" w:after="0"/>
        <w:rPr>
          <w:b w:val="0"/>
          <w:i w:val="0"/>
          <w:sz w:val="28"/>
          <w:szCs w:val="28"/>
        </w:rPr>
      </w:pPr>
      <w: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14:paraId="4E0F42FE" w14:textId="1B38C68E" w:rsidR="00DE7E69" w:rsidRDefault="00DE7E69" w:rsidP="00DE7E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474E1">
        <w:rPr>
          <w:sz w:val="28"/>
          <w:szCs w:val="28"/>
        </w:rPr>
        <w:t xml:space="preserve">  </w:t>
      </w:r>
      <w:r w:rsidR="007A1978">
        <w:rPr>
          <w:sz w:val="28"/>
          <w:szCs w:val="28"/>
        </w:rPr>
        <w:t xml:space="preserve">  </w:t>
      </w:r>
      <w:r w:rsidR="001474E1">
        <w:rPr>
          <w:sz w:val="28"/>
          <w:szCs w:val="28"/>
        </w:rPr>
        <w:t xml:space="preserve"> __________________________</w:t>
      </w:r>
      <w:r w:rsidR="001C1DE8">
        <w:rPr>
          <w:sz w:val="28"/>
          <w:szCs w:val="28"/>
        </w:rPr>
        <w:t>Е. С. Чернышов</w:t>
      </w:r>
    </w:p>
    <w:p w14:paraId="3A89F8B8" w14:textId="77777777" w:rsidR="001C1DE8" w:rsidRDefault="001C1DE8" w:rsidP="00DE7E69">
      <w:pPr>
        <w:rPr>
          <w:sz w:val="28"/>
          <w:szCs w:val="28"/>
        </w:rPr>
      </w:pPr>
    </w:p>
    <w:p w14:paraId="5A177AA4" w14:textId="55DC4AC1" w:rsidR="001C1DE8" w:rsidRDefault="001C1DE8" w:rsidP="00DE7E6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A19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__________________________В. В. Ракитин</w:t>
      </w:r>
    </w:p>
    <w:p w14:paraId="51C8D093" w14:textId="77777777" w:rsidR="00DE7E69" w:rsidRDefault="00DE7E69" w:rsidP="00DE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1FF67FEE" w14:textId="0B3A5572" w:rsidR="001474E1" w:rsidRDefault="00DE7E69" w:rsidP="00DE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A1978">
        <w:rPr>
          <w:sz w:val="28"/>
          <w:szCs w:val="28"/>
        </w:rPr>
        <w:t xml:space="preserve"> </w:t>
      </w:r>
      <w:r w:rsidR="00737EAB">
        <w:rPr>
          <w:sz w:val="28"/>
          <w:szCs w:val="28"/>
        </w:rPr>
        <w:t xml:space="preserve"> </w:t>
      </w:r>
      <w:r w:rsidR="007A1978">
        <w:rPr>
          <w:sz w:val="28"/>
          <w:szCs w:val="28"/>
        </w:rPr>
        <w:t xml:space="preserve"> </w:t>
      </w:r>
      <w:r w:rsidR="00597B22">
        <w:rPr>
          <w:sz w:val="28"/>
          <w:szCs w:val="28"/>
        </w:rPr>
        <w:t xml:space="preserve">      </w:t>
      </w:r>
      <w:r w:rsidR="001474E1">
        <w:rPr>
          <w:sz w:val="28"/>
          <w:szCs w:val="28"/>
        </w:rPr>
        <w:t xml:space="preserve"> _</w:t>
      </w:r>
      <w:r w:rsidR="00737EAB">
        <w:rPr>
          <w:sz w:val="28"/>
          <w:szCs w:val="28"/>
        </w:rPr>
        <w:t>_</w:t>
      </w:r>
      <w:r w:rsidR="001474E1">
        <w:rPr>
          <w:sz w:val="28"/>
          <w:szCs w:val="28"/>
        </w:rPr>
        <w:t>______________________</w:t>
      </w:r>
      <w:r w:rsidR="0039091A">
        <w:rPr>
          <w:sz w:val="28"/>
          <w:szCs w:val="28"/>
        </w:rPr>
        <w:t>_ В.</w:t>
      </w:r>
      <w:r w:rsidR="001474E1">
        <w:rPr>
          <w:sz w:val="28"/>
          <w:szCs w:val="28"/>
        </w:rPr>
        <w:t xml:space="preserve"> П. </w:t>
      </w:r>
      <w:r w:rsidR="00087561">
        <w:rPr>
          <w:sz w:val="28"/>
          <w:szCs w:val="28"/>
        </w:rPr>
        <w:t>Мороз</w:t>
      </w:r>
      <w:r w:rsidR="001474E1">
        <w:rPr>
          <w:sz w:val="28"/>
          <w:szCs w:val="28"/>
        </w:rPr>
        <w:t xml:space="preserve"> </w:t>
      </w:r>
    </w:p>
    <w:p w14:paraId="4E968FD9" w14:textId="77777777" w:rsidR="00DE7E69" w:rsidRDefault="00DE7E69" w:rsidP="00DE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01194F21" w14:textId="2AF7CE0D" w:rsidR="00804449" w:rsidRPr="00597B22" w:rsidRDefault="00DE7E69" w:rsidP="00DE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A6E2A">
        <w:rPr>
          <w:sz w:val="28"/>
          <w:szCs w:val="28"/>
        </w:rPr>
        <w:t xml:space="preserve"> </w:t>
      </w:r>
      <w:r w:rsidR="00A55AAE">
        <w:rPr>
          <w:sz w:val="28"/>
          <w:szCs w:val="28"/>
        </w:rPr>
        <w:t xml:space="preserve"> </w:t>
      </w:r>
      <w:r w:rsidR="007A1978">
        <w:rPr>
          <w:sz w:val="28"/>
          <w:szCs w:val="28"/>
        </w:rPr>
        <w:t xml:space="preserve"> </w:t>
      </w:r>
      <w:r w:rsidR="00597B22">
        <w:rPr>
          <w:sz w:val="28"/>
          <w:szCs w:val="28"/>
        </w:rPr>
        <w:t xml:space="preserve">      </w:t>
      </w:r>
      <w:r w:rsidR="00804449">
        <w:rPr>
          <w:sz w:val="28"/>
          <w:szCs w:val="28"/>
        </w:rPr>
        <w:t>______________________</w:t>
      </w:r>
      <w:r w:rsidR="005325E6">
        <w:rPr>
          <w:sz w:val="28"/>
          <w:szCs w:val="28"/>
        </w:rPr>
        <w:t>__</w:t>
      </w:r>
      <w:r w:rsidR="00804449">
        <w:rPr>
          <w:sz w:val="28"/>
          <w:szCs w:val="28"/>
        </w:rPr>
        <w:t>_</w:t>
      </w:r>
      <w:r w:rsidR="0039091A">
        <w:rPr>
          <w:sz w:val="28"/>
          <w:szCs w:val="28"/>
        </w:rPr>
        <w:t>_А.</w:t>
      </w:r>
      <w:r w:rsidR="00804449">
        <w:rPr>
          <w:sz w:val="28"/>
          <w:szCs w:val="28"/>
        </w:rPr>
        <w:t xml:space="preserve"> В. </w:t>
      </w:r>
      <w:r w:rsidR="00597B22" w:rsidRPr="00597B22">
        <w:rPr>
          <w:sz w:val="28"/>
          <w:szCs w:val="28"/>
        </w:rPr>
        <w:t>Злобин</w:t>
      </w:r>
    </w:p>
    <w:p w14:paraId="42FD498E" w14:textId="77777777" w:rsidR="001474E1" w:rsidRPr="00597B22" w:rsidRDefault="001474E1" w:rsidP="00DE7E69">
      <w:pPr>
        <w:jc w:val="both"/>
        <w:rPr>
          <w:sz w:val="28"/>
          <w:szCs w:val="28"/>
        </w:rPr>
      </w:pPr>
    </w:p>
    <w:p w14:paraId="09FB98A5" w14:textId="77777777" w:rsidR="001474E1" w:rsidRDefault="001474E1" w:rsidP="00DE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141B9888" w14:textId="77777777" w:rsidR="00DE7E69" w:rsidRDefault="00DE7E69" w:rsidP="00DE7E69">
      <w:pPr>
        <w:jc w:val="both"/>
        <w:rPr>
          <w:sz w:val="28"/>
          <w:szCs w:val="28"/>
        </w:rPr>
      </w:pPr>
    </w:p>
    <w:p w14:paraId="01B761CB" w14:textId="77777777" w:rsidR="00DE7E69" w:rsidRDefault="00DE7E69" w:rsidP="00DE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732F47B0" w14:textId="77777777" w:rsidR="00DE7E69" w:rsidRDefault="00DE7E69" w:rsidP="00DE7E69">
      <w:pPr>
        <w:jc w:val="both"/>
        <w:rPr>
          <w:sz w:val="28"/>
          <w:szCs w:val="28"/>
        </w:rPr>
      </w:pPr>
    </w:p>
    <w:p w14:paraId="77DE2BD0" w14:textId="77777777" w:rsidR="00DE7E69" w:rsidRDefault="00DE7E69" w:rsidP="00DE7E69"/>
    <w:p w14:paraId="2143CBAB" w14:textId="77777777" w:rsidR="0068505D" w:rsidRDefault="0068505D"/>
    <w:sectPr w:rsidR="0068505D" w:rsidSect="00DE7E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3B08D0"/>
    <w:multiLevelType w:val="hybridMultilevel"/>
    <w:tmpl w:val="C9FA004C"/>
    <w:lvl w:ilvl="0" w:tplc="D8DAA6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87561"/>
    <w:rsid w:val="000A6E2A"/>
    <w:rsid w:val="000D29AF"/>
    <w:rsid w:val="000E05D1"/>
    <w:rsid w:val="000F3690"/>
    <w:rsid w:val="001474E1"/>
    <w:rsid w:val="00190179"/>
    <w:rsid w:val="001A76C9"/>
    <w:rsid w:val="001C1DE8"/>
    <w:rsid w:val="001E67F0"/>
    <w:rsid w:val="001F3A15"/>
    <w:rsid w:val="00200863"/>
    <w:rsid w:val="00214924"/>
    <w:rsid w:val="0021778C"/>
    <w:rsid w:val="00242397"/>
    <w:rsid w:val="002556AA"/>
    <w:rsid w:val="0027198A"/>
    <w:rsid w:val="002E02E5"/>
    <w:rsid w:val="003331B4"/>
    <w:rsid w:val="003428D8"/>
    <w:rsid w:val="00386229"/>
    <w:rsid w:val="0039091A"/>
    <w:rsid w:val="003960B1"/>
    <w:rsid w:val="00396B95"/>
    <w:rsid w:val="003B3A19"/>
    <w:rsid w:val="00416087"/>
    <w:rsid w:val="00424183"/>
    <w:rsid w:val="0042687F"/>
    <w:rsid w:val="00506C00"/>
    <w:rsid w:val="005325E6"/>
    <w:rsid w:val="00585727"/>
    <w:rsid w:val="00587DC3"/>
    <w:rsid w:val="00597B22"/>
    <w:rsid w:val="005A5096"/>
    <w:rsid w:val="005B58A9"/>
    <w:rsid w:val="005C27F6"/>
    <w:rsid w:val="005D2AB5"/>
    <w:rsid w:val="005F648F"/>
    <w:rsid w:val="00617572"/>
    <w:rsid w:val="00622D81"/>
    <w:rsid w:val="00641BE6"/>
    <w:rsid w:val="00642D59"/>
    <w:rsid w:val="0065020E"/>
    <w:rsid w:val="00661390"/>
    <w:rsid w:val="00671C58"/>
    <w:rsid w:val="0068505D"/>
    <w:rsid w:val="00713BD7"/>
    <w:rsid w:val="00725E6A"/>
    <w:rsid w:val="00737EAB"/>
    <w:rsid w:val="00746171"/>
    <w:rsid w:val="00765869"/>
    <w:rsid w:val="00785143"/>
    <w:rsid w:val="007906B0"/>
    <w:rsid w:val="007A1978"/>
    <w:rsid w:val="007C663A"/>
    <w:rsid w:val="007D3B3F"/>
    <w:rsid w:val="007F734F"/>
    <w:rsid w:val="007F7417"/>
    <w:rsid w:val="00804449"/>
    <w:rsid w:val="0082670D"/>
    <w:rsid w:val="00831BC7"/>
    <w:rsid w:val="008704E9"/>
    <w:rsid w:val="00884552"/>
    <w:rsid w:val="008C4272"/>
    <w:rsid w:val="009B2157"/>
    <w:rsid w:val="009E590D"/>
    <w:rsid w:val="00A2371C"/>
    <w:rsid w:val="00A270DE"/>
    <w:rsid w:val="00A5505C"/>
    <w:rsid w:val="00A55AAE"/>
    <w:rsid w:val="00A73A85"/>
    <w:rsid w:val="00AA11CC"/>
    <w:rsid w:val="00AC1779"/>
    <w:rsid w:val="00AC21EF"/>
    <w:rsid w:val="00AF1E6D"/>
    <w:rsid w:val="00B55888"/>
    <w:rsid w:val="00BA3BB0"/>
    <w:rsid w:val="00BD18C3"/>
    <w:rsid w:val="00BF5657"/>
    <w:rsid w:val="00C1138F"/>
    <w:rsid w:val="00C66C78"/>
    <w:rsid w:val="00C77365"/>
    <w:rsid w:val="00CC4906"/>
    <w:rsid w:val="00D25BB5"/>
    <w:rsid w:val="00D60B6E"/>
    <w:rsid w:val="00D67BCD"/>
    <w:rsid w:val="00DB2AE4"/>
    <w:rsid w:val="00DC4DA5"/>
    <w:rsid w:val="00DE7E69"/>
    <w:rsid w:val="00E3133B"/>
    <w:rsid w:val="00E600CA"/>
    <w:rsid w:val="00EB1F32"/>
    <w:rsid w:val="00EC202F"/>
    <w:rsid w:val="00EE46A0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1D57"/>
  <w15:docId w15:val="{6B54AF1B-C80F-46FE-A4AB-BD0D70D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237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2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Варианты ответов,Абзац списка4"/>
    <w:basedOn w:val="a"/>
    <w:link w:val="a9"/>
    <w:uiPriority w:val="34"/>
    <w:qFormat/>
    <w:rsid w:val="00671C58"/>
    <w:pPr>
      <w:ind w:left="720"/>
      <w:contextualSpacing/>
    </w:pPr>
  </w:style>
  <w:style w:type="character" w:customStyle="1" w:styleId="a9">
    <w:name w:val="Абзац списка Знак"/>
    <w:aliases w:val="Варианты ответов Знак,Абзац списка4 Знак"/>
    <w:basedOn w:val="a0"/>
    <w:link w:val="a8"/>
    <w:uiPriority w:val="34"/>
    <w:qFormat/>
    <w:rsid w:val="00671C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Довнар Виктор Леонидович</cp:lastModifiedBy>
  <cp:revision>52</cp:revision>
  <cp:lastPrinted>2024-02-01T06:47:00Z</cp:lastPrinted>
  <dcterms:created xsi:type="dcterms:W3CDTF">2018-03-06T07:56:00Z</dcterms:created>
  <dcterms:modified xsi:type="dcterms:W3CDTF">2024-02-07T07:55:00Z</dcterms:modified>
</cp:coreProperties>
</file>