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CCC" w:rsidRDefault="00142CCC" w:rsidP="00B75D04">
      <w:pPr>
        <w:jc w:val="center"/>
        <w:rPr>
          <w:b/>
          <w:sz w:val="32"/>
          <w:szCs w:val="32"/>
        </w:rPr>
      </w:pPr>
    </w:p>
    <w:p w:rsidR="00B75D04" w:rsidRPr="00A55044" w:rsidRDefault="00A55044" w:rsidP="00B75D04">
      <w:pPr>
        <w:jc w:val="center"/>
        <w:rPr>
          <w:b/>
        </w:rPr>
      </w:pPr>
      <w:r>
        <w:rPr>
          <w:b/>
          <w:sz w:val="32"/>
          <w:szCs w:val="32"/>
        </w:rPr>
        <w:t>ПРОТОКОЛ</w:t>
      </w:r>
      <w:r w:rsidR="00B75D04" w:rsidRPr="00920A5A">
        <w:rPr>
          <w:b/>
          <w:sz w:val="32"/>
          <w:szCs w:val="32"/>
        </w:rPr>
        <w:t xml:space="preserve"> № </w:t>
      </w:r>
      <w:r w:rsidR="00DF1408">
        <w:rPr>
          <w:b/>
          <w:sz w:val="32"/>
          <w:szCs w:val="32"/>
        </w:rPr>
        <w:t>0</w:t>
      </w:r>
      <w:r w:rsidR="008955D5">
        <w:rPr>
          <w:b/>
          <w:sz w:val="32"/>
          <w:szCs w:val="32"/>
        </w:rPr>
        <w:t>0</w:t>
      </w:r>
      <w:r w:rsidR="00C37A37">
        <w:rPr>
          <w:b/>
          <w:sz w:val="32"/>
          <w:szCs w:val="32"/>
        </w:rPr>
        <w:t>5</w:t>
      </w:r>
      <w:r w:rsidR="00DF1408">
        <w:rPr>
          <w:b/>
          <w:sz w:val="32"/>
          <w:szCs w:val="32"/>
        </w:rPr>
        <w:t>/ТВРЗ/ЭГ</w:t>
      </w:r>
    </w:p>
    <w:p w:rsidR="00866038" w:rsidRDefault="00B75D04" w:rsidP="00B75D04">
      <w:pPr>
        <w:jc w:val="center"/>
        <w:rPr>
          <w:b/>
          <w:sz w:val="32"/>
          <w:szCs w:val="32"/>
        </w:rPr>
      </w:pPr>
      <w:r w:rsidRPr="00920A5A">
        <w:rPr>
          <w:b/>
          <w:sz w:val="32"/>
          <w:szCs w:val="32"/>
        </w:rPr>
        <w:t xml:space="preserve">заседания </w:t>
      </w:r>
      <w:r>
        <w:rPr>
          <w:b/>
          <w:sz w:val="32"/>
          <w:szCs w:val="32"/>
        </w:rPr>
        <w:t>э</w:t>
      </w:r>
      <w:r w:rsidRPr="00920A5A">
        <w:rPr>
          <w:b/>
          <w:sz w:val="32"/>
          <w:szCs w:val="32"/>
        </w:rPr>
        <w:t xml:space="preserve">кспертной группы </w:t>
      </w:r>
      <w:r>
        <w:rPr>
          <w:b/>
          <w:sz w:val="32"/>
          <w:szCs w:val="32"/>
        </w:rPr>
        <w:t xml:space="preserve">по </w:t>
      </w:r>
      <w:r w:rsidR="00185215">
        <w:rPr>
          <w:b/>
          <w:sz w:val="32"/>
          <w:szCs w:val="32"/>
        </w:rPr>
        <w:t>рассмотрению конкурсных заявок</w:t>
      </w:r>
      <w:r>
        <w:rPr>
          <w:b/>
          <w:sz w:val="32"/>
          <w:szCs w:val="32"/>
        </w:rPr>
        <w:t>, пре</w:t>
      </w:r>
      <w:r w:rsidR="00185215">
        <w:rPr>
          <w:b/>
          <w:sz w:val="32"/>
          <w:szCs w:val="32"/>
        </w:rPr>
        <w:t>дставленных для участия в открытом конкурсе</w:t>
      </w:r>
    </w:p>
    <w:p w:rsidR="00B75D04" w:rsidRPr="00920A5A" w:rsidRDefault="00B75D04" w:rsidP="00B75D04">
      <w:pPr>
        <w:jc w:val="center"/>
        <w:rPr>
          <w:b/>
          <w:sz w:val="32"/>
          <w:szCs w:val="32"/>
        </w:rPr>
      </w:pPr>
      <w:r>
        <w:rPr>
          <w:b/>
          <w:sz w:val="32"/>
          <w:szCs w:val="32"/>
        </w:rPr>
        <w:t>№</w:t>
      </w:r>
      <w:r w:rsidR="006444F9">
        <w:rPr>
          <w:b/>
          <w:sz w:val="32"/>
          <w:szCs w:val="32"/>
        </w:rPr>
        <w:t>0</w:t>
      </w:r>
      <w:r w:rsidR="008955D5">
        <w:rPr>
          <w:b/>
          <w:sz w:val="32"/>
          <w:szCs w:val="32"/>
        </w:rPr>
        <w:t>0</w:t>
      </w:r>
      <w:r w:rsidR="00C7364E">
        <w:rPr>
          <w:b/>
          <w:sz w:val="32"/>
          <w:szCs w:val="32"/>
        </w:rPr>
        <w:t>5</w:t>
      </w:r>
      <w:r w:rsidR="008955D5">
        <w:rPr>
          <w:b/>
          <w:sz w:val="32"/>
          <w:szCs w:val="32"/>
        </w:rPr>
        <w:t>/ТВРЗ/202</w:t>
      </w:r>
      <w:r w:rsidR="00C7364E">
        <w:rPr>
          <w:b/>
          <w:sz w:val="32"/>
          <w:szCs w:val="32"/>
        </w:rPr>
        <w:t>4</w:t>
      </w:r>
    </w:p>
    <w:p w:rsidR="00B75D04" w:rsidRDefault="00B75D04" w:rsidP="00B75D04">
      <w:pPr>
        <w:tabs>
          <w:tab w:val="left" w:pos="6663"/>
        </w:tabs>
        <w:jc w:val="center"/>
        <w:rPr>
          <w:sz w:val="28"/>
          <w:szCs w:val="28"/>
        </w:rPr>
      </w:pPr>
    </w:p>
    <w:p w:rsidR="00B75D04" w:rsidRPr="00920A5A" w:rsidRDefault="00B75D04" w:rsidP="00B75D04">
      <w:pPr>
        <w:tabs>
          <w:tab w:val="left" w:pos="6663"/>
        </w:tabs>
        <w:jc w:val="both"/>
        <w:rPr>
          <w:sz w:val="28"/>
          <w:szCs w:val="28"/>
        </w:rPr>
      </w:pPr>
      <w:r w:rsidRPr="00920A5A">
        <w:rPr>
          <w:sz w:val="28"/>
          <w:szCs w:val="28"/>
        </w:rPr>
        <w:t xml:space="preserve">г. </w:t>
      </w:r>
      <w:r>
        <w:rPr>
          <w:sz w:val="28"/>
          <w:szCs w:val="28"/>
        </w:rPr>
        <w:t>Тамбов</w:t>
      </w:r>
      <w:r w:rsidRPr="00920A5A">
        <w:rPr>
          <w:sz w:val="28"/>
          <w:szCs w:val="28"/>
        </w:rPr>
        <w:tab/>
      </w:r>
      <w:r>
        <w:rPr>
          <w:sz w:val="28"/>
          <w:szCs w:val="28"/>
        </w:rPr>
        <w:t xml:space="preserve">  </w:t>
      </w:r>
      <w:r w:rsidR="00247915">
        <w:rPr>
          <w:sz w:val="28"/>
          <w:szCs w:val="28"/>
        </w:rPr>
        <w:t xml:space="preserve">   </w:t>
      </w:r>
      <w:r w:rsidR="00DD5331">
        <w:rPr>
          <w:sz w:val="28"/>
          <w:szCs w:val="28"/>
        </w:rPr>
        <w:t xml:space="preserve">  </w:t>
      </w:r>
      <w:proofErr w:type="gramStart"/>
      <w:r w:rsidR="00DD5331">
        <w:rPr>
          <w:sz w:val="28"/>
          <w:szCs w:val="28"/>
        </w:rPr>
        <w:t xml:space="preserve"> </w:t>
      </w:r>
      <w:r w:rsidR="008955D5">
        <w:rPr>
          <w:sz w:val="28"/>
          <w:szCs w:val="28"/>
        </w:rPr>
        <w:t xml:space="preserve">  «</w:t>
      </w:r>
      <w:proofErr w:type="gramEnd"/>
      <w:r w:rsidR="008B2DDF">
        <w:rPr>
          <w:sz w:val="28"/>
          <w:szCs w:val="28"/>
        </w:rPr>
        <w:t>27</w:t>
      </w:r>
      <w:r w:rsidRPr="002C3204">
        <w:rPr>
          <w:sz w:val="28"/>
          <w:szCs w:val="28"/>
        </w:rPr>
        <w:t>»</w:t>
      </w:r>
      <w:r w:rsidRPr="00436814">
        <w:rPr>
          <w:sz w:val="28"/>
          <w:szCs w:val="28"/>
        </w:rPr>
        <w:t xml:space="preserve"> </w:t>
      </w:r>
      <w:r w:rsidR="008955D5">
        <w:rPr>
          <w:sz w:val="28"/>
          <w:szCs w:val="28"/>
        </w:rPr>
        <w:t xml:space="preserve">февраля </w:t>
      </w:r>
      <w:r>
        <w:rPr>
          <w:sz w:val="28"/>
          <w:szCs w:val="28"/>
        </w:rPr>
        <w:t xml:space="preserve"> </w:t>
      </w:r>
      <w:r w:rsidRPr="00920A5A">
        <w:rPr>
          <w:sz w:val="28"/>
          <w:szCs w:val="28"/>
        </w:rPr>
        <w:t>20</w:t>
      </w:r>
      <w:r w:rsidR="00E96CC6">
        <w:rPr>
          <w:sz w:val="28"/>
          <w:szCs w:val="28"/>
        </w:rPr>
        <w:t>2</w:t>
      </w:r>
      <w:r w:rsidR="008B2DDF">
        <w:rPr>
          <w:sz w:val="28"/>
          <w:szCs w:val="28"/>
        </w:rPr>
        <w:t>4</w:t>
      </w:r>
      <w:r>
        <w:rPr>
          <w:sz w:val="28"/>
          <w:szCs w:val="28"/>
        </w:rPr>
        <w:t xml:space="preserve"> </w:t>
      </w:r>
      <w:r w:rsidRPr="00920A5A">
        <w:rPr>
          <w:sz w:val="28"/>
          <w:szCs w:val="28"/>
        </w:rPr>
        <w:t>г.</w:t>
      </w:r>
    </w:p>
    <w:p w:rsidR="00B75D04" w:rsidRDefault="00B75D04" w:rsidP="00B75D04">
      <w:pPr>
        <w:jc w:val="both"/>
        <w:rPr>
          <w:sz w:val="28"/>
          <w:u w:val="single"/>
        </w:rPr>
      </w:pPr>
    </w:p>
    <w:p w:rsidR="00185215" w:rsidRPr="007B4DB8" w:rsidRDefault="00B75D04" w:rsidP="00B75D04">
      <w:pPr>
        <w:jc w:val="both"/>
        <w:rPr>
          <w:b/>
          <w:sz w:val="28"/>
          <w:u w:val="single"/>
        </w:rPr>
      </w:pPr>
      <w:r w:rsidRPr="007B4DB8">
        <w:rPr>
          <w:b/>
          <w:sz w:val="28"/>
          <w:u w:val="single"/>
        </w:rPr>
        <w:t>Присутствовали:</w:t>
      </w:r>
    </w:p>
    <w:p w:rsidR="000F2ACE" w:rsidRDefault="008955D5" w:rsidP="007B4DB8">
      <w:pPr>
        <w:rPr>
          <w:sz w:val="28"/>
          <w:szCs w:val="28"/>
        </w:rPr>
      </w:pPr>
      <w:r w:rsidRPr="00C7364E">
        <w:rPr>
          <w:sz w:val="28"/>
          <w:szCs w:val="28"/>
        </w:rPr>
        <w:t xml:space="preserve">Ведущий инженер СЭЗ    </w:t>
      </w:r>
      <w:r w:rsidR="00A55044" w:rsidRPr="00C7364E">
        <w:rPr>
          <w:sz w:val="28"/>
          <w:szCs w:val="28"/>
        </w:rPr>
        <w:tab/>
      </w:r>
      <w:r w:rsidR="00A55044" w:rsidRPr="00C7364E">
        <w:rPr>
          <w:sz w:val="28"/>
          <w:szCs w:val="28"/>
        </w:rPr>
        <w:tab/>
      </w:r>
      <w:r w:rsidR="00A55044" w:rsidRPr="00C7364E">
        <w:rPr>
          <w:sz w:val="28"/>
          <w:szCs w:val="28"/>
        </w:rPr>
        <w:tab/>
      </w:r>
      <w:r w:rsidR="00874793" w:rsidRPr="00C7364E">
        <w:rPr>
          <w:sz w:val="28"/>
          <w:szCs w:val="28"/>
        </w:rPr>
        <w:t xml:space="preserve">                   </w:t>
      </w:r>
      <w:r w:rsidRPr="00C7364E">
        <w:rPr>
          <w:sz w:val="28"/>
          <w:szCs w:val="28"/>
        </w:rPr>
        <w:t xml:space="preserve">                   </w:t>
      </w:r>
      <w:r w:rsidR="00874793" w:rsidRPr="00C7364E">
        <w:rPr>
          <w:sz w:val="28"/>
          <w:szCs w:val="28"/>
        </w:rPr>
        <w:t xml:space="preserve"> </w:t>
      </w:r>
      <w:r w:rsidR="003C468C" w:rsidRPr="00C7364E">
        <w:rPr>
          <w:sz w:val="28"/>
          <w:szCs w:val="28"/>
        </w:rPr>
        <w:t xml:space="preserve"> </w:t>
      </w:r>
      <w:r w:rsidR="00A55044" w:rsidRPr="00C7364E">
        <w:rPr>
          <w:sz w:val="28"/>
          <w:szCs w:val="28"/>
        </w:rPr>
        <w:t>Захаров А.В.</w:t>
      </w:r>
    </w:p>
    <w:p w:rsidR="00C611BD" w:rsidRDefault="00C611BD" w:rsidP="00C611BD">
      <w:pPr>
        <w:rPr>
          <w:sz w:val="28"/>
          <w:szCs w:val="28"/>
        </w:rPr>
      </w:pPr>
      <w:r w:rsidRPr="00C7364E">
        <w:rPr>
          <w:sz w:val="28"/>
          <w:szCs w:val="28"/>
        </w:rPr>
        <w:t>Юрисконсульт юридического сектора                                              Коньков И. А</w:t>
      </w:r>
      <w:r>
        <w:rPr>
          <w:sz w:val="28"/>
          <w:szCs w:val="28"/>
        </w:rPr>
        <w:t>.</w:t>
      </w:r>
    </w:p>
    <w:p w:rsidR="00C611BD" w:rsidRPr="00C40846" w:rsidRDefault="00C611BD" w:rsidP="00C611BD">
      <w:pPr>
        <w:rPr>
          <w:sz w:val="28"/>
          <w:szCs w:val="28"/>
        </w:rPr>
      </w:pPr>
      <w:r>
        <w:rPr>
          <w:sz w:val="28"/>
          <w:szCs w:val="28"/>
        </w:rPr>
        <w:t>Н</w:t>
      </w:r>
      <w:r w:rsidRPr="00C40846">
        <w:rPr>
          <w:sz w:val="28"/>
          <w:szCs w:val="28"/>
        </w:rPr>
        <w:t>ачальник административно-</w:t>
      </w:r>
    </w:p>
    <w:p w:rsidR="00C611BD" w:rsidRDefault="00C611BD" w:rsidP="00C611BD">
      <w:pPr>
        <w:rPr>
          <w:sz w:val="28"/>
          <w:szCs w:val="28"/>
        </w:rPr>
      </w:pPr>
      <w:r w:rsidRPr="00C40846">
        <w:rPr>
          <w:sz w:val="28"/>
          <w:szCs w:val="28"/>
        </w:rPr>
        <w:t>хозяйственного отдела</w:t>
      </w:r>
      <w:r w:rsidRPr="00C40846">
        <w:rPr>
          <w:sz w:val="28"/>
          <w:szCs w:val="28"/>
        </w:rPr>
        <w:tab/>
      </w:r>
      <w:r w:rsidRPr="00C40846">
        <w:rPr>
          <w:sz w:val="28"/>
          <w:szCs w:val="28"/>
        </w:rPr>
        <w:tab/>
      </w:r>
      <w:r w:rsidRPr="00C40846">
        <w:rPr>
          <w:sz w:val="28"/>
          <w:szCs w:val="28"/>
        </w:rPr>
        <w:tab/>
      </w:r>
      <w:r w:rsidRPr="00C40846">
        <w:rPr>
          <w:sz w:val="28"/>
          <w:szCs w:val="28"/>
        </w:rPr>
        <w:tab/>
      </w:r>
      <w:r w:rsidRPr="00C40846">
        <w:rPr>
          <w:sz w:val="28"/>
          <w:szCs w:val="28"/>
        </w:rPr>
        <w:tab/>
      </w:r>
      <w:r w:rsidRPr="00C40846">
        <w:rPr>
          <w:sz w:val="28"/>
          <w:szCs w:val="28"/>
        </w:rPr>
        <w:tab/>
      </w:r>
      <w:r w:rsidRPr="00C40846">
        <w:rPr>
          <w:sz w:val="28"/>
          <w:szCs w:val="28"/>
        </w:rPr>
        <w:tab/>
      </w:r>
      <w:r w:rsidRPr="00C40846">
        <w:rPr>
          <w:sz w:val="28"/>
          <w:szCs w:val="28"/>
        </w:rPr>
        <w:tab/>
        <w:t>Романцова Н.А.</w:t>
      </w:r>
    </w:p>
    <w:p w:rsidR="006A0C8A" w:rsidRDefault="00D42A65" w:rsidP="007B4DB8">
      <w:pPr>
        <w:rPr>
          <w:sz w:val="28"/>
          <w:szCs w:val="28"/>
        </w:rPr>
      </w:pPr>
      <w:r w:rsidRPr="00D42A65">
        <w:rPr>
          <w:sz w:val="28"/>
          <w:szCs w:val="28"/>
        </w:rPr>
        <w:t>И. о. начальника</w:t>
      </w:r>
      <w:r w:rsidR="00874793" w:rsidRPr="00D42A65">
        <w:rPr>
          <w:sz w:val="28"/>
          <w:szCs w:val="28"/>
        </w:rPr>
        <w:t xml:space="preserve"> </w:t>
      </w:r>
      <w:r w:rsidR="006A0C8A">
        <w:rPr>
          <w:sz w:val="28"/>
          <w:szCs w:val="28"/>
        </w:rPr>
        <w:t xml:space="preserve">отдела экономики </w:t>
      </w:r>
    </w:p>
    <w:p w:rsidR="00874793" w:rsidRPr="00C7364E" w:rsidRDefault="006A0C8A" w:rsidP="007B4DB8">
      <w:pPr>
        <w:rPr>
          <w:sz w:val="28"/>
          <w:szCs w:val="28"/>
        </w:rPr>
      </w:pPr>
      <w:r>
        <w:rPr>
          <w:sz w:val="28"/>
          <w:szCs w:val="28"/>
        </w:rPr>
        <w:t>и бюджетирования</w:t>
      </w:r>
      <w:r w:rsidR="00874793" w:rsidRPr="00C7364E">
        <w:rPr>
          <w:sz w:val="28"/>
          <w:szCs w:val="28"/>
        </w:rPr>
        <w:t xml:space="preserve">                                               </w:t>
      </w:r>
      <w:r w:rsidR="00D42A65">
        <w:rPr>
          <w:sz w:val="28"/>
          <w:szCs w:val="28"/>
        </w:rPr>
        <w:t xml:space="preserve">                      </w:t>
      </w:r>
      <w:r>
        <w:rPr>
          <w:sz w:val="28"/>
          <w:szCs w:val="28"/>
        </w:rPr>
        <w:t xml:space="preserve">        </w:t>
      </w:r>
      <w:r w:rsidR="00874793" w:rsidRPr="00C7364E">
        <w:rPr>
          <w:sz w:val="28"/>
          <w:szCs w:val="28"/>
        </w:rPr>
        <w:t xml:space="preserve"> </w:t>
      </w:r>
      <w:r w:rsidR="006367CF">
        <w:rPr>
          <w:sz w:val="28"/>
          <w:szCs w:val="28"/>
        </w:rPr>
        <w:t>Федорова М.А.</w:t>
      </w:r>
    </w:p>
    <w:p w:rsidR="00C611BD" w:rsidRPr="00DD1BE3" w:rsidRDefault="00C611BD" w:rsidP="00C611BD">
      <w:pPr>
        <w:rPr>
          <w:sz w:val="28"/>
        </w:rPr>
      </w:pPr>
      <w:r>
        <w:rPr>
          <w:sz w:val="28"/>
        </w:rPr>
        <w:t>Начальник отдела управления персоналом</w:t>
      </w:r>
      <w:r>
        <w:rPr>
          <w:sz w:val="28"/>
        </w:rPr>
        <w:tab/>
      </w:r>
      <w:r>
        <w:rPr>
          <w:sz w:val="28"/>
        </w:rPr>
        <w:tab/>
      </w:r>
      <w:r>
        <w:rPr>
          <w:sz w:val="28"/>
        </w:rPr>
        <w:tab/>
        <w:t xml:space="preserve">         Ярыгина О.В.</w:t>
      </w:r>
    </w:p>
    <w:p w:rsidR="00874793" w:rsidRDefault="00874793" w:rsidP="007B4DB8">
      <w:pPr>
        <w:rPr>
          <w:sz w:val="28"/>
          <w:szCs w:val="28"/>
        </w:rPr>
      </w:pPr>
    </w:p>
    <w:p w:rsidR="00B75D04" w:rsidRPr="007C1BE8" w:rsidRDefault="000F2ACE" w:rsidP="00A55044">
      <w:pPr>
        <w:tabs>
          <w:tab w:val="left" w:pos="7020"/>
        </w:tabs>
        <w:rPr>
          <w:b/>
          <w:sz w:val="28"/>
          <w:szCs w:val="28"/>
          <w:u w:val="single"/>
        </w:rPr>
      </w:pPr>
      <w:r>
        <w:rPr>
          <w:sz w:val="28"/>
          <w:szCs w:val="28"/>
        </w:rPr>
        <w:tab/>
      </w:r>
      <w:r w:rsidR="00A55044">
        <w:rPr>
          <w:sz w:val="28"/>
          <w:szCs w:val="28"/>
        </w:rPr>
        <w:tab/>
        <w:t xml:space="preserve"> </w:t>
      </w:r>
      <w:r w:rsidR="00A55044">
        <w:rPr>
          <w:sz w:val="28"/>
          <w:szCs w:val="28"/>
        </w:rPr>
        <w:tab/>
      </w:r>
    </w:p>
    <w:p w:rsidR="00B75D04" w:rsidRDefault="00B75D04" w:rsidP="00B75D04">
      <w:pPr>
        <w:jc w:val="center"/>
        <w:outlineLvl w:val="0"/>
        <w:rPr>
          <w:b/>
          <w:sz w:val="28"/>
          <w:szCs w:val="28"/>
          <w:u w:val="single"/>
        </w:rPr>
      </w:pPr>
      <w:r w:rsidRPr="00920A5A">
        <w:rPr>
          <w:b/>
          <w:sz w:val="28"/>
          <w:szCs w:val="28"/>
          <w:u w:val="single"/>
        </w:rPr>
        <w:t>Повестка дня</w:t>
      </w:r>
    </w:p>
    <w:p w:rsidR="00B75D04" w:rsidRPr="0062152A" w:rsidRDefault="00B75D04" w:rsidP="00B75D04">
      <w:pPr>
        <w:jc w:val="center"/>
        <w:outlineLvl w:val="0"/>
        <w:rPr>
          <w:b/>
          <w:sz w:val="22"/>
          <w:szCs w:val="22"/>
          <w:u w:val="single"/>
        </w:rPr>
      </w:pPr>
    </w:p>
    <w:p w:rsidR="00AD298A" w:rsidRPr="00C40846" w:rsidRDefault="00B75D04" w:rsidP="001B3699">
      <w:pPr>
        <w:pStyle w:val="11"/>
        <w:numPr>
          <w:ilvl w:val="0"/>
          <w:numId w:val="18"/>
        </w:numPr>
        <w:ind w:left="0" w:firstLine="709"/>
        <w:rPr>
          <w:szCs w:val="28"/>
        </w:rPr>
      </w:pPr>
      <w:r w:rsidRPr="00C40846">
        <w:rPr>
          <w:szCs w:val="28"/>
        </w:rPr>
        <w:t>Рассмотрение ко</w:t>
      </w:r>
      <w:r w:rsidR="00921D9F" w:rsidRPr="00C40846">
        <w:rPr>
          <w:szCs w:val="28"/>
        </w:rPr>
        <w:t>нкурсных</w:t>
      </w:r>
      <w:r w:rsidRPr="00C40846">
        <w:rPr>
          <w:i/>
          <w:szCs w:val="28"/>
        </w:rPr>
        <w:t xml:space="preserve"> </w:t>
      </w:r>
      <w:r w:rsidRPr="00C40846">
        <w:rPr>
          <w:szCs w:val="28"/>
        </w:rPr>
        <w:t>заявок, представленных для</w:t>
      </w:r>
      <w:r w:rsidR="00921D9F" w:rsidRPr="00C40846">
        <w:rPr>
          <w:szCs w:val="28"/>
        </w:rPr>
        <w:t xml:space="preserve"> участия в открытом конкурсе</w:t>
      </w:r>
      <w:r w:rsidRPr="00C40846">
        <w:rPr>
          <w:szCs w:val="28"/>
        </w:rPr>
        <w:t xml:space="preserve"> </w:t>
      </w:r>
      <w:r w:rsidRPr="00874793">
        <w:rPr>
          <w:b/>
          <w:szCs w:val="28"/>
        </w:rPr>
        <w:t>№</w:t>
      </w:r>
      <w:r w:rsidR="006444F9" w:rsidRPr="00874793">
        <w:rPr>
          <w:b/>
          <w:szCs w:val="28"/>
        </w:rPr>
        <w:t>0</w:t>
      </w:r>
      <w:r w:rsidR="008955D5">
        <w:rPr>
          <w:b/>
          <w:szCs w:val="28"/>
        </w:rPr>
        <w:t>0</w:t>
      </w:r>
      <w:r w:rsidR="00C7364E">
        <w:rPr>
          <w:b/>
          <w:szCs w:val="28"/>
        </w:rPr>
        <w:t>5</w:t>
      </w:r>
      <w:r w:rsidR="008955D5">
        <w:rPr>
          <w:b/>
          <w:szCs w:val="28"/>
        </w:rPr>
        <w:t>/ТВРЗ/20</w:t>
      </w:r>
      <w:r w:rsidR="00C7364E">
        <w:rPr>
          <w:b/>
          <w:szCs w:val="28"/>
        </w:rPr>
        <w:t>24</w:t>
      </w:r>
      <w:r w:rsidR="00DD5331" w:rsidRPr="00C40846">
        <w:rPr>
          <w:color w:val="000000"/>
          <w:szCs w:val="28"/>
        </w:rPr>
        <w:t xml:space="preserve"> на право заключения договора </w:t>
      </w:r>
      <w:r w:rsidR="006444F9" w:rsidRPr="00C40846">
        <w:rPr>
          <w:szCs w:val="28"/>
        </w:rPr>
        <w:t xml:space="preserve">на оказание услуг по проведению периодического, </w:t>
      </w:r>
      <w:proofErr w:type="spellStart"/>
      <w:r w:rsidR="006444F9" w:rsidRPr="00C40846">
        <w:rPr>
          <w:bCs/>
          <w:szCs w:val="28"/>
        </w:rPr>
        <w:t>предрейсового</w:t>
      </w:r>
      <w:proofErr w:type="spellEnd"/>
      <w:r w:rsidR="006444F9" w:rsidRPr="00C40846">
        <w:rPr>
          <w:bCs/>
          <w:szCs w:val="28"/>
        </w:rPr>
        <w:t xml:space="preserve"> и </w:t>
      </w:r>
      <w:proofErr w:type="spellStart"/>
      <w:r w:rsidR="006444F9" w:rsidRPr="00C40846">
        <w:rPr>
          <w:bCs/>
          <w:szCs w:val="28"/>
        </w:rPr>
        <w:t>послерейсового</w:t>
      </w:r>
      <w:proofErr w:type="spellEnd"/>
      <w:r w:rsidR="006444F9" w:rsidRPr="00C40846">
        <w:rPr>
          <w:szCs w:val="28"/>
        </w:rPr>
        <w:t xml:space="preserve"> медицинских осмотров работников, организацию круглосуточной работы фельдшерского пункта на территории </w:t>
      </w:r>
      <w:r w:rsidR="00AD298A" w:rsidRPr="00C40846">
        <w:rPr>
          <w:szCs w:val="28"/>
        </w:rPr>
        <w:t>Тамбовского ВРЗ АО «ВРМ</w:t>
      </w:r>
      <w:r w:rsidR="00B65C38">
        <w:rPr>
          <w:szCs w:val="28"/>
        </w:rPr>
        <w:t xml:space="preserve">» в </w:t>
      </w:r>
      <w:r w:rsidR="00784CF6" w:rsidRPr="00C40846">
        <w:rPr>
          <w:szCs w:val="28"/>
        </w:rPr>
        <w:t>20</w:t>
      </w:r>
      <w:r w:rsidR="008955D5">
        <w:rPr>
          <w:szCs w:val="28"/>
        </w:rPr>
        <w:t>2</w:t>
      </w:r>
      <w:r w:rsidR="00F97E89">
        <w:rPr>
          <w:szCs w:val="28"/>
        </w:rPr>
        <w:t>4</w:t>
      </w:r>
      <w:r w:rsidR="00784CF6" w:rsidRPr="00C40846">
        <w:rPr>
          <w:szCs w:val="28"/>
        </w:rPr>
        <w:t>г.</w:t>
      </w:r>
    </w:p>
    <w:p w:rsidR="002C0BB1" w:rsidRPr="00874793" w:rsidRDefault="002C0BB1" w:rsidP="001B3699">
      <w:pPr>
        <w:pStyle w:val="a6"/>
        <w:numPr>
          <w:ilvl w:val="0"/>
          <w:numId w:val="18"/>
        </w:numPr>
        <w:tabs>
          <w:tab w:val="left" w:pos="1276"/>
        </w:tabs>
        <w:ind w:left="0" w:firstLine="709"/>
        <w:jc w:val="both"/>
        <w:rPr>
          <w:b/>
          <w:sz w:val="28"/>
          <w:szCs w:val="28"/>
        </w:rPr>
      </w:pPr>
      <w:r w:rsidRPr="00C40846">
        <w:rPr>
          <w:sz w:val="28"/>
          <w:szCs w:val="28"/>
        </w:rPr>
        <w:t xml:space="preserve">Оценка заявок участников открытого конкурса </w:t>
      </w:r>
      <w:r w:rsidRPr="00874793">
        <w:rPr>
          <w:b/>
          <w:sz w:val="28"/>
          <w:szCs w:val="28"/>
        </w:rPr>
        <w:t>№0</w:t>
      </w:r>
      <w:r w:rsidR="008955D5">
        <w:rPr>
          <w:b/>
          <w:sz w:val="28"/>
          <w:szCs w:val="28"/>
        </w:rPr>
        <w:t>0</w:t>
      </w:r>
      <w:r w:rsidR="00C7364E">
        <w:rPr>
          <w:b/>
          <w:sz w:val="28"/>
          <w:szCs w:val="28"/>
        </w:rPr>
        <w:t>5</w:t>
      </w:r>
      <w:r w:rsidR="008955D5">
        <w:rPr>
          <w:rFonts w:eastAsia="MS Mincho"/>
          <w:b/>
          <w:sz w:val="28"/>
          <w:szCs w:val="28"/>
        </w:rPr>
        <w:t>/ТВРЗ/202</w:t>
      </w:r>
      <w:r w:rsidR="00C7364E">
        <w:rPr>
          <w:rFonts w:eastAsia="MS Mincho"/>
          <w:b/>
          <w:sz w:val="28"/>
          <w:szCs w:val="28"/>
        </w:rPr>
        <w:t>4</w:t>
      </w:r>
      <w:r w:rsidR="00B65C38" w:rsidRPr="00874793">
        <w:rPr>
          <w:rFonts w:eastAsia="MS Mincho"/>
          <w:b/>
          <w:sz w:val="28"/>
          <w:szCs w:val="28"/>
        </w:rPr>
        <w:t>г.</w:t>
      </w:r>
    </w:p>
    <w:p w:rsidR="00B75D04" w:rsidRPr="00EF183B" w:rsidRDefault="00B75D04" w:rsidP="00EF183B">
      <w:pPr>
        <w:pStyle w:val="a6"/>
        <w:numPr>
          <w:ilvl w:val="0"/>
          <w:numId w:val="18"/>
        </w:numPr>
        <w:jc w:val="both"/>
        <w:rPr>
          <w:b/>
          <w:sz w:val="28"/>
          <w:szCs w:val="28"/>
        </w:rPr>
      </w:pPr>
      <w:r w:rsidRPr="00EF183B">
        <w:rPr>
          <w:sz w:val="28"/>
          <w:szCs w:val="28"/>
        </w:rPr>
        <w:t>Подготовка предложений в Конкурсную комиссию Тамбовского ВРЗ АО «ВРМ» по итогам</w:t>
      </w:r>
      <w:r w:rsidR="00334283" w:rsidRPr="00EF183B">
        <w:rPr>
          <w:sz w:val="28"/>
          <w:szCs w:val="28"/>
        </w:rPr>
        <w:t xml:space="preserve"> </w:t>
      </w:r>
      <w:r w:rsidR="00622F16" w:rsidRPr="00EF183B">
        <w:rPr>
          <w:sz w:val="28"/>
          <w:szCs w:val="28"/>
        </w:rPr>
        <w:t xml:space="preserve">открытого конкурса </w:t>
      </w:r>
      <w:r w:rsidRPr="00EF183B">
        <w:rPr>
          <w:b/>
          <w:sz w:val="28"/>
          <w:szCs w:val="28"/>
        </w:rPr>
        <w:t>№</w:t>
      </w:r>
      <w:r w:rsidR="00DD5331" w:rsidRPr="00EF183B">
        <w:rPr>
          <w:b/>
          <w:sz w:val="28"/>
          <w:szCs w:val="28"/>
        </w:rPr>
        <w:t>0</w:t>
      </w:r>
      <w:r w:rsidR="008955D5">
        <w:rPr>
          <w:b/>
          <w:sz w:val="28"/>
          <w:szCs w:val="28"/>
        </w:rPr>
        <w:t>0</w:t>
      </w:r>
      <w:r w:rsidR="00C7364E">
        <w:rPr>
          <w:b/>
          <w:sz w:val="28"/>
          <w:szCs w:val="28"/>
        </w:rPr>
        <w:t>5</w:t>
      </w:r>
      <w:r w:rsidRPr="00EF183B">
        <w:rPr>
          <w:b/>
          <w:sz w:val="28"/>
          <w:szCs w:val="28"/>
        </w:rPr>
        <w:t>/</w:t>
      </w:r>
      <w:r w:rsidR="008955D5">
        <w:rPr>
          <w:b/>
          <w:sz w:val="28"/>
          <w:szCs w:val="28"/>
        </w:rPr>
        <w:t>ТВРЗ/202</w:t>
      </w:r>
      <w:r w:rsidR="00C7364E">
        <w:rPr>
          <w:b/>
          <w:sz w:val="28"/>
          <w:szCs w:val="28"/>
        </w:rPr>
        <w:t>4</w:t>
      </w:r>
      <w:r w:rsidRPr="00EF183B">
        <w:rPr>
          <w:b/>
          <w:sz w:val="28"/>
          <w:szCs w:val="28"/>
        </w:rPr>
        <w:t>.</w:t>
      </w:r>
    </w:p>
    <w:p w:rsidR="00EF183B" w:rsidRPr="00EF183B" w:rsidRDefault="00EF183B" w:rsidP="00EF183B">
      <w:pPr>
        <w:pStyle w:val="a6"/>
        <w:ind w:left="1068"/>
        <w:jc w:val="both"/>
        <w:rPr>
          <w:b/>
          <w:sz w:val="28"/>
          <w:szCs w:val="28"/>
        </w:rPr>
      </w:pPr>
    </w:p>
    <w:p w:rsidR="00B75D04" w:rsidRDefault="00B75D04" w:rsidP="0084200C">
      <w:pPr>
        <w:pStyle w:val="1"/>
        <w:tabs>
          <w:tab w:val="clear" w:pos="3630"/>
          <w:tab w:val="left" w:pos="720"/>
        </w:tabs>
        <w:spacing w:after="120"/>
        <w:jc w:val="center"/>
      </w:pPr>
      <w:r w:rsidRPr="00C40846">
        <w:t>По пункту 1 повестки дня</w:t>
      </w:r>
    </w:p>
    <w:p w:rsidR="00B75D04" w:rsidRPr="00EF183B" w:rsidRDefault="00B75D04" w:rsidP="00874793">
      <w:pPr>
        <w:numPr>
          <w:ilvl w:val="1"/>
          <w:numId w:val="2"/>
        </w:numPr>
        <w:ind w:left="0" w:firstLine="709"/>
        <w:jc w:val="both"/>
        <w:rPr>
          <w:b/>
          <w:sz w:val="28"/>
          <w:szCs w:val="28"/>
        </w:rPr>
      </w:pPr>
      <w:r w:rsidRPr="00C40846">
        <w:rPr>
          <w:sz w:val="28"/>
          <w:szCs w:val="28"/>
        </w:rPr>
        <w:t xml:space="preserve">Тамбовским ВРЗ АО «ВРМ» проведен </w:t>
      </w:r>
      <w:r w:rsidR="00921D9F" w:rsidRPr="00C40846">
        <w:rPr>
          <w:sz w:val="28"/>
          <w:szCs w:val="28"/>
        </w:rPr>
        <w:t>открытый конкурс</w:t>
      </w:r>
      <w:r w:rsidRPr="00C40846">
        <w:rPr>
          <w:b/>
          <w:i/>
          <w:sz w:val="28"/>
          <w:szCs w:val="28"/>
        </w:rPr>
        <w:t xml:space="preserve"> </w:t>
      </w:r>
      <w:r w:rsidR="00B46660" w:rsidRPr="00EF183B">
        <w:rPr>
          <w:b/>
          <w:sz w:val="28"/>
          <w:szCs w:val="28"/>
        </w:rPr>
        <w:t>№0</w:t>
      </w:r>
      <w:r w:rsidR="008955D5">
        <w:rPr>
          <w:b/>
          <w:sz w:val="28"/>
          <w:szCs w:val="28"/>
        </w:rPr>
        <w:t>0</w:t>
      </w:r>
      <w:r w:rsidR="00F97E89">
        <w:rPr>
          <w:b/>
          <w:sz w:val="28"/>
          <w:szCs w:val="28"/>
        </w:rPr>
        <w:t>5</w:t>
      </w:r>
      <w:r w:rsidRPr="00EF183B">
        <w:rPr>
          <w:b/>
          <w:sz w:val="28"/>
          <w:szCs w:val="28"/>
        </w:rPr>
        <w:t>/</w:t>
      </w:r>
      <w:r w:rsidR="008955D5">
        <w:rPr>
          <w:b/>
          <w:sz w:val="28"/>
          <w:szCs w:val="28"/>
        </w:rPr>
        <w:t>ТВРЗ/202</w:t>
      </w:r>
      <w:r w:rsidR="00F97E89">
        <w:rPr>
          <w:b/>
          <w:sz w:val="28"/>
          <w:szCs w:val="28"/>
        </w:rPr>
        <w:t>4</w:t>
      </w:r>
      <w:r w:rsidR="00874793" w:rsidRPr="00EF183B">
        <w:rPr>
          <w:b/>
          <w:sz w:val="28"/>
          <w:szCs w:val="28"/>
        </w:rPr>
        <w:t>.</w:t>
      </w:r>
    </w:p>
    <w:p w:rsidR="00921D9F" w:rsidRPr="00C40846" w:rsidRDefault="00A518FD" w:rsidP="005610F0">
      <w:pPr>
        <w:ind w:firstLine="709"/>
        <w:jc w:val="both"/>
        <w:rPr>
          <w:sz w:val="28"/>
          <w:szCs w:val="28"/>
        </w:rPr>
      </w:pPr>
      <w:r>
        <w:rPr>
          <w:sz w:val="28"/>
          <w:szCs w:val="28"/>
        </w:rPr>
        <w:t xml:space="preserve">К установленному </w:t>
      </w:r>
      <w:r w:rsidR="00874793">
        <w:rPr>
          <w:sz w:val="28"/>
          <w:szCs w:val="28"/>
        </w:rPr>
        <w:t xml:space="preserve">конкурсной документацией сроку </w:t>
      </w:r>
      <w:r w:rsidR="00566148">
        <w:rPr>
          <w:sz w:val="28"/>
          <w:szCs w:val="28"/>
        </w:rPr>
        <w:t xml:space="preserve">конкурсная заявка поступила </w:t>
      </w:r>
      <w:r w:rsidR="00566148" w:rsidRPr="00C40846">
        <w:rPr>
          <w:sz w:val="28"/>
          <w:szCs w:val="28"/>
        </w:rPr>
        <w:t>от</w:t>
      </w:r>
      <w:r w:rsidR="00B75D04" w:rsidRPr="00C40846">
        <w:rPr>
          <w:sz w:val="28"/>
          <w:szCs w:val="28"/>
        </w:rPr>
        <w:t xml:space="preserve"> </w:t>
      </w:r>
      <w:r>
        <w:rPr>
          <w:sz w:val="28"/>
          <w:szCs w:val="28"/>
        </w:rPr>
        <w:t>следующего претендента</w:t>
      </w:r>
      <w:r w:rsidR="00B75D04" w:rsidRPr="00C40846">
        <w:rPr>
          <w:sz w:val="28"/>
          <w:szCs w:val="28"/>
        </w:rPr>
        <w:t>:</w:t>
      </w:r>
    </w:p>
    <w:p w:rsidR="00CC1F6F" w:rsidRPr="00C40846" w:rsidRDefault="00CC1F6F" w:rsidP="00CC1F6F">
      <w:pPr>
        <w:pStyle w:val="11"/>
        <w:numPr>
          <w:ilvl w:val="0"/>
          <w:numId w:val="8"/>
        </w:numPr>
        <w:ind w:left="851" w:hanging="284"/>
        <w:rPr>
          <w:szCs w:val="28"/>
        </w:rPr>
      </w:pPr>
      <w:r w:rsidRPr="00C40846">
        <w:rPr>
          <w:szCs w:val="28"/>
        </w:rPr>
        <w:t>Общество с ограниченной ответственностью</w:t>
      </w:r>
      <w:r w:rsidR="00566148">
        <w:rPr>
          <w:szCs w:val="28"/>
        </w:rPr>
        <w:t xml:space="preserve"> фирма «АМАЛ», ИНН 6833020612, </w:t>
      </w:r>
      <w:r w:rsidRPr="00C40846">
        <w:rPr>
          <w:szCs w:val="28"/>
        </w:rPr>
        <w:t>г. Тамбов</w:t>
      </w:r>
    </w:p>
    <w:p w:rsidR="00566148" w:rsidRDefault="00566148" w:rsidP="00CC1F6F">
      <w:pPr>
        <w:pStyle w:val="11"/>
        <w:ind w:firstLine="708"/>
        <w:rPr>
          <w:szCs w:val="28"/>
        </w:rPr>
      </w:pPr>
      <w:r>
        <w:rPr>
          <w:szCs w:val="28"/>
        </w:rPr>
        <w:t xml:space="preserve">1.2. </w:t>
      </w:r>
      <w:r w:rsidR="009C5340" w:rsidRPr="00C40846">
        <w:rPr>
          <w:szCs w:val="28"/>
        </w:rPr>
        <w:t>По итогам рассмотрения представленн</w:t>
      </w:r>
      <w:r>
        <w:rPr>
          <w:szCs w:val="28"/>
        </w:rPr>
        <w:t>ой заявки</w:t>
      </w:r>
      <w:r w:rsidR="009C5340" w:rsidRPr="00C40846">
        <w:rPr>
          <w:szCs w:val="28"/>
        </w:rPr>
        <w:t xml:space="preserve"> для участия в открытом конкурсе </w:t>
      </w:r>
      <w:r w:rsidR="009C5340" w:rsidRPr="00566148">
        <w:rPr>
          <w:b/>
          <w:szCs w:val="28"/>
        </w:rPr>
        <w:t>№0</w:t>
      </w:r>
      <w:r w:rsidR="008955D5">
        <w:rPr>
          <w:b/>
          <w:szCs w:val="28"/>
        </w:rPr>
        <w:t>0</w:t>
      </w:r>
      <w:r w:rsidR="00F97E89">
        <w:rPr>
          <w:b/>
          <w:szCs w:val="28"/>
        </w:rPr>
        <w:t>5</w:t>
      </w:r>
      <w:r w:rsidR="008955D5">
        <w:rPr>
          <w:b/>
          <w:szCs w:val="28"/>
        </w:rPr>
        <w:t>/ТВРЗ/202</w:t>
      </w:r>
      <w:r w:rsidR="00F97E89">
        <w:rPr>
          <w:b/>
          <w:szCs w:val="28"/>
        </w:rPr>
        <w:t>4</w:t>
      </w:r>
      <w:r>
        <w:rPr>
          <w:szCs w:val="28"/>
        </w:rPr>
        <w:t>:</w:t>
      </w:r>
    </w:p>
    <w:p w:rsidR="00566148" w:rsidRDefault="00566148" w:rsidP="00CC1F6F">
      <w:pPr>
        <w:pStyle w:val="11"/>
        <w:ind w:firstLine="708"/>
        <w:rPr>
          <w:szCs w:val="28"/>
        </w:rPr>
      </w:pPr>
      <w:r>
        <w:rPr>
          <w:szCs w:val="28"/>
        </w:rPr>
        <w:t>Допущено к участию и признано участником:</w:t>
      </w:r>
    </w:p>
    <w:p w:rsidR="00566148" w:rsidRPr="00C40846" w:rsidRDefault="009C5340" w:rsidP="00566148">
      <w:pPr>
        <w:pStyle w:val="11"/>
        <w:rPr>
          <w:szCs w:val="28"/>
        </w:rPr>
      </w:pPr>
      <w:r w:rsidRPr="00566148">
        <w:rPr>
          <w:szCs w:val="28"/>
        </w:rPr>
        <w:t xml:space="preserve"> </w:t>
      </w:r>
      <w:r w:rsidR="00566148">
        <w:rPr>
          <w:szCs w:val="28"/>
        </w:rPr>
        <w:t xml:space="preserve">ООО фирма «АМАЛ», ИНН 6833020612, </w:t>
      </w:r>
      <w:r w:rsidR="00566148" w:rsidRPr="00C40846">
        <w:rPr>
          <w:szCs w:val="28"/>
        </w:rPr>
        <w:t>г. Тамбов</w:t>
      </w:r>
    </w:p>
    <w:p w:rsidR="00BC0159" w:rsidRDefault="00BC0159" w:rsidP="0084200C">
      <w:pPr>
        <w:tabs>
          <w:tab w:val="left" w:pos="5220"/>
        </w:tabs>
        <w:spacing w:before="120" w:after="120"/>
        <w:jc w:val="center"/>
        <w:rPr>
          <w:b/>
          <w:sz w:val="28"/>
          <w:szCs w:val="28"/>
          <w:u w:val="single"/>
        </w:rPr>
      </w:pPr>
      <w:r w:rsidRPr="00C40846">
        <w:rPr>
          <w:b/>
          <w:sz w:val="28"/>
          <w:szCs w:val="28"/>
          <w:u w:val="single"/>
        </w:rPr>
        <w:t>По пункту 2 повестки дня</w:t>
      </w:r>
    </w:p>
    <w:p w:rsidR="00FD77DC" w:rsidRDefault="00FD77DC" w:rsidP="00FD77DC">
      <w:pPr>
        <w:pStyle w:val="11"/>
        <w:ind w:firstLine="708"/>
        <w:rPr>
          <w:szCs w:val="28"/>
        </w:rPr>
      </w:pPr>
      <w:r>
        <w:rPr>
          <w:szCs w:val="28"/>
        </w:rPr>
        <w:t xml:space="preserve">В связи с тем, что участником открытого конкурса </w:t>
      </w:r>
      <w:r w:rsidR="008955D5">
        <w:rPr>
          <w:b/>
          <w:szCs w:val="28"/>
        </w:rPr>
        <w:t>№00</w:t>
      </w:r>
      <w:r w:rsidR="00F97E89">
        <w:rPr>
          <w:b/>
          <w:szCs w:val="28"/>
        </w:rPr>
        <w:t>5</w:t>
      </w:r>
      <w:r w:rsidR="008955D5">
        <w:rPr>
          <w:b/>
          <w:szCs w:val="28"/>
        </w:rPr>
        <w:t>/ТВРЗ/202</w:t>
      </w:r>
      <w:r w:rsidR="00F97E89">
        <w:rPr>
          <w:b/>
          <w:szCs w:val="28"/>
        </w:rPr>
        <w:t>4</w:t>
      </w:r>
      <w:r>
        <w:rPr>
          <w:szCs w:val="28"/>
        </w:rPr>
        <w:t xml:space="preserve"> был признан один претендент, оценка заявки участника согласно утвержденной методике оценки заявок не производится.</w:t>
      </w:r>
    </w:p>
    <w:p w:rsidR="00B653EE" w:rsidRPr="00C40846" w:rsidRDefault="00B653EE" w:rsidP="0084200C">
      <w:pPr>
        <w:spacing w:before="120" w:after="120" w:line="300" w:lineRule="exact"/>
        <w:ind w:left="686"/>
        <w:jc w:val="center"/>
        <w:rPr>
          <w:b/>
          <w:sz w:val="28"/>
          <w:szCs w:val="28"/>
          <w:u w:val="single"/>
        </w:rPr>
      </w:pPr>
      <w:r w:rsidRPr="00C40846">
        <w:rPr>
          <w:b/>
          <w:sz w:val="28"/>
          <w:szCs w:val="28"/>
          <w:u w:val="single"/>
        </w:rPr>
        <w:t>По пункту 3 повестки дня</w:t>
      </w:r>
    </w:p>
    <w:p w:rsidR="00B653EE" w:rsidRPr="00C40846" w:rsidRDefault="00B653EE" w:rsidP="00C874CE">
      <w:pPr>
        <w:pStyle w:val="11"/>
        <w:ind w:firstLine="708"/>
        <w:rPr>
          <w:szCs w:val="28"/>
        </w:rPr>
      </w:pPr>
      <w:r w:rsidRPr="00C40846">
        <w:rPr>
          <w:szCs w:val="28"/>
        </w:rPr>
        <w:lastRenderedPageBreak/>
        <w:t xml:space="preserve"> На основании проведенной работы по рассмотрению конкурсных заявок участников по открытому конкурсу </w:t>
      </w:r>
      <w:r w:rsidR="00C874CE" w:rsidRPr="00566148">
        <w:rPr>
          <w:b/>
          <w:szCs w:val="28"/>
        </w:rPr>
        <w:t>№</w:t>
      </w:r>
      <w:r w:rsidR="008955D5">
        <w:rPr>
          <w:b/>
          <w:szCs w:val="28"/>
        </w:rPr>
        <w:t>00</w:t>
      </w:r>
      <w:r w:rsidR="00F97E89">
        <w:rPr>
          <w:b/>
          <w:szCs w:val="28"/>
        </w:rPr>
        <w:t>5</w:t>
      </w:r>
      <w:r w:rsidR="008955D5">
        <w:rPr>
          <w:b/>
          <w:szCs w:val="28"/>
        </w:rPr>
        <w:t>/ТВРЗ/202</w:t>
      </w:r>
      <w:r w:rsidR="00F97E89">
        <w:rPr>
          <w:b/>
          <w:szCs w:val="28"/>
        </w:rPr>
        <w:t>4</w:t>
      </w:r>
      <w:r w:rsidRPr="00C40846">
        <w:rPr>
          <w:i/>
          <w:szCs w:val="28"/>
        </w:rPr>
        <w:t xml:space="preserve">, </w:t>
      </w:r>
      <w:r w:rsidRPr="00C40846">
        <w:rPr>
          <w:szCs w:val="28"/>
        </w:rPr>
        <w:t>экспертная группа приняла решение вынести на рассмотрение Конкурсной комиссии Тамбовского ВРЗ АО «ВРМ»</w:t>
      </w:r>
      <w:r w:rsidRPr="00C40846">
        <w:rPr>
          <w:b/>
          <w:i/>
          <w:szCs w:val="28"/>
        </w:rPr>
        <w:t xml:space="preserve"> </w:t>
      </w:r>
      <w:r w:rsidRPr="00C40846">
        <w:rPr>
          <w:szCs w:val="28"/>
        </w:rPr>
        <w:t>следующие предложения:</w:t>
      </w:r>
    </w:p>
    <w:p w:rsidR="003077A0" w:rsidRPr="00C40846" w:rsidRDefault="00C874CE" w:rsidP="00C874CE">
      <w:pPr>
        <w:pStyle w:val="11"/>
        <w:rPr>
          <w:szCs w:val="28"/>
        </w:rPr>
      </w:pPr>
      <w:r>
        <w:rPr>
          <w:szCs w:val="28"/>
        </w:rPr>
        <w:t xml:space="preserve">3.1. </w:t>
      </w:r>
      <w:r w:rsidR="003077A0" w:rsidRPr="00C40846">
        <w:rPr>
          <w:szCs w:val="28"/>
        </w:rPr>
        <w:t xml:space="preserve">В связи с тем, что </w:t>
      </w:r>
      <w:r>
        <w:rPr>
          <w:szCs w:val="28"/>
        </w:rPr>
        <w:t xml:space="preserve">единственный претендент ООО фирма «АМАЛ», признан участником открытого конкурса </w:t>
      </w:r>
      <w:r w:rsidR="008955D5">
        <w:rPr>
          <w:b/>
          <w:szCs w:val="28"/>
        </w:rPr>
        <w:t>№00</w:t>
      </w:r>
      <w:r w:rsidR="00F97E89">
        <w:rPr>
          <w:b/>
          <w:szCs w:val="28"/>
        </w:rPr>
        <w:t>5</w:t>
      </w:r>
      <w:r w:rsidRPr="00566148">
        <w:rPr>
          <w:b/>
          <w:szCs w:val="28"/>
        </w:rPr>
        <w:t>/ТВРЗ/2</w:t>
      </w:r>
      <w:r w:rsidR="008955D5">
        <w:rPr>
          <w:b/>
          <w:szCs w:val="28"/>
        </w:rPr>
        <w:t>0</w:t>
      </w:r>
      <w:r w:rsidR="00F97E89">
        <w:rPr>
          <w:b/>
          <w:szCs w:val="28"/>
        </w:rPr>
        <w:t>24</w:t>
      </w:r>
      <w:r>
        <w:rPr>
          <w:szCs w:val="28"/>
        </w:rPr>
        <w:t xml:space="preserve">, согласно пп.3) п.2.9.9. конкурсной документации признать открытый конкурс </w:t>
      </w:r>
      <w:r w:rsidR="008955D5">
        <w:rPr>
          <w:b/>
          <w:szCs w:val="28"/>
        </w:rPr>
        <w:t>№00</w:t>
      </w:r>
      <w:r w:rsidR="00F97E89">
        <w:rPr>
          <w:b/>
          <w:szCs w:val="28"/>
        </w:rPr>
        <w:t>5</w:t>
      </w:r>
      <w:r w:rsidR="008955D5">
        <w:rPr>
          <w:b/>
          <w:szCs w:val="28"/>
        </w:rPr>
        <w:t>/ТВРЗ/202</w:t>
      </w:r>
      <w:r w:rsidR="00F97E89">
        <w:rPr>
          <w:b/>
          <w:szCs w:val="28"/>
        </w:rPr>
        <w:t>4</w:t>
      </w:r>
      <w:r w:rsidR="008955D5">
        <w:rPr>
          <w:b/>
          <w:szCs w:val="28"/>
        </w:rPr>
        <w:t xml:space="preserve"> </w:t>
      </w:r>
      <w:r>
        <w:rPr>
          <w:szCs w:val="28"/>
        </w:rPr>
        <w:t>несостоявшимся</w:t>
      </w:r>
      <w:r w:rsidR="003077A0" w:rsidRPr="00C40846">
        <w:rPr>
          <w:szCs w:val="28"/>
        </w:rPr>
        <w:t>.</w:t>
      </w:r>
    </w:p>
    <w:p w:rsidR="00B653EE" w:rsidRPr="00C40846" w:rsidRDefault="003077A0" w:rsidP="00C874CE">
      <w:pPr>
        <w:ind w:firstLine="737"/>
        <w:jc w:val="both"/>
        <w:rPr>
          <w:sz w:val="28"/>
          <w:szCs w:val="28"/>
        </w:rPr>
      </w:pPr>
      <w:r w:rsidRPr="00C40846">
        <w:rPr>
          <w:rFonts w:ascii="Times New Roman CYR" w:hAnsi="Times New Roman CYR" w:cs="Times New Roman CYR"/>
          <w:sz w:val="28"/>
          <w:szCs w:val="28"/>
        </w:rPr>
        <w:t>3.2.</w:t>
      </w:r>
      <w:r w:rsidR="000152A6" w:rsidRPr="00C40846">
        <w:rPr>
          <w:rFonts w:ascii="Times New Roman CYR" w:hAnsi="Times New Roman CYR" w:cs="Times New Roman CYR"/>
          <w:sz w:val="28"/>
          <w:szCs w:val="28"/>
        </w:rPr>
        <w:t xml:space="preserve"> </w:t>
      </w:r>
      <w:r w:rsidR="00C874CE">
        <w:rPr>
          <w:rFonts w:ascii="Times New Roman CYR" w:hAnsi="Times New Roman CYR" w:cs="Times New Roman CYR"/>
          <w:sz w:val="28"/>
          <w:szCs w:val="28"/>
        </w:rPr>
        <w:t xml:space="preserve">В соответствии с п.2.9.10 конкурсной документации поручить </w:t>
      </w:r>
      <w:r w:rsidR="00C874CE">
        <w:rPr>
          <w:sz w:val="28"/>
          <w:szCs w:val="28"/>
        </w:rPr>
        <w:t xml:space="preserve">начальнику ОУП </w:t>
      </w:r>
      <w:r w:rsidR="00F97E89">
        <w:rPr>
          <w:sz w:val="28"/>
          <w:szCs w:val="28"/>
        </w:rPr>
        <w:t>Ярыгиной О.В</w:t>
      </w:r>
      <w:r w:rsidR="00C874CE">
        <w:rPr>
          <w:sz w:val="28"/>
          <w:szCs w:val="28"/>
        </w:rPr>
        <w:t>.</w:t>
      </w:r>
      <w:r w:rsidR="00E62C4B" w:rsidRPr="00C40846">
        <w:rPr>
          <w:sz w:val="28"/>
          <w:szCs w:val="28"/>
        </w:rPr>
        <w:t xml:space="preserve"> в установленном порядке обеспечить заключение договора</w:t>
      </w:r>
      <w:r w:rsidR="00C874CE">
        <w:rPr>
          <w:sz w:val="28"/>
          <w:szCs w:val="28"/>
        </w:rPr>
        <w:t xml:space="preserve"> с ООО фирма «АМАЛ» со стоимостью предложения: </w:t>
      </w:r>
      <w:r w:rsidR="008955D5">
        <w:rPr>
          <w:sz w:val="28"/>
          <w:szCs w:val="28"/>
        </w:rPr>
        <w:t>3 4</w:t>
      </w:r>
      <w:r w:rsidR="00F97E89">
        <w:rPr>
          <w:sz w:val="28"/>
          <w:szCs w:val="28"/>
        </w:rPr>
        <w:t>91</w:t>
      </w:r>
      <w:r w:rsidR="008955D5">
        <w:rPr>
          <w:sz w:val="28"/>
          <w:szCs w:val="28"/>
        </w:rPr>
        <w:t xml:space="preserve"> 2</w:t>
      </w:r>
      <w:r w:rsidR="00F97E89">
        <w:rPr>
          <w:sz w:val="28"/>
          <w:szCs w:val="28"/>
        </w:rPr>
        <w:t>5</w:t>
      </w:r>
      <w:r w:rsidR="008955D5">
        <w:rPr>
          <w:sz w:val="28"/>
          <w:szCs w:val="28"/>
        </w:rPr>
        <w:t>0</w:t>
      </w:r>
      <w:r w:rsidR="00DD0461">
        <w:rPr>
          <w:sz w:val="28"/>
          <w:szCs w:val="28"/>
        </w:rPr>
        <w:t xml:space="preserve"> (три миллиона</w:t>
      </w:r>
      <w:r w:rsidR="008955D5">
        <w:rPr>
          <w:sz w:val="28"/>
          <w:szCs w:val="28"/>
        </w:rPr>
        <w:t xml:space="preserve"> четыреста </w:t>
      </w:r>
      <w:r w:rsidR="00F97E89">
        <w:rPr>
          <w:sz w:val="28"/>
          <w:szCs w:val="28"/>
        </w:rPr>
        <w:t>девяносто одна тысяча двести пятьдесят</w:t>
      </w:r>
      <w:r w:rsidR="00DD0461">
        <w:rPr>
          <w:sz w:val="28"/>
          <w:szCs w:val="28"/>
        </w:rPr>
        <w:t>) рублей 00 копеек, НДС не облагается согласно пп.2 п.2 ст.149 НК РФ</w:t>
      </w:r>
      <w:r w:rsidR="00DD0461">
        <w:rPr>
          <w:rFonts w:eastAsia="MS Mincho"/>
          <w:sz w:val="28"/>
          <w:szCs w:val="28"/>
        </w:rPr>
        <w:t>, указанного</w:t>
      </w:r>
      <w:r w:rsidR="001E7AA4" w:rsidRPr="00C40846">
        <w:rPr>
          <w:rFonts w:eastAsia="MS Mincho"/>
          <w:sz w:val="28"/>
          <w:szCs w:val="28"/>
        </w:rPr>
        <w:t xml:space="preserve"> в его финансово-коммерческом предложении.</w:t>
      </w:r>
    </w:p>
    <w:p w:rsidR="000F2ACE" w:rsidRPr="00C40846" w:rsidRDefault="000F2ACE" w:rsidP="00900ED5">
      <w:pPr>
        <w:spacing w:line="300" w:lineRule="exact"/>
        <w:jc w:val="both"/>
        <w:rPr>
          <w:color w:val="FF0000"/>
          <w:sz w:val="28"/>
          <w:szCs w:val="28"/>
        </w:rPr>
      </w:pPr>
    </w:p>
    <w:p w:rsidR="00B3013F" w:rsidRPr="00C40846" w:rsidRDefault="006D4467" w:rsidP="00C7351C">
      <w:pPr>
        <w:tabs>
          <w:tab w:val="left" w:pos="7020"/>
        </w:tabs>
        <w:rPr>
          <w:sz w:val="28"/>
          <w:szCs w:val="28"/>
        </w:rPr>
      </w:pPr>
      <w:r w:rsidRPr="00C40846">
        <w:rPr>
          <w:sz w:val="28"/>
          <w:szCs w:val="28"/>
        </w:rPr>
        <w:t>Подписи:</w:t>
      </w:r>
    </w:p>
    <w:p w:rsidR="00DD0461" w:rsidRDefault="00DD0461" w:rsidP="00DD0461">
      <w:pPr>
        <w:rPr>
          <w:sz w:val="28"/>
          <w:szCs w:val="28"/>
        </w:rPr>
      </w:pPr>
      <w:r>
        <w:rPr>
          <w:sz w:val="28"/>
          <w:szCs w:val="28"/>
        </w:rPr>
        <w:t>Ведущ</w:t>
      </w:r>
      <w:r w:rsidR="008955D5">
        <w:rPr>
          <w:sz w:val="28"/>
          <w:szCs w:val="28"/>
        </w:rPr>
        <w:t xml:space="preserve">ий инженер СЭЗ               </w:t>
      </w:r>
      <w:r>
        <w:rPr>
          <w:sz w:val="28"/>
          <w:szCs w:val="28"/>
        </w:rPr>
        <w:tab/>
      </w:r>
      <w:r>
        <w:rPr>
          <w:sz w:val="28"/>
          <w:szCs w:val="28"/>
        </w:rPr>
        <w:tab/>
        <w:t xml:space="preserve">              </w:t>
      </w:r>
      <w:r w:rsidR="008955D5">
        <w:rPr>
          <w:sz w:val="28"/>
          <w:szCs w:val="28"/>
        </w:rPr>
        <w:t xml:space="preserve">                  </w:t>
      </w:r>
      <w:r>
        <w:rPr>
          <w:sz w:val="28"/>
          <w:szCs w:val="28"/>
        </w:rPr>
        <w:t xml:space="preserve">      </w:t>
      </w:r>
      <w:r w:rsidR="00F97E89">
        <w:rPr>
          <w:sz w:val="28"/>
          <w:szCs w:val="28"/>
        </w:rPr>
        <w:t xml:space="preserve">  </w:t>
      </w:r>
      <w:r>
        <w:rPr>
          <w:sz w:val="28"/>
          <w:szCs w:val="28"/>
        </w:rPr>
        <w:t>Захаров А.В.</w:t>
      </w:r>
    </w:p>
    <w:p w:rsidR="00C611BD" w:rsidRDefault="00C611BD" w:rsidP="00C611BD">
      <w:pPr>
        <w:rPr>
          <w:sz w:val="28"/>
          <w:szCs w:val="28"/>
        </w:rPr>
      </w:pPr>
      <w:r>
        <w:rPr>
          <w:sz w:val="28"/>
          <w:szCs w:val="28"/>
        </w:rPr>
        <w:t>Юрисконсульт юридического сектора                                              Коньков И.А.</w:t>
      </w:r>
    </w:p>
    <w:p w:rsidR="00C611BD" w:rsidRPr="00C40846" w:rsidRDefault="00C611BD" w:rsidP="00C611BD">
      <w:pPr>
        <w:rPr>
          <w:sz w:val="28"/>
          <w:szCs w:val="28"/>
        </w:rPr>
      </w:pPr>
      <w:r>
        <w:rPr>
          <w:sz w:val="28"/>
          <w:szCs w:val="28"/>
        </w:rPr>
        <w:t>Н</w:t>
      </w:r>
      <w:r w:rsidRPr="00C40846">
        <w:rPr>
          <w:sz w:val="28"/>
          <w:szCs w:val="28"/>
        </w:rPr>
        <w:t>ачальник административно-</w:t>
      </w:r>
    </w:p>
    <w:p w:rsidR="00C611BD" w:rsidRDefault="00C611BD" w:rsidP="00C611BD">
      <w:pPr>
        <w:rPr>
          <w:sz w:val="28"/>
          <w:szCs w:val="28"/>
        </w:rPr>
      </w:pPr>
      <w:r w:rsidRPr="00C40846">
        <w:rPr>
          <w:sz w:val="28"/>
          <w:szCs w:val="28"/>
        </w:rPr>
        <w:t>хозяйственного отдела</w:t>
      </w:r>
      <w:r w:rsidRPr="00C40846">
        <w:rPr>
          <w:sz w:val="28"/>
          <w:szCs w:val="28"/>
        </w:rPr>
        <w:tab/>
      </w:r>
      <w:r w:rsidRPr="00C40846">
        <w:rPr>
          <w:sz w:val="28"/>
          <w:szCs w:val="28"/>
        </w:rPr>
        <w:tab/>
      </w:r>
      <w:r w:rsidRPr="00C40846">
        <w:rPr>
          <w:sz w:val="28"/>
          <w:szCs w:val="28"/>
        </w:rPr>
        <w:tab/>
      </w:r>
      <w:r w:rsidRPr="00C40846">
        <w:rPr>
          <w:sz w:val="28"/>
          <w:szCs w:val="28"/>
        </w:rPr>
        <w:tab/>
      </w:r>
      <w:r w:rsidRPr="00C40846">
        <w:rPr>
          <w:sz w:val="28"/>
          <w:szCs w:val="28"/>
        </w:rPr>
        <w:tab/>
      </w:r>
      <w:r w:rsidRPr="00C40846">
        <w:rPr>
          <w:sz w:val="28"/>
          <w:szCs w:val="28"/>
        </w:rPr>
        <w:tab/>
      </w:r>
      <w:r w:rsidRPr="00C40846">
        <w:rPr>
          <w:sz w:val="28"/>
          <w:szCs w:val="28"/>
        </w:rPr>
        <w:tab/>
      </w:r>
      <w:r w:rsidRPr="00C40846">
        <w:rPr>
          <w:sz w:val="28"/>
          <w:szCs w:val="28"/>
        </w:rPr>
        <w:tab/>
        <w:t>Романцова Н.А.</w:t>
      </w:r>
    </w:p>
    <w:p w:rsidR="006A0C8A" w:rsidRDefault="006A0C8A" w:rsidP="006A0C8A">
      <w:pPr>
        <w:rPr>
          <w:sz w:val="28"/>
          <w:szCs w:val="28"/>
        </w:rPr>
      </w:pPr>
      <w:bookmarkStart w:id="0" w:name="_GoBack"/>
      <w:bookmarkEnd w:id="0"/>
      <w:r w:rsidRPr="00D42A65">
        <w:rPr>
          <w:sz w:val="28"/>
          <w:szCs w:val="28"/>
        </w:rPr>
        <w:t xml:space="preserve">И. о. начальника </w:t>
      </w:r>
      <w:r>
        <w:rPr>
          <w:sz w:val="28"/>
          <w:szCs w:val="28"/>
        </w:rPr>
        <w:t xml:space="preserve">отдела экономики </w:t>
      </w:r>
    </w:p>
    <w:p w:rsidR="006A0C8A" w:rsidRPr="00C7364E" w:rsidRDefault="006A0C8A" w:rsidP="006A0C8A">
      <w:pPr>
        <w:rPr>
          <w:sz w:val="28"/>
          <w:szCs w:val="28"/>
        </w:rPr>
      </w:pPr>
      <w:r>
        <w:rPr>
          <w:sz w:val="28"/>
          <w:szCs w:val="28"/>
        </w:rPr>
        <w:t>и бюджетирования</w:t>
      </w:r>
      <w:r w:rsidRPr="00C7364E">
        <w:rPr>
          <w:sz w:val="28"/>
          <w:szCs w:val="28"/>
        </w:rPr>
        <w:t xml:space="preserve">                                               </w:t>
      </w:r>
      <w:r>
        <w:rPr>
          <w:sz w:val="28"/>
          <w:szCs w:val="28"/>
        </w:rPr>
        <w:t xml:space="preserve">                              </w:t>
      </w:r>
      <w:r w:rsidRPr="00C7364E">
        <w:rPr>
          <w:sz w:val="28"/>
          <w:szCs w:val="28"/>
        </w:rPr>
        <w:t xml:space="preserve"> </w:t>
      </w:r>
      <w:r>
        <w:rPr>
          <w:sz w:val="28"/>
          <w:szCs w:val="28"/>
        </w:rPr>
        <w:t>Федорова М.А.</w:t>
      </w:r>
    </w:p>
    <w:p w:rsidR="00C611BD" w:rsidRPr="00C40846" w:rsidRDefault="00C611BD" w:rsidP="00C611BD">
      <w:pPr>
        <w:rPr>
          <w:sz w:val="28"/>
          <w:szCs w:val="28"/>
        </w:rPr>
      </w:pPr>
      <w:r w:rsidRPr="00C40846">
        <w:rPr>
          <w:sz w:val="28"/>
          <w:szCs w:val="28"/>
        </w:rPr>
        <w:t>Начальник отдела упра</w:t>
      </w:r>
      <w:r>
        <w:rPr>
          <w:sz w:val="28"/>
          <w:szCs w:val="28"/>
        </w:rPr>
        <w:t>вления персоналом</w:t>
      </w:r>
      <w:r>
        <w:rPr>
          <w:sz w:val="28"/>
          <w:szCs w:val="28"/>
        </w:rPr>
        <w:tab/>
      </w:r>
      <w:r>
        <w:rPr>
          <w:sz w:val="28"/>
          <w:szCs w:val="28"/>
        </w:rPr>
        <w:tab/>
      </w:r>
      <w:r>
        <w:rPr>
          <w:sz w:val="28"/>
          <w:szCs w:val="28"/>
        </w:rPr>
        <w:tab/>
        <w:t xml:space="preserve">       </w:t>
      </w:r>
      <w:r>
        <w:rPr>
          <w:sz w:val="28"/>
          <w:szCs w:val="28"/>
        </w:rPr>
        <w:t xml:space="preserve">  </w:t>
      </w:r>
      <w:r>
        <w:rPr>
          <w:sz w:val="28"/>
          <w:szCs w:val="28"/>
        </w:rPr>
        <w:t xml:space="preserve">  Ярыгина О.В.</w:t>
      </w:r>
    </w:p>
    <w:p w:rsidR="00DD0461" w:rsidRDefault="00DD0461" w:rsidP="00DD0461">
      <w:pPr>
        <w:rPr>
          <w:sz w:val="28"/>
          <w:szCs w:val="28"/>
        </w:rPr>
      </w:pPr>
    </w:p>
    <w:p w:rsidR="00422E0F" w:rsidRPr="00C40846" w:rsidRDefault="00422E0F" w:rsidP="00DD0461">
      <w:pPr>
        <w:tabs>
          <w:tab w:val="left" w:pos="7020"/>
        </w:tabs>
        <w:spacing w:line="276" w:lineRule="auto"/>
        <w:rPr>
          <w:sz w:val="28"/>
          <w:szCs w:val="28"/>
        </w:rPr>
      </w:pPr>
    </w:p>
    <w:sectPr w:rsidR="00422E0F" w:rsidRPr="00C40846" w:rsidSect="00B60E91">
      <w:headerReference w:type="even" r:id="rId8"/>
      <w:headerReference w:type="default" r:id="rId9"/>
      <w:footnotePr>
        <w:numRestart w:val="eachPage"/>
      </w:footnotePr>
      <w:pgSz w:w="11906" w:h="16838" w:code="9"/>
      <w:pgMar w:top="412" w:right="567" w:bottom="567" w:left="1134" w:header="425"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E4D" w:rsidRDefault="00816E4D" w:rsidP="00BE55BC">
      <w:r>
        <w:separator/>
      </w:r>
    </w:p>
  </w:endnote>
  <w:endnote w:type="continuationSeparator" w:id="0">
    <w:p w:rsidR="00816E4D" w:rsidRDefault="00816E4D" w:rsidP="00BE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E4D" w:rsidRDefault="00816E4D" w:rsidP="00BE55BC">
      <w:r>
        <w:separator/>
      </w:r>
    </w:p>
  </w:footnote>
  <w:footnote w:type="continuationSeparator" w:id="0">
    <w:p w:rsidR="00816E4D" w:rsidRDefault="00816E4D" w:rsidP="00BE5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4B" w:rsidRDefault="00077454">
    <w:pPr>
      <w:pStyle w:val="a3"/>
      <w:framePr w:wrap="around" w:vAnchor="text" w:hAnchor="margin" w:xAlign="center" w:y="1"/>
      <w:rPr>
        <w:rStyle w:val="a5"/>
      </w:rPr>
    </w:pPr>
    <w:r>
      <w:rPr>
        <w:rStyle w:val="a5"/>
      </w:rPr>
      <w:fldChar w:fldCharType="begin"/>
    </w:r>
    <w:r w:rsidR="00CB184B">
      <w:rPr>
        <w:rStyle w:val="a5"/>
      </w:rPr>
      <w:instrText xml:space="preserve">PAGE  </w:instrText>
    </w:r>
    <w:r>
      <w:rPr>
        <w:rStyle w:val="a5"/>
      </w:rPr>
      <w:fldChar w:fldCharType="separate"/>
    </w:r>
    <w:r w:rsidR="00CB184B">
      <w:rPr>
        <w:rStyle w:val="a5"/>
        <w:noProof/>
      </w:rPr>
      <w:t>6</w:t>
    </w:r>
    <w:r>
      <w:rPr>
        <w:rStyle w:val="a5"/>
      </w:rPr>
      <w:fldChar w:fldCharType="end"/>
    </w:r>
  </w:p>
  <w:p w:rsidR="00CB184B" w:rsidRDefault="00CB184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4B" w:rsidRDefault="00D87798">
    <w:pPr>
      <w:pStyle w:val="a3"/>
      <w:jc w:val="center"/>
    </w:pPr>
    <w:r>
      <w:fldChar w:fldCharType="begin"/>
    </w:r>
    <w:r>
      <w:instrText xml:space="preserve"> PAGE   \* MERGEFORMAT </w:instrText>
    </w:r>
    <w:r>
      <w:fldChar w:fldCharType="separate"/>
    </w:r>
    <w:r w:rsidR="00C611BD">
      <w:rPr>
        <w:noProof/>
      </w:rPr>
      <w:t>2</w:t>
    </w:r>
    <w:r>
      <w:rPr>
        <w:noProof/>
      </w:rPr>
      <w:fldChar w:fldCharType="end"/>
    </w:r>
  </w:p>
  <w:p w:rsidR="00CB184B" w:rsidRDefault="00CB184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C0612"/>
    <w:multiLevelType w:val="multilevel"/>
    <w:tmpl w:val="1F3EFA2C"/>
    <w:lvl w:ilvl="0">
      <w:start w:val="1"/>
      <w:numFmt w:val="decimal"/>
      <w:lvlText w:val="%1."/>
      <w:lvlJc w:val="left"/>
      <w:pPr>
        <w:ind w:left="432" w:hanging="432"/>
      </w:pPr>
    </w:lvl>
    <w:lvl w:ilvl="1">
      <w:start w:val="1"/>
      <w:numFmt w:val="decimal"/>
      <w:lvlText w:val="%2.2."/>
      <w:lvlJc w:val="left"/>
      <w:pPr>
        <w:ind w:left="1855" w:hanging="720"/>
      </w:pPr>
      <w:rPr>
        <w:rFonts w:hint="default"/>
        <w:b w:val="0"/>
        <w:i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15:restartNumberingAfterBreak="0">
    <w:nsid w:val="1E834FFF"/>
    <w:multiLevelType w:val="multilevel"/>
    <w:tmpl w:val="007C0FB6"/>
    <w:lvl w:ilvl="0">
      <w:start w:val="1"/>
      <w:numFmt w:val="decimal"/>
      <w:lvlText w:val="%1."/>
      <w:lvlJc w:val="left"/>
      <w:pPr>
        <w:ind w:left="432" w:hanging="432"/>
      </w:pPr>
      <w:rPr>
        <w:rFonts w:hint="default"/>
      </w:rPr>
    </w:lvl>
    <w:lvl w:ilvl="1">
      <w:start w:val="1"/>
      <w:numFmt w:val="decimal"/>
      <w:lvlText w:val="%1.%2."/>
      <w:lvlJc w:val="left"/>
      <w:pPr>
        <w:ind w:left="6674" w:hanging="720"/>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3663442"/>
    <w:multiLevelType w:val="multilevel"/>
    <w:tmpl w:val="FDD447CA"/>
    <w:lvl w:ilvl="0">
      <w:start w:val="1"/>
      <w:numFmt w:val="decimal"/>
      <w:lvlText w:val="%1."/>
      <w:lvlJc w:val="left"/>
      <w:pPr>
        <w:ind w:left="450" w:hanging="450"/>
      </w:pPr>
      <w:rPr>
        <w:rFonts w:hint="default"/>
      </w:rPr>
    </w:lvl>
    <w:lvl w:ilvl="1">
      <w:start w:val="1"/>
      <w:numFmt w:val="decimal"/>
      <w:lvlText w:val="%1.%2."/>
      <w:lvlJc w:val="left"/>
      <w:pPr>
        <w:ind w:left="6674" w:hanging="720"/>
      </w:pPr>
      <w:rPr>
        <w:rFonts w:hint="default"/>
      </w:rPr>
    </w:lvl>
    <w:lvl w:ilvl="2">
      <w:start w:val="1"/>
      <w:numFmt w:val="decimal"/>
      <w:lvlText w:val="%1.%2.%3."/>
      <w:lvlJc w:val="left"/>
      <w:pPr>
        <w:ind w:left="12628" w:hanging="720"/>
      </w:pPr>
      <w:rPr>
        <w:rFonts w:hint="default"/>
      </w:rPr>
    </w:lvl>
    <w:lvl w:ilvl="3">
      <w:start w:val="1"/>
      <w:numFmt w:val="decimal"/>
      <w:lvlText w:val="%1.%2.%3.%4."/>
      <w:lvlJc w:val="left"/>
      <w:pPr>
        <w:ind w:left="18942" w:hanging="1080"/>
      </w:pPr>
      <w:rPr>
        <w:rFonts w:hint="default"/>
      </w:rPr>
    </w:lvl>
    <w:lvl w:ilvl="4">
      <w:start w:val="1"/>
      <w:numFmt w:val="decimal"/>
      <w:lvlText w:val="%1.%2.%3.%4.%5."/>
      <w:lvlJc w:val="left"/>
      <w:pPr>
        <w:ind w:left="24896" w:hanging="1080"/>
      </w:pPr>
      <w:rPr>
        <w:rFonts w:hint="default"/>
      </w:rPr>
    </w:lvl>
    <w:lvl w:ilvl="5">
      <w:start w:val="1"/>
      <w:numFmt w:val="decimal"/>
      <w:lvlText w:val="%1.%2.%3.%4.%5.%6."/>
      <w:lvlJc w:val="left"/>
      <w:pPr>
        <w:ind w:left="31210" w:hanging="1440"/>
      </w:pPr>
      <w:rPr>
        <w:rFonts w:hint="default"/>
      </w:rPr>
    </w:lvl>
    <w:lvl w:ilvl="6">
      <w:start w:val="1"/>
      <w:numFmt w:val="decimal"/>
      <w:lvlText w:val="%1.%2.%3.%4.%5.%6.%7."/>
      <w:lvlJc w:val="left"/>
      <w:pPr>
        <w:ind w:left="-28012" w:hanging="1800"/>
      </w:pPr>
      <w:rPr>
        <w:rFonts w:hint="default"/>
      </w:rPr>
    </w:lvl>
    <w:lvl w:ilvl="7">
      <w:start w:val="1"/>
      <w:numFmt w:val="decimal"/>
      <w:lvlText w:val="%1.%2.%3.%4.%5.%6.%7.%8."/>
      <w:lvlJc w:val="left"/>
      <w:pPr>
        <w:ind w:left="-22058" w:hanging="1800"/>
      </w:pPr>
      <w:rPr>
        <w:rFonts w:hint="default"/>
      </w:rPr>
    </w:lvl>
    <w:lvl w:ilvl="8">
      <w:start w:val="1"/>
      <w:numFmt w:val="decimal"/>
      <w:lvlText w:val="%1.%2.%3.%4.%5.%6.%7.%8.%9."/>
      <w:lvlJc w:val="left"/>
      <w:pPr>
        <w:ind w:left="-15744" w:hanging="2160"/>
      </w:pPr>
      <w:rPr>
        <w:rFonts w:hint="default"/>
      </w:rPr>
    </w:lvl>
  </w:abstractNum>
  <w:abstractNum w:abstractNumId="3" w15:restartNumberingAfterBreak="0">
    <w:nsid w:val="275F2E39"/>
    <w:multiLevelType w:val="multilevel"/>
    <w:tmpl w:val="4DBA3DF8"/>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434A4199"/>
    <w:multiLevelType w:val="multilevel"/>
    <w:tmpl w:val="93F83AF2"/>
    <w:lvl w:ilvl="0">
      <w:start w:val="2"/>
      <w:numFmt w:val="decimal"/>
      <w:lvlText w:val="%1."/>
      <w:lvlJc w:val="left"/>
      <w:pPr>
        <w:ind w:left="420" w:hanging="420"/>
      </w:pPr>
    </w:lvl>
    <w:lvl w:ilvl="1">
      <w:start w:val="1"/>
      <w:numFmt w:val="decimal"/>
      <w:lvlText w:val="%1.%2."/>
      <w:lvlJc w:val="left"/>
      <w:pPr>
        <w:ind w:left="1430"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15:restartNumberingAfterBreak="0">
    <w:nsid w:val="4468798B"/>
    <w:multiLevelType w:val="multilevel"/>
    <w:tmpl w:val="4DBA3DF8"/>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4C2D30A3"/>
    <w:multiLevelType w:val="multilevel"/>
    <w:tmpl w:val="007C0FB6"/>
    <w:lvl w:ilvl="0">
      <w:start w:val="1"/>
      <w:numFmt w:val="decimal"/>
      <w:lvlText w:val="%1."/>
      <w:lvlJc w:val="left"/>
      <w:pPr>
        <w:ind w:left="432" w:hanging="432"/>
      </w:pPr>
      <w:rPr>
        <w:rFonts w:hint="default"/>
      </w:rPr>
    </w:lvl>
    <w:lvl w:ilvl="1">
      <w:start w:val="1"/>
      <w:numFmt w:val="decimal"/>
      <w:lvlText w:val="%1.%2."/>
      <w:lvlJc w:val="left"/>
      <w:pPr>
        <w:ind w:left="6674" w:hanging="720"/>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53C44321"/>
    <w:multiLevelType w:val="multilevel"/>
    <w:tmpl w:val="4DBA3DF8"/>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57B805CC"/>
    <w:multiLevelType w:val="hybridMultilevel"/>
    <w:tmpl w:val="4FAE354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655FB7"/>
    <w:multiLevelType w:val="multilevel"/>
    <w:tmpl w:val="2EE460BC"/>
    <w:lvl w:ilvl="0">
      <w:start w:val="1"/>
      <w:numFmt w:val="decimal"/>
      <w:lvlText w:val="%1."/>
      <w:lvlJc w:val="left"/>
      <w:pPr>
        <w:ind w:left="1068" w:hanging="360"/>
      </w:pPr>
      <w:rPr>
        <w:rFonts w:hint="default"/>
        <w:b w:val="0"/>
      </w:rPr>
    </w:lvl>
    <w:lvl w:ilvl="1">
      <w:start w:val="1"/>
      <w:numFmt w:val="decimal"/>
      <w:isLgl/>
      <w:lvlText w:val="%1.%2."/>
      <w:lvlJc w:val="left"/>
      <w:pPr>
        <w:ind w:left="2087" w:hanging="1236"/>
      </w:pPr>
      <w:rPr>
        <w:rFonts w:hint="default"/>
      </w:rPr>
    </w:lvl>
    <w:lvl w:ilvl="2">
      <w:start w:val="1"/>
      <w:numFmt w:val="decimal"/>
      <w:isLgl/>
      <w:lvlText w:val="%1.%2.%3."/>
      <w:lvlJc w:val="left"/>
      <w:pPr>
        <w:ind w:left="1944" w:hanging="1236"/>
      </w:pPr>
      <w:rPr>
        <w:rFonts w:hint="default"/>
      </w:rPr>
    </w:lvl>
    <w:lvl w:ilvl="3">
      <w:start w:val="1"/>
      <w:numFmt w:val="decimal"/>
      <w:isLgl/>
      <w:lvlText w:val="%1.%2.%3.%4."/>
      <w:lvlJc w:val="left"/>
      <w:pPr>
        <w:ind w:left="1944" w:hanging="1236"/>
      </w:pPr>
      <w:rPr>
        <w:rFonts w:hint="default"/>
      </w:rPr>
    </w:lvl>
    <w:lvl w:ilvl="4">
      <w:start w:val="1"/>
      <w:numFmt w:val="decimal"/>
      <w:isLgl/>
      <w:lvlText w:val="%1.%2.%3.%4.%5."/>
      <w:lvlJc w:val="left"/>
      <w:pPr>
        <w:ind w:left="1944" w:hanging="1236"/>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15:restartNumberingAfterBreak="0">
    <w:nsid w:val="60B5470D"/>
    <w:multiLevelType w:val="multilevel"/>
    <w:tmpl w:val="AFD05156"/>
    <w:lvl w:ilvl="0">
      <w:start w:val="1"/>
      <w:numFmt w:val="decimal"/>
      <w:lvlText w:val="%1."/>
      <w:lvlJc w:val="left"/>
      <w:pPr>
        <w:ind w:left="2509" w:hanging="1092"/>
      </w:pPr>
      <w:rPr>
        <w:rFonts w:ascii="Times New Roman" w:eastAsia="Times New Roman" w:hAnsi="Times New Roman" w:cs="Times New Roman"/>
        <w:i w:val="0"/>
      </w:rPr>
    </w:lvl>
    <w:lvl w:ilvl="1">
      <w:start w:val="1"/>
      <w:numFmt w:val="decimal"/>
      <w:isLgl/>
      <w:lvlText w:val="%1.%2."/>
      <w:lvlJc w:val="left"/>
      <w:pPr>
        <w:ind w:left="2137" w:hanging="72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497" w:hanging="1080"/>
      </w:pPr>
      <w:rPr>
        <w:rFonts w:hint="default"/>
      </w:rPr>
    </w:lvl>
    <w:lvl w:ilvl="5">
      <w:start w:val="1"/>
      <w:numFmt w:val="decimal"/>
      <w:isLgl/>
      <w:lvlText w:val="%1.%2.%3.%4.%5.%6."/>
      <w:lvlJc w:val="left"/>
      <w:pPr>
        <w:ind w:left="2857" w:hanging="1440"/>
      </w:pPr>
      <w:rPr>
        <w:rFonts w:hint="default"/>
      </w:rPr>
    </w:lvl>
    <w:lvl w:ilvl="6">
      <w:start w:val="1"/>
      <w:numFmt w:val="decimal"/>
      <w:isLgl/>
      <w:lvlText w:val="%1.%2.%3.%4.%5.%6.%7."/>
      <w:lvlJc w:val="left"/>
      <w:pPr>
        <w:ind w:left="3217" w:hanging="1800"/>
      </w:pPr>
      <w:rPr>
        <w:rFonts w:hint="default"/>
      </w:rPr>
    </w:lvl>
    <w:lvl w:ilvl="7">
      <w:start w:val="1"/>
      <w:numFmt w:val="decimal"/>
      <w:isLgl/>
      <w:lvlText w:val="%1.%2.%3.%4.%5.%6.%7.%8."/>
      <w:lvlJc w:val="left"/>
      <w:pPr>
        <w:ind w:left="3217" w:hanging="1800"/>
      </w:pPr>
      <w:rPr>
        <w:rFonts w:hint="default"/>
      </w:rPr>
    </w:lvl>
    <w:lvl w:ilvl="8">
      <w:start w:val="1"/>
      <w:numFmt w:val="decimal"/>
      <w:isLgl/>
      <w:lvlText w:val="%1.%2.%3.%4.%5.%6.%7.%8.%9."/>
      <w:lvlJc w:val="left"/>
      <w:pPr>
        <w:ind w:left="3577" w:hanging="2160"/>
      </w:pPr>
      <w:rPr>
        <w:rFonts w:hint="default"/>
      </w:rPr>
    </w:lvl>
  </w:abstractNum>
  <w:abstractNum w:abstractNumId="11" w15:restartNumberingAfterBreak="0">
    <w:nsid w:val="672072CF"/>
    <w:multiLevelType w:val="multilevel"/>
    <w:tmpl w:val="9956034C"/>
    <w:lvl w:ilvl="0">
      <w:start w:val="2"/>
      <w:numFmt w:val="decimal"/>
      <w:lvlText w:val="%1"/>
      <w:lvlJc w:val="left"/>
      <w:pPr>
        <w:ind w:left="360" w:hanging="360"/>
      </w:pPr>
      <w:rPr>
        <w:rFonts w:hint="default"/>
        <w:sz w:val="28"/>
      </w:rPr>
    </w:lvl>
    <w:lvl w:ilvl="1">
      <w:start w:val="2"/>
      <w:numFmt w:val="decimal"/>
      <w:lvlText w:val="%1.%2"/>
      <w:lvlJc w:val="left"/>
      <w:pPr>
        <w:ind w:left="1069" w:hanging="360"/>
      </w:pPr>
      <w:rPr>
        <w:rFonts w:hint="default"/>
        <w:sz w:val="28"/>
      </w:rPr>
    </w:lvl>
    <w:lvl w:ilvl="2">
      <w:start w:val="1"/>
      <w:numFmt w:val="decimal"/>
      <w:lvlText w:val="%1.%2.%3"/>
      <w:lvlJc w:val="left"/>
      <w:pPr>
        <w:ind w:left="2138" w:hanging="720"/>
      </w:pPr>
      <w:rPr>
        <w:rFonts w:hint="default"/>
        <w:sz w:val="28"/>
      </w:rPr>
    </w:lvl>
    <w:lvl w:ilvl="3">
      <w:start w:val="1"/>
      <w:numFmt w:val="decimal"/>
      <w:lvlText w:val="%1.%2.%3.%4"/>
      <w:lvlJc w:val="left"/>
      <w:pPr>
        <w:ind w:left="2847" w:hanging="72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625" w:hanging="108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403" w:hanging="1440"/>
      </w:pPr>
      <w:rPr>
        <w:rFonts w:hint="default"/>
        <w:sz w:val="28"/>
      </w:rPr>
    </w:lvl>
    <w:lvl w:ilvl="8">
      <w:start w:val="1"/>
      <w:numFmt w:val="decimal"/>
      <w:lvlText w:val="%1.%2.%3.%4.%5.%6.%7.%8.%9"/>
      <w:lvlJc w:val="left"/>
      <w:pPr>
        <w:ind w:left="7472" w:hanging="1800"/>
      </w:pPr>
      <w:rPr>
        <w:rFonts w:hint="default"/>
        <w:sz w:val="28"/>
      </w:rPr>
    </w:lvl>
  </w:abstractNum>
  <w:abstractNum w:abstractNumId="12" w15:restartNumberingAfterBreak="0">
    <w:nsid w:val="67BE393A"/>
    <w:multiLevelType w:val="hybridMultilevel"/>
    <w:tmpl w:val="CE58A8D0"/>
    <w:lvl w:ilvl="0" w:tplc="B4300748">
      <w:start w:val="1"/>
      <w:numFmt w:val="decimal"/>
      <w:lvlText w:val="%1."/>
      <w:lvlJc w:val="left"/>
      <w:pPr>
        <w:ind w:left="1740" w:hanging="103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E8A7650"/>
    <w:multiLevelType w:val="multilevel"/>
    <w:tmpl w:val="11E4D89E"/>
    <w:lvl w:ilvl="0">
      <w:start w:val="1"/>
      <w:numFmt w:val="decimal"/>
      <w:lvlText w:val="%1."/>
      <w:lvlJc w:val="left"/>
      <w:pPr>
        <w:ind w:left="1068" w:hanging="360"/>
      </w:pPr>
      <w:rPr>
        <w:rFonts w:hint="default"/>
      </w:rPr>
    </w:lvl>
    <w:lvl w:ilvl="1">
      <w:start w:val="2"/>
      <w:numFmt w:val="decimal"/>
      <w:isLgl/>
      <w:lvlText w:val="%1.%2"/>
      <w:lvlJc w:val="left"/>
      <w:pPr>
        <w:ind w:left="1495" w:hanging="360"/>
      </w:pPr>
      <w:rPr>
        <w:rFonts w:hint="default"/>
        <w:sz w:val="28"/>
      </w:rPr>
    </w:lvl>
    <w:lvl w:ilvl="2">
      <w:start w:val="1"/>
      <w:numFmt w:val="decimal"/>
      <w:isLgl/>
      <w:lvlText w:val="%1.%2.%3"/>
      <w:lvlJc w:val="left"/>
      <w:pPr>
        <w:ind w:left="1432" w:hanging="720"/>
      </w:pPr>
      <w:rPr>
        <w:rFonts w:hint="default"/>
        <w:sz w:val="28"/>
      </w:rPr>
    </w:lvl>
    <w:lvl w:ilvl="3">
      <w:start w:val="1"/>
      <w:numFmt w:val="decimal"/>
      <w:isLgl/>
      <w:lvlText w:val="%1.%2.%3.%4"/>
      <w:lvlJc w:val="left"/>
      <w:pPr>
        <w:ind w:left="1434" w:hanging="720"/>
      </w:pPr>
      <w:rPr>
        <w:rFonts w:hint="default"/>
        <w:sz w:val="28"/>
      </w:rPr>
    </w:lvl>
    <w:lvl w:ilvl="4">
      <w:start w:val="1"/>
      <w:numFmt w:val="decimal"/>
      <w:isLgl/>
      <w:lvlText w:val="%1.%2.%3.%4.%5"/>
      <w:lvlJc w:val="left"/>
      <w:pPr>
        <w:ind w:left="1796" w:hanging="1080"/>
      </w:pPr>
      <w:rPr>
        <w:rFonts w:hint="default"/>
        <w:sz w:val="28"/>
      </w:rPr>
    </w:lvl>
    <w:lvl w:ilvl="5">
      <w:start w:val="1"/>
      <w:numFmt w:val="decimal"/>
      <w:isLgl/>
      <w:lvlText w:val="%1.%2.%3.%4.%5.%6"/>
      <w:lvlJc w:val="left"/>
      <w:pPr>
        <w:ind w:left="1798" w:hanging="1080"/>
      </w:pPr>
      <w:rPr>
        <w:rFonts w:hint="default"/>
        <w:sz w:val="28"/>
      </w:rPr>
    </w:lvl>
    <w:lvl w:ilvl="6">
      <w:start w:val="1"/>
      <w:numFmt w:val="decimal"/>
      <w:isLgl/>
      <w:lvlText w:val="%1.%2.%3.%4.%5.%6.%7"/>
      <w:lvlJc w:val="left"/>
      <w:pPr>
        <w:ind w:left="2160" w:hanging="1440"/>
      </w:pPr>
      <w:rPr>
        <w:rFonts w:hint="default"/>
        <w:sz w:val="28"/>
      </w:rPr>
    </w:lvl>
    <w:lvl w:ilvl="7">
      <w:start w:val="1"/>
      <w:numFmt w:val="decimal"/>
      <w:isLgl/>
      <w:lvlText w:val="%1.%2.%3.%4.%5.%6.%7.%8"/>
      <w:lvlJc w:val="left"/>
      <w:pPr>
        <w:ind w:left="2162" w:hanging="1440"/>
      </w:pPr>
      <w:rPr>
        <w:rFonts w:hint="default"/>
        <w:sz w:val="28"/>
      </w:rPr>
    </w:lvl>
    <w:lvl w:ilvl="8">
      <w:start w:val="1"/>
      <w:numFmt w:val="decimal"/>
      <w:isLgl/>
      <w:lvlText w:val="%1.%2.%3.%4.%5.%6.%7.%8.%9"/>
      <w:lvlJc w:val="left"/>
      <w:pPr>
        <w:ind w:left="2524" w:hanging="1800"/>
      </w:pPr>
      <w:rPr>
        <w:rFonts w:hint="default"/>
        <w:sz w:val="28"/>
      </w:rPr>
    </w:lvl>
  </w:abstractNum>
  <w:abstractNum w:abstractNumId="14" w15:restartNumberingAfterBreak="0">
    <w:nsid w:val="79FA4C2C"/>
    <w:multiLevelType w:val="hybridMultilevel"/>
    <w:tmpl w:val="D9703A6A"/>
    <w:lvl w:ilvl="0" w:tplc="BE10EF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A042D10"/>
    <w:multiLevelType w:val="hybridMultilevel"/>
    <w:tmpl w:val="D6389D70"/>
    <w:lvl w:ilvl="0" w:tplc="DE365BD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7D975F6B"/>
    <w:multiLevelType w:val="multilevel"/>
    <w:tmpl w:val="007C0FB6"/>
    <w:lvl w:ilvl="0">
      <w:start w:val="1"/>
      <w:numFmt w:val="decimal"/>
      <w:lvlText w:val="%1."/>
      <w:lvlJc w:val="left"/>
      <w:pPr>
        <w:ind w:left="432" w:hanging="432"/>
      </w:pPr>
      <w:rPr>
        <w:rFonts w:hint="default"/>
      </w:rPr>
    </w:lvl>
    <w:lvl w:ilvl="1">
      <w:start w:val="1"/>
      <w:numFmt w:val="decimal"/>
      <w:lvlText w:val="%1.%2."/>
      <w:lvlJc w:val="left"/>
      <w:pPr>
        <w:ind w:left="5965" w:hanging="720"/>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0"/>
  </w:num>
  <w:num w:numId="2">
    <w:abstractNumId w:val="6"/>
  </w:num>
  <w:num w:numId="3">
    <w:abstractNumId w:val="1"/>
  </w:num>
  <w:num w:numId="4">
    <w:abstractNumId w:val="13"/>
  </w:num>
  <w:num w:numId="5">
    <w:abstractNumId w:val="6"/>
  </w:num>
  <w:num w:numId="6">
    <w:abstractNumId w:val="2"/>
  </w:num>
  <w:num w:numId="7">
    <w:abstractNumId w:val="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15"/>
  </w:num>
  <w:num w:numId="12">
    <w:abstractNumId w:val="14"/>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04"/>
    <w:rsid w:val="000052FF"/>
    <w:rsid w:val="00011AA1"/>
    <w:rsid w:val="000152A6"/>
    <w:rsid w:val="0001567B"/>
    <w:rsid w:val="0001639B"/>
    <w:rsid w:val="00035DD4"/>
    <w:rsid w:val="00040277"/>
    <w:rsid w:val="00055E52"/>
    <w:rsid w:val="000611CB"/>
    <w:rsid w:val="0006369C"/>
    <w:rsid w:val="000716FF"/>
    <w:rsid w:val="00071E98"/>
    <w:rsid w:val="00072A0B"/>
    <w:rsid w:val="00077454"/>
    <w:rsid w:val="000913DE"/>
    <w:rsid w:val="00093F7A"/>
    <w:rsid w:val="000B4325"/>
    <w:rsid w:val="000C0484"/>
    <w:rsid w:val="000D3F9E"/>
    <w:rsid w:val="000D6A9B"/>
    <w:rsid w:val="000E0260"/>
    <w:rsid w:val="000E3BF3"/>
    <w:rsid w:val="000F2ACE"/>
    <w:rsid w:val="0010076D"/>
    <w:rsid w:val="00103AFF"/>
    <w:rsid w:val="0011603E"/>
    <w:rsid w:val="0012456D"/>
    <w:rsid w:val="00134A8B"/>
    <w:rsid w:val="0014130A"/>
    <w:rsid w:val="00142CCC"/>
    <w:rsid w:val="001501A5"/>
    <w:rsid w:val="001779DC"/>
    <w:rsid w:val="0018178C"/>
    <w:rsid w:val="00185215"/>
    <w:rsid w:val="001941C6"/>
    <w:rsid w:val="001B0A65"/>
    <w:rsid w:val="001B0F6A"/>
    <w:rsid w:val="001B1097"/>
    <w:rsid w:val="001B14B6"/>
    <w:rsid w:val="001B3699"/>
    <w:rsid w:val="001C0A42"/>
    <w:rsid w:val="001C347A"/>
    <w:rsid w:val="001C38B3"/>
    <w:rsid w:val="001D60B4"/>
    <w:rsid w:val="001D7A6B"/>
    <w:rsid w:val="001E7AA4"/>
    <w:rsid w:val="001F1DD4"/>
    <w:rsid w:val="001F40A6"/>
    <w:rsid w:val="001F4F95"/>
    <w:rsid w:val="001F5C0F"/>
    <w:rsid w:val="001F606C"/>
    <w:rsid w:val="002203BE"/>
    <w:rsid w:val="00221EC8"/>
    <w:rsid w:val="00224F11"/>
    <w:rsid w:val="00225A4C"/>
    <w:rsid w:val="00233B82"/>
    <w:rsid w:val="00237683"/>
    <w:rsid w:val="00240BE0"/>
    <w:rsid w:val="00247915"/>
    <w:rsid w:val="002705FC"/>
    <w:rsid w:val="0027598F"/>
    <w:rsid w:val="00276CB5"/>
    <w:rsid w:val="002777FC"/>
    <w:rsid w:val="002868FC"/>
    <w:rsid w:val="00294060"/>
    <w:rsid w:val="00295757"/>
    <w:rsid w:val="002A323C"/>
    <w:rsid w:val="002A6AF5"/>
    <w:rsid w:val="002B34FD"/>
    <w:rsid w:val="002C0BB1"/>
    <w:rsid w:val="002C2CF8"/>
    <w:rsid w:val="002C5968"/>
    <w:rsid w:val="002C6D31"/>
    <w:rsid w:val="002C745D"/>
    <w:rsid w:val="002D219B"/>
    <w:rsid w:val="002E38E5"/>
    <w:rsid w:val="002E4CBA"/>
    <w:rsid w:val="002F443C"/>
    <w:rsid w:val="00303BFF"/>
    <w:rsid w:val="003077A0"/>
    <w:rsid w:val="00315FAE"/>
    <w:rsid w:val="003175DA"/>
    <w:rsid w:val="00327D00"/>
    <w:rsid w:val="00334283"/>
    <w:rsid w:val="00335381"/>
    <w:rsid w:val="00340D90"/>
    <w:rsid w:val="003424E0"/>
    <w:rsid w:val="00344D86"/>
    <w:rsid w:val="003514D7"/>
    <w:rsid w:val="00380145"/>
    <w:rsid w:val="003934B5"/>
    <w:rsid w:val="003A1A5C"/>
    <w:rsid w:val="003A2BC0"/>
    <w:rsid w:val="003B6935"/>
    <w:rsid w:val="003C37BF"/>
    <w:rsid w:val="003C468C"/>
    <w:rsid w:val="003D1EA8"/>
    <w:rsid w:val="003D79ED"/>
    <w:rsid w:val="003E070D"/>
    <w:rsid w:val="003F4F6A"/>
    <w:rsid w:val="004040F7"/>
    <w:rsid w:val="00406F07"/>
    <w:rsid w:val="00410BDC"/>
    <w:rsid w:val="00414EF0"/>
    <w:rsid w:val="004226F7"/>
    <w:rsid w:val="00422E0F"/>
    <w:rsid w:val="00434F84"/>
    <w:rsid w:val="004476BE"/>
    <w:rsid w:val="00447873"/>
    <w:rsid w:val="0045681C"/>
    <w:rsid w:val="0046424F"/>
    <w:rsid w:val="004652E8"/>
    <w:rsid w:val="00471F52"/>
    <w:rsid w:val="00475064"/>
    <w:rsid w:val="00492D10"/>
    <w:rsid w:val="004A2587"/>
    <w:rsid w:val="004C19AD"/>
    <w:rsid w:val="004C2124"/>
    <w:rsid w:val="004D31F0"/>
    <w:rsid w:val="004E0ACF"/>
    <w:rsid w:val="004E356B"/>
    <w:rsid w:val="004E43AE"/>
    <w:rsid w:val="004E525E"/>
    <w:rsid w:val="004F13B5"/>
    <w:rsid w:val="004F1861"/>
    <w:rsid w:val="004F5C6E"/>
    <w:rsid w:val="00510F3B"/>
    <w:rsid w:val="00511576"/>
    <w:rsid w:val="005128E6"/>
    <w:rsid w:val="00520EE2"/>
    <w:rsid w:val="00531A0F"/>
    <w:rsid w:val="00532A06"/>
    <w:rsid w:val="00535A77"/>
    <w:rsid w:val="005409CC"/>
    <w:rsid w:val="00555212"/>
    <w:rsid w:val="005610F0"/>
    <w:rsid w:val="005637B1"/>
    <w:rsid w:val="00566148"/>
    <w:rsid w:val="0057212A"/>
    <w:rsid w:val="00577088"/>
    <w:rsid w:val="005A5945"/>
    <w:rsid w:val="005A7DB9"/>
    <w:rsid w:val="005A7F95"/>
    <w:rsid w:val="005B03F7"/>
    <w:rsid w:val="005D5071"/>
    <w:rsid w:val="00600000"/>
    <w:rsid w:val="00600BEF"/>
    <w:rsid w:val="006042F3"/>
    <w:rsid w:val="00604529"/>
    <w:rsid w:val="006124D8"/>
    <w:rsid w:val="006155AE"/>
    <w:rsid w:val="00616ED8"/>
    <w:rsid w:val="00620C5B"/>
    <w:rsid w:val="00622F16"/>
    <w:rsid w:val="006367CF"/>
    <w:rsid w:val="006444F9"/>
    <w:rsid w:val="006464F1"/>
    <w:rsid w:val="00647EC1"/>
    <w:rsid w:val="00647FAD"/>
    <w:rsid w:val="00660C60"/>
    <w:rsid w:val="00663668"/>
    <w:rsid w:val="00674383"/>
    <w:rsid w:val="00674416"/>
    <w:rsid w:val="00681560"/>
    <w:rsid w:val="00691CA8"/>
    <w:rsid w:val="006A0C8A"/>
    <w:rsid w:val="006A4BFA"/>
    <w:rsid w:val="006A7AB5"/>
    <w:rsid w:val="006B3D08"/>
    <w:rsid w:val="006B4546"/>
    <w:rsid w:val="006B7B8D"/>
    <w:rsid w:val="006C6C89"/>
    <w:rsid w:val="006D32DD"/>
    <w:rsid w:val="006D4467"/>
    <w:rsid w:val="006E3308"/>
    <w:rsid w:val="006E3C36"/>
    <w:rsid w:val="006F2BDD"/>
    <w:rsid w:val="0070151E"/>
    <w:rsid w:val="00703BD4"/>
    <w:rsid w:val="007063F4"/>
    <w:rsid w:val="00707D8C"/>
    <w:rsid w:val="0071024B"/>
    <w:rsid w:val="007130EB"/>
    <w:rsid w:val="007141EC"/>
    <w:rsid w:val="00714DB4"/>
    <w:rsid w:val="00720A3F"/>
    <w:rsid w:val="007257A7"/>
    <w:rsid w:val="00746ED4"/>
    <w:rsid w:val="00747A3F"/>
    <w:rsid w:val="00762917"/>
    <w:rsid w:val="007758BD"/>
    <w:rsid w:val="00777B44"/>
    <w:rsid w:val="007828FF"/>
    <w:rsid w:val="00784CF6"/>
    <w:rsid w:val="00796632"/>
    <w:rsid w:val="007A396D"/>
    <w:rsid w:val="007A751C"/>
    <w:rsid w:val="007B3CEE"/>
    <w:rsid w:val="007B4DB8"/>
    <w:rsid w:val="007C3F9F"/>
    <w:rsid w:val="007D722B"/>
    <w:rsid w:val="007D77C8"/>
    <w:rsid w:val="007E5E0A"/>
    <w:rsid w:val="007F1860"/>
    <w:rsid w:val="007F3533"/>
    <w:rsid w:val="00804DE4"/>
    <w:rsid w:val="008063FB"/>
    <w:rsid w:val="00816E4D"/>
    <w:rsid w:val="00830F48"/>
    <w:rsid w:val="0084200C"/>
    <w:rsid w:val="00844A87"/>
    <w:rsid w:val="00851A87"/>
    <w:rsid w:val="008601F1"/>
    <w:rsid w:val="00866038"/>
    <w:rsid w:val="0087455D"/>
    <w:rsid w:val="00874793"/>
    <w:rsid w:val="008955D5"/>
    <w:rsid w:val="008A6A6D"/>
    <w:rsid w:val="008B2DDF"/>
    <w:rsid w:val="008B4A12"/>
    <w:rsid w:val="008C08DC"/>
    <w:rsid w:val="008E2013"/>
    <w:rsid w:val="008E3038"/>
    <w:rsid w:val="008F4114"/>
    <w:rsid w:val="00900ED5"/>
    <w:rsid w:val="00911CA0"/>
    <w:rsid w:val="009135B3"/>
    <w:rsid w:val="0091601D"/>
    <w:rsid w:val="009169F9"/>
    <w:rsid w:val="00920751"/>
    <w:rsid w:val="00921D9F"/>
    <w:rsid w:val="0092704C"/>
    <w:rsid w:val="00940275"/>
    <w:rsid w:val="00940B2A"/>
    <w:rsid w:val="00941B1C"/>
    <w:rsid w:val="00962ECC"/>
    <w:rsid w:val="00975AF9"/>
    <w:rsid w:val="00991036"/>
    <w:rsid w:val="00991C2C"/>
    <w:rsid w:val="0099584E"/>
    <w:rsid w:val="009B13FC"/>
    <w:rsid w:val="009B1808"/>
    <w:rsid w:val="009C5340"/>
    <w:rsid w:val="009D2496"/>
    <w:rsid w:val="009E59A3"/>
    <w:rsid w:val="009F2E4F"/>
    <w:rsid w:val="009F6095"/>
    <w:rsid w:val="009F6C63"/>
    <w:rsid w:val="00A019BD"/>
    <w:rsid w:val="00A01C16"/>
    <w:rsid w:val="00A10DF1"/>
    <w:rsid w:val="00A13471"/>
    <w:rsid w:val="00A1391C"/>
    <w:rsid w:val="00A1745D"/>
    <w:rsid w:val="00A2022E"/>
    <w:rsid w:val="00A315DA"/>
    <w:rsid w:val="00A44429"/>
    <w:rsid w:val="00A50D1C"/>
    <w:rsid w:val="00A50D2F"/>
    <w:rsid w:val="00A518FD"/>
    <w:rsid w:val="00A539EA"/>
    <w:rsid w:val="00A55044"/>
    <w:rsid w:val="00A56DEA"/>
    <w:rsid w:val="00A70FF7"/>
    <w:rsid w:val="00A75D88"/>
    <w:rsid w:val="00A777CB"/>
    <w:rsid w:val="00A80507"/>
    <w:rsid w:val="00AA3084"/>
    <w:rsid w:val="00AA757E"/>
    <w:rsid w:val="00AB706B"/>
    <w:rsid w:val="00AB787C"/>
    <w:rsid w:val="00AC6385"/>
    <w:rsid w:val="00AD1AB8"/>
    <w:rsid w:val="00AD298A"/>
    <w:rsid w:val="00AE6EE0"/>
    <w:rsid w:val="00AF00C9"/>
    <w:rsid w:val="00B01BD6"/>
    <w:rsid w:val="00B2362D"/>
    <w:rsid w:val="00B3013F"/>
    <w:rsid w:val="00B363ED"/>
    <w:rsid w:val="00B46209"/>
    <w:rsid w:val="00B46660"/>
    <w:rsid w:val="00B479D8"/>
    <w:rsid w:val="00B60E91"/>
    <w:rsid w:val="00B653EE"/>
    <w:rsid w:val="00B65C38"/>
    <w:rsid w:val="00B66672"/>
    <w:rsid w:val="00B721E7"/>
    <w:rsid w:val="00B7447D"/>
    <w:rsid w:val="00B75032"/>
    <w:rsid w:val="00B75D04"/>
    <w:rsid w:val="00B7740B"/>
    <w:rsid w:val="00B83894"/>
    <w:rsid w:val="00B920EE"/>
    <w:rsid w:val="00BA037F"/>
    <w:rsid w:val="00BA3419"/>
    <w:rsid w:val="00BB1838"/>
    <w:rsid w:val="00BB5547"/>
    <w:rsid w:val="00BC0159"/>
    <w:rsid w:val="00BC482A"/>
    <w:rsid w:val="00BC578A"/>
    <w:rsid w:val="00BC6295"/>
    <w:rsid w:val="00BC6C68"/>
    <w:rsid w:val="00BD0B29"/>
    <w:rsid w:val="00BD0CA3"/>
    <w:rsid w:val="00BD58DA"/>
    <w:rsid w:val="00BD610B"/>
    <w:rsid w:val="00BE3C8E"/>
    <w:rsid w:val="00BE55BC"/>
    <w:rsid w:val="00BE6177"/>
    <w:rsid w:val="00C1258E"/>
    <w:rsid w:val="00C16E82"/>
    <w:rsid w:val="00C20962"/>
    <w:rsid w:val="00C30EEE"/>
    <w:rsid w:val="00C37A37"/>
    <w:rsid w:val="00C400D2"/>
    <w:rsid w:val="00C40846"/>
    <w:rsid w:val="00C45AC6"/>
    <w:rsid w:val="00C52E18"/>
    <w:rsid w:val="00C611BD"/>
    <w:rsid w:val="00C64A31"/>
    <w:rsid w:val="00C64B54"/>
    <w:rsid w:val="00C67177"/>
    <w:rsid w:val="00C719CE"/>
    <w:rsid w:val="00C71BD8"/>
    <w:rsid w:val="00C7351C"/>
    <w:rsid w:val="00C7364E"/>
    <w:rsid w:val="00C75D5D"/>
    <w:rsid w:val="00C874CE"/>
    <w:rsid w:val="00C91D13"/>
    <w:rsid w:val="00C949D6"/>
    <w:rsid w:val="00CA1526"/>
    <w:rsid w:val="00CB184B"/>
    <w:rsid w:val="00CB5598"/>
    <w:rsid w:val="00CB6553"/>
    <w:rsid w:val="00CC1F6F"/>
    <w:rsid w:val="00CC66F5"/>
    <w:rsid w:val="00CD0877"/>
    <w:rsid w:val="00CD5102"/>
    <w:rsid w:val="00CD5456"/>
    <w:rsid w:val="00CE6D79"/>
    <w:rsid w:val="00D2554C"/>
    <w:rsid w:val="00D300E9"/>
    <w:rsid w:val="00D42A65"/>
    <w:rsid w:val="00D45F8B"/>
    <w:rsid w:val="00D47A75"/>
    <w:rsid w:val="00D51C6D"/>
    <w:rsid w:val="00D5793F"/>
    <w:rsid w:val="00D60BC4"/>
    <w:rsid w:val="00D80955"/>
    <w:rsid w:val="00D8579B"/>
    <w:rsid w:val="00D87798"/>
    <w:rsid w:val="00D904C6"/>
    <w:rsid w:val="00DB3F67"/>
    <w:rsid w:val="00DC1E55"/>
    <w:rsid w:val="00DC3930"/>
    <w:rsid w:val="00DD0461"/>
    <w:rsid w:val="00DD5331"/>
    <w:rsid w:val="00DF1408"/>
    <w:rsid w:val="00DF505E"/>
    <w:rsid w:val="00DF70B3"/>
    <w:rsid w:val="00E02196"/>
    <w:rsid w:val="00E111D1"/>
    <w:rsid w:val="00E16AC5"/>
    <w:rsid w:val="00E23475"/>
    <w:rsid w:val="00E574D8"/>
    <w:rsid w:val="00E627DC"/>
    <w:rsid w:val="00E62C4B"/>
    <w:rsid w:val="00E67913"/>
    <w:rsid w:val="00E70C85"/>
    <w:rsid w:val="00E93F0F"/>
    <w:rsid w:val="00E96CC6"/>
    <w:rsid w:val="00E97771"/>
    <w:rsid w:val="00EA2D04"/>
    <w:rsid w:val="00EA63BD"/>
    <w:rsid w:val="00EA6FD9"/>
    <w:rsid w:val="00EB499C"/>
    <w:rsid w:val="00EC332D"/>
    <w:rsid w:val="00ED27D2"/>
    <w:rsid w:val="00EE13B8"/>
    <w:rsid w:val="00EE4992"/>
    <w:rsid w:val="00EE64C5"/>
    <w:rsid w:val="00EF183B"/>
    <w:rsid w:val="00EF4673"/>
    <w:rsid w:val="00F066B4"/>
    <w:rsid w:val="00F10285"/>
    <w:rsid w:val="00F17007"/>
    <w:rsid w:val="00F26E43"/>
    <w:rsid w:val="00F27450"/>
    <w:rsid w:val="00F544C7"/>
    <w:rsid w:val="00F54A18"/>
    <w:rsid w:val="00F60CE5"/>
    <w:rsid w:val="00F61AE5"/>
    <w:rsid w:val="00F87C54"/>
    <w:rsid w:val="00F96C4D"/>
    <w:rsid w:val="00F97E89"/>
    <w:rsid w:val="00FA3EA7"/>
    <w:rsid w:val="00FB5F63"/>
    <w:rsid w:val="00FB6AFB"/>
    <w:rsid w:val="00FC554D"/>
    <w:rsid w:val="00FD77DC"/>
    <w:rsid w:val="00FE3F31"/>
    <w:rsid w:val="00FF228C"/>
    <w:rsid w:val="00FF3A81"/>
    <w:rsid w:val="00FF5AE5"/>
    <w:rsid w:val="00FF69F6"/>
    <w:rsid w:val="00FF7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C1903-C9CC-4451-B017-4C642A1D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D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5D04"/>
    <w:pPr>
      <w:keepNext/>
      <w:tabs>
        <w:tab w:val="left" w:pos="3630"/>
      </w:tabs>
      <w:jc w:val="both"/>
      <w:outlineLvl w:val="0"/>
    </w:pPr>
    <w:rPr>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5D04"/>
    <w:rPr>
      <w:rFonts w:ascii="Times New Roman" w:eastAsia="Times New Roman" w:hAnsi="Times New Roman" w:cs="Times New Roman"/>
      <w:b/>
      <w:bCs/>
      <w:sz w:val="28"/>
      <w:szCs w:val="28"/>
      <w:u w:val="single"/>
      <w:lang w:eastAsia="ru-RU"/>
    </w:rPr>
  </w:style>
  <w:style w:type="paragraph" w:styleId="a3">
    <w:name w:val="header"/>
    <w:basedOn w:val="a"/>
    <w:link w:val="a4"/>
    <w:uiPriority w:val="99"/>
    <w:rsid w:val="00B75D04"/>
    <w:pPr>
      <w:tabs>
        <w:tab w:val="center" w:pos="4677"/>
        <w:tab w:val="right" w:pos="9355"/>
      </w:tabs>
    </w:pPr>
  </w:style>
  <w:style w:type="character" w:customStyle="1" w:styleId="a4">
    <w:name w:val="Верхний колонтитул Знак"/>
    <w:basedOn w:val="a0"/>
    <w:link w:val="a3"/>
    <w:uiPriority w:val="99"/>
    <w:rsid w:val="00B75D04"/>
    <w:rPr>
      <w:rFonts w:ascii="Times New Roman" w:eastAsia="Times New Roman" w:hAnsi="Times New Roman" w:cs="Times New Roman"/>
      <w:sz w:val="24"/>
      <w:szCs w:val="24"/>
      <w:lang w:eastAsia="ru-RU"/>
    </w:rPr>
  </w:style>
  <w:style w:type="character" w:styleId="a5">
    <w:name w:val="page number"/>
    <w:basedOn w:val="a0"/>
    <w:rsid w:val="00B75D04"/>
  </w:style>
  <w:style w:type="paragraph" w:styleId="a6">
    <w:name w:val="List Paragraph"/>
    <w:basedOn w:val="a"/>
    <w:uiPriority w:val="34"/>
    <w:qFormat/>
    <w:rsid w:val="001F40A6"/>
    <w:pPr>
      <w:ind w:left="720"/>
      <w:contextualSpacing/>
    </w:pPr>
  </w:style>
  <w:style w:type="paragraph" w:customStyle="1" w:styleId="11">
    <w:name w:val="Обычный1"/>
    <w:link w:val="Normal"/>
    <w:rsid w:val="00921D9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B46660"/>
    <w:rPr>
      <w:rFonts w:ascii="Times New Roman" w:eastAsia="Times New Roman" w:hAnsi="Times New Roman" w:cs="Times New Roman"/>
      <w:sz w:val="28"/>
      <w:szCs w:val="20"/>
      <w:lang w:eastAsia="ru-RU"/>
    </w:rPr>
  </w:style>
  <w:style w:type="paragraph" w:styleId="a7">
    <w:name w:val="footer"/>
    <w:basedOn w:val="a"/>
    <w:link w:val="a8"/>
    <w:uiPriority w:val="99"/>
    <w:semiHidden/>
    <w:unhideWhenUsed/>
    <w:rsid w:val="00B60E91"/>
    <w:pPr>
      <w:tabs>
        <w:tab w:val="center" w:pos="4677"/>
        <w:tab w:val="right" w:pos="9355"/>
      </w:tabs>
    </w:pPr>
  </w:style>
  <w:style w:type="character" w:customStyle="1" w:styleId="a8">
    <w:name w:val="Нижний колонтитул Знак"/>
    <w:basedOn w:val="a0"/>
    <w:link w:val="a7"/>
    <w:uiPriority w:val="99"/>
    <w:semiHidden/>
    <w:rsid w:val="00B60E91"/>
    <w:rPr>
      <w:rFonts w:ascii="Times New Roman" w:eastAsia="Times New Roman" w:hAnsi="Times New Roman" w:cs="Times New Roman"/>
      <w:sz w:val="24"/>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B363E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B363ED"/>
    <w:rPr>
      <w:rFonts w:ascii="Times New Roman" w:eastAsia="MS Mincho" w:hAnsi="Times New Roman" w:cs="Times New Roman"/>
      <w:sz w:val="26"/>
      <w:szCs w:val="24"/>
      <w:lang w:eastAsia="ru-RU"/>
    </w:rPr>
  </w:style>
  <w:style w:type="table" w:styleId="ab">
    <w:name w:val="Table Grid"/>
    <w:basedOn w:val="a1"/>
    <w:uiPriority w:val="59"/>
    <w:rsid w:val="00A5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955D5"/>
    <w:rPr>
      <w:rFonts w:ascii="Segoe UI" w:hAnsi="Segoe UI" w:cs="Segoe UI"/>
      <w:sz w:val="18"/>
      <w:szCs w:val="18"/>
    </w:rPr>
  </w:style>
  <w:style w:type="character" w:customStyle="1" w:styleId="ad">
    <w:name w:val="Текст выноски Знак"/>
    <w:basedOn w:val="a0"/>
    <w:link w:val="ac"/>
    <w:uiPriority w:val="99"/>
    <w:semiHidden/>
    <w:rsid w:val="008955D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991020">
      <w:bodyDiv w:val="1"/>
      <w:marLeft w:val="0"/>
      <w:marRight w:val="0"/>
      <w:marTop w:val="0"/>
      <w:marBottom w:val="0"/>
      <w:divBdr>
        <w:top w:val="none" w:sz="0" w:space="0" w:color="auto"/>
        <w:left w:val="none" w:sz="0" w:space="0" w:color="auto"/>
        <w:bottom w:val="none" w:sz="0" w:space="0" w:color="auto"/>
        <w:right w:val="none" w:sz="0" w:space="0" w:color="auto"/>
      </w:divBdr>
    </w:div>
    <w:div w:id="1111632928">
      <w:bodyDiv w:val="1"/>
      <w:marLeft w:val="0"/>
      <w:marRight w:val="0"/>
      <w:marTop w:val="0"/>
      <w:marBottom w:val="0"/>
      <w:divBdr>
        <w:top w:val="none" w:sz="0" w:space="0" w:color="auto"/>
        <w:left w:val="none" w:sz="0" w:space="0" w:color="auto"/>
        <w:bottom w:val="none" w:sz="0" w:space="0" w:color="auto"/>
        <w:right w:val="none" w:sz="0" w:space="0" w:color="auto"/>
      </w:divBdr>
    </w:div>
    <w:div w:id="1808205370">
      <w:bodyDiv w:val="1"/>
      <w:marLeft w:val="0"/>
      <w:marRight w:val="0"/>
      <w:marTop w:val="0"/>
      <w:marBottom w:val="0"/>
      <w:divBdr>
        <w:top w:val="none" w:sz="0" w:space="0" w:color="auto"/>
        <w:left w:val="none" w:sz="0" w:space="0" w:color="auto"/>
        <w:bottom w:val="none" w:sz="0" w:space="0" w:color="auto"/>
        <w:right w:val="none" w:sz="0" w:space="0" w:color="auto"/>
      </w:divBdr>
    </w:div>
    <w:div w:id="207015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4B09F3-B5E1-4103-9ADE-454491FDF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479</Words>
  <Characters>2731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tvrz</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Ярыгина Ольга Викторовна</cp:lastModifiedBy>
  <cp:revision>3</cp:revision>
  <cp:lastPrinted>2024-02-27T13:10:00Z</cp:lastPrinted>
  <dcterms:created xsi:type="dcterms:W3CDTF">2024-02-27T14:06:00Z</dcterms:created>
  <dcterms:modified xsi:type="dcterms:W3CDTF">2024-02-27T14:12:00Z</dcterms:modified>
</cp:coreProperties>
</file>